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4240FB9B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EF3A9E">
        <w:rPr>
          <w:b/>
          <w:sz w:val="28"/>
          <w:szCs w:val="28"/>
          <w:u w:val="single"/>
          <w:lang w:val="kk-KZ"/>
        </w:rPr>
        <w:t>21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EF3A9E">
        <w:rPr>
          <w:b/>
          <w:sz w:val="28"/>
          <w:szCs w:val="28"/>
          <w:u w:val="single"/>
          <w:lang w:val="kk-KZ"/>
        </w:rPr>
        <w:t xml:space="preserve"> № 617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EF3A9E">
        <w:rPr>
          <w:b/>
          <w:sz w:val="28"/>
          <w:szCs w:val="28"/>
          <w:u w:val="single"/>
          <w:lang w:val="kk-KZ"/>
        </w:rPr>
        <w:t>Инфильтративная нагноительная д</w:t>
      </w:r>
      <w:r w:rsidR="002A3955" w:rsidRPr="00E97940">
        <w:rPr>
          <w:b/>
          <w:sz w:val="28"/>
          <w:szCs w:val="28"/>
          <w:u w:val="single"/>
          <w:lang w:val="kk-KZ"/>
        </w:rPr>
        <w:t>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07F44953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EF3A9E">
        <w:rPr>
          <w:b/>
          <w:color w:val="000000"/>
          <w:sz w:val="28"/>
          <w:szCs w:val="28"/>
          <w:u w:val="single"/>
          <w:lang w:val="kk-KZ"/>
        </w:rPr>
        <w:t>24</w:t>
      </w:r>
      <w:r w:rsidR="00E61330">
        <w:rPr>
          <w:b/>
          <w:color w:val="000000"/>
          <w:sz w:val="28"/>
          <w:szCs w:val="28"/>
          <w:u w:val="single"/>
          <w:lang w:val="kk-KZ"/>
        </w:rPr>
        <w:t>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111B8C">
        <w:rPr>
          <w:b/>
          <w:color w:val="000000"/>
          <w:sz w:val="28"/>
          <w:szCs w:val="28"/>
          <w:u w:val="single"/>
          <w:lang w:val="kk-KZ"/>
        </w:rPr>
        <w:t>08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EF3A9E">
        <w:rPr>
          <w:b/>
          <w:color w:val="000000"/>
          <w:sz w:val="28"/>
          <w:szCs w:val="28"/>
          <w:u w:val="single"/>
          <w:lang w:val="kk-KZ"/>
        </w:rPr>
        <w:t>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15EB3786" w:rsidR="00C7223A" w:rsidRPr="000568B9" w:rsidRDefault="007777AA" w:rsidP="000568B9">
      <w:pPr>
        <w:rPr>
          <w:b/>
          <w:color w:val="000000"/>
          <w:sz w:val="28"/>
          <w:szCs w:val="28"/>
          <w:u w:val="single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0568B9">
        <w:rPr>
          <w:b/>
          <w:color w:val="000000"/>
          <w:sz w:val="28"/>
          <w:szCs w:val="28"/>
          <w:u w:val="single"/>
          <w:lang w:val="kk-KZ"/>
        </w:rPr>
        <w:t xml:space="preserve">"Орталық аудандық аурухана"ШЖҚ МКК. Нысандар: Арыс аудандық емханасы. Тері-венерологиялық бөлімшесі, ТО.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11B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E027D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61330"/>
    <w:rsid w:val="00E97940"/>
    <w:rsid w:val="00ED2CDC"/>
    <w:rsid w:val="00EF3A9E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38</cp:revision>
  <cp:lastPrinted>2024-12-06T05:49:00Z</cp:lastPrinted>
  <dcterms:created xsi:type="dcterms:W3CDTF">2024-12-06T04:53:00Z</dcterms:created>
  <dcterms:modified xsi:type="dcterms:W3CDTF">2026-09-08T04:14:00Z</dcterms:modified>
</cp:coreProperties>
</file>