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6F32" w14:textId="77777777" w:rsidR="00137687" w:rsidRPr="0015616A" w:rsidRDefault="00E27171" w:rsidP="0013768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ab/>
      </w:r>
      <w:r w:rsidR="00137687" w:rsidRPr="0015616A">
        <w:rPr>
          <w:b/>
          <w:sz w:val="28"/>
          <w:szCs w:val="28"/>
        </w:rPr>
        <w:t>О внесении изменений</w:t>
      </w:r>
      <w:r w:rsidR="00137687" w:rsidRPr="0015616A">
        <w:rPr>
          <w:b/>
          <w:sz w:val="28"/>
          <w:szCs w:val="28"/>
          <w:lang w:val="kk-KZ"/>
        </w:rPr>
        <w:t xml:space="preserve"> </w:t>
      </w:r>
      <w:r w:rsidR="00137687" w:rsidRPr="0015616A">
        <w:rPr>
          <w:b/>
          <w:sz w:val="28"/>
          <w:szCs w:val="28"/>
        </w:rPr>
        <w:t>в решение Павлодарского</w:t>
      </w:r>
      <w:r w:rsidR="00137687" w:rsidRPr="0015616A">
        <w:rPr>
          <w:b/>
          <w:sz w:val="28"/>
          <w:szCs w:val="28"/>
          <w:lang w:val="kk-KZ"/>
        </w:rPr>
        <w:t xml:space="preserve"> </w:t>
      </w:r>
      <w:r w:rsidR="00137687" w:rsidRPr="0015616A">
        <w:rPr>
          <w:b/>
          <w:sz w:val="28"/>
          <w:szCs w:val="28"/>
        </w:rPr>
        <w:t>городского</w:t>
      </w:r>
    </w:p>
    <w:p w14:paraId="3D0D3618" w14:textId="77777777" w:rsidR="00137687" w:rsidRDefault="00137687" w:rsidP="00137687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15616A">
        <w:rPr>
          <w:b/>
          <w:sz w:val="28"/>
          <w:szCs w:val="28"/>
        </w:rPr>
        <w:t xml:space="preserve">маслихата </w:t>
      </w:r>
      <w:r w:rsidRPr="0015616A">
        <w:rPr>
          <w:b/>
          <w:sz w:val="28"/>
          <w:szCs w:val="28"/>
          <w:lang w:val="kk-KZ"/>
        </w:rPr>
        <w:t>«</w:t>
      </w:r>
      <w:r w:rsidR="00472259" w:rsidRPr="005602CC">
        <w:rPr>
          <w:b/>
          <w:sz w:val="28"/>
          <w:szCs w:val="28"/>
          <w:lang w:val="kk-KZ"/>
        </w:rPr>
        <w:t>О Павлодарском городском бюджете на 202</w:t>
      </w:r>
      <w:r w:rsidR="00AA56C9" w:rsidRPr="005602CC">
        <w:rPr>
          <w:b/>
          <w:sz w:val="28"/>
          <w:szCs w:val="28"/>
          <w:lang w:val="kk-KZ"/>
        </w:rPr>
        <w:t>6 - 2028</w:t>
      </w:r>
      <w:r w:rsidR="00472259" w:rsidRPr="005602CC">
        <w:rPr>
          <w:b/>
          <w:sz w:val="28"/>
          <w:szCs w:val="28"/>
          <w:lang w:val="kk-KZ"/>
        </w:rPr>
        <w:t xml:space="preserve"> годы</w:t>
      </w:r>
      <w:r>
        <w:rPr>
          <w:b/>
          <w:sz w:val="28"/>
          <w:szCs w:val="28"/>
          <w:lang w:val="kk-KZ"/>
        </w:rPr>
        <w:t xml:space="preserve">» </w:t>
      </w:r>
    </w:p>
    <w:p w14:paraId="279AE8E7" w14:textId="0C83D350" w:rsidR="00472259" w:rsidRPr="005602CC" w:rsidRDefault="00137687" w:rsidP="00137687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 17 декабря 2025 года №</w:t>
      </w:r>
      <w:r w:rsidR="0005246E">
        <w:rPr>
          <w:b/>
          <w:sz w:val="28"/>
          <w:szCs w:val="28"/>
          <w:lang w:val="kk-KZ"/>
        </w:rPr>
        <w:t xml:space="preserve"> </w:t>
      </w:r>
      <w:r w:rsidR="002A4D25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88/35</w:t>
      </w:r>
    </w:p>
    <w:p w14:paraId="7CE5A574" w14:textId="77777777" w:rsidR="00472259" w:rsidRPr="005602CC" w:rsidRDefault="00472259" w:rsidP="009C48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14:paraId="1109548C" w14:textId="77777777" w:rsidR="00472259" w:rsidRPr="005602CC" w:rsidRDefault="00472259" w:rsidP="009C48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14:paraId="78C11965" w14:textId="550F6558" w:rsidR="00137687" w:rsidRPr="0015616A" w:rsidRDefault="00137687" w:rsidP="00137687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5616A">
        <w:rPr>
          <w:sz w:val="28"/>
          <w:szCs w:val="28"/>
        </w:rPr>
        <w:t xml:space="preserve">Павлодарский городской маслихат </w:t>
      </w:r>
      <w:r w:rsidRPr="0015616A">
        <w:rPr>
          <w:b/>
          <w:sz w:val="28"/>
          <w:szCs w:val="28"/>
        </w:rPr>
        <w:t>РЕШИЛ:</w:t>
      </w:r>
      <w:r w:rsidRPr="0015616A">
        <w:rPr>
          <w:sz w:val="28"/>
          <w:szCs w:val="28"/>
        </w:rPr>
        <w:t xml:space="preserve">  </w:t>
      </w:r>
    </w:p>
    <w:p w14:paraId="22F82F81" w14:textId="2F534863" w:rsidR="00137687" w:rsidRPr="0015616A" w:rsidRDefault="00137687" w:rsidP="00137687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 w:rsidRPr="0015616A">
        <w:rPr>
          <w:sz w:val="28"/>
          <w:szCs w:val="28"/>
        </w:rPr>
        <w:tab/>
        <w:t>1. Внести в решение Павлодарского городского маслихата                                 «О Павлод</w:t>
      </w:r>
      <w:r>
        <w:rPr>
          <w:sz w:val="28"/>
          <w:szCs w:val="28"/>
        </w:rPr>
        <w:t xml:space="preserve">арском городском бюджете на 2026 – 2028 годы» от 17 декабря                2025 года № </w:t>
      </w:r>
      <w:r w:rsidR="002A4D25"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88/35</w:t>
      </w:r>
      <w:r w:rsidRPr="0015616A">
        <w:rPr>
          <w:sz w:val="28"/>
          <w:szCs w:val="28"/>
        </w:rPr>
        <w:t xml:space="preserve"> (</w:t>
      </w:r>
      <w:r w:rsidRPr="0033223E">
        <w:rPr>
          <w:sz w:val="28"/>
          <w:szCs w:val="28"/>
        </w:rPr>
        <w:t xml:space="preserve">зарегистрировано в Реестре государственной регистрации нормативных правовых актов </w:t>
      </w:r>
      <w:r w:rsidRPr="0033223E">
        <w:rPr>
          <w:sz w:val="28"/>
          <w:szCs w:val="28"/>
          <w:lang w:val="kk-KZ"/>
        </w:rPr>
        <w:t>под</w:t>
      </w:r>
      <w:r w:rsidRPr="0033223E">
        <w:rPr>
          <w:sz w:val="28"/>
          <w:szCs w:val="28"/>
        </w:rPr>
        <w:t xml:space="preserve"> № </w:t>
      </w:r>
      <w:r>
        <w:rPr>
          <w:sz w:val="28"/>
          <w:szCs w:val="28"/>
        </w:rPr>
        <w:t>219186</w:t>
      </w:r>
      <w:r w:rsidRPr="0033223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5616A">
        <w:rPr>
          <w:sz w:val="28"/>
          <w:szCs w:val="28"/>
        </w:rPr>
        <w:t>следующие изменения</w:t>
      </w:r>
      <w:r w:rsidRPr="0033223E">
        <w:rPr>
          <w:sz w:val="28"/>
          <w:szCs w:val="28"/>
        </w:rPr>
        <w:t>:</w:t>
      </w:r>
      <w:r w:rsidRPr="0015616A">
        <w:rPr>
          <w:sz w:val="28"/>
          <w:szCs w:val="28"/>
        </w:rPr>
        <w:t xml:space="preserve"> </w:t>
      </w:r>
    </w:p>
    <w:p w14:paraId="26432C6D" w14:textId="77777777" w:rsidR="00137687" w:rsidRPr="0015616A" w:rsidRDefault="00137687" w:rsidP="00137687">
      <w:pPr>
        <w:overflowPunct/>
        <w:autoSpaceDE/>
        <w:autoSpaceDN/>
        <w:adjustRightInd/>
        <w:snapToGrid w:val="0"/>
        <w:ind w:firstLine="709"/>
        <w:jc w:val="both"/>
        <w:rPr>
          <w:sz w:val="28"/>
          <w:szCs w:val="28"/>
        </w:rPr>
      </w:pPr>
      <w:r w:rsidRPr="0015616A">
        <w:rPr>
          <w:sz w:val="28"/>
          <w:szCs w:val="28"/>
        </w:rPr>
        <w:t>пункт 1 изложить в новой редакции:</w:t>
      </w:r>
    </w:p>
    <w:p w14:paraId="63C07316" w14:textId="0EDFC26C" w:rsidR="00B46FBB" w:rsidRPr="005602CC" w:rsidRDefault="0013768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>«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1. Утвердить Павло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дарский городской бюджет на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- 202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8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годы согласно приложениям 1, 2 и 3 соо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тветственно, в том числе на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следующих объемах:</w:t>
      </w:r>
    </w:p>
    <w:p w14:paraId="690C0974" w14:textId="2518F562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1) 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доходы – </w:t>
      </w:r>
      <w:r w:rsidR="001360A7">
        <w:rPr>
          <w:rFonts w:ascii="KZ Times New Roman" w:hAnsi="KZ Times New Roman"/>
          <w:snapToGrid w:val="0"/>
          <w:sz w:val="28"/>
          <w:szCs w:val="28"/>
        </w:rPr>
        <w:t>449 139 341,3</w:t>
      </w:r>
      <w:r w:rsidR="004A0B2C" w:rsidRPr="009065B7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9065B7">
        <w:rPr>
          <w:rFonts w:ascii="KZ Times New Roman" w:hAnsi="KZ Times New Roman"/>
          <w:snapToGrid w:val="0"/>
          <w:sz w:val="28"/>
          <w:szCs w:val="28"/>
          <w:lang w:val="ca-ES"/>
        </w:rPr>
        <w:t>тысяч</w:t>
      </w:r>
      <w:r w:rsidR="00B46FBB"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517D85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теңге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, в том числе:</w:t>
      </w:r>
    </w:p>
    <w:p w14:paraId="0DD387A7" w14:textId="3D26CC19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налоговые поступления </w:t>
      </w:r>
      <w:r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57162D">
        <w:rPr>
          <w:rFonts w:ascii="KZ Times New Roman" w:hAnsi="KZ Times New Roman"/>
          <w:snapToGrid w:val="0"/>
          <w:sz w:val="28"/>
          <w:szCs w:val="28"/>
        </w:rPr>
        <w:t>415</w:t>
      </w:r>
      <w:r w:rsidR="001360A7">
        <w:rPr>
          <w:rFonts w:ascii="KZ Times New Roman" w:hAnsi="KZ Times New Roman"/>
          <w:snapToGrid w:val="0"/>
          <w:sz w:val="28"/>
          <w:szCs w:val="28"/>
        </w:rPr>
        <w:t> 166 976,3</w:t>
      </w:r>
      <w:r w:rsidR="00B46FBB"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теңге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;</w:t>
      </w:r>
    </w:p>
    <w:p w14:paraId="0707C359" w14:textId="6ACC3481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неналоговые </w:t>
      </w:r>
      <w:r w:rsidRPr="00B041A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поступления – </w:t>
      </w:r>
      <w:r w:rsidR="00325A21">
        <w:rPr>
          <w:rFonts w:ascii="KZ Times New Roman" w:hAnsi="KZ Times New Roman"/>
          <w:snapToGrid w:val="0"/>
          <w:sz w:val="28"/>
          <w:szCs w:val="28"/>
        </w:rPr>
        <w:t>81</w:t>
      </w:r>
      <w:r w:rsidR="00DE272F">
        <w:rPr>
          <w:rFonts w:ascii="KZ Times New Roman" w:hAnsi="KZ Times New Roman"/>
          <w:snapToGrid w:val="0"/>
          <w:sz w:val="28"/>
          <w:szCs w:val="28"/>
        </w:rPr>
        <w:t>8</w:t>
      </w:r>
      <w:r w:rsidR="00325A21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1360A7">
        <w:rPr>
          <w:rFonts w:ascii="KZ Times New Roman" w:hAnsi="KZ Times New Roman"/>
          <w:snapToGrid w:val="0"/>
          <w:sz w:val="28"/>
          <w:szCs w:val="28"/>
        </w:rPr>
        <w:t>149</w:t>
      </w:r>
      <w:r w:rsidR="00B46FBB" w:rsidRPr="00B041A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ч </w:t>
      </w:r>
      <w:r w:rsidR="00517D85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теңге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;</w:t>
      </w:r>
    </w:p>
    <w:p w14:paraId="4FDDF137" w14:textId="2AAA5999" w:rsidR="00B46FBB" w:rsidRPr="00137687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поступления от пр</w:t>
      </w:r>
      <w:r w:rsidR="00221E56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одажи основного </w:t>
      </w:r>
      <w:r w:rsidR="00221E56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капитала – </w:t>
      </w:r>
      <w:r w:rsidR="001360A7">
        <w:rPr>
          <w:rFonts w:ascii="KZ Times New Roman" w:hAnsi="KZ Times New Roman"/>
          <w:snapToGrid w:val="0"/>
          <w:sz w:val="28"/>
          <w:szCs w:val="28"/>
        </w:rPr>
        <w:t>13 139 739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теңге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;</w:t>
      </w:r>
    </w:p>
    <w:p w14:paraId="4378DD90" w14:textId="31246202" w:rsidR="00A20177" w:rsidRPr="00137687" w:rsidRDefault="00A20177" w:rsidP="00A20177">
      <w:pPr>
        <w:tabs>
          <w:tab w:val="left" w:pos="851"/>
        </w:tabs>
        <w:overflowPunct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137687">
        <w:rPr>
          <w:color w:val="000000" w:themeColor="text1"/>
          <w:sz w:val="28"/>
          <w:szCs w:val="28"/>
        </w:rPr>
        <w:tab/>
        <w:t>специальные поступления – равно нулю;</w:t>
      </w:r>
    </w:p>
    <w:p w14:paraId="107BBA8D" w14:textId="2A003A80" w:rsidR="00B46FBB" w:rsidRPr="00137687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посту</w:t>
      </w:r>
      <w:r w:rsidR="00221E56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пления </w:t>
      </w:r>
      <w:r w:rsidR="00221E56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трансфертов – </w:t>
      </w:r>
      <w:r w:rsidR="00820AA8">
        <w:rPr>
          <w:rFonts w:ascii="KZ Times New Roman" w:hAnsi="KZ Times New Roman"/>
          <w:snapToGrid w:val="0"/>
          <w:sz w:val="28"/>
          <w:szCs w:val="28"/>
        </w:rPr>
        <w:t>20 014 477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теңге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;</w:t>
      </w:r>
    </w:p>
    <w:p w14:paraId="75B07874" w14:textId="6DE4D419" w:rsidR="00B46FBB" w:rsidRPr="005602CC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2) 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затраты – </w:t>
      </w:r>
      <w:r w:rsidR="001360A7">
        <w:rPr>
          <w:rFonts w:ascii="KZ Times New Roman" w:hAnsi="KZ Times New Roman"/>
          <w:snapToGrid w:val="0"/>
          <w:sz w:val="28"/>
          <w:szCs w:val="28"/>
        </w:rPr>
        <w:t>454</w:t>
      </w:r>
      <w:r w:rsidR="00DE272F">
        <w:rPr>
          <w:rFonts w:ascii="KZ Times New Roman" w:hAnsi="KZ Times New Roman"/>
          <w:snapToGrid w:val="0"/>
          <w:sz w:val="28"/>
          <w:szCs w:val="28"/>
        </w:rPr>
        <w:t> </w:t>
      </w:r>
      <w:r w:rsidR="001360A7">
        <w:rPr>
          <w:rFonts w:ascii="KZ Times New Roman" w:hAnsi="KZ Times New Roman"/>
          <w:snapToGrid w:val="0"/>
          <w:sz w:val="28"/>
          <w:szCs w:val="28"/>
        </w:rPr>
        <w:t>266</w:t>
      </w:r>
      <w:r w:rsidR="00DE272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1360A7">
        <w:rPr>
          <w:rFonts w:ascii="KZ Times New Roman" w:hAnsi="KZ Times New Roman"/>
          <w:snapToGrid w:val="0"/>
          <w:sz w:val="28"/>
          <w:szCs w:val="28"/>
        </w:rPr>
        <w:t>838,3</w:t>
      </w:r>
      <w:r w:rsidR="00B46FBB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; </w:t>
      </w:r>
    </w:p>
    <w:p w14:paraId="0E09F40D" w14:textId="20F2A4CF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3) чистое бюджетное кредитование –</w:t>
      </w:r>
      <w:r w:rsidR="00A4313D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DD6A88">
        <w:rPr>
          <w:rFonts w:ascii="KZ Times New Roman" w:hAnsi="KZ Times New Roman"/>
          <w:snapToGrid w:val="0"/>
          <w:sz w:val="28"/>
          <w:szCs w:val="28"/>
        </w:rPr>
        <w:t>14 050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, в том           числе:</w:t>
      </w:r>
    </w:p>
    <w:p w14:paraId="2EE45E95" w14:textId="565C6A18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бюджетные кредиты – </w:t>
      </w:r>
      <w:r w:rsidR="00DD6A88">
        <w:rPr>
          <w:rFonts w:ascii="KZ Times New Roman" w:hAnsi="KZ Times New Roman"/>
          <w:snapToGrid w:val="0"/>
          <w:sz w:val="28"/>
          <w:szCs w:val="28"/>
        </w:rPr>
        <w:t xml:space="preserve">17 300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0A0D3507" w14:textId="01D5ACBC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гашение бюджетных кредитов – 3 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250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37B7F82E" w14:textId="4E1F27DB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4) сальдо по операция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м с финансовыми активами –  </w:t>
      </w:r>
      <w:r w:rsidR="001360A7">
        <w:rPr>
          <w:rFonts w:ascii="KZ Times New Roman" w:hAnsi="KZ Times New Roman"/>
          <w:snapToGrid w:val="0"/>
          <w:sz w:val="28"/>
          <w:szCs w:val="28"/>
        </w:rPr>
        <w:t>4 038 188</w:t>
      </w:r>
      <w:r w:rsidR="00221E56" w:rsidRPr="005602CC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, в том числе:</w:t>
      </w:r>
    </w:p>
    <w:p w14:paraId="27B8BDC0" w14:textId="263FA09F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приобр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етение финансовых активов –</w:t>
      </w:r>
      <w:r w:rsidR="00DD6A88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1360A7">
        <w:rPr>
          <w:rFonts w:ascii="KZ Times New Roman" w:hAnsi="KZ Times New Roman"/>
          <w:snapToGrid w:val="0"/>
          <w:sz w:val="28"/>
          <w:szCs w:val="28"/>
        </w:rPr>
        <w:t>4 038 188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75543BB3" w14:textId="77777777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поступления от продажи финансовых активов государства – равно нулю;</w:t>
      </w:r>
    </w:p>
    <w:p w14:paraId="3B8330C6" w14:textId="3472A1A4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5) де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фицит (профицит) бюджета –</w:t>
      </w:r>
      <w:r w:rsidR="006735F0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6735F0" w:rsidRPr="006735F0">
        <w:rPr>
          <w:rFonts w:ascii="KZ Times New Roman" w:hAnsi="KZ Times New Roman"/>
          <w:b/>
          <w:snapToGrid w:val="0"/>
          <w:sz w:val="28"/>
          <w:szCs w:val="28"/>
        </w:rPr>
        <w:t>-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CE28FB">
        <w:rPr>
          <w:rFonts w:ascii="KZ Times New Roman" w:hAnsi="KZ Times New Roman"/>
          <w:snapToGrid w:val="0"/>
          <w:sz w:val="28"/>
          <w:szCs w:val="28"/>
        </w:rPr>
        <w:t>9 179 735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5BD0ABBC" w14:textId="7CC5B4FA" w:rsidR="00A20177" w:rsidRPr="005602CC" w:rsidRDefault="00A2017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sz w:val="28"/>
          <w:szCs w:val="28"/>
        </w:rPr>
        <w:t xml:space="preserve">6) ненефтяной дефицит (профицит) бюджета – </w:t>
      </w:r>
      <w:r w:rsidR="006735F0">
        <w:rPr>
          <w:b/>
          <w:sz w:val="28"/>
          <w:szCs w:val="28"/>
        </w:rPr>
        <w:t>-</w:t>
      </w:r>
      <w:r w:rsidR="00014DAE">
        <w:rPr>
          <w:sz w:val="28"/>
          <w:szCs w:val="28"/>
        </w:rPr>
        <w:t xml:space="preserve"> </w:t>
      </w:r>
      <w:r w:rsidR="00CE28FB">
        <w:rPr>
          <w:sz w:val="28"/>
          <w:szCs w:val="28"/>
        </w:rPr>
        <w:t>9 179 735</w:t>
      </w:r>
      <w:r w:rsidRPr="005602CC">
        <w:rPr>
          <w:sz w:val="28"/>
          <w:szCs w:val="28"/>
        </w:rPr>
        <w:t xml:space="preserve"> тысяч </w:t>
      </w:r>
      <w:r w:rsidR="00517D85">
        <w:rPr>
          <w:sz w:val="28"/>
          <w:szCs w:val="28"/>
        </w:rPr>
        <w:t>теңге</w:t>
      </w:r>
      <w:r w:rsidRPr="005602CC">
        <w:rPr>
          <w:sz w:val="28"/>
          <w:szCs w:val="28"/>
        </w:rPr>
        <w:t>;</w:t>
      </w:r>
    </w:p>
    <w:p w14:paraId="32F2E164" w14:textId="4E657E1C" w:rsidR="00B46FBB" w:rsidRDefault="00A2017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7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) финансирование дефицита (использование профиц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ита) бюджета –            </w:t>
      </w:r>
      <w:r w:rsidR="004A0B2C"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CE28FB">
        <w:rPr>
          <w:rFonts w:ascii="KZ Times New Roman" w:hAnsi="KZ Times New Roman"/>
          <w:snapToGrid w:val="0"/>
          <w:sz w:val="28"/>
          <w:szCs w:val="28"/>
        </w:rPr>
        <w:t>9 179 735 тысяч</w:t>
      </w:r>
      <w:r w:rsidR="00573C9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573C9F">
        <w:rPr>
          <w:rFonts w:ascii="KZ Times New Roman" w:hAnsi="KZ Times New Roman"/>
          <w:snapToGrid w:val="0"/>
          <w:sz w:val="28"/>
          <w:szCs w:val="28"/>
        </w:rPr>
        <w:t>:</w:t>
      </w:r>
    </w:p>
    <w:p w14:paraId="433B0871" w14:textId="44564C54" w:rsidR="00573C9F" w:rsidRPr="005602CC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поступление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5409BF">
        <w:rPr>
          <w:rFonts w:ascii="KZ Times New Roman" w:hAnsi="KZ Times New Roman"/>
          <w:snapToGrid w:val="0"/>
          <w:sz w:val="28"/>
          <w:szCs w:val="28"/>
        </w:rPr>
        <w:t>5 174 496</w:t>
      </w:r>
      <w:r w:rsidR="00325A21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56A3A9AF" w14:textId="4EBDEA1C" w:rsidR="00573C9F" w:rsidRPr="005602CC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погашение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7D0C13">
        <w:rPr>
          <w:rFonts w:ascii="KZ Times New Roman" w:hAnsi="KZ Times New Roman"/>
          <w:snapToGrid w:val="0"/>
          <w:sz w:val="28"/>
          <w:szCs w:val="28"/>
        </w:rPr>
        <w:t xml:space="preserve">6 220 084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1D2F8DF3" w14:textId="16F0DA3F" w:rsidR="00573C9F" w:rsidRPr="00D16804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используемые остатки бюджетных средств </w:t>
      </w:r>
      <w:r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D16804">
        <w:rPr>
          <w:rFonts w:ascii="KZ Times New Roman" w:hAnsi="KZ Times New Roman"/>
          <w:snapToGrid w:val="0"/>
          <w:sz w:val="28"/>
          <w:szCs w:val="28"/>
        </w:rPr>
        <w:t xml:space="preserve">10 225 323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8F4A87">
        <w:rPr>
          <w:rFonts w:ascii="KZ Times New Roman" w:hAnsi="KZ Times New Roman"/>
          <w:snapToGrid w:val="0"/>
          <w:sz w:val="28"/>
          <w:szCs w:val="28"/>
        </w:rPr>
        <w:t>.»;</w:t>
      </w:r>
    </w:p>
    <w:p w14:paraId="5CE02546" w14:textId="0E93BD47" w:rsidR="00FF413A" w:rsidRPr="00BE58B9" w:rsidRDefault="00FF413A" w:rsidP="00FF413A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Pr="00BE58B9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BE58B9">
        <w:rPr>
          <w:sz w:val="28"/>
          <w:szCs w:val="28"/>
        </w:rPr>
        <w:t xml:space="preserve"> изложить в новой редакции:</w:t>
      </w:r>
    </w:p>
    <w:p w14:paraId="47957C02" w14:textId="1CC14696" w:rsidR="00B46FBB" w:rsidRPr="005602CC" w:rsidRDefault="00B46FBB" w:rsidP="00137687">
      <w:pPr>
        <w:tabs>
          <w:tab w:val="left" w:pos="720"/>
        </w:tabs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ab/>
        <w:t xml:space="preserve"> </w:t>
      </w:r>
      <w:r w:rsidR="00FF413A">
        <w:rPr>
          <w:rFonts w:ascii="KZ Times New Roman" w:hAnsi="KZ Times New Roman"/>
          <w:snapToGrid w:val="0"/>
          <w:sz w:val="28"/>
          <w:szCs w:val="28"/>
        </w:rPr>
        <w:t>«</w:t>
      </w:r>
      <w:r w:rsidR="003A7CA5" w:rsidRPr="005602CC">
        <w:rPr>
          <w:rFonts w:ascii="KZ Times New Roman" w:hAnsi="KZ Times New Roman"/>
          <w:snapToGrid w:val="0"/>
          <w:sz w:val="28"/>
          <w:szCs w:val="28"/>
        </w:rPr>
        <w:t>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.</w:t>
      </w:r>
      <w:r w:rsidR="003C3B24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Учесть, что в Павлод</w:t>
      </w:r>
      <w:r w:rsidR="00262EDD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арском городском бюджете на 202</w:t>
      </w:r>
      <w:r w:rsidR="00443A62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предусмотрены целевые текущие трансферты, передаваемые из Павлодарского городского бюджета бюджетам поселка, сельского округа и некоторых сел города в следующих объемах:</w:t>
      </w:r>
    </w:p>
    <w:p w14:paraId="4CC32EBF" w14:textId="5C92CF4D" w:rsidR="00B46FBB" w:rsidRPr="005276AF" w:rsidRDefault="00D65AB2" w:rsidP="00B46FBB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lastRenderedPageBreak/>
        <w:t>1</w:t>
      </w:r>
      <w:r w:rsidR="001360A7">
        <w:rPr>
          <w:rFonts w:ascii="KZ Times New Roman" w:hAnsi="KZ Times New Roman"/>
          <w:snapToGrid w:val="0"/>
          <w:sz w:val="28"/>
          <w:szCs w:val="28"/>
        </w:rPr>
        <w:t> 239 364</w:t>
      </w:r>
      <w:r w:rsidR="00917866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– на капитальный и средний ремонт автом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обильных дорог 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>Атамекен</w:t>
      </w:r>
      <w:r w:rsidRPr="005276AF">
        <w:rPr>
          <w:rFonts w:ascii="KZ Times New Roman" w:hAnsi="KZ Times New Roman"/>
          <w:snapToGrid w:val="0"/>
          <w:sz w:val="28"/>
          <w:szCs w:val="28"/>
        </w:rPr>
        <w:t>, Кенжекольского сельского округа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и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Павлодарское,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Жетекши</w:t>
      </w:r>
      <w:r w:rsidRPr="005276AF">
        <w:rPr>
          <w:rFonts w:ascii="KZ Times New Roman" w:hAnsi="KZ Times New Roman"/>
          <w:snapToGrid w:val="0"/>
          <w:sz w:val="28"/>
          <w:szCs w:val="28"/>
        </w:rPr>
        <w:t>, Мойылды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76E533F1" w14:textId="79F82AFE" w:rsidR="00B46FBB" w:rsidRPr="005276AF" w:rsidRDefault="008305F4" w:rsidP="00B46FBB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463 </w:t>
      </w:r>
      <w:r w:rsidR="001360A7">
        <w:rPr>
          <w:rFonts w:ascii="KZ Times New Roman" w:hAnsi="KZ Times New Roman"/>
          <w:snapToGrid w:val="0"/>
          <w:sz w:val="28"/>
          <w:szCs w:val="28"/>
        </w:rPr>
        <w:t>535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– на благоустройство и озеленение населенных пунктов сел </w:t>
      </w:r>
      <w:r w:rsidR="00D65AB2" w:rsidRPr="005276AF">
        <w:rPr>
          <w:rFonts w:ascii="KZ Times New Roman" w:hAnsi="KZ Times New Roman"/>
          <w:snapToGrid w:val="0"/>
          <w:sz w:val="28"/>
          <w:szCs w:val="28"/>
        </w:rPr>
        <w:t>Жетекши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Павлодарское, 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Атамекен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и Кенжекольского сельского округа;</w:t>
      </w:r>
    </w:p>
    <w:p w14:paraId="7419EBFA" w14:textId="02990549" w:rsidR="0057063E" w:rsidRPr="005276AF" w:rsidRDefault="0018269D" w:rsidP="00B46FBB">
      <w:pPr>
        <w:tabs>
          <w:tab w:val="left" w:pos="426"/>
        </w:tabs>
        <w:spacing w:line="276" w:lineRule="auto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>     </w:t>
      </w:r>
      <w:r w:rsidR="001360A7">
        <w:rPr>
          <w:rFonts w:ascii="KZ Times New Roman" w:hAnsi="KZ Times New Roman"/>
          <w:snapToGrid w:val="0"/>
          <w:sz w:val="28"/>
          <w:szCs w:val="28"/>
        </w:rPr>
        <w:t>208 748</w:t>
      </w: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– на освещение улиц населенных пунктов сел Жетекши</w:t>
      </w:r>
      <w:r w:rsidR="0057063E" w:rsidRPr="005276AF">
        <w:rPr>
          <w:rFonts w:ascii="KZ Times New Roman" w:hAnsi="KZ Times New Roman"/>
          <w:snapToGrid w:val="0"/>
          <w:sz w:val="28"/>
          <w:szCs w:val="28"/>
        </w:rPr>
        <w:t>, Павлодарское, Кенжекольского сельского округа и поселка Атамекен;</w:t>
      </w:r>
    </w:p>
    <w:p w14:paraId="653E8299" w14:textId="4666260B" w:rsidR="0003015E" w:rsidRPr="005276AF" w:rsidRDefault="0003015E" w:rsidP="00B46FBB">
      <w:pPr>
        <w:tabs>
          <w:tab w:val="left" w:pos="426"/>
        </w:tabs>
        <w:spacing w:line="276" w:lineRule="auto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tab/>
      </w:r>
      <w:r w:rsidR="002B33AA" w:rsidRPr="005276AF">
        <w:rPr>
          <w:rFonts w:ascii="KZ Times New Roman" w:hAnsi="KZ Times New Roman"/>
          <w:snapToGrid w:val="0"/>
          <w:sz w:val="28"/>
          <w:szCs w:val="28"/>
        </w:rPr>
        <w:t>79 225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содержание организаций культуры в селе </w:t>
      </w:r>
      <w:r w:rsidR="00140BC2" w:rsidRPr="005276AF">
        <w:rPr>
          <w:rFonts w:ascii="KZ Times New Roman" w:hAnsi="KZ Times New Roman"/>
          <w:snapToGrid w:val="0"/>
          <w:sz w:val="28"/>
          <w:szCs w:val="28"/>
        </w:rPr>
        <w:t>Жетекши</w:t>
      </w:r>
      <w:r w:rsidR="002B33AA" w:rsidRPr="005276AF">
        <w:rPr>
          <w:rFonts w:ascii="KZ Times New Roman" w:hAnsi="KZ Times New Roman"/>
          <w:snapToGrid w:val="0"/>
          <w:sz w:val="28"/>
          <w:szCs w:val="28"/>
        </w:rPr>
        <w:t xml:space="preserve"> и Ке</w:t>
      </w:r>
      <w:r w:rsidR="00972756" w:rsidRPr="005276AF">
        <w:rPr>
          <w:rFonts w:ascii="KZ Times New Roman" w:hAnsi="KZ Times New Roman"/>
          <w:snapToGrid w:val="0"/>
          <w:sz w:val="28"/>
          <w:szCs w:val="28"/>
        </w:rPr>
        <w:t>н</w:t>
      </w:r>
      <w:r w:rsidR="002B33AA" w:rsidRPr="005276AF">
        <w:rPr>
          <w:rFonts w:ascii="KZ Times New Roman" w:hAnsi="KZ Times New Roman"/>
          <w:snapToGrid w:val="0"/>
          <w:sz w:val="28"/>
          <w:szCs w:val="28"/>
        </w:rPr>
        <w:t>жекольском сельском округе</w:t>
      </w:r>
      <w:r w:rsidRPr="005276AF">
        <w:rPr>
          <w:rFonts w:ascii="KZ Times New Roman" w:hAnsi="KZ Times New Roman"/>
          <w:snapToGrid w:val="0"/>
          <w:sz w:val="28"/>
          <w:szCs w:val="28"/>
        </w:rPr>
        <w:t>;</w:t>
      </w:r>
    </w:p>
    <w:p w14:paraId="2A251461" w14:textId="1F8A280E" w:rsidR="0018269D" w:rsidRPr="005276AF" w:rsidRDefault="00D80E7C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t>19 056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  <w:lang w:val="ca-ES"/>
        </w:rPr>
        <w:t>теңге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– на капитальные расхо</w:t>
      </w:r>
      <w:r w:rsidR="00573C9F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ды государственных органов сел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Жетекши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и Мойылды</w:t>
      </w:r>
      <w:r w:rsidR="0033348E" w:rsidRPr="005276AF">
        <w:rPr>
          <w:rFonts w:ascii="KZ Times New Roman" w:hAnsi="KZ Times New Roman"/>
          <w:snapToGrid w:val="0"/>
          <w:sz w:val="28"/>
          <w:szCs w:val="28"/>
        </w:rPr>
        <w:t>,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>Атамекен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Кенжекольского сельского округа</w:t>
      </w:r>
      <w:r w:rsidR="0003015E" w:rsidRPr="005276AF">
        <w:rPr>
          <w:rFonts w:ascii="KZ Times New Roman" w:hAnsi="KZ Times New Roman"/>
          <w:snapToGrid w:val="0"/>
          <w:sz w:val="28"/>
          <w:szCs w:val="28"/>
        </w:rPr>
        <w:t>;</w:t>
      </w:r>
    </w:p>
    <w:p w14:paraId="1BBCBFFA" w14:textId="1D333290" w:rsidR="005276AF" w:rsidRPr="000D666F" w:rsidRDefault="00E04EA7" w:rsidP="005276AF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>23</w:t>
      </w:r>
      <w:r w:rsidR="00DE272F">
        <w:rPr>
          <w:rFonts w:ascii="KZ Times New Roman" w:hAnsi="KZ Times New Roman"/>
          <w:snapToGrid w:val="0"/>
          <w:sz w:val="28"/>
          <w:szCs w:val="28"/>
        </w:rPr>
        <w:t>5 576</w:t>
      </w:r>
      <w:r w:rsidR="0003015E" w:rsidRPr="000D666F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03015E" w:rsidRPr="000D666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03015E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="0003015E" w:rsidRPr="000D666F">
        <w:rPr>
          <w:rFonts w:ascii="KZ Times New Roman" w:hAnsi="KZ Times New Roman"/>
          <w:snapToGrid w:val="0"/>
          <w:sz w:val="28"/>
          <w:szCs w:val="28"/>
        </w:rPr>
        <w:t xml:space="preserve"> обеспечение функционирования автомобильных дорог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Атамекен, Кенжекольского сельского округа и </w:t>
      </w:r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 Павлодарское, Жетекши, Мойылды</w:t>
      </w:r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3F6A99A8" w14:textId="1A0A19C3" w:rsidR="002B33AA" w:rsidRPr="000D666F" w:rsidRDefault="00325A21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4</w:t>
      </w:r>
      <w:r w:rsidR="00DE272F">
        <w:rPr>
          <w:rFonts w:ascii="KZ Times New Roman" w:hAnsi="KZ Times New Roman"/>
          <w:snapToGrid w:val="0"/>
          <w:sz w:val="28"/>
          <w:szCs w:val="28"/>
        </w:rPr>
        <w:t>4 674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– на капитальные расходы подведомс</w:t>
      </w:r>
      <w:r w:rsidR="00F055D8" w:rsidRPr="000D666F">
        <w:rPr>
          <w:rFonts w:ascii="KZ Times New Roman" w:hAnsi="KZ Times New Roman"/>
          <w:snapToGrid w:val="0"/>
          <w:sz w:val="28"/>
          <w:szCs w:val="28"/>
        </w:rPr>
        <w:t>твенных учреждений и организаций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спорта в Кенжекольском сельском округе и сел Павлодарское</w:t>
      </w:r>
      <w:r w:rsidR="00E04EA7">
        <w:rPr>
          <w:rFonts w:ascii="KZ Times New Roman" w:hAnsi="KZ Times New Roman"/>
          <w:snapToGrid w:val="0"/>
          <w:sz w:val="28"/>
          <w:szCs w:val="28"/>
        </w:rPr>
        <w:t>, Жетекши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>;</w:t>
      </w:r>
    </w:p>
    <w:p w14:paraId="70509EFC" w14:textId="055ECEF6" w:rsidR="002B33AA" w:rsidRPr="002E0AF2" w:rsidRDefault="001C45E3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3</w:t>
      </w:r>
      <w:r w:rsidR="0017032C">
        <w:rPr>
          <w:rFonts w:ascii="KZ Times New Roman" w:hAnsi="KZ Times New Roman"/>
          <w:snapToGrid w:val="0"/>
          <w:sz w:val="28"/>
          <w:szCs w:val="28"/>
        </w:rPr>
        <w:t>5 472</w:t>
      </w:r>
      <w:r w:rsidR="002B33AA" w:rsidRPr="000D22B3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D552BC" w:rsidRPr="000D22B3">
        <w:rPr>
          <w:rFonts w:ascii="KZ Times New Roman" w:hAnsi="KZ Times New Roman"/>
          <w:snapToGrid w:val="0"/>
          <w:sz w:val="28"/>
          <w:szCs w:val="28"/>
        </w:rPr>
        <w:t xml:space="preserve"> – на содержание организаций спорта</w:t>
      </w:r>
      <w:r w:rsidR="00DE676B" w:rsidRPr="000D22B3">
        <w:rPr>
          <w:rFonts w:ascii="KZ Times New Roman" w:hAnsi="KZ Times New Roman"/>
          <w:snapToGrid w:val="0"/>
          <w:sz w:val="28"/>
          <w:szCs w:val="28"/>
        </w:rPr>
        <w:t xml:space="preserve"> в Кенжекольском сельском округе</w:t>
      </w:r>
      <w:r w:rsidR="002B33AA" w:rsidRPr="000D22B3">
        <w:rPr>
          <w:rFonts w:ascii="KZ Times New Roman" w:hAnsi="KZ Times New Roman"/>
          <w:snapToGrid w:val="0"/>
          <w:sz w:val="28"/>
          <w:szCs w:val="28"/>
        </w:rPr>
        <w:t>;</w:t>
      </w:r>
    </w:p>
    <w:p w14:paraId="76E255CA" w14:textId="4C2B93BD" w:rsidR="007B0836" w:rsidRDefault="00D926E0" w:rsidP="007B0836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1</w:t>
      </w:r>
      <w:r w:rsidR="00DE272F">
        <w:rPr>
          <w:rFonts w:ascii="KZ Times New Roman" w:hAnsi="KZ Times New Roman"/>
          <w:snapToGrid w:val="0"/>
          <w:sz w:val="28"/>
          <w:szCs w:val="28"/>
        </w:rPr>
        <w:t>16 584</w:t>
      </w:r>
      <w:r w:rsidR="00DE676B" w:rsidRPr="002E0AF2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DE676B" w:rsidRPr="002E0AF2">
        <w:rPr>
          <w:rFonts w:ascii="KZ Times New Roman" w:hAnsi="KZ Times New Roman"/>
          <w:snapToGrid w:val="0"/>
          <w:sz w:val="28"/>
          <w:szCs w:val="28"/>
        </w:rPr>
        <w:t xml:space="preserve"> – на содержание государственно</w:t>
      </w:r>
      <w:r w:rsidR="007B0836">
        <w:rPr>
          <w:rFonts w:ascii="KZ Times New Roman" w:hAnsi="KZ Times New Roman"/>
          <w:snapToGrid w:val="0"/>
          <w:sz w:val="28"/>
          <w:szCs w:val="28"/>
        </w:rPr>
        <w:t xml:space="preserve">го органа </w:t>
      </w:r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Атамекен, Кенжекольского сельского округа и </w:t>
      </w:r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 Павлодарское, Жетекши, Мойылды</w:t>
      </w:r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3AAF5C64" w14:textId="5EBD5618" w:rsidR="0017032C" w:rsidRDefault="0017032C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67 174</w:t>
      </w:r>
      <w:r w:rsidR="00DE676B" w:rsidRPr="00174584">
        <w:rPr>
          <w:rFonts w:ascii="KZ Times New Roman" w:hAnsi="KZ Times New Roman"/>
          <w:snapToGrid w:val="0"/>
          <w:sz w:val="28"/>
          <w:szCs w:val="28"/>
        </w:rPr>
        <w:t xml:space="preserve">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 w:rsidR="00DE676B" w:rsidRPr="00174584">
        <w:rPr>
          <w:rFonts w:ascii="KZ Times New Roman" w:hAnsi="KZ Times New Roman"/>
          <w:snapToGrid w:val="0"/>
          <w:sz w:val="28"/>
          <w:szCs w:val="28"/>
        </w:rPr>
        <w:t xml:space="preserve"> – на обеспечение санитарии населенных пунктов в </w:t>
      </w:r>
      <w:r w:rsidR="00FD5C95" w:rsidRPr="00174584">
        <w:rPr>
          <w:rFonts w:ascii="KZ Times New Roman" w:hAnsi="KZ Times New Roman"/>
          <w:snapToGrid w:val="0"/>
          <w:sz w:val="28"/>
          <w:szCs w:val="28"/>
        </w:rPr>
        <w:t>поселке Атамекен,</w:t>
      </w:r>
      <w:r w:rsidR="00FD5C95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F055D8">
        <w:rPr>
          <w:rFonts w:ascii="KZ Times New Roman" w:hAnsi="KZ Times New Roman"/>
          <w:snapToGrid w:val="0"/>
          <w:sz w:val="28"/>
          <w:szCs w:val="28"/>
        </w:rPr>
        <w:t>Кенжекольском сельском округе, селах</w:t>
      </w:r>
      <w:r w:rsidR="00DE676B" w:rsidRPr="002E0AF2">
        <w:rPr>
          <w:rFonts w:ascii="KZ Times New Roman" w:hAnsi="KZ Times New Roman"/>
          <w:snapToGrid w:val="0"/>
          <w:sz w:val="28"/>
          <w:szCs w:val="28"/>
        </w:rPr>
        <w:t xml:space="preserve"> Павлодарское</w:t>
      </w:r>
      <w:r w:rsidR="00F055D8">
        <w:rPr>
          <w:rFonts w:ascii="KZ Times New Roman" w:hAnsi="KZ Times New Roman"/>
          <w:snapToGrid w:val="0"/>
          <w:sz w:val="28"/>
          <w:szCs w:val="28"/>
        </w:rPr>
        <w:t xml:space="preserve"> и Мойылды</w:t>
      </w:r>
      <w:r>
        <w:rPr>
          <w:rFonts w:ascii="KZ Times New Roman" w:hAnsi="KZ Times New Roman"/>
          <w:snapToGrid w:val="0"/>
          <w:sz w:val="28"/>
          <w:szCs w:val="28"/>
        </w:rPr>
        <w:t>;</w:t>
      </w:r>
    </w:p>
    <w:p w14:paraId="661A0D02" w14:textId="385336EC" w:rsidR="0003015E" w:rsidRDefault="0017032C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kk-KZ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37 800 тысяч </w:t>
      </w:r>
      <w:r w:rsidR="00517D85">
        <w:rPr>
          <w:rFonts w:ascii="KZ Times New Roman" w:hAnsi="KZ Times New Roman"/>
          <w:snapToGrid w:val="0"/>
          <w:sz w:val="28"/>
          <w:szCs w:val="28"/>
        </w:rPr>
        <w:t>теңге</w:t>
      </w:r>
      <w:r>
        <w:rPr>
          <w:rFonts w:ascii="KZ Times New Roman" w:hAnsi="KZ Times New Roman"/>
          <w:snapToGrid w:val="0"/>
          <w:sz w:val="28"/>
          <w:szCs w:val="28"/>
        </w:rPr>
        <w:t xml:space="preserve"> – на  организацию сохранения государственного жилищного фонда в Кенжекольском сельском округе</w:t>
      </w:r>
      <w:r w:rsidR="00FF413A" w:rsidRPr="002E0AF2">
        <w:rPr>
          <w:rFonts w:ascii="KZ Times New Roman" w:hAnsi="KZ Times New Roman"/>
          <w:snapToGrid w:val="0"/>
          <w:sz w:val="28"/>
          <w:szCs w:val="28"/>
        </w:rPr>
        <w:t>»;</w:t>
      </w:r>
    </w:p>
    <w:p w14:paraId="7AF19653" w14:textId="77777777" w:rsidR="00135753" w:rsidRPr="00BE58B9" w:rsidRDefault="00135753" w:rsidP="00135753">
      <w:pPr>
        <w:overflowPunct/>
        <w:autoSpaceDE/>
        <w:autoSpaceDN/>
        <w:adjustRightInd/>
        <w:ind w:firstLine="426"/>
        <w:jc w:val="both"/>
        <w:rPr>
          <w:sz w:val="28"/>
          <w:szCs w:val="28"/>
        </w:rPr>
      </w:pPr>
      <w:r w:rsidRPr="00BE58B9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BE58B9">
        <w:rPr>
          <w:sz w:val="28"/>
          <w:szCs w:val="28"/>
        </w:rPr>
        <w:t xml:space="preserve"> изложить в новой редакции:</w:t>
      </w:r>
    </w:p>
    <w:p w14:paraId="2120E4EA" w14:textId="65030C8F" w:rsidR="00135753" w:rsidRDefault="00135753" w:rsidP="00135753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«5. Утвердить на 2026 год резерв местного исполнительного органа города Павлодара в сумме </w:t>
      </w:r>
      <w:r w:rsidR="0017032C">
        <w:rPr>
          <w:sz w:val="28"/>
          <w:szCs w:val="28"/>
        </w:rPr>
        <w:t>1</w:t>
      </w:r>
      <w:r w:rsidR="00DE272F">
        <w:rPr>
          <w:sz w:val="28"/>
          <w:szCs w:val="28"/>
        </w:rPr>
        <w:t> 776 665</w:t>
      </w:r>
      <w:r>
        <w:rPr>
          <w:sz w:val="28"/>
          <w:szCs w:val="28"/>
        </w:rPr>
        <w:t xml:space="preserve"> тысяч </w:t>
      </w:r>
      <w:r w:rsidR="00517D85">
        <w:rPr>
          <w:sz w:val="28"/>
          <w:szCs w:val="28"/>
        </w:rPr>
        <w:t>теңге</w:t>
      </w:r>
      <w:r>
        <w:rPr>
          <w:sz w:val="28"/>
          <w:szCs w:val="28"/>
        </w:rPr>
        <w:t>.»;</w:t>
      </w:r>
    </w:p>
    <w:p w14:paraId="1D10C4AC" w14:textId="5BA8084C" w:rsidR="00182BFD" w:rsidRPr="00EB4983" w:rsidRDefault="00182BFD" w:rsidP="00182BFD">
      <w:pPr>
        <w:overflowPunct/>
        <w:autoSpaceDE/>
        <w:autoSpaceDN/>
        <w:adjustRightInd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r w:rsidR="00343EE7">
        <w:rPr>
          <w:sz w:val="28"/>
          <w:szCs w:val="28"/>
        </w:rPr>
        <w:t>е</w:t>
      </w:r>
      <w:r w:rsidRPr="00554FC6">
        <w:rPr>
          <w:sz w:val="28"/>
          <w:szCs w:val="28"/>
        </w:rPr>
        <w:t xml:space="preserve"> 1</w:t>
      </w:r>
      <w:r w:rsidR="003F05CA">
        <w:rPr>
          <w:sz w:val="28"/>
          <w:szCs w:val="28"/>
        </w:rPr>
        <w:t xml:space="preserve"> </w:t>
      </w:r>
      <w:r w:rsidRPr="00554FC6">
        <w:rPr>
          <w:sz w:val="28"/>
          <w:szCs w:val="28"/>
        </w:rPr>
        <w:t>к указанному решению изложить в новой редакции согласно,</w:t>
      </w:r>
      <w:r>
        <w:rPr>
          <w:sz w:val="28"/>
          <w:szCs w:val="28"/>
        </w:rPr>
        <w:t xml:space="preserve"> приложени</w:t>
      </w:r>
      <w:r w:rsidR="00343EE7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554FC6">
        <w:rPr>
          <w:sz w:val="28"/>
          <w:szCs w:val="28"/>
        </w:rPr>
        <w:t>к</w:t>
      </w:r>
      <w:r w:rsidRPr="00EB4983">
        <w:rPr>
          <w:sz w:val="28"/>
          <w:szCs w:val="28"/>
        </w:rPr>
        <w:t xml:space="preserve"> настоящему решению.</w:t>
      </w:r>
    </w:p>
    <w:p w14:paraId="51CE735A" w14:textId="74D80E45" w:rsidR="00B46FBB" w:rsidRPr="002E0AF2" w:rsidRDefault="00FF413A" w:rsidP="004D4DCF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 w:rsidRPr="002E0AF2">
        <w:rPr>
          <w:rFonts w:ascii="KZ Times New Roman" w:hAnsi="KZ Times New Roman"/>
          <w:snapToGrid w:val="0"/>
          <w:sz w:val="28"/>
          <w:szCs w:val="28"/>
        </w:rPr>
        <w:tab/>
      </w:r>
      <w:r w:rsidR="004D4DCF" w:rsidRPr="002E0AF2">
        <w:rPr>
          <w:rFonts w:ascii="KZ Times New Roman" w:hAnsi="KZ Times New Roman"/>
          <w:snapToGrid w:val="0"/>
          <w:sz w:val="28"/>
          <w:szCs w:val="28"/>
        </w:rPr>
        <w:t>2</w:t>
      </w:r>
      <w:r w:rsidR="00B46FBB" w:rsidRPr="002E0AF2">
        <w:rPr>
          <w:sz w:val="28"/>
          <w:szCs w:val="28"/>
        </w:rPr>
        <w:t>. Настоящее решение вво</w:t>
      </w:r>
      <w:r w:rsidR="0018269D" w:rsidRPr="002E0AF2">
        <w:rPr>
          <w:sz w:val="28"/>
          <w:szCs w:val="28"/>
        </w:rPr>
        <w:t>дится в действие с 1 января 202</w:t>
      </w:r>
      <w:r w:rsidR="003A7CA5" w:rsidRPr="002E0AF2">
        <w:rPr>
          <w:sz w:val="28"/>
          <w:szCs w:val="28"/>
        </w:rPr>
        <w:t>6</w:t>
      </w:r>
      <w:r w:rsidR="00B46FBB" w:rsidRPr="002E0AF2">
        <w:rPr>
          <w:sz w:val="28"/>
          <w:szCs w:val="28"/>
        </w:rPr>
        <w:t xml:space="preserve"> года.</w:t>
      </w:r>
    </w:p>
    <w:p w14:paraId="782C136A" w14:textId="77777777" w:rsidR="00B46FBB" w:rsidRPr="005602CC" w:rsidRDefault="00B46FBB" w:rsidP="00B46FBB">
      <w:pPr>
        <w:ind w:firstLine="708"/>
        <w:rPr>
          <w:sz w:val="28"/>
          <w:szCs w:val="28"/>
        </w:rPr>
      </w:pPr>
    </w:p>
    <w:p w14:paraId="4DF1D3E6" w14:textId="77777777" w:rsidR="00B46FBB" w:rsidRPr="005602CC" w:rsidRDefault="00B46FBB" w:rsidP="00B46FBB">
      <w:pPr>
        <w:ind w:firstLine="708"/>
        <w:rPr>
          <w:sz w:val="28"/>
          <w:szCs w:val="28"/>
        </w:rPr>
      </w:pPr>
    </w:p>
    <w:tbl>
      <w:tblPr>
        <w:tblStyle w:val="10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2083"/>
        <w:gridCol w:w="2595"/>
      </w:tblGrid>
      <w:tr w:rsidR="00DB4E38" w:rsidRPr="00CF067F" w14:paraId="5CE5DDFE" w14:textId="77777777" w:rsidTr="00CF067F">
        <w:tc>
          <w:tcPr>
            <w:tcW w:w="9747" w:type="dxa"/>
          </w:tcPr>
          <w:p w14:paraId="0AB90608" w14:textId="77777777" w:rsidR="00CF067F" w:rsidRPr="00CF067F" w:rsidRDefault="00CF067F" w:rsidP="00CF067F">
            <w:pPr>
              <w:ind w:firstLine="7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06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Председатель Павлодарского </w:t>
            </w:r>
          </w:p>
          <w:p w14:paraId="4A564EE8" w14:textId="55B6C77A" w:rsidR="00DB4E38" w:rsidRPr="00CF067F" w:rsidRDefault="00CF067F" w:rsidP="00CF067F">
            <w:pPr>
              <w:overflowPunct/>
              <w:autoSpaceDE/>
              <w:autoSpaceDN/>
              <w:adjustRightInd/>
              <w:ind w:firstLine="746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F06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городского маслихата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</w:t>
            </w:r>
            <w:r w:rsidRPr="00CF06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К.Кожин</w:t>
            </w:r>
          </w:p>
        </w:tc>
        <w:tc>
          <w:tcPr>
            <w:tcW w:w="2083" w:type="dxa"/>
          </w:tcPr>
          <w:p w14:paraId="6C1DEA87" w14:textId="32B5957C" w:rsidR="00DB4E38" w:rsidRPr="00CF067F" w:rsidRDefault="00DB4E38" w:rsidP="00DB4E38">
            <w:pPr>
              <w:overflowPunct/>
              <w:autoSpaceDE/>
              <w:autoSpaceDN/>
              <w:adjustRightInd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95" w:type="dxa"/>
          </w:tcPr>
          <w:p w14:paraId="71802A5B" w14:textId="6B176027" w:rsidR="00DB4E38" w:rsidRPr="00CF067F" w:rsidRDefault="00DB4E38" w:rsidP="00DB4E38">
            <w:pPr>
              <w:overflowPunct/>
              <w:autoSpaceDE/>
              <w:autoSpaceDN/>
              <w:adjustRightInd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573FD45" w14:textId="77777777" w:rsidR="00DB4E38" w:rsidRPr="00CF067F" w:rsidRDefault="00DB4E38" w:rsidP="00DF71A6">
      <w:pPr>
        <w:overflowPunct/>
        <w:autoSpaceDE/>
        <w:autoSpaceDN/>
        <w:adjustRightInd/>
        <w:ind w:left="142" w:firstLine="709"/>
        <w:jc w:val="both"/>
        <w:rPr>
          <w:snapToGrid w:val="0"/>
          <w:sz w:val="28"/>
          <w:szCs w:val="28"/>
        </w:rPr>
      </w:pPr>
    </w:p>
    <w:sectPr w:rsidR="00DB4E38" w:rsidRPr="00CF067F" w:rsidSect="00907A8E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226A" w14:textId="77777777" w:rsidR="00F10B97" w:rsidRDefault="00F10B97">
      <w:r>
        <w:separator/>
      </w:r>
    </w:p>
  </w:endnote>
  <w:endnote w:type="continuationSeparator" w:id="0">
    <w:p w14:paraId="6526E48A" w14:textId="77777777" w:rsidR="00F10B97" w:rsidRDefault="00F1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2B44" w14:textId="77777777" w:rsidR="00EB2CF7" w:rsidRDefault="00EB2CF7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00B5" w14:textId="77777777" w:rsidR="00EB2CF7" w:rsidRDefault="00EB2CF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E371" w14:textId="77777777" w:rsidR="00F10B97" w:rsidRDefault="00F10B97">
      <w:r>
        <w:separator/>
      </w:r>
    </w:p>
  </w:footnote>
  <w:footnote w:type="continuationSeparator" w:id="0">
    <w:p w14:paraId="471F9C32" w14:textId="77777777" w:rsidR="00F10B97" w:rsidRDefault="00F10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7BE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3AD330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0B44" w14:textId="77777777" w:rsidR="00BE78CA" w:rsidRPr="002413BB" w:rsidRDefault="00BE78CA" w:rsidP="00E43190">
    <w:pPr>
      <w:pStyle w:val="aa"/>
      <w:framePr w:wrap="around" w:vAnchor="text" w:hAnchor="margin" w:xAlign="center" w:y="1"/>
      <w:rPr>
        <w:rStyle w:val="af0"/>
      </w:rPr>
    </w:pPr>
    <w:r w:rsidRPr="002413BB">
      <w:rPr>
        <w:rStyle w:val="af0"/>
      </w:rPr>
      <w:fldChar w:fldCharType="begin"/>
    </w:r>
    <w:r w:rsidRPr="002413BB">
      <w:rPr>
        <w:rStyle w:val="af0"/>
      </w:rPr>
      <w:instrText xml:space="preserve">PAGE  </w:instrText>
    </w:r>
    <w:r w:rsidRPr="002413BB">
      <w:rPr>
        <w:rStyle w:val="af0"/>
      </w:rPr>
      <w:fldChar w:fldCharType="separate"/>
    </w:r>
    <w:r w:rsidR="00515089">
      <w:rPr>
        <w:rStyle w:val="af0"/>
        <w:noProof/>
      </w:rPr>
      <w:t>2</w:t>
    </w:r>
    <w:r w:rsidRPr="002413BB">
      <w:rPr>
        <w:rStyle w:val="af0"/>
      </w:rPr>
      <w:fldChar w:fldCharType="end"/>
    </w:r>
  </w:p>
  <w:p w14:paraId="159FEEA5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892693594">
    <w:abstractNumId w:val="1"/>
  </w:num>
  <w:num w:numId="2" w16cid:durableId="1648363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063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0E6B"/>
    <w:rsid w:val="000021C0"/>
    <w:rsid w:val="00005722"/>
    <w:rsid w:val="0000739E"/>
    <w:rsid w:val="00014DAE"/>
    <w:rsid w:val="00020FE5"/>
    <w:rsid w:val="000224BB"/>
    <w:rsid w:val="00027E26"/>
    <w:rsid w:val="0003015E"/>
    <w:rsid w:val="000332BC"/>
    <w:rsid w:val="00051F00"/>
    <w:rsid w:val="0005246E"/>
    <w:rsid w:val="00052589"/>
    <w:rsid w:val="00052F56"/>
    <w:rsid w:val="000562F5"/>
    <w:rsid w:val="00057897"/>
    <w:rsid w:val="00066A87"/>
    <w:rsid w:val="00066DCB"/>
    <w:rsid w:val="0006771D"/>
    <w:rsid w:val="00073119"/>
    <w:rsid w:val="00080E51"/>
    <w:rsid w:val="0008185B"/>
    <w:rsid w:val="00090BA1"/>
    <w:rsid w:val="000922AA"/>
    <w:rsid w:val="000933A2"/>
    <w:rsid w:val="0009618F"/>
    <w:rsid w:val="000A0D7F"/>
    <w:rsid w:val="000A2AD7"/>
    <w:rsid w:val="000B3B05"/>
    <w:rsid w:val="000D22B3"/>
    <w:rsid w:val="000D4DAC"/>
    <w:rsid w:val="000D5E34"/>
    <w:rsid w:val="000D666F"/>
    <w:rsid w:val="000D7CEE"/>
    <w:rsid w:val="000E2AB5"/>
    <w:rsid w:val="000F48E7"/>
    <w:rsid w:val="0010110F"/>
    <w:rsid w:val="0010427D"/>
    <w:rsid w:val="00111906"/>
    <w:rsid w:val="0011359D"/>
    <w:rsid w:val="001144D6"/>
    <w:rsid w:val="00116784"/>
    <w:rsid w:val="001204BA"/>
    <w:rsid w:val="00123BB1"/>
    <w:rsid w:val="001319EE"/>
    <w:rsid w:val="00135753"/>
    <w:rsid w:val="001360A7"/>
    <w:rsid w:val="00137687"/>
    <w:rsid w:val="00140BC2"/>
    <w:rsid w:val="0014179B"/>
    <w:rsid w:val="00142F2B"/>
    <w:rsid w:val="00143292"/>
    <w:rsid w:val="00143390"/>
    <w:rsid w:val="00143889"/>
    <w:rsid w:val="0014410C"/>
    <w:rsid w:val="0015018F"/>
    <w:rsid w:val="001601EF"/>
    <w:rsid w:val="00165E20"/>
    <w:rsid w:val="00166815"/>
    <w:rsid w:val="001674E1"/>
    <w:rsid w:val="00167CF5"/>
    <w:rsid w:val="0017032C"/>
    <w:rsid w:val="001719C4"/>
    <w:rsid w:val="00174584"/>
    <w:rsid w:val="001763DE"/>
    <w:rsid w:val="0018269D"/>
    <w:rsid w:val="00182868"/>
    <w:rsid w:val="00182BFD"/>
    <w:rsid w:val="0018482D"/>
    <w:rsid w:val="00191681"/>
    <w:rsid w:val="00193B2F"/>
    <w:rsid w:val="00197175"/>
    <w:rsid w:val="001A1881"/>
    <w:rsid w:val="001B3B0B"/>
    <w:rsid w:val="001B61C1"/>
    <w:rsid w:val="001B7788"/>
    <w:rsid w:val="001C27A0"/>
    <w:rsid w:val="001C3B05"/>
    <w:rsid w:val="001C45E3"/>
    <w:rsid w:val="001C54D5"/>
    <w:rsid w:val="001C633F"/>
    <w:rsid w:val="001D0504"/>
    <w:rsid w:val="001D26FB"/>
    <w:rsid w:val="001E7345"/>
    <w:rsid w:val="001F24CF"/>
    <w:rsid w:val="001F4925"/>
    <w:rsid w:val="001F5CFE"/>
    <w:rsid w:val="001F6214"/>
    <w:rsid w:val="001F64CB"/>
    <w:rsid w:val="002000F4"/>
    <w:rsid w:val="00201020"/>
    <w:rsid w:val="0020208F"/>
    <w:rsid w:val="00210E77"/>
    <w:rsid w:val="00213750"/>
    <w:rsid w:val="0022101F"/>
    <w:rsid w:val="00221895"/>
    <w:rsid w:val="00221E56"/>
    <w:rsid w:val="00225B23"/>
    <w:rsid w:val="0022605E"/>
    <w:rsid w:val="00231053"/>
    <w:rsid w:val="002316A9"/>
    <w:rsid w:val="002316EA"/>
    <w:rsid w:val="0023315E"/>
    <w:rsid w:val="0023374B"/>
    <w:rsid w:val="00240E65"/>
    <w:rsid w:val="002413BB"/>
    <w:rsid w:val="00242AF7"/>
    <w:rsid w:val="002454A5"/>
    <w:rsid w:val="00251F3F"/>
    <w:rsid w:val="0025474E"/>
    <w:rsid w:val="00257EDC"/>
    <w:rsid w:val="00262EDD"/>
    <w:rsid w:val="00272456"/>
    <w:rsid w:val="00295221"/>
    <w:rsid w:val="00295B42"/>
    <w:rsid w:val="00295ECC"/>
    <w:rsid w:val="002971A8"/>
    <w:rsid w:val="002A22EF"/>
    <w:rsid w:val="002A394A"/>
    <w:rsid w:val="002A4D25"/>
    <w:rsid w:val="002A7798"/>
    <w:rsid w:val="002B0371"/>
    <w:rsid w:val="002B33AA"/>
    <w:rsid w:val="002B48E5"/>
    <w:rsid w:val="002C437C"/>
    <w:rsid w:val="002C52D0"/>
    <w:rsid w:val="002C6552"/>
    <w:rsid w:val="002D3446"/>
    <w:rsid w:val="002E0AF2"/>
    <w:rsid w:val="002E11A5"/>
    <w:rsid w:val="002E244B"/>
    <w:rsid w:val="002E2907"/>
    <w:rsid w:val="002E2CCE"/>
    <w:rsid w:val="002F0213"/>
    <w:rsid w:val="003000B1"/>
    <w:rsid w:val="00300D8C"/>
    <w:rsid w:val="00302EE6"/>
    <w:rsid w:val="00303460"/>
    <w:rsid w:val="00306C39"/>
    <w:rsid w:val="00316599"/>
    <w:rsid w:val="00316A59"/>
    <w:rsid w:val="00325A21"/>
    <w:rsid w:val="00326CE1"/>
    <w:rsid w:val="00330B0F"/>
    <w:rsid w:val="0033348E"/>
    <w:rsid w:val="003343B2"/>
    <w:rsid w:val="00337250"/>
    <w:rsid w:val="00340AB4"/>
    <w:rsid w:val="00343EE7"/>
    <w:rsid w:val="00346398"/>
    <w:rsid w:val="003472CD"/>
    <w:rsid w:val="00351907"/>
    <w:rsid w:val="003530E7"/>
    <w:rsid w:val="00361DEF"/>
    <w:rsid w:val="00364E0B"/>
    <w:rsid w:val="00366A07"/>
    <w:rsid w:val="003728E8"/>
    <w:rsid w:val="003813E7"/>
    <w:rsid w:val="003834E0"/>
    <w:rsid w:val="00385213"/>
    <w:rsid w:val="00385534"/>
    <w:rsid w:val="0038799B"/>
    <w:rsid w:val="00391F33"/>
    <w:rsid w:val="00393EA4"/>
    <w:rsid w:val="00396725"/>
    <w:rsid w:val="003A5733"/>
    <w:rsid w:val="003A75A0"/>
    <w:rsid w:val="003A7CA5"/>
    <w:rsid w:val="003B6C13"/>
    <w:rsid w:val="003C06D7"/>
    <w:rsid w:val="003C0A6A"/>
    <w:rsid w:val="003C120A"/>
    <w:rsid w:val="003C3B24"/>
    <w:rsid w:val="003C465E"/>
    <w:rsid w:val="003C4F57"/>
    <w:rsid w:val="003C701B"/>
    <w:rsid w:val="003C72C3"/>
    <w:rsid w:val="003D414C"/>
    <w:rsid w:val="003D4A99"/>
    <w:rsid w:val="003D781A"/>
    <w:rsid w:val="003E6A53"/>
    <w:rsid w:val="003F05CA"/>
    <w:rsid w:val="003F241E"/>
    <w:rsid w:val="003F783E"/>
    <w:rsid w:val="003F79D0"/>
    <w:rsid w:val="003F7A01"/>
    <w:rsid w:val="00406F60"/>
    <w:rsid w:val="00411550"/>
    <w:rsid w:val="00413B85"/>
    <w:rsid w:val="00413C73"/>
    <w:rsid w:val="004177CC"/>
    <w:rsid w:val="00421D7F"/>
    <w:rsid w:val="00423754"/>
    <w:rsid w:val="00423E15"/>
    <w:rsid w:val="00430E89"/>
    <w:rsid w:val="00435F70"/>
    <w:rsid w:val="0044063B"/>
    <w:rsid w:val="00443A62"/>
    <w:rsid w:val="00445558"/>
    <w:rsid w:val="00445BDF"/>
    <w:rsid w:val="0044763F"/>
    <w:rsid w:val="0045080A"/>
    <w:rsid w:val="004531A1"/>
    <w:rsid w:val="00455EB5"/>
    <w:rsid w:val="00457D38"/>
    <w:rsid w:val="00461FEE"/>
    <w:rsid w:val="00466F96"/>
    <w:rsid w:val="00472259"/>
    <w:rsid w:val="004726FE"/>
    <w:rsid w:val="0047399F"/>
    <w:rsid w:val="00474936"/>
    <w:rsid w:val="0047589B"/>
    <w:rsid w:val="00476A82"/>
    <w:rsid w:val="00477E09"/>
    <w:rsid w:val="004855E5"/>
    <w:rsid w:val="00485A3D"/>
    <w:rsid w:val="0049623C"/>
    <w:rsid w:val="00497219"/>
    <w:rsid w:val="004A0B2C"/>
    <w:rsid w:val="004A658D"/>
    <w:rsid w:val="004B0A2F"/>
    <w:rsid w:val="004B400D"/>
    <w:rsid w:val="004B485F"/>
    <w:rsid w:val="004B5177"/>
    <w:rsid w:val="004B5F94"/>
    <w:rsid w:val="004C34B8"/>
    <w:rsid w:val="004C4834"/>
    <w:rsid w:val="004C4C4E"/>
    <w:rsid w:val="004D00B5"/>
    <w:rsid w:val="004D0483"/>
    <w:rsid w:val="004D0907"/>
    <w:rsid w:val="004D14D1"/>
    <w:rsid w:val="004D4DCF"/>
    <w:rsid w:val="004D61C0"/>
    <w:rsid w:val="004E2188"/>
    <w:rsid w:val="004E38AD"/>
    <w:rsid w:val="004E49BE"/>
    <w:rsid w:val="004E5DA5"/>
    <w:rsid w:val="004F24C7"/>
    <w:rsid w:val="004F3375"/>
    <w:rsid w:val="004F3D72"/>
    <w:rsid w:val="004F6452"/>
    <w:rsid w:val="00503DAF"/>
    <w:rsid w:val="0050452B"/>
    <w:rsid w:val="005148BC"/>
    <w:rsid w:val="00515089"/>
    <w:rsid w:val="005171A9"/>
    <w:rsid w:val="00517D85"/>
    <w:rsid w:val="005212A7"/>
    <w:rsid w:val="00526EDA"/>
    <w:rsid w:val="005276AF"/>
    <w:rsid w:val="00530939"/>
    <w:rsid w:val="00530CFE"/>
    <w:rsid w:val="005409BF"/>
    <w:rsid w:val="00541435"/>
    <w:rsid w:val="00541F52"/>
    <w:rsid w:val="005515C3"/>
    <w:rsid w:val="00552D79"/>
    <w:rsid w:val="005538D5"/>
    <w:rsid w:val="005575A1"/>
    <w:rsid w:val="005602CC"/>
    <w:rsid w:val="00562670"/>
    <w:rsid w:val="0056520A"/>
    <w:rsid w:val="0057063E"/>
    <w:rsid w:val="005713D9"/>
    <w:rsid w:val="0057162D"/>
    <w:rsid w:val="0057305C"/>
    <w:rsid w:val="00573342"/>
    <w:rsid w:val="00573C9F"/>
    <w:rsid w:val="00580E0C"/>
    <w:rsid w:val="00583CF4"/>
    <w:rsid w:val="005843FA"/>
    <w:rsid w:val="005875F4"/>
    <w:rsid w:val="00596DFE"/>
    <w:rsid w:val="005A2CED"/>
    <w:rsid w:val="005A3B80"/>
    <w:rsid w:val="005A5081"/>
    <w:rsid w:val="005B30AE"/>
    <w:rsid w:val="005B3E9F"/>
    <w:rsid w:val="005C0A24"/>
    <w:rsid w:val="005C0E96"/>
    <w:rsid w:val="005C14F1"/>
    <w:rsid w:val="005C35CC"/>
    <w:rsid w:val="005E5C71"/>
    <w:rsid w:val="005E7C84"/>
    <w:rsid w:val="005F18FE"/>
    <w:rsid w:val="005F2BBF"/>
    <w:rsid w:val="005F3835"/>
    <w:rsid w:val="005F392A"/>
    <w:rsid w:val="005F582C"/>
    <w:rsid w:val="005F656F"/>
    <w:rsid w:val="005F6C3C"/>
    <w:rsid w:val="00603647"/>
    <w:rsid w:val="00603ACA"/>
    <w:rsid w:val="00606FF2"/>
    <w:rsid w:val="006104BE"/>
    <w:rsid w:val="00620DFA"/>
    <w:rsid w:val="00631ED8"/>
    <w:rsid w:val="00637DCB"/>
    <w:rsid w:val="00642211"/>
    <w:rsid w:val="00644634"/>
    <w:rsid w:val="006519D7"/>
    <w:rsid w:val="00651C9A"/>
    <w:rsid w:val="00661896"/>
    <w:rsid w:val="00664510"/>
    <w:rsid w:val="006735F0"/>
    <w:rsid w:val="00677D76"/>
    <w:rsid w:val="006A15D7"/>
    <w:rsid w:val="006A6C33"/>
    <w:rsid w:val="006A6C6D"/>
    <w:rsid w:val="006A7012"/>
    <w:rsid w:val="006A7900"/>
    <w:rsid w:val="006B246E"/>
    <w:rsid w:val="006B5123"/>
    <w:rsid w:val="006B6938"/>
    <w:rsid w:val="006C3206"/>
    <w:rsid w:val="006C51D0"/>
    <w:rsid w:val="006C6BFF"/>
    <w:rsid w:val="006C6F23"/>
    <w:rsid w:val="006D31B6"/>
    <w:rsid w:val="006D45E4"/>
    <w:rsid w:val="006D6B10"/>
    <w:rsid w:val="006E0844"/>
    <w:rsid w:val="006E11D6"/>
    <w:rsid w:val="006E2453"/>
    <w:rsid w:val="006E2C12"/>
    <w:rsid w:val="006E3201"/>
    <w:rsid w:val="006E6E25"/>
    <w:rsid w:val="006E76FE"/>
    <w:rsid w:val="006F058A"/>
    <w:rsid w:val="006F0F66"/>
    <w:rsid w:val="006F115E"/>
    <w:rsid w:val="006F35B2"/>
    <w:rsid w:val="007006E3"/>
    <w:rsid w:val="007009F8"/>
    <w:rsid w:val="00700CA8"/>
    <w:rsid w:val="007031D2"/>
    <w:rsid w:val="007111E8"/>
    <w:rsid w:val="00712BC1"/>
    <w:rsid w:val="00725C42"/>
    <w:rsid w:val="0073054A"/>
    <w:rsid w:val="00730CBE"/>
    <w:rsid w:val="00731B2A"/>
    <w:rsid w:val="007363EC"/>
    <w:rsid w:val="00740441"/>
    <w:rsid w:val="00746429"/>
    <w:rsid w:val="0076008E"/>
    <w:rsid w:val="0076357D"/>
    <w:rsid w:val="007659E7"/>
    <w:rsid w:val="0076794D"/>
    <w:rsid w:val="00770023"/>
    <w:rsid w:val="00773556"/>
    <w:rsid w:val="007767CD"/>
    <w:rsid w:val="00776CE9"/>
    <w:rsid w:val="0078054A"/>
    <w:rsid w:val="00782A16"/>
    <w:rsid w:val="007832D3"/>
    <w:rsid w:val="00786EFD"/>
    <w:rsid w:val="00787542"/>
    <w:rsid w:val="00787A78"/>
    <w:rsid w:val="00795198"/>
    <w:rsid w:val="00795875"/>
    <w:rsid w:val="007A072D"/>
    <w:rsid w:val="007A5021"/>
    <w:rsid w:val="007A6D34"/>
    <w:rsid w:val="007B0836"/>
    <w:rsid w:val="007B1C90"/>
    <w:rsid w:val="007B338B"/>
    <w:rsid w:val="007B4C5C"/>
    <w:rsid w:val="007C38BF"/>
    <w:rsid w:val="007C6079"/>
    <w:rsid w:val="007D0C13"/>
    <w:rsid w:val="007D16BD"/>
    <w:rsid w:val="007D5C5B"/>
    <w:rsid w:val="007E3E93"/>
    <w:rsid w:val="007E588D"/>
    <w:rsid w:val="007F76AE"/>
    <w:rsid w:val="00803E46"/>
    <w:rsid w:val="0081000A"/>
    <w:rsid w:val="008168B6"/>
    <w:rsid w:val="00820AA8"/>
    <w:rsid w:val="00821774"/>
    <w:rsid w:val="008305F4"/>
    <w:rsid w:val="00830EE7"/>
    <w:rsid w:val="008369BD"/>
    <w:rsid w:val="00840BE6"/>
    <w:rsid w:val="008436CA"/>
    <w:rsid w:val="00845B89"/>
    <w:rsid w:val="00853BB9"/>
    <w:rsid w:val="00862975"/>
    <w:rsid w:val="00866964"/>
    <w:rsid w:val="00867FA4"/>
    <w:rsid w:val="00870C14"/>
    <w:rsid w:val="00875F5E"/>
    <w:rsid w:val="008764EC"/>
    <w:rsid w:val="00881530"/>
    <w:rsid w:val="0088177A"/>
    <w:rsid w:val="0088271F"/>
    <w:rsid w:val="00885B7B"/>
    <w:rsid w:val="00886B6C"/>
    <w:rsid w:val="0089667B"/>
    <w:rsid w:val="00896EF0"/>
    <w:rsid w:val="008A28EF"/>
    <w:rsid w:val="008A2CE3"/>
    <w:rsid w:val="008A5294"/>
    <w:rsid w:val="008B23CC"/>
    <w:rsid w:val="008B3F4E"/>
    <w:rsid w:val="008B5F07"/>
    <w:rsid w:val="008B6C0F"/>
    <w:rsid w:val="008B6F01"/>
    <w:rsid w:val="008B74BA"/>
    <w:rsid w:val="008D4194"/>
    <w:rsid w:val="008D4997"/>
    <w:rsid w:val="008E57D1"/>
    <w:rsid w:val="008E7B61"/>
    <w:rsid w:val="008F39E7"/>
    <w:rsid w:val="008F4A87"/>
    <w:rsid w:val="009003C3"/>
    <w:rsid w:val="009017A6"/>
    <w:rsid w:val="009065B7"/>
    <w:rsid w:val="00906A28"/>
    <w:rsid w:val="00907210"/>
    <w:rsid w:val="0090784B"/>
    <w:rsid w:val="00907A8E"/>
    <w:rsid w:val="009100AB"/>
    <w:rsid w:val="0091165F"/>
    <w:rsid w:val="00911E4A"/>
    <w:rsid w:val="00912590"/>
    <w:rsid w:val="00913019"/>
    <w:rsid w:val="009139A9"/>
    <w:rsid w:val="00914138"/>
    <w:rsid w:val="009152D5"/>
    <w:rsid w:val="00915A4B"/>
    <w:rsid w:val="009164F4"/>
    <w:rsid w:val="00917866"/>
    <w:rsid w:val="00924002"/>
    <w:rsid w:val="00924683"/>
    <w:rsid w:val="00926FA1"/>
    <w:rsid w:val="00932EBF"/>
    <w:rsid w:val="00932ED2"/>
    <w:rsid w:val="00934587"/>
    <w:rsid w:val="009414B5"/>
    <w:rsid w:val="00942C59"/>
    <w:rsid w:val="00943F9C"/>
    <w:rsid w:val="0094678B"/>
    <w:rsid w:val="00946CD5"/>
    <w:rsid w:val="0094764F"/>
    <w:rsid w:val="00947D44"/>
    <w:rsid w:val="00954CA9"/>
    <w:rsid w:val="009611E9"/>
    <w:rsid w:val="00961553"/>
    <w:rsid w:val="009716BA"/>
    <w:rsid w:val="00972756"/>
    <w:rsid w:val="00977A1E"/>
    <w:rsid w:val="009813EB"/>
    <w:rsid w:val="00984D9E"/>
    <w:rsid w:val="009924CE"/>
    <w:rsid w:val="009930E4"/>
    <w:rsid w:val="00994F83"/>
    <w:rsid w:val="009A24A5"/>
    <w:rsid w:val="009A73BF"/>
    <w:rsid w:val="009B0CBD"/>
    <w:rsid w:val="009B288B"/>
    <w:rsid w:val="009B51C8"/>
    <w:rsid w:val="009B56BC"/>
    <w:rsid w:val="009B5F69"/>
    <w:rsid w:val="009B61F2"/>
    <w:rsid w:val="009B69F4"/>
    <w:rsid w:val="009B7F6E"/>
    <w:rsid w:val="009C0481"/>
    <w:rsid w:val="009C1A6F"/>
    <w:rsid w:val="009C28A4"/>
    <w:rsid w:val="009C4885"/>
    <w:rsid w:val="009C53CE"/>
    <w:rsid w:val="009D29B9"/>
    <w:rsid w:val="009D3D9A"/>
    <w:rsid w:val="009D71C3"/>
    <w:rsid w:val="009E2217"/>
    <w:rsid w:val="009E5B30"/>
    <w:rsid w:val="009E7A00"/>
    <w:rsid w:val="009F6544"/>
    <w:rsid w:val="00A0053A"/>
    <w:rsid w:val="00A02FAB"/>
    <w:rsid w:val="00A04DBB"/>
    <w:rsid w:val="00A05222"/>
    <w:rsid w:val="00A10052"/>
    <w:rsid w:val="00A10523"/>
    <w:rsid w:val="00A12C53"/>
    <w:rsid w:val="00A17812"/>
    <w:rsid w:val="00A17FE7"/>
    <w:rsid w:val="00A20177"/>
    <w:rsid w:val="00A21114"/>
    <w:rsid w:val="00A211F1"/>
    <w:rsid w:val="00A21C09"/>
    <w:rsid w:val="00A230D7"/>
    <w:rsid w:val="00A2411E"/>
    <w:rsid w:val="00A27459"/>
    <w:rsid w:val="00A32755"/>
    <w:rsid w:val="00A338BC"/>
    <w:rsid w:val="00A34618"/>
    <w:rsid w:val="00A36748"/>
    <w:rsid w:val="00A36CBA"/>
    <w:rsid w:val="00A4313D"/>
    <w:rsid w:val="00A47B42"/>
    <w:rsid w:val="00A47D62"/>
    <w:rsid w:val="00A553EB"/>
    <w:rsid w:val="00A565A8"/>
    <w:rsid w:val="00A56C69"/>
    <w:rsid w:val="00A60E7E"/>
    <w:rsid w:val="00A62F98"/>
    <w:rsid w:val="00A646AF"/>
    <w:rsid w:val="00A648C1"/>
    <w:rsid w:val="00A70644"/>
    <w:rsid w:val="00A721B9"/>
    <w:rsid w:val="00A729D9"/>
    <w:rsid w:val="00A73607"/>
    <w:rsid w:val="00A76624"/>
    <w:rsid w:val="00A777B9"/>
    <w:rsid w:val="00A80F33"/>
    <w:rsid w:val="00A839D6"/>
    <w:rsid w:val="00A83AE5"/>
    <w:rsid w:val="00A843CE"/>
    <w:rsid w:val="00A85016"/>
    <w:rsid w:val="00A958C7"/>
    <w:rsid w:val="00A95DEA"/>
    <w:rsid w:val="00A96A42"/>
    <w:rsid w:val="00AA225A"/>
    <w:rsid w:val="00AA3FB7"/>
    <w:rsid w:val="00AA56C9"/>
    <w:rsid w:val="00AA72A4"/>
    <w:rsid w:val="00AA76E6"/>
    <w:rsid w:val="00AB53FA"/>
    <w:rsid w:val="00AC046A"/>
    <w:rsid w:val="00AC6A34"/>
    <w:rsid w:val="00AC76FB"/>
    <w:rsid w:val="00AD462C"/>
    <w:rsid w:val="00AD5548"/>
    <w:rsid w:val="00AD7E46"/>
    <w:rsid w:val="00AE1B4E"/>
    <w:rsid w:val="00AE31EC"/>
    <w:rsid w:val="00AE5680"/>
    <w:rsid w:val="00AE59F4"/>
    <w:rsid w:val="00AE620E"/>
    <w:rsid w:val="00AF3002"/>
    <w:rsid w:val="00AF4A49"/>
    <w:rsid w:val="00AF63B5"/>
    <w:rsid w:val="00AF7A18"/>
    <w:rsid w:val="00B00E0C"/>
    <w:rsid w:val="00B01275"/>
    <w:rsid w:val="00B0370A"/>
    <w:rsid w:val="00B041A4"/>
    <w:rsid w:val="00B0511F"/>
    <w:rsid w:val="00B21BA0"/>
    <w:rsid w:val="00B250BD"/>
    <w:rsid w:val="00B30996"/>
    <w:rsid w:val="00B330FD"/>
    <w:rsid w:val="00B339C5"/>
    <w:rsid w:val="00B35B58"/>
    <w:rsid w:val="00B46FBB"/>
    <w:rsid w:val="00B50578"/>
    <w:rsid w:val="00B52785"/>
    <w:rsid w:val="00B54A75"/>
    <w:rsid w:val="00B55D28"/>
    <w:rsid w:val="00B61842"/>
    <w:rsid w:val="00B62624"/>
    <w:rsid w:val="00B67531"/>
    <w:rsid w:val="00B735F2"/>
    <w:rsid w:val="00B85099"/>
    <w:rsid w:val="00B86340"/>
    <w:rsid w:val="00BA6513"/>
    <w:rsid w:val="00BB0D3D"/>
    <w:rsid w:val="00BB358B"/>
    <w:rsid w:val="00BC0A85"/>
    <w:rsid w:val="00BC2746"/>
    <w:rsid w:val="00BC2B2D"/>
    <w:rsid w:val="00BC5EAF"/>
    <w:rsid w:val="00BD23DC"/>
    <w:rsid w:val="00BD361B"/>
    <w:rsid w:val="00BD42EA"/>
    <w:rsid w:val="00BD7829"/>
    <w:rsid w:val="00BE0519"/>
    <w:rsid w:val="00BE3CFA"/>
    <w:rsid w:val="00BE3D01"/>
    <w:rsid w:val="00BE78CA"/>
    <w:rsid w:val="00BF1C9C"/>
    <w:rsid w:val="00BF2D61"/>
    <w:rsid w:val="00BF2DFD"/>
    <w:rsid w:val="00BF3DD1"/>
    <w:rsid w:val="00BF4CDE"/>
    <w:rsid w:val="00C04BE0"/>
    <w:rsid w:val="00C05649"/>
    <w:rsid w:val="00C1659C"/>
    <w:rsid w:val="00C23329"/>
    <w:rsid w:val="00C27563"/>
    <w:rsid w:val="00C33007"/>
    <w:rsid w:val="00C42476"/>
    <w:rsid w:val="00C43481"/>
    <w:rsid w:val="00C52172"/>
    <w:rsid w:val="00C5798B"/>
    <w:rsid w:val="00C605E7"/>
    <w:rsid w:val="00C60CD9"/>
    <w:rsid w:val="00C62A36"/>
    <w:rsid w:val="00C7780A"/>
    <w:rsid w:val="00C801DF"/>
    <w:rsid w:val="00C818DF"/>
    <w:rsid w:val="00C831A9"/>
    <w:rsid w:val="00C845BC"/>
    <w:rsid w:val="00C871F0"/>
    <w:rsid w:val="00C93B63"/>
    <w:rsid w:val="00C94ACC"/>
    <w:rsid w:val="00C95225"/>
    <w:rsid w:val="00C95F3C"/>
    <w:rsid w:val="00C97F56"/>
    <w:rsid w:val="00CA0C2F"/>
    <w:rsid w:val="00CA1875"/>
    <w:rsid w:val="00CA5530"/>
    <w:rsid w:val="00CB4A5A"/>
    <w:rsid w:val="00CC1268"/>
    <w:rsid w:val="00CC6669"/>
    <w:rsid w:val="00CC77E1"/>
    <w:rsid w:val="00CC7D90"/>
    <w:rsid w:val="00CD1955"/>
    <w:rsid w:val="00CD25C6"/>
    <w:rsid w:val="00CD29F8"/>
    <w:rsid w:val="00CD32AC"/>
    <w:rsid w:val="00CD6021"/>
    <w:rsid w:val="00CE08E4"/>
    <w:rsid w:val="00CE28FB"/>
    <w:rsid w:val="00CE292A"/>
    <w:rsid w:val="00CE6A1B"/>
    <w:rsid w:val="00CF067F"/>
    <w:rsid w:val="00CF3275"/>
    <w:rsid w:val="00CF4CBF"/>
    <w:rsid w:val="00CF5BE8"/>
    <w:rsid w:val="00CF6ECF"/>
    <w:rsid w:val="00D0133A"/>
    <w:rsid w:val="00D01809"/>
    <w:rsid w:val="00D02BDF"/>
    <w:rsid w:val="00D03D0C"/>
    <w:rsid w:val="00D113B8"/>
    <w:rsid w:val="00D11982"/>
    <w:rsid w:val="00D12C61"/>
    <w:rsid w:val="00D14C75"/>
    <w:rsid w:val="00D14F06"/>
    <w:rsid w:val="00D15AE4"/>
    <w:rsid w:val="00D16804"/>
    <w:rsid w:val="00D20061"/>
    <w:rsid w:val="00D22D49"/>
    <w:rsid w:val="00D22E07"/>
    <w:rsid w:val="00D2382F"/>
    <w:rsid w:val="00D32D1A"/>
    <w:rsid w:val="00D337FC"/>
    <w:rsid w:val="00D37D44"/>
    <w:rsid w:val="00D42C93"/>
    <w:rsid w:val="00D434A2"/>
    <w:rsid w:val="00D43FF0"/>
    <w:rsid w:val="00D45020"/>
    <w:rsid w:val="00D471F8"/>
    <w:rsid w:val="00D52DE8"/>
    <w:rsid w:val="00D552BC"/>
    <w:rsid w:val="00D5607E"/>
    <w:rsid w:val="00D65AB2"/>
    <w:rsid w:val="00D70A57"/>
    <w:rsid w:val="00D71AC1"/>
    <w:rsid w:val="00D80E7C"/>
    <w:rsid w:val="00D8311E"/>
    <w:rsid w:val="00D90615"/>
    <w:rsid w:val="00D926E0"/>
    <w:rsid w:val="00D9533F"/>
    <w:rsid w:val="00D95D46"/>
    <w:rsid w:val="00DA27B1"/>
    <w:rsid w:val="00DA3D2C"/>
    <w:rsid w:val="00DA4A35"/>
    <w:rsid w:val="00DA523B"/>
    <w:rsid w:val="00DB22C4"/>
    <w:rsid w:val="00DB3FD4"/>
    <w:rsid w:val="00DB4E38"/>
    <w:rsid w:val="00DC2E05"/>
    <w:rsid w:val="00DC3CD3"/>
    <w:rsid w:val="00DD6A88"/>
    <w:rsid w:val="00DE272F"/>
    <w:rsid w:val="00DE508E"/>
    <w:rsid w:val="00DE559E"/>
    <w:rsid w:val="00DE587C"/>
    <w:rsid w:val="00DE676B"/>
    <w:rsid w:val="00DE76C8"/>
    <w:rsid w:val="00DF0633"/>
    <w:rsid w:val="00DF71A6"/>
    <w:rsid w:val="00E00820"/>
    <w:rsid w:val="00E04319"/>
    <w:rsid w:val="00E049DC"/>
    <w:rsid w:val="00E04EA7"/>
    <w:rsid w:val="00E11033"/>
    <w:rsid w:val="00E139BB"/>
    <w:rsid w:val="00E20D56"/>
    <w:rsid w:val="00E26576"/>
    <w:rsid w:val="00E27171"/>
    <w:rsid w:val="00E309DC"/>
    <w:rsid w:val="00E33458"/>
    <w:rsid w:val="00E34447"/>
    <w:rsid w:val="00E35A94"/>
    <w:rsid w:val="00E425BE"/>
    <w:rsid w:val="00E43190"/>
    <w:rsid w:val="00E44DD3"/>
    <w:rsid w:val="00E472BA"/>
    <w:rsid w:val="00E55428"/>
    <w:rsid w:val="00E559BF"/>
    <w:rsid w:val="00E56DA6"/>
    <w:rsid w:val="00E57A5B"/>
    <w:rsid w:val="00E60010"/>
    <w:rsid w:val="00E8227B"/>
    <w:rsid w:val="00E8231C"/>
    <w:rsid w:val="00E839B1"/>
    <w:rsid w:val="00E853B7"/>
    <w:rsid w:val="00E85516"/>
    <w:rsid w:val="00E85650"/>
    <w:rsid w:val="00E861B6"/>
    <w:rsid w:val="00E863A9"/>
    <w:rsid w:val="00E866E0"/>
    <w:rsid w:val="00E86E6B"/>
    <w:rsid w:val="00E8703D"/>
    <w:rsid w:val="00E90C10"/>
    <w:rsid w:val="00E919D9"/>
    <w:rsid w:val="00EA3865"/>
    <w:rsid w:val="00EA3DB9"/>
    <w:rsid w:val="00EA3E47"/>
    <w:rsid w:val="00EB0154"/>
    <w:rsid w:val="00EB2CF7"/>
    <w:rsid w:val="00EB54A3"/>
    <w:rsid w:val="00EB5D40"/>
    <w:rsid w:val="00EB6E0C"/>
    <w:rsid w:val="00EC3C11"/>
    <w:rsid w:val="00EC4650"/>
    <w:rsid w:val="00EC6599"/>
    <w:rsid w:val="00ED0539"/>
    <w:rsid w:val="00ED1476"/>
    <w:rsid w:val="00EE047D"/>
    <w:rsid w:val="00EE183F"/>
    <w:rsid w:val="00EE1A39"/>
    <w:rsid w:val="00EE2EDC"/>
    <w:rsid w:val="00EE38AC"/>
    <w:rsid w:val="00EE60F2"/>
    <w:rsid w:val="00EE7722"/>
    <w:rsid w:val="00EF14C1"/>
    <w:rsid w:val="00EF4E93"/>
    <w:rsid w:val="00F02C23"/>
    <w:rsid w:val="00F055D8"/>
    <w:rsid w:val="00F06373"/>
    <w:rsid w:val="00F10B97"/>
    <w:rsid w:val="00F217DF"/>
    <w:rsid w:val="00F22932"/>
    <w:rsid w:val="00F23D99"/>
    <w:rsid w:val="00F245E3"/>
    <w:rsid w:val="00F279AA"/>
    <w:rsid w:val="00F32A94"/>
    <w:rsid w:val="00F34D9C"/>
    <w:rsid w:val="00F361FC"/>
    <w:rsid w:val="00F376AD"/>
    <w:rsid w:val="00F4054D"/>
    <w:rsid w:val="00F40B10"/>
    <w:rsid w:val="00F44AE1"/>
    <w:rsid w:val="00F44C00"/>
    <w:rsid w:val="00F44F66"/>
    <w:rsid w:val="00F46D4F"/>
    <w:rsid w:val="00F512E2"/>
    <w:rsid w:val="00F525B9"/>
    <w:rsid w:val="00F56CF6"/>
    <w:rsid w:val="00F57E7C"/>
    <w:rsid w:val="00F64017"/>
    <w:rsid w:val="00F651C4"/>
    <w:rsid w:val="00F66167"/>
    <w:rsid w:val="00F70CD2"/>
    <w:rsid w:val="00F7113B"/>
    <w:rsid w:val="00F7705C"/>
    <w:rsid w:val="00F80F8C"/>
    <w:rsid w:val="00F87311"/>
    <w:rsid w:val="00F93EE0"/>
    <w:rsid w:val="00F96B39"/>
    <w:rsid w:val="00FA0953"/>
    <w:rsid w:val="00FA4401"/>
    <w:rsid w:val="00FA7E02"/>
    <w:rsid w:val="00FB02CF"/>
    <w:rsid w:val="00FB05B8"/>
    <w:rsid w:val="00FB607E"/>
    <w:rsid w:val="00FB6274"/>
    <w:rsid w:val="00FC0513"/>
    <w:rsid w:val="00FC5417"/>
    <w:rsid w:val="00FC75FC"/>
    <w:rsid w:val="00FC7F25"/>
    <w:rsid w:val="00FD0A61"/>
    <w:rsid w:val="00FD41E8"/>
    <w:rsid w:val="00FD5C95"/>
    <w:rsid w:val="00FE632A"/>
    <w:rsid w:val="00FF24DE"/>
    <w:rsid w:val="00FF413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ACB80"/>
  <w15:docId w15:val="{B5463A10-7FC3-422D-A696-213A2013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96DF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96DFE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39"/>
    <w:rsid w:val="00DB4E3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79229-EC70-4F79-865B-021456EB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959</cp:revision>
  <cp:lastPrinted>2026-09-30T11:04:00Z</cp:lastPrinted>
  <dcterms:created xsi:type="dcterms:W3CDTF">2018-09-21T12:01:00Z</dcterms:created>
  <dcterms:modified xsi:type="dcterms:W3CDTF">2026-09-30T11:06:00Z</dcterms:modified>
</cp:coreProperties>
</file>