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3FF0" w14:textId="77777777" w:rsidR="006A152F" w:rsidRDefault="00931AA4" w:rsidP="00931AA4">
      <w:pPr>
        <w:rPr>
          <w:lang w:val="kk-KZ"/>
        </w:rPr>
      </w:pPr>
      <w:r>
        <w:t xml:space="preserve"> </w:t>
      </w:r>
    </w:p>
    <w:p w14:paraId="3DA36768" w14:textId="4F6B8AEF" w:rsidR="006A152F" w:rsidRDefault="006A152F" w:rsidP="006A152F">
      <w:pPr>
        <w:spacing w:after="0"/>
        <w:jc w:val="center"/>
        <w:rPr>
          <w:lang w:val="kk-KZ"/>
        </w:rPr>
      </w:pPr>
      <w:r>
        <w:rPr>
          <w:lang w:val="kk-KZ"/>
        </w:rPr>
        <w:t>ХАБАРЛАМА</w:t>
      </w:r>
    </w:p>
    <w:p w14:paraId="27D98B52" w14:textId="77777777" w:rsidR="006A152F" w:rsidRDefault="006A152F" w:rsidP="006A152F">
      <w:pPr>
        <w:spacing w:after="0"/>
        <w:jc w:val="center"/>
        <w:rPr>
          <w:lang w:val="kk-KZ"/>
        </w:rPr>
      </w:pPr>
    </w:p>
    <w:p w14:paraId="757ED7ED" w14:textId="77777777" w:rsidR="006A152F" w:rsidRDefault="00931AA4" w:rsidP="006A152F">
      <w:pPr>
        <w:spacing w:after="0"/>
        <w:jc w:val="both"/>
        <w:rPr>
          <w:lang w:val="kk-KZ"/>
        </w:rPr>
      </w:pPr>
      <w:r w:rsidRPr="006A152F">
        <w:rPr>
          <w:lang w:val="kk-KZ"/>
        </w:rPr>
        <w:t xml:space="preserve">     </w:t>
      </w:r>
      <w:r w:rsidR="006A152F">
        <w:rPr>
          <w:lang w:val="kk-KZ"/>
        </w:rPr>
        <w:t xml:space="preserve">        </w:t>
      </w:r>
      <w:r w:rsidRPr="006A152F">
        <w:rPr>
          <w:lang w:val="kk-KZ"/>
        </w:rPr>
        <w:t xml:space="preserve">2026 жылғы 30 қыркүйекте Аққайың аудандық сайлау комиссиясының отырысы өтті, осындай мәселелер қаралды: </w:t>
      </w:r>
    </w:p>
    <w:p w14:paraId="4A5322EC" w14:textId="341682DD" w:rsidR="00931AA4" w:rsidRPr="006A152F" w:rsidRDefault="00931AA4" w:rsidP="006A152F">
      <w:pPr>
        <w:spacing w:after="0"/>
        <w:ind w:firstLine="708"/>
        <w:jc w:val="both"/>
        <w:rPr>
          <w:lang w:val="kk-KZ"/>
        </w:rPr>
      </w:pPr>
      <w:r w:rsidRPr="006A152F">
        <w:rPr>
          <w:lang w:val="kk-KZ"/>
        </w:rPr>
        <w:t>2026 жылғы 8 қарашаға Лесной ауылдық округі әкімінің сайлауын тағайындау туралы</w:t>
      </w:r>
      <w:r w:rsidR="006A152F">
        <w:rPr>
          <w:lang w:val="kk-KZ"/>
        </w:rPr>
        <w:t>;</w:t>
      </w:r>
    </w:p>
    <w:p w14:paraId="726F8BCD" w14:textId="3E88D027" w:rsidR="00931AA4" w:rsidRPr="006A152F" w:rsidRDefault="00931AA4" w:rsidP="006A152F">
      <w:pPr>
        <w:spacing w:after="0"/>
        <w:jc w:val="both"/>
        <w:rPr>
          <w:lang w:val="kk-KZ"/>
        </w:rPr>
      </w:pPr>
      <w:r w:rsidRPr="006A152F">
        <w:rPr>
          <w:lang w:val="kk-KZ"/>
        </w:rPr>
        <w:t xml:space="preserve"> </w:t>
      </w:r>
      <w:r w:rsidR="006A152F">
        <w:rPr>
          <w:lang w:val="kk-KZ"/>
        </w:rPr>
        <w:tab/>
      </w:r>
      <w:r w:rsidRPr="006A152F">
        <w:rPr>
          <w:lang w:val="kk-KZ"/>
        </w:rPr>
        <w:t xml:space="preserve">  Ауылдық округ әкімінің сайлауын дайындау және өткізу жөніндегі негізгі іс-шаралардың Күнтізбелік жоспарын бекіту туралы.</w:t>
      </w:r>
    </w:p>
    <w:p w14:paraId="755EECF5" w14:textId="77777777" w:rsidR="006A152F" w:rsidRDefault="00931AA4" w:rsidP="006A152F">
      <w:pPr>
        <w:spacing w:after="0"/>
        <w:jc w:val="both"/>
        <w:rPr>
          <w:lang w:val="kk-KZ"/>
        </w:rPr>
      </w:pPr>
      <w:r w:rsidRPr="006A152F">
        <w:rPr>
          <w:lang w:val="kk-KZ"/>
        </w:rPr>
        <w:t xml:space="preserve">    </w:t>
      </w:r>
      <w:r w:rsidR="006A152F">
        <w:rPr>
          <w:lang w:val="kk-KZ"/>
        </w:rPr>
        <w:t xml:space="preserve">         </w:t>
      </w:r>
      <w:r w:rsidRPr="006A152F">
        <w:rPr>
          <w:lang w:val="kk-KZ"/>
        </w:rPr>
        <w:t xml:space="preserve"> Аудандық сайлау комиссиясының төрағасы Садықов </w:t>
      </w:r>
      <w:r w:rsidR="006A152F">
        <w:rPr>
          <w:lang w:val="kk-KZ"/>
        </w:rPr>
        <w:t xml:space="preserve">Қ.Е. </w:t>
      </w:r>
      <w:r w:rsidRPr="006A152F">
        <w:rPr>
          <w:lang w:val="kk-KZ"/>
        </w:rPr>
        <w:t xml:space="preserve">сайлау комиссиясының мүшелерін сайлау өткізу кезеңіндегі аудандық сайлау комиссиясының негізгі функциялары туралы таныстырды. </w:t>
      </w:r>
    </w:p>
    <w:p w14:paraId="3C533008" w14:textId="7D886A32" w:rsidR="00931AA4" w:rsidRPr="006A152F" w:rsidRDefault="00931AA4" w:rsidP="006A152F">
      <w:pPr>
        <w:spacing w:after="0"/>
        <w:ind w:firstLine="708"/>
        <w:jc w:val="both"/>
        <w:rPr>
          <w:lang w:val="kk-KZ"/>
        </w:rPr>
      </w:pPr>
      <w:r w:rsidRPr="006A152F">
        <w:rPr>
          <w:lang w:val="kk-KZ"/>
        </w:rPr>
        <w:t>Басқа да ұйымдастырушылық мәселелер қаралды.</w:t>
      </w:r>
    </w:p>
    <w:sectPr w:rsidR="00931AA4" w:rsidRPr="006A1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922"/>
    <w:rsid w:val="0001490B"/>
    <w:rsid w:val="00636922"/>
    <w:rsid w:val="006A152F"/>
    <w:rsid w:val="00931AA4"/>
    <w:rsid w:val="00D8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670F"/>
  <w15:chartTrackingRefBased/>
  <w15:docId w15:val="{EEA9D3D4-9CEA-47EF-AEF9-0300FDE7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6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9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9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69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69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69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69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69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69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69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69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69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6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6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6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69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69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69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69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69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69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Raushan Kenzhebaeva</dc:creator>
  <cp:keywords/>
  <dc:description/>
  <cp:lastModifiedBy>Raushan Kenzhebaeva</cp:lastModifiedBy>
  <cp:revision>4</cp:revision>
  <dcterms:created xsi:type="dcterms:W3CDTF">2026-09-30T10:57:00Z</dcterms:created>
  <dcterms:modified xsi:type="dcterms:W3CDTF">2026-09-30T11:00:00Z</dcterms:modified>
</cp:coreProperties>
</file>