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C374B" w14:textId="77777777" w:rsidR="00701A6A" w:rsidRDefault="002B4D7B">
      <w:pPr>
        <w:spacing w:after="0" w:line="240" w:lineRule="atLeast"/>
        <w:jc w:val="center"/>
        <w:rPr>
          <w:rFonts w:ascii="Times New Roman" w:hAnsi="Times New Roman" w:cs="Times New Roman"/>
          <w:b/>
          <w:bCs/>
          <w:i/>
          <w:iCs/>
          <w:sz w:val="32"/>
          <w:szCs w:val="32"/>
          <w:lang w:val="kk-KZ"/>
        </w:rPr>
      </w:pPr>
      <w:r>
        <w:rPr>
          <w:rFonts w:ascii="Times New Roman" w:hAnsi="Times New Roman" w:cs="Times New Roman"/>
          <w:b/>
          <w:bCs/>
          <w:i/>
          <w:iCs/>
          <w:sz w:val="32"/>
          <w:szCs w:val="32"/>
        </w:rPr>
        <w:t>Отчет о</w:t>
      </w:r>
      <w:r>
        <w:rPr>
          <w:rFonts w:ascii="Times New Roman" w:hAnsi="Times New Roman" w:cs="Times New Roman"/>
          <w:b/>
          <w:bCs/>
          <w:i/>
          <w:iCs/>
          <w:sz w:val="32"/>
          <w:szCs w:val="32"/>
          <w:lang w:val="kk-KZ"/>
        </w:rPr>
        <w:t xml:space="preserve"> проделанной работе по оказанию государственных услуг  КГУ «</w:t>
      </w:r>
      <w:r w:rsidR="00B03F9C">
        <w:rPr>
          <w:rFonts w:ascii="Times New Roman" w:hAnsi="Times New Roman" w:cs="Times New Roman"/>
          <w:b/>
          <w:bCs/>
          <w:i/>
          <w:iCs/>
          <w:sz w:val="32"/>
          <w:szCs w:val="32"/>
          <w:lang w:val="kk-KZ"/>
        </w:rPr>
        <w:t xml:space="preserve">Аппарат акима Бирликского сельского округа </w:t>
      </w:r>
      <w:r>
        <w:rPr>
          <w:rFonts w:ascii="Times New Roman" w:hAnsi="Times New Roman" w:cs="Times New Roman"/>
          <w:b/>
          <w:bCs/>
          <w:i/>
          <w:iCs/>
          <w:sz w:val="32"/>
          <w:szCs w:val="32"/>
          <w:lang w:val="kk-KZ"/>
        </w:rPr>
        <w:t>района</w:t>
      </w:r>
      <w:r w:rsidR="00B03F9C">
        <w:rPr>
          <w:rFonts w:ascii="Times New Roman" w:hAnsi="Times New Roman" w:cs="Times New Roman"/>
          <w:b/>
          <w:bCs/>
          <w:i/>
          <w:iCs/>
          <w:sz w:val="32"/>
          <w:szCs w:val="32"/>
          <w:lang w:val="kk-KZ"/>
        </w:rPr>
        <w:t xml:space="preserve"> имени Габита Мусрепова </w:t>
      </w:r>
      <w:r>
        <w:rPr>
          <w:rFonts w:ascii="Times New Roman" w:hAnsi="Times New Roman" w:cs="Times New Roman"/>
          <w:b/>
          <w:bCs/>
          <w:i/>
          <w:iCs/>
          <w:sz w:val="32"/>
          <w:szCs w:val="32"/>
          <w:lang w:val="kk-KZ"/>
        </w:rPr>
        <w:t xml:space="preserve">Северо-Казахстанской области» </w:t>
      </w:r>
    </w:p>
    <w:p w14:paraId="02D22B44" w14:textId="2D0AEC2F" w:rsidR="002937CA" w:rsidRDefault="002B4D7B" w:rsidP="002937CA">
      <w:pPr>
        <w:spacing w:after="0" w:line="240" w:lineRule="atLeast"/>
        <w:jc w:val="center"/>
        <w:rPr>
          <w:rFonts w:ascii="Times New Roman" w:hAnsi="Times New Roman" w:cs="Times New Roman"/>
          <w:b/>
          <w:bCs/>
          <w:i/>
          <w:iCs/>
          <w:sz w:val="32"/>
          <w:szCs w:val="32"/>
          <w:lang w:val="kk-KZ"/>
        </w:rPr>
      </w:pPr>
      <w:r>
        <w:rPr>
          <w:rFonts w:ascii="Times New Roman" w:hAnsi="Times New Roman" w:cs="Times New Roman"/>
          <w:b/>
          <w:bCs/>
          <w:i/>
          <w:iCs/>
          <w:sz w:val="32"/>
          <w:szCs w:val="32"/>
          <w:lang w:val="kk-KZ"/>
        </w:rPr>
        <w:t xml:space="preserve">за </w:t>
      </w:r>
      <w:r>
        <w:rPr>
          <w:rFonts w:ascii="Times New Roman" w:hAnsi="Times New Roman" w:cs="Times New Roman"/>
          <w:b/>
          <w:bCs/>
          <w:i/>
          <w:iCs/>
          <w:sz w:val="32"/>
          <w:szCs w:val="32"/>
        </w:rPr>
        <w:t>12</w:t>
      </w:r>
      <w:r>
        <w:rPr>
          <w:rFonts w:ascii="Times New Roman" w:hAnsi="Times New Roman" w:cs="Times New Roman"/>
          <w:b/>
          <w:bCs/>
          <w:i/>
          <w:iCs/>
          <w:sz w:val="32"/>
          <w:szCs w:val="32"/>
          <w:lang w:val="kk-KZ"/>
        </w:rPr>
        <w:t xml:space="preserve"> месяцев 202</w:t>
      </w:r>
      <w:r w:rsidR="00F50179">
        <w:rPr>
          <w:rFonts w:ascii="Times New Roman" w:hAnsi="Times New Roman" w:cs="Times New Roman"/>
          <w:b/>
          <w:bCs/>
          <w:i/>
          <w:iCs/>
          <w:sz w:val="32"/>
          <w:szCs w:val="32"/>
          <w:lang w:val="kk-KZ"/>
        </w:rPr>
        <w:t>5</w:t>
      </w:r>
      <w:r>
        <w:rPr>
          <w:rFonts w:ascii="Times New Roman" w:hAnsi="Times New Roman" w:cs="Times New Roman"/>
          <w:b/>
          <w:bCs/>
          <w:i/>
          <w:iCs/>
          <w:sz w:val="32"/>
          <w:szCs w:val="32"/>
          <w:lang w:val="kk-KZ"/>
        </w:rPr>
        <w:t xml:space="preserve"> года</w:t>
      </w:r>
    </w:p>
    <w:p w14:paraId="53D27C49" w14:textId="77777777" w:rsidR="002937CA" w:rsidRDefault="002937CA" w:rsidP="002937CA">
      <w:pPr>
        <w:spacing w:after="0" w:line="240" w:lineRule="atLeast"/>
        <w:jc w:val="center"/>
        <w:rPr>
          <w:rFonts w:ascii="Times New Roman" w:hAnsi="Times New Roman" w:cs="Times New Roman"/>
          <w:b/>
          <w:bCs/>
          <w:i/>
          <w:iCs/>
          <w:sz w:val="32"/>
          <w:szCs w:val="32"/>
          <w:lang w:val="kk-KZ"/>
        </w:rPr>
      </w:pPr>
    </w:p>
    <w:p w14:paraId="4CF6D948" w14:textId="77777777" w:rsidR="002937CA" w:rsidRPr="00037F63" w:rsidRDefault="002937CA" w:rsidP="002937CA">
      <w:pPr>
        <w:spacing w:after="0" w:line="240" w:lineRule="atLeast"/>
        <w:jc w:val="center"/>
        <w:rPr>
          <w:rFonts w:ascii="Times New Roman" w:hAnsi="Times New Roman" w:cs="Times New Roman"/>
          <w:b/>
          <w:bCs/>
          <w:i/>
          <w:iCs/>
          <w:sz w:val="32"/>
          <w:szCs w:val="32"/>
          <w:lang w:val="kk-KZ"/>
        </w:rPr>
      </w:pPr>
    </w:p>
    <w:p w14:paraId="34FA8B0E" w14:textId="77777777" w:rsidR="00701A6A" w:rsidRDefault="002B4D7B">
      <w:pPr>
        <w:spacing w:after="0" w:line="240" w:lineRule="auto"/>
        <w:ind w:firstLine="708"/>
        <w:jc w:val="both"/>
        <w:rPr>
          <w:rFonts w:ascii="Times New Roman" w:hAnsi="Times New Roman" w:cs="Times New Roman"/>
          <w:color w:val="000000"/>
          <w:sz w:val="28"/>
          <w:szCs w:val="28"/>
        </w:rPr>
      </w:pPr>
      <w:r w:rsidRPr="005E2AFF">
        <w:rPr>
          <w:rFonts w:ascii="Times New Roman" w:hAnsi="Times New Roman" w:cs="Times New Roman"/>
          <w:color w:val="000000"/>
          <w:sz w:val="28"/>
          <w:szCs w:val="28"/>
        </w:rPr>
        <w:t>В соответствии с Законом РК «О государственных ус</w:t>
      </w:r>
      <w:r w:rsidR="00A11CA1" w:rsidRPr="005E2AFF">
        <w:rPr>
          <w:rFonts w:ascii="Times New Roman" w:hAnsi="Times New Roman" w:cs="Times New Roman"/>
          <w:color w:val="000000"/>
          <w:sz w:val="28"/>
          <w:szCs w:val="28"/>
        </w:rPr>
        <w:t xml:space="preserve">лугах» государственная услуга — </w:t>
      </w:r>
      <w:r w:rsidRPr="005E2AFF">
        <w:rPr>
          <w:rFonts w:ascii="Times New Roman" w:hAnsi="Times New Roman" w:cs="Times New Roman"/>
          <w:color w:val="000000"/>
          <w:sz w:val="28"/>
          <w:szCs w:val="28"/>
        </w:rPr>
        <w:t>одна из форм реализации отдельных государственных функций, осуществляемых в индивидуальном порядке по обращению услугополучателей и направленных на реализацию их прав, свобод и законных интересов, предоставление им соответствующих материальных или нематериальных благ.</w:t>
      </w:r>
    </w:p>
    <w:p w14:paraId="0AB56125" w14:textId="23AEAA3D" w:rsidR="003D6DFF" w:rsidRDefault="002B4D7B" w:rsidP="00F50179">
      <w:pPr>
        <w:spacing w:after="0" w:line="240" w:lineRule="atLeast"/>
        <w:ind w:firstLine="567"/>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F50179" w:rsidRPr="00A618C9">
        <w:rPr>
          <w:rFonts w:ascii="Times New Roman" w:hAnsi="Times New Roman" w:cs="Times New Roman"/>
          <w:color w:val="000000" w:themeColor="text1"/>
          <w:sz w:val="28"/>
          <w:szCs w:val="28"/>
        </w:rPr>
        <w:t>Согласно Реестра</w:t>
      </w:r>
      <w:r w:rsidR="00F50179" w:rsidRPr="00A618C9">
        <w:rPr>
          <w:rFonts w:ascii="Times New Roman" w:eastAsia="Times New Roman" w:hAnsi="Times New Roman" w:cs="Times New Roman"/>
          <w:color w:val="000000" w:themeColor="text1"/>
          <w:sz w:val="28"/>
          <w:szCs w:val="28"/>
        </w:rPr>
        <w:t xml:space="preserve"> гос</w:t>
      </w:r>
      <w:r w:rsidR="00F50179" w:rsidRPr="00A618C9">
        <w:rPr>
          <w:rFonts w:ascii="Times New Roman" w:hAnsi="Times New Roman" w:cs="Times New Roman"/>
          <w:color w:val="000000" w:themeColor="text1"/>
          <w:sz w:val="28"/>
          <w:szCs w:val="28"/>
        </w:rPr>
        <w:t xml:space="preserve">ударственных </w:t>
      </w:r>
      <w:r w:rsidR="00F50179" w:rsidRPr="00A618C9">
        <w:rPr>
          <w:rFonts w:ascii="Times New Roman" w:eastAsia="Times New Roman" w:hAnsi="Times New Roman" w:cs="Times New Roman"/>
          <w:color w:val="000000" w:themeColor="text1"/>
          <w:sz w:val="28"/>
          <w:szCs w:val="28"/>
        </w:rPr>
        <w:t>услуг, утвержденн</w:t>
      </w:r>
      <w:r w:rsidR="00F50179" w:rsidRPr="00A618C9">
        <w:rPr>
          <w:rFonts w:ascii="Times New Roman" w:hAnsi="Times New Roman" w:cs="Times New Roman"/>
          <w:color w:val="000000" w:themeColor="text1"/>
          <w:sz w:val="28"/>
          <w:szCs w:val="28"/>
        </w:rPr>
        <w:t xml:space="preserve">ым приказом </w:t>
      </w:r>
      <w:r w:rsidR="00F50179" w:rsidRPr="00B85F5E">
        <w:rPr>
          <w:rFonts w:ascii="Times New Roman" w:hAnsi="Times New Roman" w:cs="Times New Roman"/>
          <w:color w:val="000000" w:themeColor="text1"/>
          <w:sz w:val="28"/>
          <w:szCs w:val="28"/>
        </w:rPr>
        <w:t xml:space="preserve"> Министра цифрового развития, инноваций и аэрокосмической промышленности Республики Казахстан</w:t>
      </w:r>
      <w:r w:rsidR="00F50179">
        <w:rPr>
          <w:rFonts w:ascii="Times New Roman" w:hAnsi="Times New Roman" w:cs="Times New Roman"/>
          <w:color w:val="000000" w:themeColor="text1"/>
          <w:sz w:val="28"/>
          <w:szCs w:val="28"/>
        </w:rPr>
        <w:t xml:space="preserve"> от 13 марта 2023 года № 86/НҚ «</w:t>
      </w:r>
      <w:r w:rsidR="00F50179" w:rsidRPr="00B85F5E">
        <w:rPr>
          <w:rFonts w:ascii="Times New Roman" w:hAnsi="Times New Roman" w:cs="Times New Roman"/>
          <w:color w:val="000000" w:themeColor="text1"/>
          <w:sz w:val="28"/>
          <w:szCs w:val="28"/>
        </w:rPr>
        <w:t xml:space="preserve">О внесении изменения в приказ исполняющего обязанности Министра цифрового развития, инноваций и аэрокосмической промышленности Республики Казахстан </w:t>
      </w:r>
      <w:r w:rsidR="00F50179">
        <w:rPr>
          <w:rFonts w:ascii="Times New Roman" w:hAnsi="Times New Roman" w:cs="Times New Roman"/>
          <w:color w:val="000000" w:themeColor="text1"/>
          <w:sz w:val="28"/>
          <w:szCs w:val="28"/>
        </w:rPr>
        <w:t>от 31 января 2020 года № 39/НҚ «</w:t>
      </w:r>
      <w:r w:rsidR="00F50179" w:rsidRPr="00B85F5E">
        <w:rPr>
          <w:rFonts w:ascii="Times New Roman" w:hAnsi="Times New Roman" w:cs="Times New Roman"/>
          <w:color w:val="000000" w:themeColor="text1"/>
          <w:sz w:val="28"/>
          <w:szCs w:val="28"/>
        </w:rPr>
        <w:t>Об утверждени</w:t>
      </w:r>
      <w:r w:rsidR="00F50179">
        <w:rPr>
          <w:rFonts w:ascii="Times New Roman" w:hAnsi="Times New Roman" w:cs="Times New Roman"/>
          <w:color w:val="000000" w:themeColor="text1"/>
          <w:sz w:val="28"/>
          <w:szCs w:val="28"/>
        </w:rPr>
        <w:t xml:space="preserve">и реестра государственных услуг», </w:t>
      </w:r>
      <w:r w:rsidR="00F50179" w:rsidRPr="00A618C9">
        <w:rPr>
          <w:rFonts w:ascii="Times New Roman" w:eastAsia="Arial Unicode MS" w:hAnsi="Times New Roman" w:cs="Times New Roman"/>
          <w:color w:val="000000" w:themeColor="text1"/>
          <w:sz w:val="28"/>
          <w:szCs w:val="28"/>
          <w:lang w:bidi="ru-RU"/>
        </w:rPr>
        <w:t xml:space="preserve">КГУ «Аппарат акима Бирликского сельского округа района имени  Габита Мусрепова Северо-Казахстанской области» </w:t>
      </w:r>
      <w:r w:rsidR="00F50179">
        <w:rPr>
          <w:rFonts w:ascii="Times New Roman" w:hAnsi="Times New Roman" w:cs="Times New Roman"/>
          <w:color w:val="000000" w:themeColor="text1"/>
          <w:sz w:val="28"/>
          <w:szCs w:val="28"/>
        </w:rPr>
        <w:t>оказывает</w:t>
      </w:r>
      <w:r w:rsidR="00F50179" w:rsidRPr="00A618C9">
        <w:rPr>
          <w:rFonts w:ascii="Times New Roman" w:hAnsi="Times New Roman" w:cs="Times New Roman"/>
          <w:color w:val="000000" w:themeColor="text1"/>
          <w:sz w:val="28"/>
          <w:szCs w:val="28"/>
        </w:rPr>
        <w:t xml:space="preserve"> </w:t>
      </w:r>
      <w:r w:rsidR="009956FD">
        <w:rPr>
          <w:rFonts w:ascii="Times New Roman" w:hAnsi="Times New Roman" w:cs="Times New Roman"/>
          <w:color w:val="000000" w:themeColor="text1"/>
          <w:sz w:val="28"/>
          <w:szCs w:val="28"/>
        </w:rPr>
        <w:t>6</w:t>
      </w:r>
      <w:r w:rsidR="00F50179" w:rsidRPr="00A618C9">
        <w:rPr>
          <w:rFonts w:ascii="Times New Roman" w:hAnsi="Times New Roman" w:cs="Times New Roman"/>
          <w:color w:val="000000" w:themeColor="text1"/>
          <w:sz w:val="28"/>
          <w:szCs w:val="28"/>
        </w:rPr>
        <w:t xml:space="preserve"> видов услуг:</w:t>
      </w:r>
    </w:p>
    <w:p w14:paraId="22B733E7" w14:textId="77777777" w:rsidR="00F50179" w:rsidRPr="00B410F2" w:rsidRDefault="00F50179" w:rsidP="00F50179">
      <w:pPr>
        <w:pStyle w:val="20"/>
        <w:shd w:val="clear" w:color="auto" w:fill="auto"/>
        <w:spacing w:line="240" w:lineRule="atLeast"/>
        <w:ind w:firstLine="567"/>
        <w:jc w:val="both"/>
        <w:rPr>
          <w:rFonts w:ascii="Times New Roman" w:hAnsi="Times New Roman" w:cs="Times New Roman"/>
          <w:color w:val="000000" w:themeColor="text1"/>
        </w:rPr>
      </w:pPr>
      <w:r w:rsidRPr="00B410F2">
        <w:rPr>
          <w:rFonts w:ascii="Times New Roman" w:hAnsi="Times New Roman" w:cs="Times New Roman"/>
          <w:color w:val="000000" w:themeColor="text1"/>
        </w:rPr>
        <w:t xml:space="preserve">1. Выдача решения на изменение целевого назначения земельного участка; </w:t>
      </w:r>
    </w:p>
    <w:p w14:paraId="694ED7A5" w14:textId="77777777" w:rsidR="00F50179" w:rsidRPr="00B410F2" w:rsidRDefault="00F50179" w:rsidP="00F50179">
      <w:pPr>
        <w:pStyle w:val="20"/>
        <w:shd w:val="clear" w:color="auto" w:fill="auto"/>
        <w:spacing w:line="240" w:lineRule="atLeast"/>
        <w:ind w:firstLine="567"/>
        <w:jc w:val="both"/>
        <w:rPr>
          <w:rFonts w:ascii="Times New Roman" w:hAnsi="Times New Roman" w:cs="Times New Roman"/>
          <w:color w:val="000000" w:themeColor="text1"/>
        </w:rPr>
      </w:pPr>
      <w:r w:rsidRPr="00B410F2">
        <w:rPr>
          <w:rFonts w:ascii="Times New Roman" w:hAnsi="Times New Roman" w:cs="Times New Roman"/>
          <w:color w:val="000000" w:themeColor="text1"/>
        </w:rPr>
        <w:t>2.</w:t>
      </w:r>
      <w:r>
        <w:rPr>
          <w:rFonts w:ascii="Times New Roman" w:hAnsi="Times New Roman" w:cs="Times New Roman"/>
          <w:color w:val="000000"/>
          <w:spacing w:val="2"/>
          <w:shd w:val="clear" w:color="auto" w:fill="FFFFFF"/>
        </w:rPr>
        <w:t xml:space="preserve"> </w:t>
      </w:r>
      <w:r w:rsidRPr="00B410F2">
        <w:rPr>
          <w:rFonts w:ascii="Times New Roman" w:hAnsi="Times New Roman" w:cs="Times New Roman"/>
          <w:color w:val="000000"/>
          <w:spacing w:val="2"/>
          <w:shd w:val="clear" w:color="auto" w:fill="FFFFFF"/>
        </w:rPr>
        <w:t>Предоставление земельного участка из земель поселка, села</w:t>
      </w:r>
      <w:r>
        <w:rPr>
          <w:rFonts w:ascii="Times New Roman" w:hAnsi="Times New Roman" w:cs="Times New Roman"/>
          <w:color w:val="000000"/>
          <w:spacing w:val="2"/>
          <w:shd w:val="clear" w:color="auto" w:fill="FFFFFF"/>
        </w:rPr>
        <w:t xml:space="preserve">; </w:t>
      </w:r>
    </w:p>
    <w:p w14:paraId="10B3C4AA" w14:textId="77777777" w:rsidR="00F50179" w:rsidRPr="00B410F2" w:rsidRDefault="00F50179" w:rsidP="00F50179">
      <w:pPr>
        <w:pStyle w:val="20"/>
        <w:shd w:val="clear" w:color="auto" w:fill="auto"/>
        <w:spacing w:line="240" w:lineRule="atLeast"/>
        <w:ind w:firstLine="567"/>
        <w:jc w:val="both"/>
        <w:rPr>
          <w:rFonts w:ascii="Times New Roman" w:hAnsi="Times New Roman" w:cs="Times New Roman"/>
          <w:color w:val="000000" w:themeColor="text1"/>
        </w:rPr>
      </w:pPr>
      <w:r w:rsidRPr="00B410F2">
        <w:rPr>
          <w:rFonts w:ascii="Times New Roman" w:hAnsi="Times New Roman" w:cs="Times New Roman"/>
          <w:color w:val="000000" w:themeColor="text1"/>
        </w:rPr>
        <w:t>3</w:t>
      </w:r>
      <w:r>
        <w:rPr>
          <w:rFonts w:ascii="Times New Roman" w:hAnsi="Times New Roman" w:cs="Times New Roman"/>
          <w:color w:val="000000" w:themeColor="text1"/>
        </w:rPr>
        <w:t xml:space="preserve">. </w:t>
      </w:r>
      <w:r w:rsidRPr="00B410F2">
        <w:rPr>
          <w:rFonts w:ascii="Times New Roman" w:hAnsi="Times New Roman" w:cs="Times New Roman"/>
          <w:color w:val="000000" w:themeColor="text1"/>
        </w:rPr>
        <w:t xml:space="preserve">Приобретение прав на земельные участки, которые находятся в государственной собственности, не требующее проведения торгов (конкурсов, аукционов); </w:t>
      </w:r>
    </w:p>
    <w:p w14:paraId="5B8C5A90" w14:textId="77777777" w:rsidR="00F50179" w:rsidRPr="00B410F2" w:rsidRDefault="00F50179" w:rsidP="00F50179">
      <w:pPr>
        <w:pStyle w:val="20"/>
        <w:shd w:val="clear" w:color="auto" w:fill="auto"/>
        <w:spacing w:line="240" w:lineRule="atLeast"/>
        <w:ind w:firstLine="567"/>
        <w:jc w:val="both"/>
        <w:rPr>
          <w:rFonts w:ascii="Times New Roman" w:hAnsi="Times New Roman" w:cs="Times New Roman"/>
          <w:color w:val="000000" w:themeColor="text1"/>
        </w:rPr>
      </w:pPr>
      <w:r w:rsidRPr="00B410F2">
        <w:rPr>
          <w:rFonts w:ascii="Times New Roman" w:hAnsi="Times New Roman" w:cs="Times New Roman"/>
          <w:color w:val="000000" w:themeColor="text1"/>
        </w:rPr>
        <w:t xml:space="preserve">4. Постановка на очередь на получение земельного участка; </w:t>
      </w:r>
    </w:p>
    <w:p w14:paraId="327B37FB" w14:textId="77777777" w:rsidR="00F50179" w:rsidRDefault="00F50179" w:rsidP="00F50179">
      <w:pPr>
        <w:pStyle w:val="20"/>
        <w:shd w:val="clear" w:color="auto" w:fill="auto"/>
        <w:spacing w:line="240" w:lineRule="atLeast"/>
        <w:ind w:firstLine="567"/>
        <w:jc w:val="both"/>
        <w:rPr>
          <w:rFonts w:ascii="Times New Roman" w:hAnsi="Times New Roman" w:cs="Times New Roman"/>
          <w:color w:val="000000" w:themeColor="text1"/>
        </w:rPr>
      </w:pPr>
      <w:r w:rsidRPr="00DD27F2">
        <w:rPr>
          <w:rFonts w:ascii="Times New Roman" w:hAnsi="Times New Roman" w:cs="Times New Roman"/>
          <w:color w:val="000000" w:themeColor="text1"/>
        </w:rPr>
        <w:t>5. Продажа земельного участка в частную собственность единовременно либо в рассрочку.</w:t>
      </w:r>
      <w:r w:rsidRPr="00A618C9">
        <w:rPr>
          <w:rFonts w:ascii="Times New Roman" w:hAnsi="Times New Roman" w:cs="Times New Roman"/>
          <w:color w:val="000000" w:themeColor="text1"/>
        </w:rPr>
        <w:t xml:space="preserve"> </w:t>
      </w:r>
    </w:p>
    <w:p w14:paraId="1F114B5A" w14:textId="0C672B39" w:rsidR="009956FD" w:rsidRDefault="009956FD" w:rsidP="00F50179">
      <w:pPr>
        <w:pStyle w:val="20"/>
        <w:shd w:val="clear" w:color="auto" w:fill="auto"/>
        <w:spacing w:line="240" w:lineRule="atLeast"/>
        <w:ind w:firstLine="567"/>
        <w:jc w:val="both"/>
        <w:rPr>
          <w:rFonts w:ascii="Times New Roman" w:hAnsi="Times New Roman" w:cs="Times New Roman"/>
          <w:color w:val="000000" w:themeColor="text1"/>
        </w:rPr>
      </w:pPr>
      <w:r>
        <w:rPr>
          <w:rFonts w:ascii="Times New Roman" w:hAnsi="Times New Roman" w:cs="Times New Roman"/>
          <w:color w:val="000000" w:themeColor="text1"/>
        </w:rPr>
        <w:t>6. Продление срока аренды земельного участка</w:t>
      </w:r>
    </w:p>
    <w:p w14:paraId="7D67114F" w14:textId="20260BA8" w:rsidR="00701A6A" w:rsidRPr="003D6DFF" w:rsidRDefault="003D6DFF" w:rsidP="003D6DFF">
      <w:pPr>
        <w:pStyle w:val="20"/>
        <w:shd w:val="clear" w:color="auto" w:fill="auto"/>
        <w:spacing w:line="240" w:lineRule="atLeast"/>
        <w:ind w:firstLine="567"/>
        <w:jc w:val="both"/>
        <w:rPr>
          <w:rFonts w:ascii="Times New Roman" w:hAnsi="Times New Roman" w:cs="Times New Roman"/>
          <w:color w:val="000000" w:themeColor="text1"/>
        </w:rPr>
      </w:pPr>
      <w:r>
        <w:rPr>
          <w:rFonts w:ascii="Times New Roman" w:hAnsi="Times New Roman" w:cs="Times New Roman"/>
        </w:rPr>
        <w:t>З</w:t>
      </w:r>
      <w:r w:rsidR="002B4D7B">
        <w:rPr>
          <w:rFonts w:ascii="Times New Roman" w:hAnsi="Times New Roman" w:cs="Times New Roman"/>
        </w:rPr>
        <w:t>а 12 месяцев 202</w:t>
      </w:r>
      <w:r w:rsidR="0090061F">
        <w:rPr>
          <w:rFonts w:ascii="Times New Roman" w:hAnsi="Times New Roman" w:cs="Times New Roman"/>
        </w:rPr>
        <w:t>5</w:t>
      </w:r>
      <w:r w:rsidR="002B4D7B">
        <w:rPr>
          <w:rFonts w:ascii="Times New Roman" w:hAnsi="Times New Roman" w:cs="Times New Roman"/>
        </w:rPr>
        <w:t xml:space="preserve"> года </w:t>
      </w:r>
      <w:r>
        <w:rPr>
          <w:rFonts w:ascii="Times New Roman" w:hAnsi="Times New Roman" w:cs="Times New Roman"/>
        </w:rPr>
        <w:t xml:space="preserve">аппаратом акима </w:t>
      </w:r>
      <w:r w:rsidR="003110C0">
        <w:rPr>
          <w:rFonts w:ascii="Times New Roman" w:hAnsi="Times New Roman" w:cs="Times New Roman"/>
        </w:rPr>
        <w:t xml:space="preserve">было оказано всего </w:t>
      </w:r>
      <w:r w:rsidR="002404C6">
        <w:rPr>
          <w:rFonts w:ascii="Times New Roman" w:hAnsi="Times New Roman" w:cs="Times New Roman"/>
        </w:rPr>
        <w:t>5</w:t>
      </w:r>
      <w:r w:rsidR="002B4D7B">
        <w:rPr>
          <w:rFonts w:ascii="Times New Roman" w:hAnsi="Times New Roman" w:cs="Times New Roman"/>
        </w:rPr>
        <w:t xml:space="preserve"> услуг, из них оказанных через веб-портал «электронного</w:t>
      </w:r>
      <w:r w:rsidR="003110C0">
        <w:rPr>
          <w:rFonts w:ascii="Times New Roman" w:hAnsi="Times New Roman" w:cs="Times New Roman"/>
        </w:rPr>
        <w:t xml:space="preserve"> правительства»</w:t>
      </w:r>
      <w:r w:rsidR="005854BC">
        <w:rPr>
          <w:rFonts w:ascii="Times New Roman" w:hAnsi="Times New Roman" w:cs="Times New Roman"/>
        </w:rPr>
        <w:t xml:space="preserve"> ИС «Государственная база данных «</w:t>
      </w:r>
      <w:r w:rsidR="005854BC">
        <w:rPr>
          <w:rFonts w:ascii="Times New Roman" w:hAnsi="Times New Roman" w:cs="Times New Roman"/>
          <w:lang w:val="en-US"/>
        </w:rPr>
        <w:t>E</w:t>
      </w:r>
      <w:r w:rsidR="005854BC">
        <w:rPr>
          <w:rFonts w:ascii="Times New Roman" w:hAnsi="Times New Roman" w:cs="Times New Roman"/>
        </w:rPr>
        <w:t>–лицензирование» - 5</w:t>
      </w:r>
      <w:r w:rsidR="003110C0">
        <w:rPr>
          <w:rFonts w:ascii="Times New Roman" w:hAnsi="Times New Roman" w:cs="Times New Roman"/>
        </w:rPr>
        <w:t>, в бумажной форме –</w:t>
      </w:r>
      <w:r w:rsidR="005854BC">
        <w:rPr>
          <w:rFonts w:ascii="Times New Roman" w:hAnsi="Times New Roman" w:cs="Times New Roman"/>
        </w:rPr>
        <w:t xml:space="preserve"> 0</w:t>
      </w:r>
      <w:r w:rsidR="003110C0">
        <w:rPr>
          <w:rFonts w:ascii="Times New Roman" w:hAnsi="Times New Roman" w:cs="Times New Roman"/>
        </w:rPr>
        <w:t xml:space="preserve"> </w:t>
      </w:r>
      <w:r w:rsidR="002B4D7B">
        <w:rPr>
          <w:rFonts w:ascii="Times New Roman" w:hAnsi="Times New Roman" w:cs="Times New Roman"/>
          <w:lang w:val="kk-KZ"/>
        </w:rPr>
        <w:t>.</w:t>
      </w:r>
    </w:p>
    <w:p w14:paraId="760FFC8F" w14:textId="77777777" w:rsidR="00254A98" w:rsidRDefault="002B4D7B" w:rsidP="00254A98">
      <w:pPr>
        <w:spacing w:after="0" w:line="240" w:lineRule="atLeast"/>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В целях доступности и информирования населения по вопросам оказания государственных услуг в </w:t>
      </w:r>
      <w:r w:rsidR="003110C0" w:rsidRPr="00A618C9">
        <w:rPr>
          <w:rFonts w:ascii="Times New Roman" w:eastAsia="Arial Unicode MS" w:hAnsi="Times New Roman" w:cs="Times New Roman"/>
          <w:color w:val="000000" w:themeColor="text1"/>
          <w:sz w:val="28"/>
          <w:szCs w:val="28"/>
          <w:lang w:bidi="ru-RU"/>
        </w:rPr>
        <w:t xml:space="preserve">КГУ «Аппарат акима Бирликского сельского округа района имени  Габита Мусрепова Северо-Казахстанской области» </w:t>
      </w:r>
      <w:r>
        <w:rPr>
          <w:rFonts w:ascii="Times New Roman" w:hAnsi="Times New Roman" w:cs="Times New Roman"/>
          <w:color w:val="000000"/>
          <w:sz w:val="28"/>
          <w:szCs w:val="28"/>
        </w:rPr>
        <w:t>размещены стенды с наглядной информацией, а именно Закон Р</w:t>
      </w:r>
      <w:r w:rsidR="003110C0">
        <w:rPr>
          <w:rFonts w:ascii="Times New Roman" w:hAnsi="Times New Roman" w:cs="Times New Roman"/>
          <w:color w:val="000000"/>
          <w:sz w:val="28"/>
          <w:szCs w:val="28"/>
        </w:rPr>
        <w:t xml:space="preserve">К «О государственных услугах», </w:t>
      </w:r>
      <w:r>
        <w:rPr>
          <w:rFonts w:ascii="Times New Roman" w:hAnsi="Times New Roman" w:cs="Times New Roman"/>
          <w:color w:val="000000"/>
          <w:sz w:val="28"/>
          <w:szCs w:val="28"/>
        </w:rPr>
        <w:t xml:space="preserve">Правила оказания государственных услуг, образцы заявлений, журнал жалоб и предложений. </w:t>
      </w:r>
    </w:p>
    <w:p w14:paraId="5E58DEE0" w14:textId="2456A9FC" w:rsidR="00701A6A" w:rsidRPr="00254A98" w:rsidRDefault="002B4D7B" w:rsidP="00254A98">
      <w:pPr>
        <w:spacing w:after="0" w:line="240" w:lineRule="atLeast"/>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lang w:val="kk-KZ"/>
        </w:rPr>
        <w:t xml:space="preserve">Одним из приоритетов деятельности государственных органов является увелечение количества государственных услуг, оказываемых в электронном виде. В целях реализации данного приоритета </w:t>
      </w:r>
      <w:r w:rsidR="003110C0">
        <w:rPr>
          <w:rFonts w:ascii="Times New Roman" w:hAnsi="Times New Roman" w:cs="Times New Roman"/>
          <w:color w:val="000000"/>
          <w:sz w:val="28"/>
          <w:szCs w:val="28"/>
          <w:lang w:val="kk-KZ"/>
        </w:rPr>
        <w:t xml:space="preserve">аппаратом акима проводится </w:t>
      </w:r>
      <w:r w:rsidR="003110C0">
        <w:rPr>
          <w:rFonts w:ascii="Times New Roman" w:hAnsi="Times New Roman" w:cs="Times New Roman"/>
          <w:color w:val="000000"/>
          <w:sz w:val="28"/>
          <w:szCs w:val="28"/>
          <w:lang w:val="kk-KZ"/>
        </w:rPr>
        <w:lastRenderedPageBreak/>
        <w:t xml:space="preserve">работа </w:t>
      </w:r>
      <w:r>
        <w:rPr>
          <w:rFonts w:ascii="Times New Roman" w:hAnsi="Times New Roman" w:cs="Times New Roman"/>
          <w:color w:val="000000"/>
          <w:sz w:val="28"/>
          <w:szCs w:val="28"/>
          <w:lang w:val="kk-KZ"/>
        </w:rPr>
        <w:t xml:space="preserve">по информационному обеспечению населения. Таким образом </w:t>
      </w:r>
      <w:r w:rsidR="003110C0">
        <w:rPr>
          <w:rFonts w:ascii="Times New Roman" w:hAnsi="Times New Roman" w:cs="Times New Roman"/>
          <w:color w:val="000000"/>
          <w:sz w:val="28"/>
          <w:szCs w:val="28"/>
          <w:lang w:val="kk-KZ"/>
        </w:rPr>
        <w:t xml:space="preserve">аппаратом акима было </w:t>
      </w:r>
      <w:r>
        <w:rPr>
          <w:rFonts w:ascii="Times New Roman" w:hAnsi="Times New Roman" w:cs="Times New Roman"/>
          <w:color w:val="000000"/>
          <w:sz w:val="28"/>
          <w:szCs w:val="28"/>
          <w:lang w:val="kk-KZ"/>
        </w:rPr>
        <w:t xml:space="preserve">проведено </w:t>
      </w:r>
      <w:r w:rsidR="005854BC">
        <w:rPr>
          <w:rFonts w:ascii="Times New Roman" w:hAnsi="Times New Roman" w:cs="Times New Roman"/>
          <w:color w:val="000000"/>
          <w:sz w:val="28"/>
          <w:szCs w:val="28"/>
          <w:lang w:val="kk-KZ"/>
        </w:rPr>
        <w:t>1</w:t>
      </w:r>
      <w:r w:rsidR="002404C6">
        <w:rPr>
          <w:rFonts w:ascii="Times New Roman" w:hAnsi="Times New Roman" w:cs="Times New Roman"/>
          <w:color w:val="000000"/>
          <w:sz w:val="28"/>
          <w:szCs w:val="28"/>
          <w:lang w:val="kk-KZ"/>
        </w:rPr>
        <w:t>1</w:t>
      </w:r>
      <w:r w:rsidR="005854BC">
        <w:rPr>
          <w:rFonts w:ascii="Times New Roman" w:hAnsi="Times New Roman" w:cs="Times New Roman"/>
          <w:color w:val="000000"/>
          <w:sz w:val="28"/>
          <w:szCs w:val="28"/>
          <w:lang w:val="kk-KZ"/>
        </w:rPr>
        <w:t xml:space="preserve"> обучающих информационно-разъяснительных семинара (охват – </w:t>
      </w:r>
      <w:r w:rsidR="009029EA">
        <w:rPr>
          <w:rFonts w:ascii="Times New Roman" w:hAnsi="Times New Roman" w:cs="Times New Roman"/>
          <w:color w:val="000000"/>
          <w:sz w:val="28"/>
          <w:szCs w:val="28"/>
          <w:lang w:val="kk-KZ"/>
        </w:rPr>
        <w:t>627</w:t>
      </w:r>
      <w:r w:rsidR="005854BC">
        <w:rPr>
          <w:rFonts w:ascii="Times New Roman" w:hAnsi="Times New Roman" w:cs="Times New Roman"/>
          <w:color w:val="000000"/>
          <w:sz w:val="28"/>
          <w:szCs w:val="28"/>
          <w:lang w:val="kk-KZ"/>
        </w:rPr>
        <w:t xml:space="preserve"> человек), </w:t>
      </w:r>
      <w:r w:rsidR="009029EA">
        <w:rPr>
          <w:rFonts w:ascii="Times New Roman" w:hAnsi="Times New Roman" w:cs="Times New Roman"/>
          <w:color w:val="000000"/>
          <w:sz w:val="28"/>
          <w:szCs w:val="28"/>
        </w:rPr>
        <w:t>1</w:t>
      </w:r>
      <w:r w:rsidR="005854BC">
        <w:rPr>
          <w:rFonts w:ascii="Times New Roman" w:hAnsi="Times New Roman" w:cs="Times New Roman"/>
          <w:color w:val="000000"/>
          <w:sz w:val="28"/>
          <w:szCs w:val="28"/>
        </w:rPr>
        <w:t xml:space="preserve"> </w:t>
      </w:r>
      <w:r w:rsidR="005854BC">
        <w:rPr>
          <w:rFonts w:ascii="Times New Roman" w:hAnsi="Times New Roman" w:cs="Times New Roman"/>
          <w:color w:val="000000"/>
          <w:sz w:val="28"/>
          <w:szCs w:val="28"/>
          <w:lang w:val="kk-KZ"/>
        </w:rPr>
        <w:t>интернет-конференций</w:t>
      </w:r>
      <w:r w:rsidR="005854BC">
        <w:rPr>
          <w:rFonts w:ascii="Times New Roman" w:hAnsi="Times New Roman" w:cs="Times New Roman"/>
          <w:color w:val="000000"/>
          <w:sz w:val="28"/>
          <w:szCs w:val="28"/>
        </w:rPr>
        <w:t xml:space="preserve"> (было задано </w:t>
      </w:r>
      <w:r w:rsidR="009029EA">
        <w:rPr>
          <w:rFonts w:ascii="Times New Roman" w:hAnsi="Times New Roman" w:cs="Times New Roman"/>
          <w:color w:val="000000"/>
          <w:sz w:val="28"/>
          <w:szCs w:val="28"/>
        </w:rPr>
        <w:t>5</w:t>
      </w:r>
      <w:r w:rsidR="005854BC">
        <w:rPr>
          <w:rFonts w:ascii="Times New Roman" w:hAnsi="Times New Roman" w:cs="Times New Roman"/>
          <w:color w:val="000000"/>
          <w:sz w:val="28"/>
          <w:szCs w:val="28"/>
        </w:rPr>
        <w:t xml:space="preserve"> </w:t>
      </w:r>
      <w:r>
        <w:rPr>
          <w:rFonts w:ascii="Times New Roman" w:hAnsi="Times New Roman" w:cs="Times New Roman"/>
          <w:color w:val="000000"/>
          <w:sz w:val="28"/>
          <w:szCs w:val="28"/>
        </w:rPr>
        <w:t>вопросов)</w:t>
      </w:r>
      <w:r w:rsidR="003110C0">
        <w:rPr>
          <w:rFonts w:ascii="Times New Roman" w:hAnsi="Times New Roman" w:cs="Times New Roman"/>
          <w:color w:val="000000"/>
          <w:sz w:val="28"/>
          <w:szCs w:val="28"/>
          <w:lang w:val="kk-KZ"/>
        </w:rPr>
        <w:t xml:space="preserve"> </w:t>
      </w:r>
      <w:r w:rsidR="005854BC">
        <w:rPr>
          <w:rFonts w:ascii="Times New Roman" w:hAnsi="Times New Roman" w:cs="Times New Roman"/>
          <w:color w:val="000000"/>
          <w:sz w:val="28"/>
          <w:szCs w:val="28"/>
          <w:lang w:val="kk-KZ"/>
        </w:rPr>
        <w:t xml:space="preserve">и </w:t>
      </w:r>
      <w:r w:rsidR="009029EA">
        <w:rPr>
          <w:rFonts w:ascii="Times New Roman" w:hAnsi="Times New Roman" w:cs="Times New Roman"/>
          <w:color w:val="000000"/>
          <w:sz w:val="28"/>
          <w:szCs w:val="28"/>
          <w:lang w:val="kk-KZ"/>
        </w:rPr>
        <w:t>проведен 1 прямой эфир в социальной сети «</w:t>
      </w:r>
      <w:r w:rsidR="009029EA">
        <w:rPr>
          <w:rFonts w:ascii="Times New Roman" w:hAnsi="Times New Roman" w:cs="Times New Roman"/>
          <w:color w:val="000000"/>
          <w:sz w:val="28"/>
          <w:szCs w:val="28"/>
          <w:lang w:val="en-US"/>
        </w:rPr>
        <w:t>Facebook</w:t>
      </w:r>
      <w:r w:rsidR="009029EA">
        <w:rPr>
          <w:rFonts w:ascii="Times New Roman" w:hAnsi="Times New Roman" w:cs="Times New Roman"/>
          <w:color w:val="000000"/>
          <w:sz w:val="28"/>
          <w:szCs w:val="28"/>
        </w:rPr>
        <w:t>»</w:t>
      </w:r>
      <w:r w:rsidR="002A040F">
        <w:rPr>
          <w:rFonts w:ascii="Times New Roman" w:hAnsi="Times New Roman" w:cs="Times New Roman"/>
          <w:sz w:val="28"/>
          <w:szCs w:val="28"/>
          <w:lang w:val="kk-KZ"/>
        </w:rPr>
        <w:t xml:space="preserve">, </w:t>
      </w:r>
      <w:r w:rsidR="005644A5">
        <w:rPr>
          <w:rFonts w:ascii="Times New Roman" w:hAnsi="Times New Roman" w:cs="Times New Roman"/>
          <w:color w:val="000000"/>
          <w:sz w:val="28"/>
          <w:szCs w:val="28"/>
          <w:lang w:val="kk-KZ"/>
        </w:rPr>
        <w:t>роздано</w:t>
      </w:r>
      <w:r>
        <w:rPr>
          <w:rFonts w:ascii="Times New Roman" w:hAnsi="Times New Roman" w:cs="Times New Roman"/>
          <w:color w:val="000000"/>
          <w:sz w:val="28"/>
          <w:szCs w:val="28"/>
          <w:lang w:val="kk-KZ"/>
        </w:rPr>
        <w:t xml:space="preserve"> </w:t>
      </w:r>
      <w:r w:rsidR="009029EA">
        <w:rPr>
          <w:rFonts w:ascii="Times New Roman" w:hAnsi="Times New Roman" w:cs="Times New Roman"/>
          <w:color w:val="000000"/>
          <w:sz w:val="28"/>
          <w:szCs w:val="28"/>
          <w:lang w:val="kk-KZ"/>
        </w:rPr>
        <w:t>1430</w:t>
      </w:r>
      <w:r w:rsidR="005644A5">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брошюр по оказанию </w:t>
      </w:r>
      <w:r w:rsidR="009029EA">
        <w:rPr>
          <w:rFonts w:ascii="Times New Roman" w:hAnsi="Times New Roman" w:cs="Times New Roman"/>
          <w:color w:val="000000"/>
          <w:sz w:val="28"/>
          <w:szCs w:val="28"/>
          <w:lang w:val="kk-KZ"/>
        </w:rPr>
        <w:t>3</w:t>
      </w:r>
      <w:r w:rsidR="005644A5">
        <w:rPr>
          <w:rFonts w:ascii="Times New Roman" w:hAnsi="Times New Roman" w:cs="Times New Roman"/>
          <w:color w:val="000000"/>
          <w:sz w:val="28"/>
          <w:szCs w:val="28"/>
          <w:lang w:val="kk-KZ"/>
        </w:rPr>
        <w:t xml:space="preserve"> видов </w:t>
      </w:r>
      <w:r w:rsidR="002A040F">
        <w:rPr>
          <w:rFonts w:ascii="Times New Roman" w:hAnsi="Times New Roman" w:cs="Times New Roman"/>
          <w:color w:val="000000"/>
          <w:sz w:val="28"/>
          <w:szCs w:val="28"/>
          <w:lang w:val="kk-KZ"/>
        </w:rPr>
        <w:t xml:space="preserve">государственных услуг, </w:t>
      </w:r>
      <w:r w:rsidR="008A678B">
        <w:rPr>
          <w:rFonts w:ascii="Times New Roman" w:hAnsi="Times New Roman" w:cs="Times New Roman"/>
          <w:color w:val="000000"/>
          <w:sz w:val="28"/>
          <w:szCs w:val="28"/>
          <w:lang w:val="kk-KZ"/>
        </w:rPr>
        <w:t xml:space="preserve">размещено </w:t>
      </w:r>
      <w:r w:rsidR="005378AB">
        <w:rPr>
          <w:rFonts w:ascii="Times New Roman" w:hAnsi="Times New Roman" w:cs="Times New Roman"/>
          <w:color w:val="000000"/>
          <w:sz w:val="28"/>
          <w:szCs w:val="28"/>
          <w:lang w:val="kk-KZ"/>
        </w:rPr>
        <w:t>26</w:t>
      </w:r>
      <w:r w:rsidR="008A678B">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обучающих </w:t>
      </w:r>
      <w:r w:rsidR="005378AB">
        <w:rPr>
          <w:rFonts w:ascii="Times New Roman" w:hAnsi="Times New Roman" w:cs="Times New Roman"/>
          <w:color w:val="000000"/>
          <w:sz w:val="28"/>
          <w:szCs w:val="28"/>
          <w:lang w:val="kk-KZ"/>
        </w:rPr>
        <w:t>публикаций</w:t>
      </w:r>
      <w:r>
        <w:rPr>
          <w:rFonts w:ascii="Times New Roman" w:hAnsi="Times New Roman" w:cs="Times New Roman"/>
          <w:color w:val="000000"/>
          <w:sz w:val="28"/>
          <w:szCs w:val="28"/>
          <w:lang w:val="kk-KZ"/>
        </w:rPr>
        <w:t xml:space="preserve"> по популяризации электр</w:t>
      </w:r>
      <w:r w:rsidR="008A678B">
        <w:rPr>
          <w:rFonts w:ascii="Times New Roman" w:hAnsi="Times New Roman" w:cs="Times New Roman"/>
          <w:color w:val="000000"/>
          <w:sz w:val="28"/>
          <w:szCs w:val="28"/>
          <w:lang w:val="kk-KZ"/>
        </w:rPr>
        <w:t>онных государственных услуг (</w:t>
      </w:r>
      <w:r w:rsidR="005378AB">
        <w:rPr>
          <w:rFonts w:ascii="Times New Roman" w:hAnsi="Times New Roman" w:cs="Times New Roman"/>
          <w:color w:val="000000"/>
          <w:sz w:val="28"/>
          <w:szCs w:val="28"/>
          <w:lang w:val="kk-KZ"/>
        </w:rPr>
        <w:t>2510</w:t>
      </w:r>
      <w:r w:rsidR="008A678B">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просмотров)</w:t>
      </w:r>
      <w:r>
        <w:rPr>
          <w:rFonts w:ascii="Times New Roman" w:hAnsi="Times New Roman" w:cs="Times New Roman"/>
          <w:i/>
          <w:sz w:val="28"/>
          <w:szCs w:val="28"/>
        </w:rPr>
        <w:t xml:space="preserve">. </w:t>
      </w:r>
    </w:p>
    <w:p w14:paraId="126B2AFE" w14:textId="53F0FFB5" w:rsidR="00701A6A" w:rsidRDefault="002B4D7B">
      <w:pPr>
        <w:spacing w:after="0"/>
        <w:ind w:firstLine="709"/>
        <w:jc w:val="both"/>
        <w:rPr>
          <w:rFonts w:ascii="Times New Roman" w:hAnsi="Times New Roman" w:cs="Times New Roman"/>
          <w:sz w:val="28"/>
          <w:szCs w:val="28"/>
        </w:rPr>
      </w:pPr>
      <w:r>
        <w:rPr>
          <w:rFonts w:ascii="Times New Roman" w:hAnsi="Times New Roman" w:cs="Times New Roman"/>
          <w:color w:val="000000"/>
          <w:sz w:val="28"/>
          <w:szCs w:val="28"/>
        </w:rPr>
        <w:t>За 12 месяцев 202</w:t>
      </w:r>
      <w:r w:rsidR="005378AB">
        <w:rPr>
          <w:rFonts w:ascii="Times New Roman" w:hAnsi="Times New Roman" w:cs="Times New Roman"/>
          <w:color w:val="000000"/>
          <w:sz w:val="28"/>
          <w:szCs w:val="28"/>
        </w:rPr>
        <w:t>5</w:t>
      </w:r>
      <w:r>
        <w:rPr>
          <w:rFonts w:ascii="Times New Roman" w:hAnsi="Times New Roman" w:cs="Times New Roman"/>
          <w:color w:val="000000"/>
          <w:sz w:val="28"/>
          <w:szCs w:val="28"/>
        </w:rPr>
        <w:t xml:space="preserve"> года ф</w:t>
      </w:r>
      <w:r>
        <w:rPr>
          <w:rFonts w:ascii="Times New Roman" w:hAnsi="Times New Roman" w:cs="Times New Roman"/>
          <w:sz w:val="28"/>
          <w:szCs w:val="28"/>
        </w:rPr>
        <w:t>актов</w:t>
      </w:r>
      <w:r w:rsidR="003110C0">
        <w:rPr>
          <w:rFonts w:ascii="Times New Roman" w:hAnsi="Times New Roman" w:cs="Times New Roman"/>
          <w:sz w:val="28"/>
          <w:szCs w:val="28"/>
        </w:rPr>
        <w:t xml:space="preserve"> </w:t>
      </w:r>
      <w:r>
        <w:rPr>
          <w:rFonts w:ascii="Times New Roman" w:hAnsi="Times New Roman" w:cs="Times New Roman"/>
          <w:sz w:val="28"/>
          <w:szCs w:val="28"/>
        </w:rPr>
        <w:t>нарушени</w:t>
      </w:r>
      <w:r w:rsidR="005378AB">
        <w:rPr>
          <w:rFonts w:ascii="Times New Roman" w:hAnsi="Times New Roman" w:cs="Times New Roman"/>
          <w:sz w:val="28"/>
          <w:szCs w:val="28"/>
          <w:lang w:val="kk-KZ"/>
        </w:rPr>
        <w:t>я</w:t>
      </w:r>
      <w:r>
        <w:rPr>
          <w:rFonts w:ascii="Times New Roman" w:hAnsi="Times New Roman" w:cs="Times New Roman"/>
          <w:sz w:val="28"/>
          <w:szCs w:val="28"/>
        </w:rPr>
        <w:t xml:space="preserve"> срока оказания государственных услуг, отказов в оказании государственных услуг</w:t>
      </w:r>
      <w:r>
        <w:rPr>
          <w:rFonts w:ascii="Times New Roman" w:hAnsi="Times New Roman" w:cs="Times New Roman"/>
          <w:sz w:val="28"/>
          <w:szCs w:val="28"/>
          <w:lang w:val="kk-KZ"/>
        </w:rPr>
        <w:t>, ф</w:t>
      </w:r>
      <w:r>
        <w:rPr>
          <w:rFonts w:ascii="Times New Roman" w:hAnsi="Times New Roman" w:cs="Times New Roman"/>
          <w:sz w:val="28"/>
          <w:szCs w:val="28"/>
        </w:rPr>
        <w:t>актов нарушений иных требований законодательства в сфере оказания государственных услуг - нет. Жалоб на качество оказанных государственных услуг – н</w:t>
      </w:r>
      <w:r>
        <w:rPr>
          <w:rFonts w:ascii="Times New Roman" w:hAnsi="Times New Roman" w:cs="Times New Roman"/>
          <w:sz w:val="28"/>
          <w:szCs w:val="28"/>
          <w:lang w:val="kk-KZ"/>
        </w:rPr>
        <w:t>е поступало</w:t>
      </w:r>
      <w:r>
        <w:rPr>
          <w:rFonts w:ascii="Times New Roman" w:hAnsi="Times New Roman" w:cs="Times New Roman"/>
          <w:sz w:val="28"/>
          <w:szCs w:val="28"/>
        </w:rPr>
        <w:t>.</w:t>
      </w:r>
    </w:p>
    <w:p w14:paraId="345D102A" w14:textId="77777777" w:rsidR="00701A6A" w:rsidRDefault="00701A6A">
      <w:pPr>
        <w:ind w:firstLine="720"/>
        <w:jc w:val="both"/>
        <w:rPr>
          <w:rFonts w:ascii="Times New Roman" w:hAnsi="Times New Roman" w:cs="Times New Roman"/>
          <w:sz w:val="28"/>
          <w:szCs w:val="28"/>
        </w:rPr>
      </w:pPr>
    </w:p>
    <w:p w14:paraId="7141F671" w14:textId="77777777" w:rsidR="00701A6A" w:rsidRDefault="00701A6A">
      <w:pPr>
        <w:wordWrap w:val="0"/>
        <w:spacing w:after="0" w:line="240" w:lineRule="atLeast"/>
        <w:jc w:val="right"/>
        <w:rPr>
          <w:rFonts w:ascii="Times New Roman" w:hAnsi="Times New Roman" w:cs="Times New Roman"/>
          <w:bCs/>
          <w:i/>
          <w:iCs/>
          <w:sz w:val="28"/>
          <w:szCs w:val="28"/>
          <w:lang w:val="kk-KZ"/>
        </w:rPr>
      </w:pPr>
    </w:p>
    <w:p w14:paraId="0A984F6E" w14:textId="77777777" w:rsidR="00701A6A" w:rsidRDefault="00701A6A">
      <w:pPr>
        <w:ind w:firstLine="720"/>
        <w:jc w:val="both"/>
        <w:rPr>
          <w:rFonts w:ascii="Times New Roman" w:hAnsi="Times New Roman" w:cs="Times New Roman"/>
          <w:sz w:val="28"/>
          <w:szCs w:val="28"/>
          <w:lang w:val="kk-KZ"/>
        </w:rPr>
      </w:pPr>
    </w:p>
    <w:p w14:paraId="102BE48A" w14:textId="362A334D" w:rsidR="00701A6A" w:rsidRPr="00E03A4D" w:rsidRDefault="00E03A4D">
      <w:pPr>
        <w:jc w:val="both"/>
        <w:rPr>
          <w:rFonts w:ascii="Times New Roman" w:hAnsi="Times New Roman" w:cs="Times New Roman"/>
          <w:b/>
          <w:bCs/>
          <w:sz w:val="28"/>
          <w:szCs w:val="28"/>
          <w:lang w:val="kk-KZ"/>
        </w:rPr>
      </w:pPr>
      <w:r w:rsidRPr="00E03A4D">
        <w:rPr>
          <w:rFonts w:ascii="Times New Roman" w:hAnsi="Times New Roman" w:cs="Times New Roman"/>
          <w:b/>
          <w:bCs/>
          <w:sz w:val="28"/>
          <w:szCs w:val="28"/>
          <w:lang w:val="kk-KZ"/>
        </w:rPr>
        <w:t>Аким Бирликского сельского округа                                         А. Аржикеев</w:t>
      </w:r>
    </w:p>
    <w:p w14:paraId="7EEB30BC" w14:textId="77777777" w:rsidR="00701A6A" w:rsidRDefault="00701A6A">
      <w:pPr>
        <w:ind w:firstLine="720"/>
        <w:jc w:val="both"/>
        <w:rPr>
          <w:rFonts w:ascii="Times New Roman" w:hAnsi="Times New Roman" w:cs="Times New Roman"/>
          <w:sz w:val="28"/>
          <w:szCs w:val="28"/>
          <w:lang w:val="kk-KZ"/>
        </w:rPr>
      </w:pPr>
    </w:p>
    <w:p w14:paraId="1FB99BC1" w14:textId="77777777" w:rsidR="00701A6A" w:rsidRDefault="00701A6A">
      <w:pPr>
        <w:ind w:firstLine="720"/>
        <w:jc w:val="both"/>
        <w:rPr>
          <w:rFonts w:ascii="Times New Roman" w:hAnsi="Times New Roman" w:cs="Times New Roman"/>
          <w:sz w:val="28"/>
          <w:szCs w:val="28"/>
          <w:lang w:val="kk-KZ"/>
        </w:rPr>
      </w:pPr>
    </w:p>
    <w:p w14:paraId="2E98ED8B" w14:textId="77777777" w:rsidR="00701A6A" w:rsidRDefault="00701A6A">
      <w:pPr>
        <w:ind w:firstLine="720"/>
        <w:jc w:val="both"/>
        <w:rPr>
          <w:rFonts w:ascii="Times New Roman" w:hAnsi="Times New Roman" w:cs="Times New Roman"/>
          <w:sz w:val="28"/>
          <w:szCs w:val="28"/>
          <w:lang w:val="kk-KZ"/>
        </w:rPr>
      </w:pPr>
    </w:p>
    <w:p w14:paraId="3BDDAA57" w14:textId="77777777" w:rsidR="00701A6A" w:rsidRDefault="00701A6A">
      <w:pPr>
        <w:ind w:firstLine="720"/>
        <w:jc w:val="both"/>
        <w:rPr>
          <w:rFonts w:ascii="Times New Roman" w:hAnsi="Times New Roman" w:cs="Times New Roman"/>
          <w:sz w:val="28"/>
          <w:szCs w:val="28"/>
          <w:lang w:val="kk-KZ"/>
        </w:rPr>
      </w:pPr>
    </w:p>
    <w:p w14:paraId="41DC91F7" w14:textId="77777777" w:rsidR="00701A6A" w:rsidRDefault="00701A6A">
      <w:pPr>
        <w:ind w:firstLine="720"/>
        <w:jc w:val="both"/>
        <w:rPr>
          <w:rFonts w:ascii="Times New Roman" w:hAnsi="Times New Roman" w:cs="Times New Roman"/>
          <w:sz w:val="28"/>
          <w:szCs w:val="28"/>
          <w:lang w:val="kk-KZ"/>
        </w:rPr>
      </w:pPr>
    </w:p>
    <w:p w14:paraId="45D879B6" w14:textId="77777777" w:rsidR="00701A6A" w:rsidRDefault="00701A6A">
      <w:pPr>
        <w:spacing w:after="0" w:line="240" w:lineRule="auto"/>
        <w:ind w:firstLine="720"/>
        <w:jc w:val="both"/>
        <w:rPr>
          <w:rFonts w:ascii="Times New Roman" w:hAnsi="Times New Roman" w:cs="Times New Roman"/>
          <w:sz w:val="28"/>
          <w:szCs w:val="28"/>
          <w:lang w:val="kk-KZ"/>
        </w:rPr>
      </w:pPr>
    </w:p>
    <w:p w14:paraId="47D496D4" w14:textId="77777777" w:rsidR="00F10457" w:rsidRDefault="00F10457">
      <w:pPr>
        <w:spacing w:after="0" w:line="240" w:lineRule="auto"/>
        <w:ind w:firstLine="720"/>
        <w:jc w:val="both"/>
        <w:rPr>
          <w:rFonts w:ascii="Times New Roman" w:hAnsi="Times New Roman" w:cs="Times New Roman"/>
          <w:sz w:val="28"/>
          <w:szCs w:val="28"/>
          <w:lang w:val="kk-KZ"/>
        </w:rPr>
      </w:pPr>
    </w:p>
    <w:p w14:paraId="5A204A84" w14:textId="77777777" w:rsidR="00F10457" w:rsidRDefault="00F10457">
      <w:pPr>
        <w:spacing w:after="0" w:line="240" w:lineRule="auto"/>
        <w:ind w:firstLine="720"/>
        <w:jc w:val="both"/>
        <w:rPr>
          <w:rFonts w:ascii="Times New Roman" w:hAnsi="Times New Roman" w:cs="Times New Roman"/>
          <w:sz w:val="28"/>
          <w:szCs w:val="28"/>
          <w:lang w:val="kk-KZ"/>
        </w:rPr>
      </w:pPr>
    </w:p>
    <w:p w14:paraId="21AAC919" w14:textId="77777777" w:rsidR="00F10457" w:rsidRDefault="00F10457">
      <w:pPr>
        <w:spacing w:after="0" w:line="240" w:lineRule="auto"/>
        <w:ind w:firstLine="720"/>
        <w:jc w:val="both"/>
        <w:rPr>
          <w:rFonts w:ascii="Times New Roman" w:hAnsi="Times New Roman" w:cs="Times New Roman"/>
          <w:sz w:val="28"/>
          <w:szCs w:val="28"/>
          <w:lang w:val="kk-KZ"/>
        </w:rPr>
      </w:pPr>
    </w:p>
    <w:p w14:paraId="5D875A7E" w14:textId="77777777" w:rsidR="00F10457" w:rsidRDefault="00F10457">
      <w:pPr>
        <w:spacing w:after="0" w:line="240" w:lineRule="auto"/>
        <w:ind w:firstLine="720"/>
        <w:jc w:val="both"/>
        <w:rPr>
          <w:rFonts w:ascii="Times New Roman" w:hAnsi="Times New Roman" w:cs="Times New Roman"/>
          <w:sz w:val="28"/>
          <w:szCs w:val="28"/>
          <w:lang w:val="kk-KZ"/>
        </w:rPr>
      </w:pPr>
    </w:p>
    <w:p w14:paraId="2D759999" w14:textId="77777777" w:rsidR="00F10457" w:rsidRDefault="00F10457">
      <w:pPr>
        <w:spacing w:after="0" w:line="240" w:lineRule="auto"/>
        <w:ind w:firstLine="720"/>
        <w:jc w:val="both"/>
        <w:rPr>
          <w:rFonts w:ascii="Times New Roman" w:hAnsi="Times New Roman" w:cs="Times New Roman"/>
          <w:sz w:val="28"/>
          <w:szCs w:val="28"/>
          <w:lang w:val="kk-KZ"/>
        </w:rPr>
      </w:pPr>
    </w:p>
    <w:p w14:paraId="6E4CEB4C" w14:textId="77777777" w:rsidR="00F10457" w:rsidRDefault="00F10457">
      <w:pPr>
        <w:spacing w:after="0" w:line="240" w:lineRule="auto"/>
        <w:ind w:firstLine="720"/>
        <w:jc w:val="both"/>
        <w:rPr>
          <w:rFonts w:ascii="Times New Roman" w:hAnsi="Times New Roman" w:cs="Times New Roman"/>
          <w:sz w:val="28"/>
          <w:szCs w:val="28"/>
          <w:lang w:val="kk-KZ"/>
        </w:rPr>
      </w:pPr>
    </w:p>
    <w:p w14:paraId="4633CA36" w14:textId="77777777" w:rsidR="00F10457" w:rsidRDefault="00F10457">
      <w:pPr>
        <w:spacing w:after="0" w:line="240" w:lineRule="auto"/>
        <w:ind w:firstLine="720"/>
        <w:jc w:val="both"/>
        <w:rPr>
          <w:rFonts w:ascii="Times New Roman" w:hAnsi="Times New Roman" w:cs="Times New Roman"/>
          <w:sz w:val="28"/>
          <w:szCs w:val="28"/>
          <w:lang w:val="kk-KZ"/>
        </w:rPr>
      </w:pPr>
    </w:p>
    <w:p w14:paraId="1BD03DC2" w14:textId="77777777" w:rsidR="00F10457" w:rsidRDefault="00F10457">
      <w:pPr>
        <w:spacing w:after="0" w:line="240" w:lineRule="auto"/>
        <w:ind w:firstLine="720"/>
        <w:jc w:val="both"/>
        <w:rPr>
          <w:rFonts w:ascii="Times New Roman" w:hAnsi="Times New Roman" w:cs="Times New Roman"/>
          <w:sz w:val="28"/>
          <w:szCs w:val="28"/>
          <w:lang w:val="kk-KZ"/>
        </w:rPr>
      </w:pPr>
    </w:p>
    <w:p w14:paraId="47550813" w14:textId="77777777" w:rsidR="00F10457" w:rsidRDefault="00F10457">
      <w:pPr>
        <w:spacing w:after="0" w:line="240" w:lineRule="auto"/>
        <w:ind w:firstLine="720"/>
        <w:jc w:val="both"/>
        <w:rPr>
          <w:rFonts w:ascii="Times New Roman" w:hAnsi="Times New Roman" w:cs="Times New Roman"/>
          <w:sz w:val="28"/>
          <w:szCs w:val="28"/>
          <w:lang w:val="kk-KZ"/>
        </w:rPr>
      </w:pPr>
    </w:p>
    <w:p w14:paraId="047E6200" w14:textId="77777777" w:rsidR="00F10457" w:rsidRDefault="00F10457">
      <w:pPr>
        <w:spacing w:after="0" w:line="240" w:lineRule="auto"/>
        <w:ind w:firstLine="720"/>
        <w:jc w:val="both"/>
        <w:rPr>
          <w:rFonts w:ascii="Times New Roman" w:hAnsi="Times New Roman" w:cs="Times New Roman"/>
          <w:sz w:val="28"/>
          <w:szCs w:val="28"/>
          <w:lang w:val="kk-KZ"/>
        </w:rPr>
      </w:pPr>
    </w:p>
    <w:p w14:paraId="4724D8FF" w14:textId="77777777" w:rsidR="00F10457" w:rsidRDefault="00F10457">
      <w:pPr>
        <w:spacing w:after="0" w:line="240" w:lineRule="auto"/>
        <w:ind w:firstLine="720"/>
        <w:jc w:val="both"/>
        <w:rPr>
          <w:rFonts w:ascii="Times New Roman" w:hAnsi="Times New Roman" w:cs="Times New Roman"/>
          <w:sz w:val="28"/>
          <w:szCs w:val="28"/>
          <w:lang w:val="kk-KZ"/>
        </w:rPr>
      </w:pPr>
    </w:p>
    <w:p w14:paraId="4ABBE79C" w14:textId="77777777" w:rsidR="00F10457" w:rsidRDefault="00F10457">
      <w:pPr>
        <w:spacing w:after="0" w:line="240" w:lineRule="auto"/>
        <w:ind w:firstLine="720"/>
        <w:jc w:val="both"/>
        <w:rPr>
          <w:rFonts w:ascii="Times New Roman" w:hAnsi="Times New Roman" w:cs="Times New Roman"/>
          <w:sz w:val="28"/>
          <w:szCs w:val="28"/>
          <w:lang w:val="kk-KZ"/>
        </w:rPr>
      </w:pPr>
    </w:p>
    <w:p w14:paraId="186BDF17" w14:textId="77777777" w:rsidR="00F10457" w:rsidRDefault="00F10457">
      <w:pPr>
        <w:spacing w:after="0" w:line="240" w:lineRule="auto"/>
        <w:ind w:firstLine="720"/>
        <w:jc w:val="both"/>
        <w:rPr>
          <w:rFonts w:ascii="Times New Roman" w:hAnsi="Times New Roman" w:cs="Times New Roman"/>
          <w:sz w:val="28"/>
          <w:szCs w:val="28"/>
          <w:lang w:val="kk-KZ"/>
        </w:rPr>
      </w:pPr>
    </w:p>
    <w:p w14:paraId="0AD6D746" w14:textId="77777777" w:rsidR="00F10457" w:rsidRDefault="00F10457">
      <w:pPr>
        <w:spacing w:after="0" w:line="240" w:lineRule="auto"/>
        <w:ind w:firstLine="720"/>
        <w:jc w:val="both"/>
        <w:rPr>
          <w:rFonts w:ascii="Times New Roman" w:hAnsi="Times New Roman" w:cs="Times New Roman"/>
          <w:sz w:val="28"/>
          <w:szCs w:val="28"/>
          <w:lang w:val="kk-KZ"/>
        </w:rPr>
      </w:pPr>
    </w:p>
    <w:p w14:paraId="6BEC578A" w14:textId="77777777" w:rsidR="00F10457" w:rsidRDefault="00F10457">
      <w:pPr>
        <w:spacing w:after="0" w:line="240" w:lineRule="auto"/>
        <w:ind w:firstLine="720"/>
        <w:jc w:val="both"/>
        <w:rPr>
          <w:rFonts w:ascii="Times New Roman" w:hAnsi="Times New Roman" w:cs="Times New Roman"/>
          <w:sz w:val="28"/>
          <w:szCs w:val="28"/>
          <w:lang w:val="kk-KZ"/>
        </w:rPr>
      </w:pPr>
    </w:p>
    <w:p w14:paraId="130472E5" w14:textId="77777777" w:rsidR="00F10457" w:rsidRDefault="00F10457">
      <w:pPr>
        <w:spacing w:after="0" w:line="240" w:lineRule="auto"/>
        <w:ind w:firstLine="720"/>
        <w:jc w:val="both"/>
        <w:rPr>
          <w:rFonts w:ascii="Times New Roman" w:hAnsi="Times New Roman" w:cs="Times New Roman"/>
          <w:sz w:val="28"/>
          <w:szCs w:val="28"/>
          <w:lang w:val="kk-KZ"/>
        </w:rPr>
      </w:pPr>
    </w:p>
    <w:p w14:paraId="3CFB6AF4" w14:textId="77777777" w:rsidR="00F10457" w:rsidRDefault="00F10457">
      <w:pPr>
        <w:spacing w:after="0" w:line="240" w:lineRule="auto"/>
        <w:ind w:firstLine="720"/>
        <w:jc w:val="both"/>
        <w:rPr>
          <w:rFonts w:ascii="Times New Roman" w:hAnsi="Times New Roman" w:cs="Times New Roman"/>
          <w:sz w:val="28"/>
          <w:szCs w:val="28"/>
          <w:lang w:val="kk-KZ"/>
        </w:rPr>
      </w:pPr>
    </w:p>
    <w:p w14:paraId="582D5156" w14:textId="77777777" w:rsidR="00F10457" w:rsidRPr="00E03A4D" w:rsidRDefault="00F10457" w:rsidP="00E03A4D">
      <w:pPr>
        <w:tabs>
          <w:tab w:val="left" w:pos="1418"/>
        </w:tabs>
        <w:spacing w:after="0" w:line="240" w:lineRule="auto"/>
        <w:ind w:hanging="142"/>
        <w:jc w:val="center"/>
        <w:rPr>
          <w:rFonts w:ascii="Times New Roman" w:hAnsi="Times New Roman" w:cs="Times New Roman"/>
          <w:i/>
          <w:iCs/>
          <w:sz w:val="32"/>
          <w:szCs w:val="32"/>
          <w:lang w:val="kk-KZ"/>
        </w:rPr>
      </w:pPr>
      <w:r w:rsidRPr="00E03A4D">
        <w:rPr>
          <w:rFonts w:ascii="Times New Roman" w:hAnsi="Times New Roman" w:cs="Times New Roman"/>
          <w:b/>
          <w:bCs/>
          <w:i/>
          <w:iCs/>
          <w:sz w:val="32"/>
          <w:szCs w:val="32"/>
          <w:lang w:val="kk-KZ"/>
        </w:rPr>
        <w:t>"Солтүстік Қазақстан облысы Ғабит Мүсірепов атындағы ауданының Бірлік ауылдық округі әкімінің аппараты" КММ Мемлекеттік қызмет көрсету бойынша атқарылған жұмыстар туралы есеп 2025 жылдың 12 айында</w:t>
      </w:r>
    </w:p>
    <w:p w14:paraId="54536443" w14:textId="0DD5A526" w:rsidR="00F10457" w:rsidRPr="00F10457" w:rsidRDefault="00F10457" w:rsidP="00E03A4D">
      <w:pPr>
        <w:tabs>
          <w:tab w:val="left" w:pos="1418"/>
        </w:tabs>
        <w:spacing w:after="0" w:line="240" w:lineRule="auto"/>
        <w:ind w:hanging="142"/>
        <w:jc w:val="both"/>
        <w:rPr>
          <w:rFonts w:ascii="Times New Roman" w:hAnsi="Times New Roman" w:cs="Times New Roman"/>
          <w:sz w:val="28"/>
          <w:szCs w:val="28"/>
          <w:lang w:val="kk-KZ"/>
        </w:rPr>
      </w:pPr>
      <w:r w:rsidRPr="00F10457">
        <w:rPr>
          <w:rFonts w:ascii="Times New Roman" w:hAnsi="Times New Roman" w:cs="Times New Roman"/>
          <w:sz w:val="28"/>
          <w:szCs w:val="28"/>
          <w:lang w:val="kk-KZ"/>
        </w:rPr>
        <w:t xml:space="preserve"> «Мемлекеттік көрсетілетін қызметтер туралы» ҚР Заңына сәйкес мемлекеттік көрсетілетін қызмет — көрсетілетін қызметті алушылардың өтініші бойынша жеке тәртіппен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w:t>
      </w:r>
    </w:p>
    <w:p w14:paraId="1E3A3EC6" w14:textId="1D6E33F9" w:rsidR="00F10457" w:rsidRPr="00F10457" w:rsidRDefault="00F10457" w:rsidP="00E03A4D">
      <w:pPr>
        <w:tabs>
          <w:tab w:val="left" w:pos="1418"/>
        </w:tabs>
        <w:spacing w:after="0" w:line="240" w:lineRule="auto"/>
        <w:ind w:hanging="142"/>
        <w:jc w:val="both"/>
        <w:rPr>
          <w:rFonts w:ascii="Times New Roman" w:hAnsi="Times New Roman" w:cs="Times New Roman"/>
          <w:sz w:val="28"/>
          <w:szCs w:val="28"/>
          <w:lang w:val="kk-KZ"/>
        </w:rPr>
      </w:pPr>
      <w:r w:rsidRPr="00F10457">
        <w:rPr>
          <w:rFonts w:ascii="Times New Roman" w:hAnsi="Times New Roman" w:cs="Times New Roman"/>
          <w:sz w:val="28"/>
          <w:szCs w:val="28"/>
          <w:lang w:val="kk-KZ"/>
        </w:rPr>
        <w:t xml:space="preserve">"Мемлекеттік көрсетілетін қызметтер тізілімін бекіту туралы "Қазақстан Республикасы цифрлық даму, инновациялар және аэроғарыш өнеркәсібі министрінің 2020 жылғы 31 қаңтардағы № 39/НҚ бұйрығына өзгеріс енгізу туралы"Қазақстан Республикасы цифрлық даму, инновациялар және аэроғарыш өнеркәсібі министрінің 2023 жылғы 13 наурыздағы № 86/НҚ бұйрығымен бекітілген Мемлекеттік көрсетілетін қызметтер Тізіліміне сәйкес. "Солтүстік Қазақстан облысы Ғабит Мүсірепов атындағы ауданының Бірлік ауылдық округі әкімінің аппараты" КММ 5 қызмет түрін көрсетеді: </w:t>
      </w:r>
    </w:p>
    <w:p w14:paraId="3B870301" w14:textId="77777777" w:rsidR="00F10457" w:rsidRPr="00F10457" w:rsidRDefault="00F10457" w:rsidP="00E03A4D">
      <w:pPr>
        <w:numPr>
          <w:ilvl w:val="0"/>
          <w:numId w:val="1"/>
        </w:numPr>
        <w:tabs>
          <w:tab w:val="clear" w:pos="720"/>
          <w:tab w:val="left" w:pos="709"/>
        </w:tabs>
        <w:spacing w:after="0" w:line="240" w:lineRule="auto"/>
        <w:ind w:hanging="436"/>
        <w:jc w:val="both"/>
        <w:rPr>
          <w:rFonts w:ascii="Times New Roman" w:hAnsi="Times New Roman" w:cs="Times New Roman"/>
          <w:sz w:val="28"/>
          <w:szCs w:val="28"/>
          <w:lang w:val="kk-KZ"/>
        </w:rPr>
      </w:pPr>
      <w:r w:rsidRPr="00F10457">
        <w:rPr>
          <w:rFonts w:ascii="Times New Roman" w:hAnsi="Times New Roman" w:cs="Times New Roman"/>
          <w:sz w:val="28"/>
          <w:szCs w:val="28"/>
          <w:lang w:val="kk-KZ"/>
        </w:rPr>
        <w:t>Жер учаскесінің нысаналы мақсатын өзгертуге шешім беру;</w:t>
      </w:r>
    </w:p>
    <w:p w14:paraId="458B055F" w14:textId="77777777" w:rsidR="00F10457" w:rsidRPr="00F10457" w:rsidRDefault="00F10457" w:rsidP="00E03A4D">
      <w:pPr>
        <w:numPr>
          <w:ilvl w:val="0"/>
          <w:numId w:val="1"/>
        </w:numPr>
        <w:tabs>
          <w:tab w:val="clear" w:pos="720"/>
          <w:tab w:val="left" w:pos="709"/>
        </w:tabs>
        <w:spacing w:after="0" w:line="240" w:lineRule="auto"/>
        <w:ind w:hanging="436"/>
        <w:jc w:val="both"/>
        <w:rPr>
          <w:rFonts w:ascii="Times New Roman" w:hAnsi="Times New Roman" w:cs="Times New Roman"/>
          <w:sz w:val="28"/>
          <w:szCs w:val="28"/>
          <w:lang w:val="kk-KZ"/>
        </w:rPr>
      </w:pPr>
      <w:r w:rsidRPr="00F10457">
        <w:rPr>
          <w:rFonts w:ascii="Times New Roman" w:hAnsi="Times New Roman" w:cs="Times New Roman"/>
          <w:sz w:val="28"/>
          <w:szCs w:val="28"/>
          <w:lang w:val="kk-KZ"/>
        </w:rPr>
        <w:t>Кент, ауыл жерлерінен жер учаскесін беру;</w:t>
      </w:r>
    </w:p>
    <w:p w14:paraId="0159D659" w14:textId="77777777" w:rsidR="00F10457" w:rsidRPr="00F10457" w:rsidRDefault="00F10457" w:rsidP="00E03A4D">
      <w:pPr>
        <w:numPr>
          <w:ilvl w:val="0"/>
          <w:numId w:val="1"/>
        </w:numPr>
        <w:tabs>
          <w:tab w:val="clear" w:pos="720"/>
          <w:tab w:val="left" w:pos="709"/>
        </w:tabs>
        <w:spacing w:after="0" w:line="240" w:lineRule="auto"/>
        <w:ind w:hanging="436"/>
        <w:jc w:val="both"/>
        <w:rPr>
          <w:rFonts w:ascii="Times New Roman" w:hAnsi="Times New Roman" w:cs="Times New Roman"/>
          <w:sz w:val="28"/>
          <w:szCs w:val="28"/>
          <w:lang w:val="kk-KZ"/>
        </w:rPr>
      </w:pPr>
      <w:r w:rsidRPr="00F10457">
        <w:rPr>
          <w:rFonts w:ascii="Times New Roman" w:hAnsi="Times New Roman" w:cs="Times New Roman"/>
          <w:sz w:val="28"/>
          <w:szCs w:val="28"/>
          <w:lang w:val="kk-KZ"/>
        </w:rPr>
        <w:t>Сауда-саттықты (конкурстарды, аукциондарды)өткізуді талап етпейтін, мемлекет меншігіндегі жер учаскелеріне құқықтарды сатып алу;</w:t>
      </w:r>
    </w:p>
    <w:p w14:paraId="6E80B6B9" w14:textId="77777777" w:rsidR="00F10457" w:rsidRPr="00F10457" w:rsidRDefault="00F10457" w:rsidP="00E03A4D">
      <w:pPr>
        <w:numPr>
          <w:ilvl w:val="0"/>
          <w:numId w:val="1"/>
        </w:numPr>
        <w:tabs>
          <w:tab w:val="clear" w:pos="720"/>
          <w:tab w:val="left" w:pos="709"/>
        </w:tabs>
        <w:spacing w:after="0" w:line="240" w:lineRule="auto"/>
        <w:ind w:hanging="436"/>
        <w:jc w:val="both"/>
        <w:rPr>
          <w:rFonts w:ascii="Times New Roman" w:hAnsi="Times New Roman" w:cs="Times New Roman"/>
          <w:sz w:val="28"/>
          <w:szCs w:val="28"/>
          <w:lang w:val="kk-KZ"/>
        </w:rPr>
      </w:pPr>
      <w:r w:rsidRPr="00F10457">
        <w:rPr>
          <w:rFonts w:ascii="Times New Roman" w:hAnsi="Times New Roman" w:cs="Times New Roman"/>
          <w:sz w:val="28"/>
          <w:szCs w:val="28"/>
          <w:lang w:val="kk-KZ"/>
        </w:rPr>
        <w:t>Жер учаскесін алуға кезекке қою;</w:t>
      </w:r>
    </w:p>
    <w:p w14:paraId="5AEEBF5B" w14:textId="77777777" w:rsidR="00F10457" w:rsidRPr="00F10457" w:rsidRDefault="00F10457" w:rsidP="00E03A4D">
      <w:pPr>
        <w:numPr>
          <w:ilvl w:val="0"/>
          <w:numId w:val="1"/>
        </w:numPr>
        <w:tabs>
          <w:tab w:val="clear" w:pos="720"/>
          <w:tab w:val="left" w:pos="709"/>
        </w:tabs>
        <w:spacing w:after="0" w:line="240" w:lineRule="auto"/>
        <w:ind w:hanging="436"/>
        <w:jc w:val="both"/>
        <w:rPr>
          <w:rFonts w:ascii="Times New Roman" w:hAnsi="Times New Roman" w:cs="Times New Roman"/>
          <w:sz w:val="28"/>
          <w:szCs w:val="28"/>
          <w:lang w:val="kk-KZ"/>
        </w:rPr>
      </w:pPr>
      <w:r w:rsidRPr="00F10457">
        <w:rPr>
          <w:rFonts w:ascii="Times New Roman" w:hAnsi="Times New Roman" w:cs="Times New Roman"/>
          <w:sz w:val="28"/>
          <w:szCs w:val="28"/>
          <w:lang w:val="kk-KZ"/>
        </w:rPr>
        <w:t>Жер учаскесін жеке меншікке біржолғы немесе бөліп-бөліп сату.</w:t>
      </w:r>
    </w:p>
    <w:p w14:paraId="102B1880" w14:textId="6DBE3BB3" w:rsidR="00F10457" w:rsidRPr="00F10457" w:rsidRDefault="00F10457" w:rsidP="00E03A4D">
      <w:pPr>
        <w:tabs>
          <w:tab w:val="left" w:pos="1418"/>
        </w:tabs>
        <w:spacing w:after="0" w:line="240" w:lineRule="auto"/>
        <w:jc w:val="both"/>
        <w:rPr>
          <w:rFonts w:ascii="Times New Roman" w:hAnsi="Times New Roman" w:cs="Times New Roman"/>
          <w:sz w:val="28"/>
          <w:szCs w:val="28"/>
          <w:lang w:val="kk-KZ"/>
        </w:rPr>
      </w:pPr>
      <w:r w:rsidRPr="00F10457">
        <w:rPr>
          <w:rFonts w:ascii="Times New Roman" w:hAnsi="Times New Roman" w:cs="Times New Roman"/>
          <w:sz w:val="28"/>
          <w:szCs w:val="28"/>
          <w:lang w:val="kk-KZ"/>
        </w:rPr>
        <w:t>202</w:t>
      </w:r>
      <w:r w:rsidR="00E03A4D">
        <w:rPr>
          <w:rFonts w:ascii="Times New Roman" w:hAnsi="Times New Roman" w:cs="Times New Roman"/>
          <w:sz w:val="28"/>
          <w:szCs w:val="28"/>
          <w:lang w:val="kk-KZ"/>
        </w:rPr>
        <w:t>5</w:t>
      </w:r>
      <w:r w:rsidRPr="00F10457">
        <w:rPr>
          <w:rFonts w:ascii="Times New Roman" w:hAnsi="Times New Roman" w:cs="Times New Roman"/>
          <w:sz w:val="28"/>
          <w:szCs w:val="28"/>
          <w:lang w:val="kk-KZ"/>
        </w:rPr>
        <w:t xml:space="preserve"> жылдың 12 айында әкім аппаратымен барлық қызметтер көрсетілді, оның ішінде «электрондық үкімет» веб-порталы арқылы «E–лицензиялау» мемлекеттік деректер базасы» аж - 5, қағаз нысанда – 0 көрсетілді .</w:t>
      </w:r>
    </w:p>
    <w:p w14:paraId="60579AB9" w14:textId="77777777" w:rsidR="00F10457" w:rsidRPr="00F10457" w:rsidRDefault="00F10457" w:rsidP="00E03A4D">
      <w:pPr>
        <w:tabs>
          <w:tab w:val="left" w:pos="1418"/>
        </w:tabs>
        <w:spacing w:after="0" w:line="240" w:lineRule="auto"/>
        <w:ind w:hanging="142"/>
        <w:jc w:val="both"/>
        <w:rPr>
          <w:rFonts w:ascii="Times New Roman" w:hAnsi="Times New Roman" w:cs="Times New Roman"/>
          <w:sz w:val="28"/>
          <w:szCs w:val="28"/>
          <w:lang w:val="kk-KZ"/>
        </w:rPr>
      </w:pPr>
      <w:r w:rsidRPr="00F10457">
        <w:rPr>
          <w:rFonts w:ascii="Times New Roman" w:hAnsi="Times New Roman" w:cs="Times New Roman"/>
          <w:sz w:val="28"/>
          <w:szCs w:val="28"/>
          <w:lang w:val="kk-KZ"/>
        </w:rPr>
        <w:t>         Мемлекеттік қызмет көрсету мәселелері бойынша халықты ақпараттандыру және қолжетімділік мақсатында «Солтүстік Қазақстан облысы Ғабит Мүсірепов атындағы ауданның Бірлік ауылдық округі әкімінің аппараты» КММ-де көрнекі ақпараты бар стендтер, «Мемлекеттік қызметтер туралы» ҚР Заңы, Мемлекеттік қызмет көрсету ережелері, өтініш үлгілері, шағымдар мен ұсыныстар журналы орналастырылды.</w:t>
      </w:r>
    </w:p>
    <w:p w14:paraId="1BD79C34" w14:textId="5A0C3431" w:rsidR="00F10457" w:rsidRPr="00F10457" w:rsidRDefault="00F10457" w:rsidP="00E03A4D">
      <w:pPr>
        <w:tabs>
          <w:tab w:val="left" w:pos="1418"/>
        </w:tabs>
        <w:spacing w:after="0" w:line="240" w:lineRule="auto"/>
        <w:ind w:hanging="142"/>
        <w:jc w:val="both"/>
        <w:rPr>
          <w:rFonts w:ascii="Times New Roman" w:hAnsi="Times New Roman" w:cs="Times New Roman"/>
          <w:sz w:val="28"/>
          <w:szCs w:val="28"/>
          <w:lang w:val="kk-KZ"/>
        </w:rPr>
      </w:pPr>
      <w:r w:rsidRPr="00F10457">
        <w:rPr>
          <w:rFonts w:ascii="Times New Roman" w:hAnsi="Times New Roman" w:cs="Times New Roman"/>
          <w:sz w:val="28"/>
          <w:szCs w:val="28"/>
          <w:lang w:val="kk-KZ"/>
        </w:rPr>
        <w:t>          Мемлекеттік органдар қызметінің басымдықтарының бірі электрондық түрде көрсетілетін мемлекеттік қызметтер санын ұлғайту болып табылады. Осы басымдықты іске асыру мақсатында әкім аппаратымен халықты ақпараттық қамтамасыз ету бойынша жұмыс жүргізілуде. Осылайша, әкім аппаратымен 1</w:t>
      </w:r>
      <w:r w:rsidR="00E03A4D">
        <w:rPr>
          <w:rFonts w:ascii="Times New Roman" w:hAnsi="Times New Roman" w:cs="Times New Roman"/>
          <w:sz w:val="28"/>
          <w:szCs w:val="28"/>
          <w:lang w:val="kk-KZ"/>
        </w:rPr>
        <w:t>1</w:t>
      </w:r>
      <w:r w:rsidRPr="00F10457">
        <w:rPr>
          <w:rFonts w:ascii="Times New Roman" w:hAnsi="Times New Roman" w:cs="Times New Roman"/>
          <w:sz w:val="28"/>
          <w:szCs w:val="28"/>
          <w:lang w:val="kk-KZ"/>
        </w:rPr>
        <w:t xml:space="preserve"> оқыту ақпараттық-түсіндіру семинары (қамту – </w:t>
      </w:r>
      <w:r w:rsidR="00E03A4D">
        <w:rPr>
          <w:rFonts w:ascii="Times New Roman" w:hAnsi="Times New Roman" w:cs="Times New Roman"/>
          <w:sz w:val="28"/>
          <w:szCs w:val="28"/>
          <w:lang w:val="kk-KZ"/>
        </w:rPr>
        <w:t>627</w:t>
      </w:r>
      <w:r w:rsidRPr="00F10457">
        <w:rPr>
          <w:rFonts w:ascii="Times New Roman" w:hAnsi="Times New Roman" w:cs="Times New Roman"/>
          <w:sz w:val="28"/>
          <w:szCs w:val="28"/>
          <w:lang w:val="kk-KZ"/>
        </w:rPr>
        <w:t xml:space="preserve"> адам), </w:t>
      </w:r>
      <w:r w:rsidR="00E03A4D">
        <w:rPr>
          <w:rFonts w:ascii="Times New Roman" w:hAnsi="Times New Roman" w:cs="Times New Roman"/>
          <w:sz w:val="28"/>
          <w:szCs w:val="28"/>
          <w:lang w:val="kk-KZ"/>
        </w:rPr>
        <w:t>1</w:t>
      </w:r>
      <w:r w:rsidRPr="00F10457">
        <w:rPr>
          <w:rFonts w:ascii="Times New Roman" w:hAnsi="Times New Roman" w:cs="Times New Roman"/>
          <w:sz w:val="28"/>
          <w:szCs w:val="28"/>
          <w:lang w:val="kk-KZ"/>
        </w:rPr>
        <w:t xml:space="preserve"> интернет-конференция (</w:t>
      </w:r>
      <w:r w:rsidR="00E03A4D">
        <w:rPr>
          <w:rFonts w:ascii="Times New Roman" w:hAnsi="Times New Roman" w:cs="Times New Roman"/>
          <w:sz w:val="28"/>
          <w:szCs w:val="28"/>
          <w:lang w:val="kk-KZ"/>
        </w:rPr>
        <w:t>5</w:t>
      </w:r>
      <w:r w:rsidRPr="00F10457">
        <w:rPr>
          <w:rFonts w:ascii="Times New Roman" w:hAnsi="Times New Roman" w:cs="Times New Roman"/>
          <w:sz w:val="28"/>
          <w:szCs w:val="28"/>
          <w:lang w:val="kk-KZ"/>
        </w:rPr>
        <w:t xml:space="preserve"> сұрақ қойылды) өткізілді және</w:t>
      </w:r>
      <w:r w:rsidR="00E03A4D">
        <w:rPr>
          <w:rFonts w:ascii="Times New Roman" w:hAnsi="Times New Roman" w:cs="Times New Roman"/>
          <w:sz w:val="28"/>
          <w:szCs w:val="28"/>
          <w:lang w:val="kk-KZ"/>
        </w:rPr>
        <w:t xml:space="preserve"> </w:t>
      </w:r>
      <w:r w:rsidR="00E03A4D" w:rsidRPr="00E03A4D">
        <w:rPr>
          <w:rFonts w:ascii="Times New Roman" w:hAnsi="Times New Roman" w:cs="Times New Roman"/>
          <w:sz w:val="28"/>
          <w:szCs w:val="28"/>
          <w:lang w:val="kk-KZ"/>
        </w:rPr>
        <w:t xml:space="preserve">"Facebook" әлеуметтік желісінде 1 </w:t>
      </w:r>
      <w:r w:rsidR="00E03A4D">
        <w:rPr>
          <w:rFonts w:ascii="Times New Roman" w:hAnsi="Times New Roman" w:cs="Times New Roman"/>
          <w:sz w:val="28"/>
          <w:szCs w:val="28"/>
          <w:lang w:val="kk-KZ"/>
        </w:rPr>
        <w:t>т</w:t>
      </w:r>
      <w:r w:rsidR="00E03A4D" w:rsidRPr="00E03A4D">
        <w:rPr>
          <w:rFonts w:ascii="Times New Roman" w:hAnsi="Times New Roman" w:cs="Times New Roman"/>
          <w:sz w:val="28"/>
          <w:szCs w:val="28"/>
          <w:lang w:val="kk-KZ"/>
        </w:rPr>
        <w:t>ікелей эфир өткізілді, мемлекеттік қызметтердің 3 түрін көрсету бойынша 1430 брошюра таратылды, электрондық мемлекеттік қызметтерді танымал ету бойынша 26 оқыту жарияланымы орналастырылды (2510 қаралым).</w:t>
      </w:r>
      <w:r w:rsidRPr="00F10457">
        <w:rPr>
          <w:rFonts w:ascii="Times New Roman" w:hAnsi="Times New Roman" w:cs="Times New Roman"/>
          <w:sz w:val="28"/>
          <w:szCs w:val="28"/>
          <w:lang w:val="kk-KZ"/>
        </w:rPr>
        <w:t xml:space="preserve"> </w:t>
      </w:r>
    </w:p>
    <w:p w14:paraId="39902712" w14:textId="7654BCBC" w:rsidR="00F10457" w:rsidRPr="00F10457" w:rsidRDefault="00F10457" w:rsidP="00E03A4D">
      <w:pPr>
        <w:tabs>
          <w:tab w:val="left" w:pos="1418"/>
        </w:tabs>
        <w:spacing w:after="0" w:line="240" w:lineRule="auto"/>
        <w:jc w:val="both"/>
        <w:rPr>
          <w:rFonts w:ascii="Times New Roman" w:hAnsi="Times New Roman" w:cs="Times New Roman"/>
          <w:sz w:val="28"/>
          <w:szCs w:val="28"/>
          <w:lang w:val="kk-KZ"/>
        </w:rPr>
      </w:pPr>
      <w:r w:rsidRPr="00F10457">
        <w:rPr>
          <w:rFonts w:ascii="Times New Roman" w:hAnsi="Times New Roman" w:cs="Times New Roman"/>
          <w:sz w:val="28"/>
          <w:szCs w:val="28"/>
          <w:lang w:val="kk-KZ"/>
        </w:rPr>
        <w:lastRenderedPageBreak/>
        <w:t>202</w:t>
      </w:r>
      <w:r w:rsidR="00E03A4D">
        <w:rPr>
          <w:rFonts w:ascii="Times New Roman" w:hAnsi="Times New Roman" w:cs="Times New Roman"/>
          <w:sz w:val="28"/>
          <w:szCs w:val="28"/>
          <w:lang w:val="kk-KZ"/>
        </w:rPr>
        <w:t>5</w:t>
      </w:r>
      <w:r w:rsidRPr="00F10457">
        <w:rPr>
          <w:rFonts w:ascii="Times New Roman" w:hAnsi="Times New Roman" w:cs="Times New Roman"/>
          <w:sz w:val="28"/>
          <w:szCs w:val="28"/>
          <w:lang w:val="kk-KZ"/>
        </w:rPr>
        <w:t xml:space="preserve"> жылғы 12 айда мемлекеттік қызметтер көрсету мерзімін бұзу, мемлекеттік қызметтер көрсетуден бас тарту, мемлекеттік қызметтер көрсету саласындағы заңнаманың өзге де талаптарын бұзу фактілері - жоқ. Көрсетілген мемлекеттік қызметтердің сапасына шағымдар түскен жоқ.</w:t>
      </w:r>
    </w:p>
    <w:p w14:paraId="66A7DA28" w14:textId="77777777" w:rsidR="00F10457" w:rsidRDefault="00F10457" w:rsidP="00E03A4D">
      <w:pPr>
        <w:tabs>
          <w:tab w:val="left" w:pos="1418"/>
        </w:tabs>
        <w:spacing w:after="0" w:line="240" w:lineRule="auto"/>
        <w:ind w:hanging="142"/>
        <w:jc w:val="both"/>
        <w:rPr>
          <w:rFonts w:ascii="Times New Roman" w:hAnsi="Times New Roman" w:cs="Times New Roman"/>
          <w:sz w:val="28"/>
          <w:szCs w:val="28"/>
          <w:lang w:val="kk-KZ"/>
        </w:rPr>
      </w:pPr>
    </w:p>
    <w:p w14:paraId="4D971E54" w14:textId="77777777" w:rsidR="00E03A4D" w:rsidRDefault="00E03A4D" w:rsidP="00E03A4D">
      <w:pPr>
        <w:tabs>
          <w:tab w:val="left" w:pos="1418"/>
        </w:tabs>
        <w:spacing w:after="0" w:line="240" w:lineRule="auto"/>
        <w:ind w:hanging="142"/>
        <w:jc w:val="both"/>
        <w:rPr>
          <w:rFonts w:ascii="Times New Roman" w:hAnsi="Times New Roman" w:cs="Times New Roman"/>
          <w:sz w:val="28"/>
          <w:szCs w:val="28"/>
          <w:lang w:val="kk-KZ"/>
        </w:rPr>
      </w:pPr>
    </w:p>
    <w:p w14:paraId="1A208316" w14:textId="77777777" w:rsidR="00E03A4D" w:rsidRDefault="00E03A4D" w:rsidP="00E03A4D">
      <w:pPr>
        <w:tabs>
          <w:tab w:val="left" w:pos="1418"/>
        </w:tabs>
        <w:spacing w:after="0" w:line="240" w:lineRule="auto"/>
        <w:ind w:hanging="142"/>
        <w:jc w:val="both"/>
        <w:rPr>
          <w:rFonts w:ascii="Times New Roman" w:hAnsi="Times New Roman" w:cs="Times New Roman"/>
          <w:sz w:val="28"/>
          <w:szCs w:val="28"/>
          <w:lang w:val="kk-KZ"/>
        </w:rPr>
      </w:pPr>
    </w:p>
    <w:p w14:paraId="10F7EBEA" w14:textId="77777777" w:rsidR="00E03A4D" w:rsidRDefault="00E03A4D" w:rsidP="00E03A4D">
      <w:pPr>
        <w:tabs>
          <w:tab w:val="left" w:pos="1418"/>
        </w:tabs>
        <w:spacing w:after="0" w:line="240" w:lineRule="auto"/>
        <w:ind w:hanging="142"/>
        <w:jc w:val="both"/>
        <w:rPr>
          <w:rFonts w:ascii="Times New Roman" w:hAnsi="Times New Roman" w:cs="Times New Roman"/>
          <w:sz w:val="28"/>
          <w:szCs w:val="28"/>
          <w:lang w:val="kk-KZ"/>
        </w:rPr>
      </w:pPr>
    </w:p>
    <w:p w14:paraId="45C03ACD" w14:textId="4F952958" w:rsidR="00E03A4D" w:rsidRPr="00E03A4D" w:rsidRDefault="00E03A4D" w:rsidP="00E03A4D">
      <w:pPr>
        <w:tabs>
          <w:tab w:val="left" w:pos="1418"/>
        </w:tabs>
        <w:spacing w:after="0" w:line="240" w:lineRule="auto"/>
        <w:ind w:hanging="142"/>
        <w:jc w:val="both"/>
        <w:rPr>
          <w:rFonts w:ascii="Times New Roman" w:hAnsi="Times New Roman" w:cs="Times New Roman"/>
          <w:b/>
          <w:bCs/>
          <w:sz w:val="28"/>
          <w:szCs w:val="28"/>
          <w:lang w:val="kk-KZ"/>
        </w:rPr>
      </w:pPr>
      <w:r w:rsidRPr="00E03A4D">
        <w:rPr>
          <w:rFonts w:ascii="Times New Roman" w:hAnsi="Times New Roman" w:cs="Times New Roman"/>
          <w:b/>
          <w:bCs/>
          <w:sz w:val="28"/>
          <w:szCs w:val="28"/>
          <w:lang w:val="kk-KZ"/>
        </w:rPr>
        <w:t>Бірлік ауылдық округінің әкімі                             А. Әржікеев</w:t>
      </w:r>
    </w:p>
    <w:sectPr w:rsidR="00E03A4D" w:rsidRPr="00E03A4D" w:rsidSect="00701A6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87EE7" w14:textId="77777777" w:rsidR="00FC671D" w:rsidRDefault="00FC671D">
      <w:pPr>
        <w:spacing w:line="240" w:lineRule="auto"/>
      </w:pPr>
      <w:r>
        <w:separator/>
      </w:r>
    </w:p>
  </w:endnote>
  <w:endnote w:type="continuationSeparator" w:id="0">
    <w:p w14:paraId="51456A90" w14:textId="77777777" w:rsidR="00FC671D" w:rsidRDefault="00FC67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F1D4B" w14:textId="77777777" w:rsidR="00FC671D" w:rsidRDefault="00FC671D">
      <w:pPr>
        <w:spacing w:after="0"/>
      </w:pPr>
      <w:r>
        <w:separator/>
      </w:r>
    </w:p>
  </w:footnote>
  <w:footnote w:type="continuationSeparator" w:id="0">
    <w:p w14:paraId="696097AC" w14:textId="77777777" w:rsidR="00FC671D" w:rsidRDefault="00FC671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BD0343"/>
    <w:multiLevelType w:val="multilevel"/>
    <w:tmpl w:val="9D125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1372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877B3B"/>
    <w:rsid w:val="00023FBA"/>
    <w:rsid w:val="00033AD7"/>
    <w:rsid w:val="00037F63"/>
    <w:rsid w:val="000408D6"/>
    <w:rsid w:val="00066360"/>
    <w:rsid w:val="000A0971"/>
    <w:rsid w:val="000B7409"/>
    <w:rsid w:val="00124B2F"/>
    <w:rsid w:val="001427FA"/>
    <w:rsid w:val="001823AC"/>
    <w:rsid w:val="001E42B2"/>
    <w:rsid w:val="0022158A"/>
    <w:rsid w:val="002404C6"/>
    <w:rsid w:val="00254A98"/>
    <w:rsid w:val="0025625D"/>
    <w:rsid w:val="002937CA"/>
    <w:rsid w:val="002975D7"/>
    <w:rsid w:val="002A040F"/>
    <w:rsid w:val="002B4D7B"/>
    <w:rsid w:val="00302B9D"/>
    <w:rsid w:val="003110C0"/>
    <w:rsid w:val="0035505F"/>
    <w:rsid w:val="003D6DFF"/>
    <w:rsid w:val="004A175F"/>
    <w:rsid w:val="004F3C74"/>
    <w:rsid w:val="00501F92"/>
    <w:rsid w:val="00521721"/>
    <w:rsid w:val="005378AB"/>
    <w:rsid w:val="005469D1"/>
    <w:rsid w:val="00554875"/>
    <w:rsid w:val="005644A5"/>
    <w:rsid w:val="00567965"/>
    <w:rsid w:val="005854BC"/>
    <w:rsid w:val="00595938"/>
    <w:rsid w:val="005E2AFF"/>
    <w:rsid w:val="005E7FAB"/>
    <w:rsid w:val="005F3105"/>
    <w:rsid w:val="0063406A"/>
    <w:rsid w:val="00634367"/>
    <w:rsid w:val="0063734B"/>
    <w:rsid w:val="00682D55"/>
    <w:rsid w:val="006A2DD5"/>
    <w:rsid w:val="00701A6A"/>
    <w:rsid w:val="00704637"/>
    <w:rsid w:val="00712021"/>
    <w:rsid w:val="007456E6"/>
    <w:rsid w:val="007520AE"/>
    <w:rsid w:val="007641AC"/>
    <w:rsid w:val="00820D01"/>
    <w:rsid w:val="00825D41"/>
    <w:rsid w:val="00877B3B"/>
    <w:rsid w:val="008A678B"/>
    <w:rsid w:val="008C22F8"/>
    <w:rsid w:val="0090061F"/>
    <w:rsid w:val="009029EA"/>
    <w:rsid w:val="0090420F"/>
    <w:rsid w:val="00915CD5"/>
    <w:rsid w:val="0096598F"/>
    <w:rsid w:val="009956FD"/>
    <w:rsid w:val="009B4A2A"/>
    <w:rsid w:val="00A01C15"/>
    <w:rsid w:val="00A11CA1"/>
    <w:rsid w:val="00A21FB0"/>
    <w:rsid w:val="00A30EEF"/>
    <w:rsid w:val="00A646A0"/>
    <w:rsid w:val="00A64CF6"/>
    <w:rsid w:val="00A66F71"/>
    <w:rsid w:val="00A67416"/>
    <w:rsid w:val="00A831C9"/>
    <w:rsid w:val="00A861A7"/>
    <w:rsid w:val="00AB70AE"/>
    <w:rsid w:val="00AC6FD1"/>
    <w:rsid w:val="00B03F9C"/>
    <w:rsid w:val="00B96B82"/>
    <w:rsid w:val="00BB349D"/>
    <w:rsid w:val="00C75E39"/>
    <w:rsid w:val="00CB0831"/>
    <w:rsid w:val="00CC14AE"/>
    <w:rsid w:val="00CF3169"/>
    <w:rsid w:val="00D21652"/>
    <w:rsid w:val="00D40218"/>
    <w:rsid w:val="00DA0EBB"/>
    <w:rsid w:val="00DE342C"/>
    <w:rsid w:val="00E024F8"/>
    <w:rsid w:val="00E03A4D"/>
    <w:rsid w:val="00E54776"/>
    <w:rsid w:val="00E63974"/>
    <w:rsid w:val="00E6413D"/>
    <w:rsid w:val="00E84103"/>
    <w:rsid w:val="00EB608B"/>
    <w:rsid w:val="00ED0B26"/>
    <w:rsid w:val="00F10457"/>
    <w:rsid w:val="00F4406F"/>
    <w:rsid w:val="00F50179"/>
    <w:rsid w:val="00FC671D"/>
    <w:rsid w:val="00FF4D88"/>
    <w:rsid w:val="1B7F1F9F"/>
    <w:rsid w:val="4FC0016A"/>
    <w:rsid w:val="799B7C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EAEA6"/>
  <w15:docId w15:val="{67CEC67A-6FE7-41AA-8213-A62F6A30A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1A6A"/>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01A6A"/>
    <w:rPr>
      <w:color w:val="0000FF" w:themeColor="hyperlink"/>
      <w:u w:val="single"/>
    </w:rPr>
  </w:style>
  <w:style w:type="paragraph" w:styleId="a4">
    <w:name w:val="List Paragraph"/>
    <w:basedOn w:val="a"/>
    <w:uiPriority w:val="34"/>
    <w:qFormat/>
    <w:rsid w:val="00701A6A"/>
    <w:pPr>
      <w:ind w:left="720"/>
      <w:contextualSpacing/>
    </w:pPr>
  </w:style>
  <w:style w:type="character" w:customStyle="1" w:styleId="2">
    <w:name w:val="Основной текст (2)_"/>
    <w:link w:val="20"/>
    <w:locked/>
    <w:rsid w:val="003D6DFF"/>
    <w:rPr>
      <w:sz w:val="28"/>
      <w:szCs w:val="28"/>
      <w:shd w:val="clear" w:color="auto" w:fill="FFFFFF"/>
    </w:rPr>
  </w:style>
  <w:style w:type="paragraph" w:customStyle="1" w:styleId="20">
    <w:name w:val="Основной текст (2)"/>
    <w:basedOn w:val="a"/>
    <w:link w:val="2"/>
    <w:rsid w:val="003D6DFF"/>
    <w:pPr>
      <w:widowControl w:val="0"/>
      <w:shd w:val="clear" w:color="auto" w:fill="FFFFFF"/>
      <w:spacing w:after="0" w:line="370" w:lineRule="exact"/>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4</Pages>
  <Words>932</Words>
  <Characters>5317</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96</cp:revision>
  <cp:lastPrinted>2026-04-24T06:06:00Z</cp:lastPrinted>
  <dcterms:created xsi:type="dcterms:W3CDTF">2021-04-21T10:06:00Z</dcterms:created>
  <dcterms:modified xsi:type="dcterms:W3CDTF">2026-06-01T06:54:00Z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8B587D3FA3C247A2B9725157A8302A83</vt:lpwstr>
  </property>
</Properties>
</file>