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75547" w14:textId="77777777" w:rsidR="00006545" w:rsidRPr="006D240A" w:rsidRDefault="00006545" w:rsidP="00797218">
      <w:pPr>
        <w:pStyle w:val="a9"/>
        <w:jc w:val="center"/>
        <w:rPr>
          <w:b/>
          <w:lang w:val="en-US"/>
        </w:rPr>
      </w:pPr>
    </w:p>
    <w:p w14:paraId="3E96AD99" w14:textId="77777777" w:rsidR="00951F27" w:rsidRPr="006D240A" w:rsidRDefault="00951F27" w:rsidP="00797218">
      <w:pPr>
        <w:pStyle w:val="a9"/>
        <w:jc w:val="center"/>
        <w:rPr>
          <w:b/>
        </w:rPr>
      </w:pPr>
    </w:p>
    <w:p w14:paraId="1BCC892F" w14:textId="77777777" w:rsidR="00BE1369" w:rsidRPr="006D240A" w:rsidRDefault="00BE1369" w:rsidP="00797218">
      <w:pPr>
        <w:pStyle w:val="a9"/>
        <w:ind w:left="2832" w:firstLine="708"/>
        <w:rPr>
          <w:b/>
        </w:rPr>
      </w:pPr>
    </w:p>
    <w:p w14:paraId="6FA10E58" w14:textId="77777777" w:rsidR="00BE1369" w:rsidRPr="006D240A" w:rsidRDefault="00BE1369" w:rsidP="00BE1369">
      <w:pPr>
        <w:pStyle w:val="a9"/>
        <w:jc w:val="center"/>
        <w:rPr>
          <w:b/>
        </w:rPr>
      </w:pPr>
    </w:p>
    <w:p w14:paraId="4130E897" w14:textId="77777777" w:rsidR="00932EBD" w:rsidRPr="006D240A" w:rsidRDefault="00932EBD" w:rsidP="00932EBD">
      <w:pPr>
        <w:spacing w:after="0" w:line="240" w:lineRule="auto"/>
        <w:jc w:val="center"/>
        <w:outlineLvl w:val="0"/>
        <w:rPr>
          <w:rFonts w:ascii="Times New Roman" w:eastAsia="Times New Roman" w:hAnsi="Times New Roman" w:cs="Times New Roman"/>
          <w:kern w:val="36"/>
          <w:sz w:val="24"/>
          <w:szCs w:val="24"/>
          <w:lang w:val="kk-KZ" w:eastAsia="ru-RU"/>
        </w:rPr>
      </w:pPr>
      <w:r w:rsidRPr="006D240A">
        <w:rPr>
          <w:rFonts w:ascii="Times New Roman" w:eastAsia="Times New Roman" w:hAnsi="Times New Roman" w:cs="Times New Roman"/>
          <w:kern w:val="36"/>
          <w:sz w:val="24"/>
          <w:szCs w:val="24"/>
          <w:lang w:val="kk-KZ" w:eastAsia="ru-RU"/>
        </w:rPr>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w:t>
      </w:r>
    </w:p>
    <w:p w14:paraId="0C57B1C4" w14:textId="77777777" w:rsidR="00932EBD" w:rsidRPr="006D240A" w:rsidRDefault="00932EBD" w:rsidP="00932EBD">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Премьер-Министрдің 2025 жылғы 10 сәуірдегі № 62-ө өкімі</w:t>
      </w:r>
    </w:p>
    <w:p w14:paraId="1B4B5591" w14:textId="77777777" w:rsidR="00932EBD" w:rsidRPr="006D240A" w:rsidRDefault="00932EBD" w:rsidP="00932EBD">
      <w:pPr>
        <w:spacing w:after="0" w:line="240" w:lineRule="auto"/>
        <w:jc w:val="center"/>
        <w:rPr>
          <w:rFonts w:ascii="Times New Roman" w:eastAsia="Times New Roman" w:hAnsi="Times New Roman" w:cs="Times New Roman"/>
          <w:sz w:val="24"/>
          <w:szCs w:val="24"/>
          <w:lang w:val="kk-KZ" w:eastAsia="ru-RU"/>
        </w:rPr>
      </w:pPr>
    </w:p>
    <w:tbl>
      <w:tblPr>
        <w:tblStyle w:val="a5"/>
        <w:tblpPr w:leftFromText="180" w:rightFromText="180" w:vertAnchor="text" w:tblpX="-318" w:tblpY="1"/>
        <w:tblOverlap w:val="never"/>
        <w:tblW w:w="15622" w:type="dxa"/>
        <w:tblLook w:val="0000" w:firstRow="0" w:lastRow="0" w:firstColumn="0" w:lastColumn="0" w:noHBand="0" w:noVBand="0"/>
      </w:tblPr>
      <w:tblGrid>
        <w:gridCol w:w="585"/>
        <w:gridCol w:w="12"/>
        <w:gridCol w:w="5088"/>
        <w:gridCol w:w="15"/>
        <w:gridCol w:w="1843"/>
        <w:gridCol w:w="2551"/>
        <w:gridCol w:w="1701"/>
        <w:gridCol w:w="3827"/>
      </w:tblGrid>
      <w:tr w:rsidR="00932EBD" w:rsidRPr="006D240A" w14:paraId="7961880F" w14:textId="77777777" w:rsidTr="00C15F66">
        <w:trPr>
          <w:trHeight w:val="375"/>
        </w:trPr>
        <w:tc>
          <w:tcPr>
            <w:tcW w:w="585" w:type="dxa"/>
            <w:tcBorders>
              <w:top w:val="single" w:sz="4" w:space="0" w:color="auto"/>
              <w:left w:val="single" w:sz="4" w:space="0" w:color="auto"/>
              <w:bottom w:val="single" w:sz="4" w:space="0" w:color="auto"/>
              <w:right w:val="single" w:sz="4" w:space="0" w:color="auto"/>
            </w:tcBorders>
          </w:tcPr>
          <w:p w14:paraId="341E5958" w14:textId="77777777" w:rsidR="00932EBD" w:rsidRPr="006D240A" w:rsidRDefault="00932EBD" w:rsidP="00C15F66">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5100" w:type="dxa"/>
            <w:gridSpan w:val="2"/>
            <w:tcBorders>
              <w:top w:val="single" w:sz="4" w:space="0" w:color="000000"/>
              <w:left w:val="single" w:sz="4" w:space="0" w:color="000000"/>
              <w:bottom w:val="single" w:sz="4" w:space="0" w:color="000000"/>
              <w:right w:val="single" w:sz="4" w:space="0" w:color="000000"/>
            </w:tcBorders>
          </w:tcPr>
          <w:p w14:paraId="0B564B41"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1858" w:type="dxa"/>
            <w:gridSpan w:val="2"/>
            <w:tcBorders>
              <w:top w:val="single" w:sz="4" w:space="0" w:color="000000"/>
              <w:left w:val="single" w:sz="4" w:space="0" w:color="000000"/>
              <w:bottom w:val="single" w:sz="4" w:space="0" w:color="000000"/>
              <w:right w:val="single" w:sz="4" w:space="0" w:color="000000"/>
            </w:tcBorders>
          </w:tcPr>
          <w:p w14:paraId="0891BEA1"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551" w:type="dxa"/>
            <w:tcBorders>
              <w:top w:val="single" w:sz="4" w:space="0" w:color="000000"/>
              <w:left w:val="single" w:sz="4" w:space="0" w:color="000000"/>
              <w:bottom w:val="single" w:sz="4" w:space="0" w:color="000000"/>
              <w:right w:val="single" w:sz="4" w:space="0" w:color="000000"/>
            </w:tcBorders>
          </w:tcPr>
          <w:p w14:paraId="5A4ADAF0"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eastAsia="ru-RU"/>
              </w:rPr>
              <w:t>Орындаушының ТАЖ</w:t>
            </w:r>
          </w:p>
        </w:tc>
        <w:tc>
          <w:tcPr>
            <w:tcW w:w="1701" w:type="dxa"/>
            <w:tcBorders>
              <w:top w:val="single" w:sz="4" w:space="0" w:color="000000"/>
              <w:left w:val="single" w:sz="4" w:space="0" w:color="000000"/>
              <w:bottom w:val="single" w:sz="4" w:space="0" w:color="000000"/>
              <w:right w:val="single" w:sz="4" w:space="0" w:color="000000"/>
            </w:tcBorders>
          </w:tcPr>
          <w:p w14:paraId="04BE08BA"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3827" w:type="dxa"/>
            <w:tcBorders>
              <w:top w:val="single" w:sz="4" w:space="0" w:color="auto"/>
              <w:left w:val="single" w:sz="4" w:space="0" w:color="auto"/>
              <w:bottom w:val="single" w:sz="4" w:space="0" w:color="auto"/>
              <w:right w:val="single" w:sz="4" w:space="0" w:color="auto"/>
            </w:tcBorders>
          </w:tcPr>
          <w:p w14:paraId="09616B64" w14:textId="77777777" w:rsidR="00932EBD" w:rsidRPr="006D240A" w:rsidRDefault="00932EBD" w:rsidP="00C15F66">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D23BCD" w:rsidRPr="006D240A" w14:paraId="66E725AD" w14:textId="77777777" w:rsidTr="00071305">
        <w:tblPrEx>
          <w:tblLook w:val="04A0" w:firstRow="1" w:lastRow="0" w:firstColumn="1" w:lastColumn="0" w:noHBand="0" w:noVBand="1"/>
        </w:tblPrEx>
        <w:trPr>
          <w:trHeight w:val="70"/>
        </w:trPr>
        <w:tc>
          <w:tcPr>
            <w:tcW w:w="597" w:type="dxa"/>
            <w:gridSpan w:val="2"/>
          </w:tcPr>
          <w:p w14:paraId="70D1CB63" w14:textId="4A6D7E92" w:rsidR="00D23BCD" w:rsidRPr="006D240A" w:rsidRDefault="00D23BCD" w:rsidP="00D23BCD">
            <w:pPr>
              <w:pStyle w:val="a9"/>
              <w:jc w:val="center"/>
              <w:rPr>
                <w:lang w:val="kk-KZ" w:eastAsia="en-US"/>
              </w:rPr>
            </w:pPr>
            <w:r w:rsidRPr="006D240A">
              <w:rPr>
                <w:lang w:val="kk-KZ" w:eastAsia="en-US"/>
              </w:rPr>
              <w:t>60</w:t>
            </w:r>
          </w:p>
        </w:tc>
        <w:tc>
          <w:tcPr>
            <w:tcW w:w="5103" w:type="dxa"/>
            <w:gridSpan w:val="2"/>
            <w:vAlign w:val="center"/>
          </w:tcPr>
          <w:p w14:paraId="3B7499D0" w14:textId="4E46D146" w:rsidR="00D23BCD" w:rsidRPr="00E56C6B" w:rsidRDefault="00D23BCD" w:rsidP="00D23BCD">
            <w:pPr>
              <w:jc w:val="both"/>
              <w:rPr>
                <w:rFonts w:ascii="Times New Roman" w:eastAsia="Times New Roman" w:hAnsi="Times New Roman" w:cs="Times New Roman"/>
                <w:sz w:val="24"/>
                <w:szCs w:val="24"/>
                <w:lang w:val="kk-KZ" w:eastAsia="ru-RU"/>
              </w:rPr>
            </w:pPr>
            <w:r w:rsidRPr="00E56C6B">
              <w:rPr>
                <w:rFonts w:ascii="Times New Roman" w:hAnsi="Times New Roman" w:cs="Times New Roman"/>
                <w:sz w:val="24"/>
                <w:szCs w:val="24"/>
                <w:lang w:val="kk-KZ"/>
              </w:rPr>
              <w:t>Инженерлік-коммуникациялық, көлік инфрақұрылымының ең төмен стандарттарын бекіту туралы</w:t>
            </w:r>
          </w:p>
        </w:tc>
        <w:tc>
          <w:tcPr>
            <w:tcW w:w="1843" w:type="dxa"/>
            <w:vAlign w:val="center"/>
          </w:tcPr>
          <w:p w14:paraId="033D9C5B" w14:textId="0DD750DC" w:rsidR="00D23BCD" w:rsidRPr="00E56C6B" w:rsidRDefault="00D23BCD" w:rsidP="00D23BCD">
            <w:pPr>
              <w:jc w:val="center"/>
              <w:rPr>
                <w:rFonts w:ascii="Times New Roman" w:hAnsi="Times New Roman" w:cs="Times New Roman"/>
                <w:sz w:val="24"/>
                <w:szCs w:val="24"/>
              </w:rPr>
            </w:pPr>
            <w:proofErr w:type="spellStart"/>
            <w:r w:rsidRPr="00E56C6B">
              <w:rPr>
                <w:rFonts w:ascii="Times New Roman" w:hAnsi="Times New Roman" w:cs="Times New Roman"/>
                <w:sz w:val="24"/>
                <w:szCs w:val="24"/>
              </w:rPr>
              <w:t>бұйрық</w:t>
            </w:r>
            <w:proofErr w:type="spellEnd"/>
          </w:p>
        </w:tc>
        <w:tc>
          <w:tcPr>
            <w:tcW w:w="2551" w:type="dxa"/>
            <w:vAlign w:val="center"/>
          </w:tcPr>
          <w:p w14:paraId="3E8A70C3" w14:textId="77777777" w:rsidR="00D23BCD" w:rsidRPr="00E56C6B" w:rsidRDefault="00D23BCD" w:rsidP="00D23BCD">
            <w:pPr>
              <w:jc w:val="center"/>
              <w:rPr>
                <w:rFonts w:ascii="Times New Roman" w:hAnsi="Times New Roman" w:cs="Times New Roman"/>
                <w:sz w:val="24"/>
                <w:szCs w:val="24"/>
              </w:rPr>
            </w:pPr>
            <w:r w:rsidRPr="00E56C6B">
              <w:rPr>
                <w:rFonts w:ascii="Times New Roman" w:hAnsi="Times New Roman" w:cs="Times New Roman"/>
                <w:sz w:val="24"/>
                <w:szCs w:val="24"/>
              </w:rPr>
              <w:t>ОМО</w:t>
            </w:r>
          </w:p>
          <w:p w14:paraId="6DA3EFBA" w14:textId="6C877F73" w:rsidR="00D173E8" w:rsidRPr="00E56C6B" w:rsidRDefault="00D173E8" w:rsidP="00D23BCD">
            <w:pPr>
              <w:jc w:val="center"/>
              <w:rPr>
                <w:rFonts w:ascii="Times New Roman" w:eastAsia="Times New Roman" w:hAnsi="Times New Roman" w:cs="Times New Roman"/>
                <w:sz w:val="24"/>
                <w:szCs w:val="24"/>
                <w:lang w:val="kk-KZ" w:eastAsia="ru-RU"/>
              </w:rPr>
            </w:pPr>
            <w:r w:rsidRPr="00E56C6B">
              <w:rPr>
                <w:rFonts w:ascii="Times New Roman" w:eastAsia="Times New Roman" w:hAnsi="Times New Roman" w:cs="Times New Roman"/>
                <w:sz w:val="24"/>
                <w:szCs w:val="24"/>
                <w:lang w:val="kk-KZ" w:eastAsia="ru-RU"/>
              </w:rPr>
              <w:t>(ТД)</w:t>
            </w:r>
          </w:p>
        </w:tc>
        <w:tc>
          <w:tcPr>
            <w:tcW w:w="1701" w:type="dxa"/>
            <w:vAlign w:val="center"/>
          </w:tcPr>
          <w:p w14:paraId="453093E8" w14:textId="47F095AE" w:rsidR="00D23BCD" w:rsidRPr="00E56C6B" w:rsidRDefault="00D23BCD" w:rsidP="00D23BCD">
            <w:pPr>
              <w:overflowPunct w:val="0"/>
              <w:autoSpaceDE w:val="0"/>
              <w:autoSpaceDN w:val="0"/>
              <w:adjustRightInd w:val="0"/>
              <w:jc w:val="center"/>
              <w:rPr>
                <w:rFonts w:ascii="Times New Roman" w:hAnsi="Times New Roman" w:cs="Times New Roman"/>
                <w:sz w:val="24"/>
                <w:szCs w:val="24"/>
              </w:rPr>
            </w:pPr>
            <w:r w:rsidRPr="00E56C6B">
              <w:rPr>
                <w:rFonts w:ascii="Times New Roman" w:hAnsi="Times New Roman" w:cs="Times New Roman"/>
                <w:sz w:val="24"/>
                <w:szCs w:val="24"/>
              </w:rPr>
              <w:t xml:space="preserve">2025 </w:t>
            </w:r>
            <w:proofErr w:type="spellStart"/>
            <w:r w:rsidRPr="00E56C6B">
              <w:rPr>
                <w:rFonts w:ascii="Times New Roman" w:hAnsi="Times New Roman" w:cs="Times New Roman"/>
                <w:sz w:val="24"/>
                <w:szCs w:val="24"/>
              </w:rPr>
              <w:t>жылғы</w:t>
            </w:r>
            <w:proofErr w:type="spellEnd"/>
            <w:r w:rsidRPr="00E56C6B">
              <w:rPr>
                <w:rFonts w:ascii="Times New Roman" w:hAnsi="Times New Roman" w:cs="Times New Roman"/>
                <w:sz w:val="24"/>
                <w:szCs w:val="24"/>
              </w:rPr>
              <w:t xml:space="preserve"> </w:t>
            </w:r>
            <w:proofErr w:type="spellStart"/>
            <w:r w:rsidRPr="00E56C6B">
              <w:rPr>
                <w:rFonts w:ascii="Times New Roman" w:hAnsi="Times New Roman" w:cs="Times New Roman"/>
                <w:sz w:val="24"/>
                <w:szCs w:val="24"/>
              </w:rPr>
              <w:t>сәуір</w:t>
            </w:r>
            <w:proofErr w:type="spellEnd"/>
          </w:p>
        </w:tc>
        <w:tc>
          <w:tcPr>
            <w:tcW w:w="3827" w:type="dxa"/>
            <w:tcBorders>
              <w:top w:val="single" w:sz="4" w:space="0" w:color="auto"/>
              <w:left w:val="single" w:sz="4" w:space="0" w:color="auto"/>
              <w:bottom w:val="single" w:sz="4" w:space="0" w:color="auto"/>
              <w:right w:val="single" w:sz="4" w:space="0" w:color="auto"/>
            </w:tcBorders>
          </w:tcPr>
          <w:p w14:paraId="2DB85216" w14:textId="77777777" w:rsidR="0068218F" w:rsidRPr="00FC492E" w:rsidRDefault="0068218F" w:rsidP="0068218F">
            <w:pPr>
              <w:pStyle w:val="a9"/>
              <w:jc w:val="center"/>
              <w:rPr>
                <w:lang w:val="kk-KZ"/>
              </w:rPr>
            </w:pPr>
            <w:r w:rsidRPr="00FC492E">
              <w:rPr>
                <w:lang w:val="kk-KZ"/>
              </w:rPr>
              <w:t>Жұмыс тобы құрылды</w:t>
            </w:r>
          </w:p>
          <w:p w14:paraId="1331D2FD" w14:textId="77777777" w:rsidR="0068218F" w:rsidRPr="00FC492E" w:rsidRDefault="0068218F" w:rsidP="0068218F">
            <w:pPr>
              <w:pStyle w:val="a9"/>
              <w:jc w:val="center"/>
              <w:rPr>
                <w:lang w:val="kk-KZ"/>
              </w:rPr>
            </w:pPr>
            <w:r w:rsidRPr="00FC492E">
              <w:rPr>
                <w:lang w:val="kk-KZ"/>
              </w:rPr>
              <w:t>Есеп жүргізілуде</w:t>
            </w:r>
          </w:p>
          <w:p w14:paraId="73A6F3E2" w14:textId="7977E1D7" w:rsidR="00E56C6B" w:rsidRPr="00E56C6B" w:rsidRDefault="0068218F" w:rsidP="0068218F">
            <w:pPr>
              <w:pStyle w:val="a9"/>
              <w:jc w:val="center"/>
              <w:rPr>
                <w:b/>
                <w:bCs/>
                <w:lang w:val="kk-KZ"/>
              </w:rPr>
            </w:pPr>
            <w:r w:rsidRPr="00FC492E">
              <w:rPr>
                <w:lang w:val="kk-KZ"/>
              </w:rPr>
              <w:t>10 казанға дейінгі мерзімге қызметтерге нұсқама жіберілді</w:t>
            </w:r>
          </w:p>
        </w:tc>
      </w:tr>
    </w:tbl>
    <w:p w14:paraId="03C00210" w14:textId="77777777" w:rsidR="00932EBD" w:rsidRPr="006D240A" w:rsidRDefault="00932EBD" w:rsidP="00932EBD">
      <w:pPr>
        <w:pStyle w:val="a9"/>
        <w:jc w:val="center"/>
        <w:rPr>
          <w:b/>
        </w:rPr>
      </w:pPr>
    </w:p>
    <w:p w14:paraId="568A8D26" w14:textId="77777777" w:rsidR="001E47AC" w:rsidRPr="006D240A" w:rsidRDefault="001E47AC" w:rsidP="001E47AC">
      <w:pPr>
        <w:pStyle w:val="a9"/>
        <w:rPr>
          <w:b/>
          <w:bCs/>
          <w:lang w:val="kk-KZ"/>
        </w:rPr>
      </w:pPr>
    </w:p>
    <w:p w14:paraId="1C55DA27" w14:textId="77777777" w:rsidR="001E47AC" w:rsidRPr="006D240A" w:rsidRDefault="001E47AC" w:rsidP="001E47AC">
      <w:pPr>
        <w:spacing w:after="0" w:line="240" w:lineRule="auto"/>
        <w:jc w:val="center"/>
        <w:outlineLvl w:val="0"/>
        <w:rPr>
          <w:rFonts w:ascii="Times New Roman" w:eastAsia="Times New Roman" w:hAnsi="Times New Roman" w:cs="Times New Roman"/>
          <w:kern w:val="36"/>
          <w:sz w:val="24"/>
          <w:szCs w:val="24"/>
          <w:lang w:val="kk-KZ" w:eastAsia="ru-RU"/>
        </w:rPr>
      </w:pPr>
      <w:r w:rsidRPr="006D240A">
        <w:rPr>
          <w:rFonts w:ascii="Times New Roman" w:eastAsia="Times New Roman" w:hAnsi="Times New Roman" w:cs="Times New Roman"/>
          <w:kern w:val="36"/>
          <w:sz w:val="24"/>
          <w:szCs w:val="24"/>
          <w:lang w:val="kk-KZ" w:eastAsia="ru-RU"/>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p>
    <w:p w14:paraId="249EBA80" w14:textId="77777777" w:rsidR="001E47AC" w:rsidRPr="006D240A" w:rsidRDefault="001E47AC" w:rsidP="001E47AC">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19 маусымдағы № 97-ө Өкімі.</w:t>
      </w:r>
    </w:p>
    <w:p w14:paraId="78657A0B" w14:textId="77777777" w:rsidR="001E47AC" w:rsidRPr="006D240A" w:rsidRDefault="001E47AC" w:rsidP="001E47AC">
      <w:pPr>
        <w:pStyle w:val="a9"/>
        <w:rPr>
          <w:b/>
          <w:bCs/>
          <w:lang w:val="kk-KZ"/>
        </w:rPr>
      </w:pPr>
    </w:p>
    <w:tbl>
      <w:tblPr>
        <w:tblStyle w:val="a5"/>
        <w:tblW w:w="15764" w:type="dxa"/>
        <w:tblInd w:w="-318" w:type="dxa"/>
        <w:tblLook w:val="0000" w:firstRow="0" w:lastRow="0" w:firstColumn="0" w:lastColumn="0" w:noHBand="0" w:noVBand="0"/>
      </w:tblPr>
      <w:tblGrid>
        <w:gridCol w:w="716"/>
        <w:gridCol w:w="4842"/>
        <w:gridCol w:w="2398"/>
        <w:gridCol w:w="2078"/>
        <w:gridCol w:w="1462"/>
        <w:gridCol w:w="4268"/>
      </w:tblGrid>
      <w:tr w:rsidR="001E47AC" w:rsidRPr="006D240A" w14:paraId="1868D098"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6807E504" w14:textId="77777777" w:rsidR="001E47AC" w:rsidRPr="006D240A" w:rsidRDefault="001E47AC" w:rsidP="00605DBF">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842" w:type="dxa"/>
            <w:tcBorders>
              <w:top w:val="single" w:sz="4" w:space="0" w:color="000000"/>
              <w:left w:val="single" w:sz="4" w:space="0" w:color="000000"/>
              <w:bottom w:val="single" w:sz="4" w:space="0" w:color="000000"/>
              <w:right w:val="single" w:sz="4" w:space="0" w:color="000000"/>
            </w:tcBorders>
            <w:shd w:val="clear" w:color="auto" w:fill="auto"/>
          </w:tcPr>
          <w:p w14:paraId="11E9AF62"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398" w:type="dxa"/>
            <w:tcBorders>
              <w:top w:val="single" w:sz="4" w:space="0" w:color="000000"/>
              <w:left w:val="single" w:sz="4" w:space="0" w:color="000000"/>
              <w:bottom w:val="single" w:sz="4" w:space="0" w:color="000000"/>
              <w:right w:val="single" w:sz="4" w:space="0" w:color="000000"/>
            </w:tcBorders>
            <w:shd w:val="clear" w:color="auto" w:fill="auto"/>
          </w:tcPr>
          <w:p w14:paraId="4CFA0FC7"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303C2294" w14:textId="77777777" w:rsidR="001E47AC" w:rsidRPr="006D240A" w:rsidRDefault="001E47AC" w:rsidP="00605DBF">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462" w:type="dxa"/>
            <w:tcBorders>
              <w:top w:val="single" w:sz="4" w:space="0" w:color="000000"/>
              <w:left w:val="single" w:sz="4" w:space="0" w:color="000000"/>
              <w:bottom w:val="single" w:sz="4" w:space="0" w:color="000000"/>
              <w:right w:val="single" w:sz="4" w:space="0" w:color="000000"/>
            </w:tcBorders>
            <w:shd w:val="clear" w:color="auto" w:fill="auto"/>
          </w:tcPr>
          <w:p w14:paraId="0E076714"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4D0A1F8A" w14:textId="77777777" w:rsidR="001E47AC" w:rsidRPr="006D240A" w:rsidRDefault="001E47AC" w:rsidP="00605DBF">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261BB9" w:rsidRPr="008E388E" w14:paraId="3AA7FB6D" w14:textId="77777777" w:rsidTr="00054C59">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37570823" w14:textId="77777777" w:rsidR="00261BB9" w:rsidRPr="006D240A" w:rsidRDefault="00261BB9" w:rsidP="00261BB9">
            <w:pPr>
              <w:jc w:val="center"/>
              <w:outlineLvl w:val="0"/>
              <w:rPr>
                <w:rFonts w:ascii="Times New Roman" w:hAnsi="Times New Roman" w:cs="Times New Roman"/>
                <w:b/>
                <w:sz w:val="24"/>
                <w:szCs w:val="24"/>
                <w:lang w:val="kk-KZ"/>
              </w:rPr>
            </w:pPr>
          </w:p>
        </w:tc>
        <w:tc>
          <w:tcPr>
            <w:tcW w:w="4842" w:type="dxa"/>
            <w:tcBorders>
              <w:top w:val="single" w:sz="4" w:space="0" w:color="auto"/>
              <w:left w:val="single" w:sz="4" w:space="0" w:color="auto"/>
              <w:bottom w:val="single" w:sz="4" w:space="0" w:color="auto"/>
              <w:right w:val="single" w:sz="4" w:space="0" w:color="auto"/>
            </w:tcBorders>
          </w:tcPr>
          <w:p w14:paraId="20DFE6DB" w14:textId="47B7F033" w:rsidR="00261BB9" w:rsidRPr="00261BB9" w:rsidRDefault="00261BB9" w:rsidP="00261BB9">
            <w:pPr>
              <w:jc w:val="center"/>
              <w:outlineLvl w:val="0"/>
              <w:rPr>
                <w:rFonts w:ascii="Times New Roman" w:hAnsi="Times New Roman" w:cs="Times New Roman"/>
                <w:b/>
                <w:sz w:val="24"/>
                <w:szCs w:val="24"/>
                <w:lang w:val="kk-KZ"/>
              </w:rPr>
            </w:pPr>
            <w:r w:rsidRPr="00261BB9">
              <w:rPr>
                <w:rFonts w:ascii="Times New Roman" w:hAnsi="Times New Roman" w:cs="Times New Roman"/>
                <w:kern w:val="36"/>
                <w:sz w:val="24"/>
                <w:szCs w:val="24"/>
                <w:lang w:val="kk-KZ"/>
              </w:rPr>
              <w:t>Мемлекеттік органдар туралы ережелерге өзгерістер мен толықтырулар енгізу туралы</w:t>
            </w:r>
          </w:p>
        </w:tc>
        <w:tc>
          <w:tcPr>
            <w:tcW w:w="2398" w:type="dxa"/>
            <w:tcBorders>
              <w:top w:val="single" w:sz="4" w:space="0" w:color="auto"/>
              <w:left w:val="single" w:sz="4" w:space="0" w:color="auto"/>
              <w:bottom w:val="single" w:sz="4" w:space="0" w:color="auto"/>
              <w:right w:val="single" w:sz="4" w:space="0" w:color="auto"/>
            </w:tcBorders>
          </w:tcPr>
          <w:p w14:paraId="48A8259E" w14:textId="5E708278" w:rsidR="00261BB9" w:rsidRPr="00261BB9" w:rsidRDefault="00261BB9" w:rsidP="00261BB9">
            <w:pPr>
              <w:jc w:val="center"/>
              <w:outlineLvl w:val="0"/>
              <w:rPr>
                <w:rFonts w:ascii="Times New Roman" w:hAnsi="Times New Roman" w:cs="Times New Roman"/>
                <w:b/>
                <w:sz w:val="24"/>
                <w:szCs w:val="24"/>
                <w:lang w:val="kk-KZ"/>
              </w:rPr>
            </w:pPr>
            <w:r w:rsidRPr="00261BB9">
              <w:rPr>
                <w:rFonts w:ascii="Times New Roman" w:eastAsia="Calibri" w:hAnsi="Times New Roman" w:cs="Times New Roman"/>
                <w:sz w:val="24"/>
                <w:szCs w:val="24"/>
                <w:lang w:val="kk-KZ"/>
              </w:rPr>
              <w:t>Қазақстан Республикасы Үкіметінің қаулылары</w:t>
            </w:r>
          </w:p>
        </w:tc>
        <w:tc>
          <w:tcPr>
            <w:tcW w:w="2078" w:type="dxa"/>
            <w:tcBorders>
              <w:top w:val="single" w:sz="4" w:space="0" w:color="auto"/>
              <w:left w:val="single" w:sz="4" w:space="0" w:color="auto"/>
              <w:bottom w:val="single" w:sz="4" w:space="0" w:color="auto"/>
              <w:right w:val="single" w:sz="4" w:space="0" w:color="auto"/>
            </w:tcBorders>
          </w:tcPr>
          <w:p w14:paraId="75B7F1DE" w14:textId="3DC7C51A" w:rsidR="00261BB9" w:rsidRPr="00261BB9" w:rsidRDefault="00261BB9" w:rsidP="00261BB9">
            <w:pPr>
              <w:jc w:val="center"/>
              <w:outlineLvl w:val="0"/>
              <w:rPr>
                <w:rFonts w:ascii="Times New Roman" w:hAnsi="Times New Roman" w:cs="Times New Roman"/>
                <w:b/>
                <w:sz w:val="24"/>
                <w:szCs w:val="24"/>
                <w:lang w:val="kk-KZ" w:eastAsia="ru-RU"/>
              </w:rPr>
            </w:pPr>
            <w:r>
              <w:rPr>
                <w:rFonts w:ascii="Times New Roman" w:eastAsia="Calibri" w:hAnsi="Times New Roman" w:cs="Times New Roman"/>
                <w:sz w:val="24"/>
                <w:szCs w:val="24"/>
                <w:lang w:val="kk-KZ"/>
              </w:rPr>
              <w:t>ІІМ</w:t>
            </w:r>
          </w:p>
        </w:tc>
        <w:tc>
          <w:tcPr>
            <w:tcW w:w="1462" w:type="dxa"/>
            <w:tcBorders>
              <w:top w:val="single" w:sz="4" w:space="0" w:color="auto"/>
              <w:left w:val="single" w:sz="4" w:space="0" w:color="auto"/>
              <w:bottom w:val="single" w:sz="4" w:space="0" w:color="auto"/>
              <w:right w:val="single" w:sz="4" w:space="0" w:color="auto"/>
            </w:tcBorders>
          </w:tcPr>
          <w:p w14:paraId="2CC6B8D4" w14:textId="3CBAACF2" w:rsidR="00261BB9" w:rsidRPr="00261BB9" w:rsidRDefault="00261BB9" w:rsidP="00261BB9">
            <w:pPr>
              <w:jc w:val="center"/>
              <w:outlineLvl w:val="0"/>
              <w:rPr>
                <w:rFonts w:ascii="Times New Roman" w:hAnsi="Times New Roman" w:cs="Times New Roman"/>
                <w:b/>
                <w:sz w:val="24"/>
                <w:szCs w:val="24"/>
                <w:lang w:val="kk-KZ"/>
              </w:rPr>
            </w:pPr>
            <w:r w:rsidRPr="00261BB9">
              <w:rPr>
                <w:rFonts w:ascii="Times New Roman" w:eastAsia="Calibri" w:hAnsi="Times New Roman" w:cs="Times New Roman"/>
                <w:sz w:val="24"/>
                <w:szCs w:val="24"/>
                <w:lang w:val="kk-KZ"/>
              </w:rPr>
              <w:t>2026 жылғы тамыз</w:t>
            </w:r>
          </w:p>
        </w:tc>
        <w:tc>
          <w:tcPr>
            <w:tcW w:w="4268" w:type="dxa"/>
            <w:tcBorders>
              <w:top w:val="single" w:sz="4" w:space="0" w:color="auto"/>
              <w:left w:val="single" w:sz="4" w:space="0" w:color="auto"/>
              <w:bottom w:val="single" w:sz="4" w:space="0" w:color="auto"/>
              <w:right w:val="single" w:sz="4" w:space="0" w:color="auto"/>
            </w:tcBorders>
          </w:tcPr>
          <w:p w14:paraId="7498B1D2" w14:textId="30257C1A" w:rsidR="00A649C8" w:rsidRPr="00A649C8" w:rsidRDefault="00A649C8" w:rsidP="00261BB9">
            <w:pPr>
              <w:jc w:val="center"/>
              <w:outlineLvl w:val="0"/>
              <w:rPr>
                <w:rFonts w:ascii="Times New Roman" w:eastAsia="Calibri" w:hAnsi="Times New Roman" w:cs="Times New Roman"/>
                <w:b/>
                <w:bCs/>
                <w:sz w:val="24"/>
                <w:szCs w:val="24"/>
                <w:lang w:val="kk-KZ"/>
              </w:rPr>
            </w:pPr>
            <w:r w:rsidRPr="00A649C8">
              <w:rPr>
                <w:rFonts w:ascii="Times New Roman" w:eastAsia="Calibri" w:hAnsi="Times New Roman" w:cs="Times New Roman"/>
                <w:b/>
                <w:bCs/>
                <w:sz w:val="24"/>
                <w:szCs w:val="24"/>
                <w:lang w:val="kk-KZ"/>
              </w:rPr>
              <w:t>ОРЫНДАЛДЫ</w:t>
            </w:r>
          </w:p>
          <w:p w14:paraId="5EAD5523" w14:textId="51E26064" w:rsidR="00261BB9" w:rsidRPr="00261BB9" w:rsidRDefault="00261BB9" w:rsidP="00261BB9">
            <w:pPr>
              <w:jc w:val="center"/>
              <w:outlineLvl w:val="0"/>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2026 жылғы 14 шілдедегі № 614 </w:t>
            </w:r>
            <w:r w:rsidRPr="00261BB9">
              <w:rPr>
                <w:rFonts w:ascii="Times New Roman" w:eastAsia="Calibri" w:hAnsi="Times New Roman" w:cs="Times New Roman"/>
                <w:sz w:val="24"/>
                <w:szCs w:val="24"/>
                <w:lang w:val="kk-KZ"/>
              </w:rPr>
              <w:t>Үкімет қаул</w:t>
            </w:r>
            <w:r>
              <w:rPr>
                <w:rFonts w:ascii="Times New Roman" w:eastAsia="Calibri" w:hAnsi="Times New Roman" w:cs="Times New Roman"/>
                <w:sz w:val="24"/>
                <w:szCs w:val="24"/>
                <w:lang w:val="kk-KZ"/>
              </w:rPr>
              <w:t xml:space="preserve">ысы </w:t>
            </w:r>
          </w:p>
        </w:tc>
      </w:tr>
      <w:tr w:rsidR="00261BB9" w:rsidRPr="0068218F" w14:paraId="5240B994"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08171A6F"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4842" w:type="dxa"/>
            <w:vAlign w:val="center"/>
          </w:tcPr>
          <w:p w14:paraId="795DC52D"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p w14:paraId="1D6239AC" w14:textId="77777777" w:rsidR="00261BB9" w:rsidRPr="006D240A" w:rsidRDefault="00261BB9" w:rsidP="00261BB9">
            <w:pPr>
              <w:tabs>
                <w:tab w:val="left" w:pos="313"/>
              </w:tabs>
              <w:jc w:val="center"/>
              <w:rPr>
                <w:rFonts w:ascii="Times New Roman" w:hAnsi="Times New Roman" w:cs="Times New Roman"/>
                <w:bCs/>
                <w:sz w:val="24"/>
                <w:szCs w:val="24"/>
                <w:lang w:val="kk-KZ" w:eastAsia="ru-RU"/>
              </w:rPr>
            </w:pPr>
            <w:r w:rsidRPr="006D240A">
              <w:rPr>
                <w:rFonts w:ascii="Times New Roman" w:hAnsi="Times New Roman" w:cs="Times New Roman"/>
                <w:b/>
                <w:sz w:val="24"/>
                <w:szCs w:val="24"/>
                <w:lang w:val="kk-KZ" w:eastAsia="ru-RU"/>
              </w:rPr>
              <w:t>(32-тармақ</w:t>
            </w:r>
            <w:r w:rsidRPr="006D240A">
              <w:rPr>
                <w:rFonts w:ascii="Times New Roman" w:hAnsi="Times New Roman" w:cs="Times New Roman"/>
                <w:b/>
                <w:sz w:val="24"/>
                <w:szCs w:val="24"/>
                <w:lang w:eastAsia="ru-RU"/>
              </w:rPr>
              <w:t>)</w:t>
            </w:r>
          </w:p>
        </w:tc>
        <w:tc>
          <w:tcPr>
            <w:tcW w:w="2398" w:type="dxa"/>
          </w:tcPr>
          <w:p w14:paraId="5C4B4BBB" w14:textId="77777777" w:rsidR="00261BB9" w:rsidRPr="006D240A" w:rsidRDefault="00261BB9" w:rsidP="00261BB9">
            <w:pPr>
              <w:jc w:val="center"/>
              <w:outlineLvl w:val="0"/>
              <w:rPr>
                <w:rFonts w:ascii="Times New Roman" w:hAnsi="Times New Roman" w:cs="Times New Roman"/>
                <w:b/>
                <w:sz w:val="24"/>
                <w:szCs w:val="24"/>
                <w:lang w:val="kk-KZ" w:eastAsia="ru-RU"/>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4FA53361"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ЖҚЖД</w:t>
            </w:r>
          </w:p>
          <w:p w14:paraId="0FB0E00A"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Жазенова Г.</w:t>
            </w:r>
          </w:p>
          <w:p w14:paraId="0F8FA445" w14:textId="77777777" w:rsidR="00261BB9" w:rsidRPr="006D240A" w:rsidRDefault="00261BB9" w:rsidP="00261BB9">
            <w:pPr>
              <w:tabs>
                <w:tab w:val="left" w:pos="313"/>
              </w:tabs>
              <w:jc w:val="center"/>
              <w:rPr>
                <w:rFonts w:ascii="Times New Roman" w:hAnsi="Times New Roman" w:cs="Times New Roman"/>
                <w:b/>
                <w:sz w:val="24"/>
                <w:szCs w:val="24"/>
                <w:lang w:val="kk-KZ" w:eastAsia="ru-RU"/>
              </w:rPr>
            </w:pPr>
            <w:r w:rsidRPr="006D240A">
              <w:rPr>
                <w:rFonts w:ascii="Times New Roman" w:hAnsi="Times New Roman" w:cs="Times New Roman"/>
                <w:sz w:val="24"/>
                <w:szCs w:val="24"/>
                <w:lang w:val="kk-KZ" w:eastAsia="ru-RU"/>
              </w:rPr>
              <w:t>5229</w:t>
            </w:r>
          </w:p>
        </w:tc>
        <w:tc>
          <w:tcPr>
            <w:tcW w:w="1462" w:type="dxa"/>
            <w:vAlign w:val="center"/>
          </w:tcPr>
          <w:p w14:paraId="149DAD3B" w14:textId="63299255" w:rsidR="00261BB9" w:rsidRPr="001A3DE1"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қазан</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05271A66" w14:textId="77777777" w:rsidR="00261BB9" w:rsidRDefault="00261BB9" w:rsidP="00261BB9">
            <w:pPr>
              <w:jc w:val="center"/>
              <w:outlineLvl w:val="0"/>
              <w:rPr>
                <w:rFonts w:ascii="Times New Roman" w:hAnsi="Times New Roman" w:cs="Times New Roman"/>
                <w:bCs/>
                <w:sz w:val="24"/>
                <w:szCs w:val="24"/>
                <w:lang w:val="kk-KZ"/>
              </w:rPr>
            </w:pPr>
            <w:r w:rsidRPr="006D240A">
              <w:rPr>
                <w:rFonts w:ascii="Times New Roman" w:hAnsi="Times New Roman" w:cs="Times New Roman"/>
                <w:bCs/>
                <w:sz w:val="24"/>
                <w:szCs w:val="24"/>
                <w:lang w:val="kk-KZ"/>
              </w:rPr>
              <w:t>МҚІА үлгілік біліктілік талаптарын бекіту туралы бұйрығы бекітілгеннен кейін әзірленетін болады.</w:t>
            </w:r>
          </w:p>
          <w:p w14:paraId="000B72D3" w14:textId="482C77BF" w:rsidR="00CB4191" w:rsidRPr="006D240A" w:rsidRDefault="00CB4191" w:rsidP="00261BB9">
            <w:pPr>
              <w:jc w:val="center"/>
              <w:outlineLvl w:val="0"/>
              <w:rPr>
                <w:rFonts w:ascii="Times New Roman" w:hAnsi="Times New Roman" w:cs="Times New Roman"/>
                <w:bCs/>
                <w:sz w:val="24"/>
                <w:szCs w:val="24"/>
                <w:lang w:val="kk-KZ"/>
              </w:rPr>
            </w:pPr>
            <w:r w:rsidRPr="00124D59">
              <w:rPr>
                <w:rFonts w:ascii="Times New Roman" w:eastAsia="Times New Roman" w:hAnsi="Times New Roman" w:cs="Times New Roman"/>
                <w:b/>
                <w:bCs/>
                <w:sz w:val="24"/>
                <w:szCs w:val="24"/>
                <w:lang w:eastAsia="ru-RU"/>
              </w:rPr>
              <w:t xml:space="preserve">01.09.2026 </w:t>
            </w:r>
            <w:r w:rsidRPr="00126A24">
              <w:rPr>
                <w:rFonts w:ascii="Times New Roman" w:eastAsia="Times New Roman" w:hAnsi="Times New Roman" w:cs="Times New Roman"/>
                <w:b/>
                <w:bCs/>
                <w:sz w:val="24"/>
                <w:szCs w:val="24"/>
                <w:lang w:val="kk-KZ" w:eastAsia="ru-RU"/>
              </w:rPr>
              <w:t>ж.</w:t>
            </w:r>
            <w:r w:rsidRPr="00126A24">
              <w:rPr>
                <w:rFonts w:ascii="Times New Roman" w:eastAsia="Times New Roman" w:hAnsi="Times New Roman" w:cs="Times New Roman"/>
                <w:b/>
                <w:bCs/>
                <w:sz w:val="24"/>
                <w:szCs w:val="24"/>
                <w:lang w:val="en-US" w:eastAsia="ru-RU"/>
              </w:rPr>
              <w:t xml:space="preserve"> </w:t>
            </w:r>
            <w:r w:rsidRPr="00124D59">
              <w:rPr>
                <w:rFonts w:ascii="Times New Roman" w:eastAsia="Times New Roman" w:hAnsi="Times New Roman" w:cs="Times New Roman"/>
                <w:b/>
                <w:bCs/>
                <w:sz w:val="24"/>
                <w:szCs w:val="24"/>
                <w:lang w:eastAsia="ru-RU"/>
              </w:rPr>
              <w:t>№ 4126//12-18/03-506 п. 77</w:t>
            </w:r>
            <w:r w:rsidRPr="00126A24">
              <w:rPr>
                <w:rFonts w:ascii="Times New Roman" w:eastAsia="Times New Roman" w:hAnsi="Times New Roman" w:cs="Times New Roman"/>
                <w:b/>
                <w:bCs/>
                <w:sz w:val="24"/>
                <w:szCs w:val="24"/>
                <w:lang w:val="kk-KZ" w:eastAsia="ru-RU"/>
              </w:rPr>
              <w:t xml:space="preserve"> ҮА хаты</w:t>
            </w:r>
          </w:p>
        </w:tc>
      </w:tr>
      <w:tr w:rsidR="00261BB9" w:rsidRPr="006D240A" w14:paraId="7398344F"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181C5410"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2</w:t>
            </w:r>
          </w:p>
        </w:tc>
        <w:tc>
          <w:tcPr>
            <w:tcW w:w="4842" w:type="dxa"/>
            <w:vAlign w:val="center"/>
          </w:tcPr>
          <w:p w14:paraId="11D19D24"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318631D1"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b/>
                <w:sz w:val="24"/>
                <w:szCs w:val="24"/>
                <w:lang w:val="kk-KZ" w:eastAsia="ru-RU"/>
              </w:rPr>
              <w:t>(45-тармақ</w:t>
            </w:r>
            <w:r w:rsidRPr="006D240A">
              <w:rPr>
                <w:rFonts w:ascii="Times New Roman" w:hAnsi="Times New Roman" w:cs="Times New Roman"/>
                <w:b/>
                <w:sz w:val="24"/>
                <w:szCs w:val="24"/>
                <w:lang w:eastAsia="ru-RU"/>
              </w:rPr>
              <w:t>)</w:t>
            </w:r>
          </w:p>
        </w:tc>
        <w:tc>
          <w:tcPr>
            <w:tcW w:w="2398" w:type="dxa"/>
          </w:tcPr>
          <w:p w14:paraId="0431DA33" w14:textId="77777777" w:rsidR="00261BB9" w:rsidRPr="006D240A" w:rsidRDefault="00261BB9" w:rsidP="00261BB9">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078C7DA5"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ЖҚЖД</w:t>
            </w:r>
          </w:p>
          <w:p w14:paraId="33BCCF60"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Жазенова Г.</w:t>
            </w:r>
          </w:p>
          <w:p w14:paraId="6D6C64B2" w14:textId="77777777" w:rsidR="00261BB9" w:rsidRPr="006D240A" w:rsidRDefault="00261BB9" w:rsidP="00261BB9">
            <w:pPr>
              <w:tabs>
                <w:tab w:val="left" w:pos="313"/>
              </w:tabs>
              <w:jc w:val="center"/>
              <w:rPr>
                <w:rFonts w:ascii="Times New Roman" w:hAnsi="Times New Roman" w:cs="Times New Roman"/>
                <w:sz w:val="24"/>
                <w:szCs w:val="24"/>
              </w:rPr>
            </w:pPr>
            <w:r w:rsidRPr="006D240A">
              <w:rPr>
                <w:rFonts w:ascii="Times New Roman" w:hAnsi="Times New Roman" w:cs="Times New Roman"/>
                <w:sz w:val="24"/>
                <w:szCs w:val="24"/>
                <w:lang w:val="kk-KZ" w:eastAsia="ru-RU"/>
              </w:rPr>
              <w:t>5229</w:t>
            </w:r>
          </w:p>
        </w:tc>
        <w:tc>
          <w:tcPr>
            <w:tcW w:w="1462" w:type="dxa"/>
            <w:vAlign w:val="center"/>
          </w:tcPr>
          <w:p w14:paraId="72600429" w14:textId="626D130B" w:rsidR="00261BB9" w:rsidRPr="006D240A" w:rsidRDefault="00261BB9" w:rsidP="00261BB9">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қазан</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715ABE1D" w14:textId="77777777" w:rsidR="00261BB9" w:rsidRDefault="00261BB9" w:rsidP="00261BB9">
            <w:pPr>
              <w:jc w:val="center"/>
              <w:outlineLvl w:val="0"/>
              <w:rPr>
                <w:rFonts w:ascii="Times New Roman" w:hAnsi="Times New Roman" w:cs="Times New Roman"/>
                <w:bCs/>
                <w:sz w:val="24"/>
                <w:szCs w:val="24"/>
                <w:lang w:val="kk-KZ"/>
              </w:rPr>
            </w:pPr>
            <w:r w:rsidRPr="006D240A">
              <w:rPr>
                <w:rFonts w:ascii="Times New Roman" w:hAnsi="Times New Roman" w:cs="Times New Roman"/>
                <w:bCs/>
                <w:sz w:val="24"/>
                <w:szCs w:val="24"/>
                <w:lang w:val="kk-KZ"/>
              </w:rPr>
              <w:t>МҚІА үлгілік біліктілік талаптарын бекіту туралы бұйрығы бекітілгеннен кейін әзірленетін болады.</w:t>
            </w:r>
          </w:p>
          <w:p w14:paraId="688C90B4" w14:textId="413C4E67" w:rsidR="00CB4191" w:rsidRPr="006D240A" w:rsidRDefault="00CB4191" w:rsidP="00261BB9">
            <w:pPr>
              <w:jc w:val="center"/>
              <w:outlineLvl w:val="0"/>
              <w:rPr>
                <w:rFonts w:ascii="Times New Roman" w:hAnsi="Times New Roman" w:cs="Times New Roman"/>
                <w:b/>
                <w:sz w:val="24"/>
                <w:szCs w:val="24"/>
                <w:lang w:val="kk-KZ"/>
              </w:rPr>
            </w:pPr>
            <w:r w:rsidRPr="00124D59">
              <w:rPr>
                <w:rFonts w:ascii="Times New Roman" w:eastAsia="Times New Roman" w:hAnsi="Times New Roman" w:cs="Times New Roman"/>
                <w:b/>
                <w:bCs/>
                <w:sz w:val="24"/>
                <w:szCs w:val="24"/>
                <w:lang w:eastAsia="ru-RU"/>
              </w:rPr>
              <w:t xml:space="preserve">01.09.2026 </w:t>
            </w:r>
            <w:r w:rsidRPr="00126A24">
              <w:rPr>
                <w:rFonts w:ascii="Times New Roman" w:eastAsia="Times New Roman" w:hAnsi="Times New Roman" w:cs="Times New Roman"/>
                <w:b/>
                <w:bCs/>
                <w:sz w:val="24"/>
                <w:szCs w:val="24"/>
                <w:lang w:val="kk-KZ" w:eastAsia="ru-RU"/>
              </w:rPr>
              <w:t>ж.</w:t>
            </w:r>
            <w:r w:rsidRPr="00126A24">
              <w:rPr>
                <w:rFonts w:ascii="Times New Roman" w:eastAsia="Times New Roman" w:hAnsi="Times New Roman" w:cs="Times New Roman"/>
                <w:b/>
                <w:bCs/>
                <w:sz w:val="24"/>
                <w:szCs w:val="24"/>
                <w:lang w:val="en-US" w:eastAsia="ru-RU"/>
              </w:rPr>
              <w:t xml:space="preserve"> </w:t>
            </w:r>
            <w:r w:rsidRPr="00124D59">
              <w:rPr>
                <w:rFonts w:ascii="Times New Roman" w:eastAsia="Times New Roman" w:hAnsi="Times New Roman" w:cs="Times New Roman"/>
                <w:b/>
                <w:bCs/>
                <w:sz w:val="24"/>
                <w:szCs w:val="24"/>
                <w:lang w:eastAsia="ru-RU"/>
              </w:rPr>
              <w:t>№ 4126//12-18/03-506 п. 77</w:t>
            </w:r>
            <w:r w:rsidRPr="00126A24">
              <w:rPr>
                <w:rFonts w:ascii="Times New Roman" w:eastAsia="Times New Roman" w:hAnsi="Times New Roman" w:cs="Times New Roman"/>
                <w:b/>
                <w:bCs/>
                <w:sz w:val="24"/>
                <w:szCs w:val="24"/>
                <w:lang w:val="kk-KZ" w:eastAsia="ru-RU"/>
              </w:rPr>
              <w:t xml:space="preserve"> ҮА хаты</w:t>
            </w:r>
          </w:p>
        </w:tc>
      </w:tr>
      <w:tr w:rsidR="00261BB9" w:rsidRPr="006D240A" w14:paraId="61F7D008"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311BC29F"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3</w:t>
            </w:r>
          </w:p>
        </w:tc>
        <w:tc>
          <w:tcPr>
            <w:tcW w:w="4842" w:type="dxa"/>
            <w:vAlign w:val="center"/>
          </w:tcPr>
          <w:p w14:paraId="1106146C"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Мемлекеттік қызметшілер еңбек тәртіптемесінің қағидаларын бекіту туралы</w:t>
            </w:r>
          </w:p>
          <w:p w14:paraId="314A31BA"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b/>
                <w:sz w:val="24"/>
                <w:szCs w:val="24"/>
                <w:lang w:val="kk-KZ" w:eastAsia="ru-RU"/>
              </w:rPr>
              <w:t>(58-тармақ</w:t>
            </w:r>
            <w:r w:rsidRPr="006D240A">
              <w:rPr>
                <w:rFonts w:ascii="Times New Roman" w:hAnsi="Times New Roman" w:cs="Times New Roman"/>
                <w:b/>
                <w:sz w:val="24"/>
                <w:szCs w:val="24"/>
                <w:lang w:eastAsia="ru-RU"/>
              </w:rPr>
              <w:t>)</w:t>
            </w:r>
          </w:p>
        </w:tc>
        <w:tc>
          <w:tcPr>
            <w:tcW w:w="2398" w:type="dxa"/>
          </w:tcPr>
          <w:p w14:paraId="066272C8" w14:textId="77777777" w:rsidR="00261BB9" w:rsidRPr="006D240A" w:rsidRDefault="00261BB9" w:rsidP="00261BB9">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 xml:space="preserve">Ішкі </w:t>
            </w:r>
            <w:r w:rsidRPr="006D240A">
              <w:rPr>
                <w:rFonts w:ascii="Times New Roman" w:hAnsi="Times New Roman" w:cs="Times New Roman"/>
                <w:sz w:val="24"/>
                <w:szCs w:val="24"/>
                <w:lang w:val="kk-KZ"/>
              </w:rPr>
              <w:lastRenderedPageBreak/>
              <w:t>істер министрінің бұйрығы</w:t>
            </w:r>
          </w:p>
        </w:tc>
        <w:tc>
          <w:tcPr>
            <w:tcW w:w="2078" w:type="dxa"/>
            <w:vAlign w:val="center"/>
          </w:tcPr>
          <w:p w14:paraId="09DA1DB4"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lastRenderedPageBreak/>
              <w:t>ДРЛС</w:t>
            </w:r>
          </w:p>
          <w:p w14:paraId="0FB23AF7"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ИЛС</w:t>
            </w:r>
          </w:p>
          <w:p w14:paraId="438CCE87" w14:textId="77777777" w:rsidR="00261BB9" w:rsidRPr="006D240A" w:rsidRDefault="00261BB9" w:rsidP="00261BB9">
            <w:pPr>
              <w:tabs>
                <w:tab w:val="left" w:pos="313"/>
              </w:tabs>
              <w:jc w:val="center"/>
              <w:rPr>
                <w:rFonts w:ascii="Times New Roman" w:hAnsi="Times New Roman" w:cs="Times New Roman"/>
                <w:sz w:val="24"/>
                <w:szCs w:val="24"/>
              </w:rPr>
            </w:pPr>
            <w:r w:rsidRPr="006D240A">
              <w:rPr>
                <w:rFonts w:ascii="Times New Roman" w:hAnsi="Times New Roman" w:cs="Times New Roman"/>
                <w:sz w:val="24"/>
                <w:szCs w:val="24"/>
                <w:lang w:val="kk-KZ"/>
              </w:rPr>
              <w:t>УОИР</w:t>
            </w:r>
          </w:p>
        </w:tc>
        <w:tc>
          <w:tcPr>
            <w:tcW w:w="1462" w:type="dxa"/>
            <w:vAlign w:val="center"/>
          </w:tcPr>
          <w:p w14:paraId="0BDBDEBF" w14:textId="1714B672" w:rsidR="00261BB9" w:rsidRPr="006D240A" w:rsidRDefault="00261BB9" w:rsidP="00261BB9">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қазан</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79309BC2" w14:textId="77777777" w:rsidR="00261BB9" w:rsidRDefault="00261BB9" w:rsidP="00261BB9">
            <w:pPr>
              <w:jc w:val="center"/>
              <w:outlineLvl w:val="0"/>
              <w:rPr>
                <w:rFonts w:ascii="Times New Roman" w:hAnsi="Times New Roman" w:cs="Times New Roman"/>
                <w:bCs/>
                <w:sz w:val="24"/>
                <w:szCs w:val="24"/>
                <w:lang w:val="kk-KZ"/>
              </w:rPr>
            </w:pPr>
            <w:r w:rsidRPr="006D240A">
              <w:rPr>
                <w:rFonts w:ascii="Times New Roman" w:hAnsi="Times New Roman" w:cs="Times New Roman"/>
                <w:bCs/>
                <w:sz w:val="24"/>
                <w:szCs w:val="24"/>
                <w:lang w:val="kk-KZ"/>
              </w:rPr>
              <w:t>МҚІА үлгілік біліктілік талаптарын бекіту туралы бұйрығы бекітілгеннен кейін әзірленетін болады.</w:t>
            </w:r>
          </w:p>
          <w:p w14:paraId="0CFD06BA" w14:textId="58D453BE" w:rsidR="00CB4191" w:rsidRPr="006D240A" w:rsidRDefault="00CB4191" w:rsidP="00261BB9">
            <w:pPr>
              <w:jc w:val="center"/>
              <w:outlineLvl w:val="0"/>
              <w:rPr>
                <w:rFonts w:ascii="Times New Roman" w:hAnsi="Times New Roman" w:cs="Times New Roman"/>
                <w:b/>
                <w:sz w:val="24"/>
                <w:szCs w:val="24"/>
                <w:lang w:val="kk-KZ"/>
              </w:rPr>
            </w:pPr>
            <w:r w:rsidRPr="00124D59">
              <w:rPr>
                <w:rFonts w:ascii="Times New Roman" w:eastAsia="Times New Roman" w:hAnsi="Times New Roman" w:cs="Times New Roman"/>
                <w:b/>
                <w:bCs/>
                <w:sz w:val="24"/>
                <w:szCs w:val="24"/>
                <w:lang w:eastAsia="ru-RU"/>
              </w:rPr>
              <w:lastRenderedPageBreak/>
              <w:t xml:space="preserve">01.09.2026 </w:t>
            </w:r>
            <w:r w:rsidRPr="00126A24">
              <w:rPr>
                <w:rFonts w:ascii="Times New Roman" w:eastAsia="Times New Roman" w:hAnsi="Times New Roman" w:cs="Times New Roman"/>
                <w:b/>
                <w:bCs/>
                <w:sz w:val="24"/>
                <w:szCs w:val="24"/>
                <w:lang w:val="kk-KZ" w:eastAsia="ru-RU"/>
              </w:rPr>
              <w:t>ж.</w:t>
            </w:r>
            <w:r w:rsidRPr="00126A24">
              <w:rPr>
                <w:rFonts w:ascii="Times New Roman" w:eastAsia="Times New Roman" w:hAnsi="Times New Roman" w:cs="Times New Roman"/>
                <w:b/>
                <w:bCs/>
                <w:sz w:val="24"/>
                <w:szCs w:val="24"/>
                <w:lang w:val="en-US" w:eastAsia="ru-RU"/>
              </w:rPr>
              <w:t xml:space="preserve"> </w:t>
            </w:r>
            <w:r w:rsidRPr="00124D59">
              <w:rPr>
                <w:rFonts w:ascii="Times New Roman" w:eastAsia="Times New Roman" w:hAnsi="Times New Roman" w:cs="Times New Roman"/>
                <w:b/>
                <w:bCs/>
                <w:sz w:val="24"/>
                <w:szCs w:val="24"/>
                <w:lang w:eastAsia="ru-RU"/>
              </w:rPr>
              <w:t>№ 4126//12-18/03-506 п. 77</w:t>
            </w:r>
            <w:r w:rsidRPr="00126A24">
              <w:rPr>
                <w:rFonts w:ascii="Times New Roman" w:eastAsia="Times New Roman" w:hAnsi="Times New Roman" w:cs="Times New Roman"/>
                <w:b/>
                <w:bCs/>
                <w:sz w:val="24"/>
                <w:szCs w:val="24"/>
                <w:lang w:val="kk-KZ" w:eastAsia="ru-RU"/>
              </w:rPr>
              <w:t xml:space="preserve"> ҮА хаты</w:t>
            </w:r>
          </w:p>
        </w:tc>
      </w:tr>
      <w:tr w:rsidR="00261BB9" w:rsidRPr="0068218F" w14:paraId="32AC6C0B"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7AF4A12A"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lastRenderedPageBreak/>
              <w:t>4</w:t>
            </w:r>
          </w:p>
        </w:tc>
        <w:tc>
          <w:tcPr>
            <w:tcW w:w="4842" w:type="dxa"/>
            <w:vAlign w:val="center"/>
          </w:tcPr>
          <w:p w14:paraId="15D7B56E"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p w14:paraId="0F580977"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b/>
                <w:sz w:val="24"/>
                <w:szCs w:val="24"/>
                <w:lang w:val="kk-KZ" w:eastAsia="ru-RU"/>
              </w:rPr>
              <w:t>(70-тармақ</w:t>
            </w:r>
            <w:r w:rsidRPr="006D240A">
              <w:rPr>
                <w:rFonts w:ascii="Times New Roman" w:hAnsi="Times New Roman" w:cs="Times New Roman"/>
                <w:b/>
                <w:sz w:val="24"/>
                <w:szCs w:val="24"/>
                <w:lang w:eastAsia="ru-RU"/>
              </w:rPr>
              <w:t>)</w:t>
            </w:r>
          </w:p>
        </w:tc>
        <w:tc>
          <w:tcPr>
            <w:tcW w:w="2398" w:type="dxa"/>
          </w:tcPr>
          <w:p w14:paraId="3F6FDF2A" w14:textId="77777777" w:rsidR="00261BB9" w:rsidRPr="006D240A" w:rsidRDefault="00261BB9" w:rsidP="00261BB9">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41D12C4B"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ЖҚЖД</w:t>
            </w:r>
          </w:p>
          <w:p w14:paraId="109D1184"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Жазенова Г.</w:t>
            </w:r>
          </w:p>
          <w:p w14:paraId="74B5A761" w14:textId="77777777" w:rsidR="00261BB9" w:rsidRPr="006D240A" w:rsidRDefault="00261BB9" w:rsidP="00261BB9">
            <w:pPr>
              <w:tabs>
                <w:tab w:val="left" w:pos="313"/>
              </w:tabs>
              <w:jc w:val="center"/>
              <w:rPr>
                <w:rFonts w:ascii="Times New Roman" w:hAnsi="Times New Roman" w:cs="Times New Roman"/>
                <w:sz w:val="24"/>
                <w:szCs w:val="24"/>
              </w:rPr>
            </w:pPr>
            <w:r w:rsidRPr="006D240A">
              <w:rPr>
                <w:rFonts w:ascii="Times New Roman" w:hAnsi="Times New Roman" w:cs="Times New Roman"/>
                <w:sz w:val="24"/>
                <w:szCs w:val="24"/>
                <w:lang w:val="kk-KZ" w:eastAsia="ru-RU"/>
              </w:rPr>
              <w:t>5229</w:t>
            </w:r>
          </w:p>
        </w:tc>
        <w:tc>
          <w:tcPr>
            <w:tcW w:w="1462" w:type="dxa"/>
            <w:vAlign w:val="center"/>
          </w:tcPr>
          <w:p w14:paraId="77E31771" w14:textId="35254C72" w:rsidR="00261BB9" w:rsidRPr="001A3DE1"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қыркүйек</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15282B0D" w14:textId="542B8CED" w:rsidR="00CB4191" w:rsidRPr="00CB4191" w:rsidRDefault="00261BB9" w:rsidP="00261BB9">
            <w:pPr>
              <w:spacing w:before="100" w:beforeAutospacing="1" w:after="100" w:afterAutospacing="1"/>
              <w:outlineLvl w:val="0"/>
              <w:rPr>
                <w:rFonts w:ascii="Times New Roman" w:hAnsi="Times New Roman" w:cs="Times New Roman"/>
                <w:color w:val="000000"/>
                <w:sz w:val="24"/>
                <w:szCs w:val="24"/>
                <w:u w:val="single"/>
                <w:lang w:val="kk-KZ"/>
              </w:rPr>
            </w:pPr>
            <w:r w:rsidRPr="006D240A">
              <w:rPr>
                <w:rFonts w:ascii="Times New Roman" w:eastAsia="Times New Roman" w:hAnsi="Times New Roman" w:cs="Times New Roman"/>
                <w:kern w:val="36"/>
                <w:sz w:val="24"/>
                <w:szCs w:val="24"/>
                <w:lang w:val="kk-KZ" w:eastAsia="ru-RU"/>
              </w:rPr>
              <w:t>«</w:t>
            </w:r>
            <w:r w:rsidRPr="0071586E">
              <w:rPr>
                <w:rFonts w:ascii="Times New Roman" w:eastAsia="Times New Roman" w:hAnsi="Times New Roman" w:cs="Times New Roman"/>
                <w:kern w:val="36"/>
                <w:sz w:val="24"/>
                <w:szCs w:val="24"/>
                <w:lang w:val="kk-KZ" w:eastAsia="ru-RU"/>
              </w:rPr>
              <w:t>Қазақстан Республикасы ішкі істер органдары "Б" корпусының мемлекеттік әкімшілік қызметшілерінің қызметін бағалау әдістемесін бекіту туралы</w:t>
            </w:r>
            <w:r w:rsidRPr="006D240A">
              <w:rPr>
                <w:rFonts w:ascii="Times New Roman" w:eastAsia="Times New Roman" w:hAnsi="Times New Roman" w:cs="Times New Roman"/>
                <w:kern w:val="36"/>
                <w:sz w:val="24"/>
                <w:szCs w:val="24"/>
                <w:lang w:val="kk-KZ" w:eastAsia="ru-RU"/>
              </w:rPr>
              <w:t xml:space="preserve">» № 260 2018 жылғы 5 сәуірдегі ІІМ бұйрығының күшін жою туралы бұйрық жобасы </w:t>
            </w:r>
            <w:r w:rsidRPr="00CB4191">
              <w:rPr>
                <w:rFonts w:ascii="Times New Roman" w:eastAsia="Times New Roman" w:hAnsi="Times New Roman" w:cs="Times New Roman"/>
                <w:kern w:val="36"/>
                <w:sz w:val="24"/>
                <w:szCs w:val="24"/>
                <w:lang w:val="kk-KZ" w:eastAsia="ru-RU"/>
              </w:rPr>
              <w:t>дайындалды. ӘМ келісілуге жіберілді.</w:t>
            </w:r>
            <w:r w:rsidR="00CB4191" w:rsidRPr="00CB4191">
              <w:rPr>
                <w:rFonts w:ascii="Times New Roman" w:eastAsia="Times New Roman" w:hAnsi="Times New Roman" w:cs="Times New Roman"/>
                <w:kern w:val="36"/>
                <w:sz w:val="24"/>
                <w:szCs w:val="24"/>
                <w:lang w:val="kk-KZ" w:eastAsia="ru-RU"/>
              </w:rPr>
              <w:t xml:space="preserve"> </w:t>
            </w:r>
            <w:r w:rsidRPr="00CB4191">
              <w:rPr>
                <w:rFonts w:ascii="Times New Roman" w:hAnsi="Times New Roman" w:cs="Times New Roman"/>
                <w:color w:val="000000"/>
                <w:sz w:val="24"/>
                <w:szCs w:val="24"/>
                <w:u w:val="single"/>
                <w:lang w:val="kk-KZ"/>
              </w:rPr>
              <w:t>3546//12-18/4242//26-3606-1 от 17.07.2026 жылғы ҮА тапсырмасына сәйкес жаңа өкім дайындалуда.</w:t>
            </w:r>
          </w:p>
          <w:p w14:paraId="375E2B35" w14:textId="66102A00" w:rsidR="00CB4191" w:rsidRPr="00CB4191" w:rsidRDefault="00CB4191" w:rsidP="00261BB9">
            <w:pPr>
              <w:spacing w:before="100" w:beforeAutospacing="1" w:after="100" w:afterAutospacing="1"/>
              <w:outlineLvl w:val="0"/>
              <w:rPr>
                <w:rFonts w:ascii="Times New Roman" w:eastAsia="Times New Roman" w:hAnsi="Times New Roman" w:cs="Times New Roman"/>
                <w:kern w:val="36"/>
                <w:sz w:val="24"/>
                <w:szCs w:val="24"/>
                <w:lang w:val="kk-KZ" w:eastAsia="ru-RU"/>
              </w:rPr>
            </w:pPr>
            <w:r w:rsidRPr="00124D59">
              <w:rPr>
                <w:rFonts w:ascii="Times New Roman" w:eastAsia="Times New Roman" w:hAnsi="Times New Roman" w:cs="Times New Roman"/>
                <w:b/>
                <w:bCs/>
                <w:sz w:val="24"/>
                <w:szCs w:val="24"/>
                <w:lang w:val="kk-KZ" w:eastAsia="ru-RU"/>
              </w:rPr>
              <w:t xml:space="preserve">01.09.2026 </w:t>
            </w:r>
            <w:r w:rsidRPr="00CB4191">
              <w:rPr>
                <w:rFonts w:ascii="Times New Roman" w:eastAsia="Times New Roman" w:hAnsi="Times New Roman" w:cs="Times New Roman"/>
                <w:b/>
                <w:bCs/>
                <w:sz w:val="24"/>
                <w:szCs w:val="24"/>
                <w:lang w:val="kk-KZ" w:eastAsia="ru-RU"/>
              </w:rPr>
              <w:t xml:space="preserve">ж. </w:t>
            </w:r>
            <w:r w:rsidRPr="00124D59">
              <w:rPr>
                <w:rFonts w:ascii="Times New Roman" w:eastAsia="Times New Roman" w:hAnsi="Times New Roman" w:cs="Times New Roman"/>
                <w:b/>
                <w:bCs/>
                <w:sz w:val="24"/>
                <w:szCs w:val="24"/>
                <w:lang w:val="kk-KZ" w:eastAsia="ru-RU"/>
              </w:rPr>
              <w:t>№ 4126//12-18/03-506 п. 77</w:t>
            </w:r>
            <w:r w:rsidRPr="00CB4191">
              <w:rPr>
                <w:rFonts w:ascii="Times New Roman" w:eastAsia="Times New Roman" w:hAnsi="Times New Roman" w:cs="Times New Roman"/>
                <w:b/>
                <w:bCs/>
                <w:sz w:val="24"/>
                <w:szCs w:val="24"/>
                <w:lang w:val="kk-KZ" w:eastAsia="ru-RU"/>
              </w:rPr>
              <w:t xml:space="preserve"> ҮА хаты</w:t>
            </w:r>
          </w:p>
        </w:tc>
      </w:tr>
      <w:tr w:rsidR="00261BB9" w:rsidRPr="008E388E" w14:paraId="130AEF1B" w14:textId="77777777" w:rsidTr="00605DBF">
        <w:trPr>
          <w:trHeight w:val="37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1BB9A908" w14:textId="77777777" w:rsidR="00261BB9" w:rsidRPr="006D240A" w:rsidRDefault="00261BB9" w:rsidP="00261BB9">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5</w:t>
            </w:r>
          </w:p>
        </w:tc>
        <w:tc>
          <w:tcPr>
            <w:tcW w:w="4842" w:type="dxa"/>
            <w:vAlign w:val="center"/>
          </w:tcPr>
          <w:p w14:paraId="3C9652E0"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p w14:paraId="6DF63357" w14:textId="77777777" w:rsidR="00261BB9" w:rsidRPr="006D240A" w:rsidRDefault="00261BB9" w:rsidP="00261BB9">
            <w:pPr>
              <w:tabs>
                <w:tab w:val="left" w:pos="313"/>
              </w:tabs>
              <w:jc w:val="center"/>
              <w:rPr>
                <w:rFonts w:ascii="Times New Roman" w:hAnsi="Times New Roman" w:cs="Times New Roman"/>
                <w:sz w:val="24"/>
                <w:szCs w:val="24"/>
                <w:lang w:val="kk-KZ"/>
              </w:rPr>
            </w:pPr>
            <w:r w:rsidRPr="006D240A">
              <w:rPr>
                <w:rFonts w:ascii="Times New Roman" w:hAnsi="Times New Roman" w:cs="Times New Roman"/>
                <w:b/>
                <w:sz w:val="24"/>
                <w:szCs w:val="24"/>
                <w:lang w:val="kk-KZ" w:eastAsia="ru-RU"/>
              </w:rPr>
              <w:t>(77-тармақ</w:t>
            </w:r>
            <w:r w:rsidRPr="006D240A">
              <w:rPr>
                <w:rFonts w:ascii="Times New Roman" w:hAnsi="Times New Roman" w:cs="Times New Roman"/>
                <w:b/>
                <w:sz w:val="24"/>
                <w:szCs w:val="24"/>
                <w:lang w:eastAsia="ru-RU"/>
              </w:rPr>
              <w:t>)</w:t>
            </w:r>
          </w:p>
        </w:tc>
        <w:tc>
          <w:tcPr>
            <w:tcW w:w="2398" w:type="dxa"/>
          </w:tcPr>
          <w:p w14:paraId="191C73E3" w14:textId="77777777" w:rsidR="00261BB9" w:rsidRPr="006D240A" w:rsidRDefault="00261BB9" w:rsidP="00261BB9">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vAlign w:val="center"/>
          </w:tcPr>
          <w:p w14:paraId="739698DD" w14:textId="77777777" w:rsidR="00261BB9" w:rsidRPr="006D240A" w:rsidRDefault="00261BB9" w:rsidP="00261BB9">
            <w:pPr>
              <w:jc w:val="center"/>
              <w:outlineLvl w:val="0"/>
              <w:rPr>
                <w:rFonts w:ascii="Times New Roman" w:hAnsi="Times New Roman" w:cs="Times New Roman"/>
                <w:sz w:val="24"/>
                <w:szCs w:val="24"/>
                <w:lang w:val="kk-KZ"/>
              </w:rPr>
            </w:pPr>
          </w:p>
          <w:p w14:paraId="73734879"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ӘПК</w:t>
            </w:r>
          </w:p>
          <w:p w14:paraId="28B04345"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КҚҚК</w:t>
            </w:r>
          </w:p>
          <w:p w14:paraId="0D11648B" w14:textId="77777777" w:rsidR="00261BB9" w:rsidRPr="006D240A" w:rsidRDefault="00261BB9" w:rsidP="00261BB9">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ЕҚҚК</w:t>
            </w:r>
          </w:p>
          <w:p w14:paraId="6F4ADDFE" w14:textId="77777777" w:rsidR="00261BB9" w:rsidRPr="006D240A" w:rsidRDefault="00261BB9" w:rsidP="00261BB9">
            <w:pPr>
              <w:tabs>
                <w:tab w:val="left" w:pos="313"/>
              </w:tabs>
              <w:jc w:val="center"/>
              <w:rPr>
                <w:rFonts w:ascii="Times New Roman" w:hAnsi="Times New Roman" w:cs="Times New Roman"/>
                <w:sz w:val="24"/>
                <w:szCs w:val="24"/>
              </w:rPr>
            </w:pPr>
          </w:p>
        </w:tc>
        <w:tc>
          <w:tcPr>
            <w:tcW w:w="1462" w:type="dxa"/>
            <w:vAlign w:val="center"/>
          </w:tcPr>
          <w:p w14:paraId="26334DA4" w14:textId="5E1FCAEC" w:rsidR="00261BB9" w:rsidRPr="006D240A" w:rsidRDefault="00261BB9" w:rsidP="00261BB9">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Pr>
                <w:rFonts w:ascii="Times New Roman" w:hAnsi="Times New Roman" w:cs="Times New Roman"/>
                <w:sz w:val="24"/>
                <w:szCs w:val="24"/>
                <w:lang w:val="kk-KZ"/>
              </w:rPr>
              <w:t>қазан</w:t>
            </w:r>
          </w:p>
        </w:tc>
        <w:tc>
          <w:tcPr>
            <w:tcW w:w="4268" w:type="dxa"/>
            <w:tcBorders>
              <w:top w:val="single" w:sz="4" w:space="0" w:color="auto"/>
              <w:left w:val="single" w:sz="4" w:space="0" w:color="auto"/>
              <w:bottom w:val="single" w:sz="4" w:space="0" w:color="auto"/>
              <w:right w:val="single" w:sz="4" w:space="0" w:color="auto"/>
            </w:tcBorders>
            <w:shd w:val="clear" w:color="auto" w:fill="auto"/>
          </w:tcPr>
          <w:p w14:paraId="19364381" w14:textId="77777777" w:rsidR="00261BB9" w:rsidRPr="006D240A" w:rsidRDefault="00261BB9" w:rsidP="00261BB9">
            <w:pPr>
              <w:spacing w:after="160" w:line="259" w:lineRule="auto"/>
              <w:contextualSpacing/>
              <w:jc w:val="center"/>
              <w:rPr>
                <w:rFonts w:ascii="Times New Roman" w:hAnsi="Times New Roman" w:cs="Times New Roman"/>
                <w:b/>
                <w:bCs/>
                <w:color w:val="151515"/>
                <w:sz w:val="24"/>
                <w:szCs w:val="24"/>
                <w:lang w:val="kk-KZ"/>
              </w:rPr>
            </w:pPr>
            <w:r w:rsidRPr="006D240A">
              <w:rPr>
                <w:rStyle w:val="af1"/>
                <w:rFonts w:ascii="Times New Roman" w:hAnsi="Times New Roman" w:cs="Times New Roman"/>
                <w:sz w:val="24"/>
                <w:szCs w:val="24"/>
                <w:lang w:val="kk-KZ"/>
              </w:rPr>
              <w:t>ОРЫНДАЛДЫ</w:t>
            </w:r>
          </w:p>
          <w:p w14:paraId="51C864CF" w14:textId="77777777" w:rsidR="00261BB9" w:rsidRPr="006D240A" w:rsidRDefault="00261BB9" w:rsidP="00261BB9">
            <w:pPr>
              <w:spacing w:after="160" w:line="259" w:lineRule="auto"/>
              <w:contextualSpacing/>
              <w:rPr>
                <w:rFonts w:ascii="Times New Roman" w:hAnsi="Times New Roman" w:cs="Times New Roman"/>
                <w:color w:val="151515"/>
                <w:sz w:val="24"/>
                <w:szCs w:val="24"/>
                <w:lang w:val="kk-KZ"/>
              </w:rPr>
            </w:pPr>
            <w:r w:rsidRPr="006D240A">
              <w:rPr>
                <w:rFonts w:ascii="Times New Roman" w:hAnsi="Times New Roman" w:cs="Times New Roman"/>
                <w:color w:val="000000"/>
                <w:sz w:val="24"/>
                <w:szCs w:val="24"/>
                <w:lang w:val="kk-KZ"/>
              </w:rPr>
              <w:t xml:space="preserve">25.05.2026 </w:t>
            </w:r>
            <w:r w:rsidRPr="006D240A">
              <w:rPr>
                <w:rFonts w:ascii="Times New Roman" w:hAnsi="Times New Roman" w:cs="Times New Roman"/>
                <w:color w:val="151515"/>
                <w:sz w:val="24"/>
                <w:szCs w:val="24"/>
                <w:lang w:val="kk-KZ"/>
              </w:rPr>
              <w:t>жылғы ІІМ № 369</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p>
          <w:p w14:paraId="0FD034D7" w14:textId="25096B00" w:rsidR="00261BB9" w:rsidRDefault="00261BB9" w:rsidP="00261BB9">
            <w:pPr>
              <w:spacing w:after="160" w:line="259" w:lineRule="auto"/>
              <w:contextualSpacing/>
              <w:rPr>
                <w:rFonts w:ascii="Times New Roman" w:hAnsi="Times New Roman" w:cs="Times New Roman"/>
                <w:color w:val="151515"/>
                <w:sz w:val="24"/>
                <w:szCs w:val="24"/>
                <w:lang w:val="kk-KZ"/>
              </w:rPr>
            </w:pPr>
            <w:r w:rsidRPr="006D240A">
              <w:rPr>
                <w:rFonts w:ascii="Times New Roman" w:hAnsi="Times New Roman" w:cs="Times New Roman"/>
                <w:color w:val="000000"/>
                <w:sz w:val="24"/>
                <w:szCs w:val="24"/>
                <w:lang w:val="kk-KZ"/>
              </w:rPr>
              <w:t xml:space="preserve">30.06.2026 </w:t>
            </w:r>
            <w:r w:rsidRPr="006D240A">
              <w:rPr>
                <w:rFonts w:ascii="Times New Roman" w:hAnsi="Times New Roman" w:cs="Times New Roman"/>
                <w:color w:val="151515"/>
                <w:sz w:val="24"/>
                <w:szCs w:val="24"/>
                <w:lang w:val="kk-KZ"/>
              </w:rPr>
              <w:t>жылғы ІІМ № 460</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p>
          <w:p w14:paraId="06818D45" w14:textId="10A11DE1" w:rsidR="00BB23B9" w:rsidRDefault="00BB23B9" w:rsidP="00BB23B9">
            <w:pPr>
              <w:spacing w:after="160" w:line="259" w:lineRule="auto"/>
              <w:contextualSpacing/>
              <w:rPr>
                <w:rFonts w:ascii="Times New Roman" w:hAnsi="Times New Roman" w:cs="Times New Roman"/>
                <w:color w:val="151515"/>
                <w:sz w:val="24"/>
                <w:szCs w:val="24"/>
                <w:lang w:val="kk-KZ"/>
              </w:rPr>
            </w:pPr>
            <w:r w:rsidRPr="006D240A">
              <w:rPr>
                <w:rFonts w:ascii="Times New Roman" w:hAnsi="Times New Roman" w:cs="Times New Roman"/>
                <w:color w:val="000000"/>
                <w:sz w:val="24"/>
                <w:szCs w:val="24"/>
                <w:lang w:val="kk-KZ"/>
              </w:rPr>
              <w:t xml:space="preserve">30.06.2026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56</w:t>
            </w:r>
            <w:r w:rsidRPr="006D240A">
              <w:rPr>
                <w:rFonts w:ascii="Times New Roman" w:hAnsi="Times New Roman" w:cs="Times New Roman"/>
                <w:color w:val="151515"/>
                <w:sz w:val="24"/>
                <w:szCs w:val="24"/>
                <w:lang w:val="kk-KZ"/>
              </w:rPr>
              <w:t>бұйрығы</w:t>
            </w:r>
          </w:p>
          <w:p w14:paraId="1003EBD3" w14:textId="6EE0768D" w:rsidR="00BB23B9" w:rsidRDefault="00BB23B9" w:rsidP="00BB23B9">
            <w:pPr>
              <w:spacing w:after="160" w:line="259" w:lineRule="auto"/>
              <w:contextualSpacing/>
              <w:rPr>
                <w:rFonts w:ascii="Times New Roman" w:hAnsi="Times New Roman" w:cs="Times New Roman"/>
                <w:color w:val="151515"/>
                <w:sz w:val="24"/>
                <w:szCs w:val="24"/>
                <w:lang w:val="kk-KZ"/>
              </w:rPr>
            </w:pPr>
            <w:r>
              <w:rPr>
                <w:rFonts w:ascii="Times New Roman" w:hAnsi="Times New Roman" w:cs="Times New Roman"/>
                <w:color w:val="000000"/>
                <w:sz w:val="24"/>
                <w:szCs w:val="24"/>
                <w:lang w:val="kk-KZ"/>
              </w:rPr>
              <w:t>29</w:t>
            </w:r>
            <w:r w:rsidRPr="006D240A">
              <w:rPr>
                <w:rFonts w:ascii="Times New Roman" w:hAnsi="Times New Roman" w:cs="Times New Roman"/>
                <w:color w:val="000000"/>
                <w:sz w:val="24"/>
                <w:szCs w:val="24"/>
                <w:lang w:val="kk-KZ"/>
              </w:rPr>
              <w:t xml:space="preserve">.06.2026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54</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p>
          <w:p w14:paraId="0A20A6BE" w14:textId="4F4A2C63" w:rsidR="00BB23B9" w:rsidRPr="00440C30" w:rsidRDefault="00BB23B9" w:rsidP="00BB23B9">
            <w:pPr>
              <w:jc w:val="both"/>
              <w:rPr>
                <w:rFonts w:ascii="Times New Roman" w:hAnsi="Times New Roman" w:cs="Times New Roman"/>
                <w:bCs/>
                <w:sz w:val="24"/>
                <w:szCs w:val="24"/>
                <w:lang w:val="kk-KZ"/>
              </w:rPr>
            </w:pPr>
            <w:r w:rsidRPr="00440C30">
              <w:rPr>
                <w:rFonts w:ascii="Times New Roman" w:hAnsi="Times New Roman" w:cs="Times New Roman"/>
                <w:bCs/>
                <w:sz w:val="24"/>
                <w:szCs w:val="24"/>
                <w:lang w:val="kk-KZ"/>
              </w:rPr>
              <w:t xml:space="preserve">29.06.2026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51</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r w:rsidRPr="00440C30">
              <w:rPr>
                <w:rFonts w:ascii="Times New Roman" w:hAnsi="Times New Roman" w:cs="Times New Roman"/>
                <w:bCs/>
                <w:sz w:val="24"/>
                <w:szCs w:val="24"/>
                <w:lang w:val="kk-KZ"/>
              </w:rPr>
              <w:t xml:space="preserve"> </w:t>
            </w:r>
          </w:p>
          <w:p w14:paraId="21A97901" w14:textId="2E038D35" w:rsidR="00BB23B9" w:rsidRPr="00440C30" w:rsidRDefault="00BB23B9" w:rsidP="00BB23B9">
            <w:pPr>
              <w:rPr>
                <w:rFonts w:ascii="Times New Roman" w:hAnsi="Times New Roman" w:cs="Times New Roman"/>
                <w:sz w:val="24"/>
                <w:szCs w:val="24"/>
                <w:lang w:val="kk-KZ"/>
              </w:rPr>
            </w:pPr>
            <w:r w:rsidRPr="00440C30">
              <w:rPr>
                <w:rFonts w:ascii="Times New Roman" w:hAnsi="Times New Roman" w:cs="Times New Roman"/>
                <w:sz w:val="24"/>
                <w:szCs w:val="24"/>
                <w:lang w:val="kk-KZ"/>
              </w:rPr>
              <w:t xml:space="preserve">30.06.2026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61</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r w:rsidRPr="00440C30">
              <w:rPr>
                <w:rFonts w:ascii="Times New Roman" w:hAnsi="Times New Roman" w:cs="Times New Roman"/>
                <w:sz w:val="24"/>
                <w:szCs w:val="24"/>
                <w:lang w:val="kk-KZ"/>
              </w:rPr>
              <w:t xml:space="preserve"> </w:t>
            </w:r>
          </w:p>
          <w:p w14:paraId="7D93D4C1" w14:textId="29CF0C7E" w:rsidR="00BB23B9" w:rsidRPr="00B74C09" w:rsidRDefault="00BB23B9" w:rsidP="00BB23B9">
            <w:pPr>
              <w:rPr>
                <w:rFonts w:ascii="Times New Roman" w:hAnsi="Times New Roman" w:cs="Times New Roman"/>
                <w:bCs/>
                <w:sz w:val="24"/>
                <w:szCs w:val="24"/>
                <w:lang w:val="kk-KZ"/>
              </w:rPr>
            </w:pPr>
            <w:r w:rsidRPr="00B74C09">
              <w:rPr>
                <w:rFonts w:ascii="Times New Roman" w:hAnsi="Times New Roman" w:cs="Times New Roman"/>
                <w:sz w:val="24"/>
                <w:szCs w:val="24"/>
                <w:lang w:val="kk-KZ"/>
              </w:rPr>
              <w:t>26</w:t>
            </w:r>
            <w:r>
              <w:rPr>
                <w:rFonts w:ascii="Times New Roman" w:hAnsi="Times New Roman" w:cs="Times New Roman"/>
                <w:sz w:val="24"/>
                <w:szCs w:val="24"/>
                <w:lang w:val="kk-KZ"/>
              </w:rPr>
              <w:t>.06.</w:t>
            </w:r>
            <w:r w:rsidRPr="00B74C09">
              <w:rPr>
                <w:rFonts w:ascii="Times New Roman" w:hAnsi="Times New Roman" w:cs="Times New Roman"/>
                <w:sz w:val="24"/>
                <w:szCs w:val="24"/>
                <w:lang w:val="kk-KZ"/>
              </w:rPr>
              <w:t xml:space="preserve">2026 </w:t>
            </w:r>
            <w:r w:rsidRPr="006D240A">
              <w:rPr>
                <w:rFonts w:ascii="Times New Roman" w:hAnsi="Times New Roman" w:cs="Times New Roman"/>
                <w:color w:val="151515"/>
                <w:sz w:val="24"/>
                <w:szCs w:val="24"/>
                <w:lang w:val="kk-KZ"/>
              </w:rPr>
              <w:t>жылғы ІІМ № 4</w:t>
            </w:r>
            <w:r>
              <w:rPr>
                <w:rFonts w:ascii="Times New Roman" w:hAnsi="Times New Roman" w:cs="Times New Roman"/>
                <w:color w:val="151515"/>
                <w:sz w:val="24"/>
                <w:szCs w:val="24"/>
                <w:lang w:val="kk-KZ"/>
              </w:rPr>
              <w:t>44</w:t>
            </w:r>
            <w:r w:rsidRPr="006D240A">
              <w:rPr>
                <w:rFonts w:ascii="Times New Roman" w:hAnsi="Times New Roman" w:cs="Times New Roman"/>
                <w:color w:val="000000"/>
                <w:sz w:val="24"/>
                <w:szCs w:val="24"/>
                <w:lang w:val="kk-KZ"/>
              </w:rPr>
              <w:t xml:space="preserve"> </w:t>
            </w:r>
            <w:r w:rsidRPr="006D240A">
              <w:rPr>
                <w:rFonts w:ascii="Times New Roman" w:hAnsi="Times New Roman" w:cs="Times New Roman"/>
                <w:color w:val="151515"/>
                <w:sz w:val="24"/>
                <w:szCs w:val="24"/>
                <w:lang w:val="kk-KZ"/>
              </w:rPr>
              <w:t>бұйрығы</w:t>
            </w:r>
            <w:r w:rsidRPr="00B74C09">
              <w:rPr>
                <w:rFonts w:ascii="Times New Roman" w:hAnsi="Times New Roman" w:cs="Times New Roman"/>
                <w:sz w:val="24"/>
                <w:szCs w:val="24"/>
                <w:lang w:val="kk-KZ"/>
              </w:rPr>
              <w:t xml:space="preserve"> </w:t>
            </w:r>
          </w:p>
          <w:p w14:paraId="4187D533" w14:textId="21F7F3E5" w:rsidR="00261BB9" w:rsidRPr="00AA0306" w:rsidRDefault="00B74C09" w:rsidP="00AA0306">
            <w:pPr>
              <w:pStyle w:val="a9"/>
              <w:rPr>
                <w:lang w:val="kk-KZ"/>
              </w:rPr>
            </w:pPr>
            <w:r w:rsidRPr="00B74C09">
              <w:rPr>
                <w:color w:val="000000"/>
                <w:lang w:val="kk-KZ"/>
              </w:rPr>
              <w:t xml:space="preserve">31.08.2026 жылғы </w:t>
            </w:r>
            <w:r>
              <w:rPr>
                <w:color w:val="000000"/>
                <w:lang w:val="kk-KZ"/>
              </w:rPr>
              <w:t xml:space="preserve">ІІМ </w:t>
            </w:r>
            <w:r w:rsidRPr="00B74C09">
              <w:rPr>
                <w:color w:val="000000"/>
                <w:lang w:val="kk-KZ"/>
              </w:rPr>
              <w:t>№</w:t>
            </w:r>
            <w:r>
              <w:rPr>
                <w:color w:val="000000"/>
                <w:lang w:val="kk-KZ"/>
              </w:rPr>
              <w:t xml:space="preserve"> </w:t>
            </w:r>
            <w:r w:rsidRPr="00B74C09">
              <w:rPr>
                <w:color w:val="000000"/>
                <w:lang w:val="kk-KZ"/>
              </w:rPr>
              <w:t xml:space="preserve">624 </w:t>
            </w:r>
            <w:r w:rsidRPr="00B74C09">
              <w:rPr>
                <w:lang w:val="kk-KZ"/>
              </w:rPr>
              <w:t>бұйрығы</w:t>
            </w:r>
          </w:p>
        </w:tc>
      </w:tr>
    </w:tbl>
    <w:p w14:paraId="25838FAA" w14:textId="77777777" w:rsidR="001E47AC" w:rsidRPr="006D240A" w:rsidRDefault="001E47AC" w:rsidP="001E47AC">
      <w:pPr>
        <w:spacing w:after="0" w:line="240" w:lineRule="auto"/>
        <w:jc w:val="center"/>
        <w:outlineLvl w:val="0"/>
        <w:rPr>
          <w:rFonts w:ascii="Times New Roman" w:eastAsia="Times New Roman" w:hAnsi="Times New Roman" w:cs="Times New Roman"/>
          <w:kern w:val="36"/>
          <w:sz w:val="24"/>
          <w:szCs w:val="24"/>
          <w:lang w:val="kk-KZ" w:eastAsia="ru-RU"/>
        </w:rPr>
      </w:pPr>
    </w:p>
    <w:p w14:paraId="432B30B8" w14:textId="77777777" w:rsidR="001E47AC" w:rsidRPr="006D240A" w:rsidRDefault="001E47AC" w:rsidP="001E47AC">
      <w:pPr>
        <w:spacing w:after="0" w:line="240" w:lineRule="auto"/>
        <w:jc w:val="center"/>
        <w:outlineLvl w:val="0"/>
        <w:rPr>
          <w:rFonts w:ascii="Times New Roman" w:eastAsia="Times New Roman" w:hAnsi="Times New Roman" w:cs="Times New Roman"/>
          <w:kern w:val="36"/>
          <w:sz w:val="24"/>
          <w:szCs w:val="24"/>
          <w:lang w:val="kk-KZ" w:eastAsia="ru-RU"/>
        </w:rPr>
      </w:pPr>
    </w:p>
    <w:p w14:paraId="2A8A14B5" w14:textId="77777777" w:rsidR="001E47AC" w:rsidRPr="006D240A" w:rsidRDefault="001E47AC" w:rsidP="001E47AC">
      <w:pPr>
        <w:pStyle w:val="a9"/>
        <w:rPr>
          <w:b/>
          <w:bCs/>
          <w:lang w:val="kk-KZ"/>
        </w:rPr>
      </w:pPr>
    </w:p>
    <w:p w14:paraId="53049DD8" w14:textId="77777777" w:rsidR="00D94A30" w:rsidRPr="006D240A" w:rsidRDefault="00D94A30" w:rsidP="00D94A30">
      <w:pPr>
        <w:spacing w:after="0" w:line="240" w:lineRule="auto"/>
        <w:jc w:val="center"/>
        <w:rPr>
          <w:rFonts w:ascii="Times New Roman" w:eastAsia="Times New Roman" w:hAnsi="Times New Roman" w:cs="Times New Roman"/>
          <w:sz w:val="24"/>
          <w:szCs w:val="24"/>
          <w:lang w:val="kk-KZ" w:eastAsia="ru-RU"/>
        </w:rPr>
      </w:pPr>
      <w:r w:rsidRPr="006D240A">
        <w:rPr>
          <w:rFonts w:ascii="Times New Roman" w:eastAsia="Times New Roman" w:hAnsi="Times New Roman" w:cs="Times New Roman"/>
          <w:color w:val="000000"/>
          <w:sz w:val="24"/>
          <w:szCs w:val="24"/>
          <w:lang w:val="kk-KZ" w:eastAsia="ru-RU"/>
        </w:rPr>
        <w:t>«Қазақстан Республикасының кейбір заңнамалық актілеріне Қазақстан Республикасы арнаулы мемлекеттік органдарының қызметі мәселелері бойынша өзгерістер мен толықтырулар енгізу туралы» 2026 жылғы «__» _________ Қазақстан Республикасының</w:t>
      </w:r>
    </w:p>
    <w:p w14:paraId="7328498C" w14:textId="77777777" w:rsidR="00D94A30" w:rsidRPr="006D240A" w:rsidRDefault="00D94A30" w:rsidP="00D94A30">
      <w:pPr>
        <w:spacing w:after="0" w:line="240" w:lineRule="auto"/>
        <w:jc w:val="center"/>
        <w:rPr>
          <w:rFonts w:ascii="Times New Roman" w:eastAsia="Times New Roman" w:hAnsi="Times New Roman" w:cs="Times New Roman"/>
          <w:color w:val="000000"/>
          <w:sz w:val="24"/>
          <w:szCs w:val="24"/>
          <w:lang w:val="kk-KZ" w:eastAsia="ru-RU"/>
        </w:rPr>
      </w:pPr>
      <w:r w:rsidRPr="006D240A">
        <w:rPr>
          <w:rFonts w:ascii="Times New Roman" w:eastAsia="Times New Roman" w:hAnsi="Times New Roman" w:cs="Times New Roman"/>
          <w:color w:val="000000"/>
          <w:sz w:val="24"/>
          <w:szCs w:val="24"/>
          <w:lang w:val="kk-KZ" w:eastAsia="ru-RU"/>
        </w:rPr>
        <w:t>заңдарымен негізделген құқықтық актілердің</w:t>
      </w:r>
      <w:r w:rsidRPr="006D240A">
        <w:rPr>
          <w:rFonts w:ascii="Times New Roman" w:eastAsia="Times New Roman" w:hAnsi="Times New Roman" w:cs="Times New Roman"/>
          <w:sz w:val="24"/>
          <w:szCs w:val="24"/>
          <w:lang w:val="kk-KZ" w:eastAsia="ru-RU"/>
        </w:rPr>
        <w:t xml:space="preserve"> </w:t>
      </w:r>
      <w:r w:rsidRPr="006D240A">
        <w:rPr>
          <w:rFonts w:ascii="Times New Roman" w:eastAsia="Times New Roman" w:hAnsi="Times New Roman" w:cs="Times New Roman"/>
          <w:color w:val="000000"/>
          <w:sz w:val="24"/>
          <w:szCs w:val="24"/>
          <w:lang w:val="kk-KZ" w:eastAsia="ru-RU"/>
        </w:rPr>
        <w:t>тізбесі</w:t>
      </w:r>
    </w:p>
    <w:p w14:paraId="6B9A7725" w14:textId="6736AE3C" w:rsidR="00D94A30" w:rsidRPr="006D240A" w:rsidRDefault="00D94A30" w:rsidP="00D94A30">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4 тамыздағы № 131-ө өкімі</w:t>
      </w:r>
    </w:p>
    <w:p w14:paraId="1FD9A6E0" w14:textId="77777777" w:rsidR="00D94A30" w:rsidRPr="006D240A" w:rsidRDefault="00D94A30" w:rsidP="00D94A30">
      <w:pPr>
        <w:pStyle w:val="a9"/>
        <w:rPr>
          <w:b/>
          <w:bCs/>
          <w:lang w:val="kk-KZ"/>
        </w:rPr>
      </w:pPr>
    </w:p>
    <w:tbl>
      <w:tblPr>
        <w:tblStyle w:val="a5"/>
        <w:tblW w:w="15622" w:type="dxa"/>
        <w:tblInd w:w="-318" w:type="dxa"/>
        <w:tblLook w:val="0000" w:firstRow="0" w:lastRow="0" w:firstColumn="0" w:lastColumn="0" w:noHBand="0" w:noVBand="0"/>
      </w:tblPr>
      <w:tblGrid>
        <w:gridCol w:w="584"/>
        <w:gridCol w:w="4928"/>
        <w:gridCol w:w="2010"/>
        <w:gridCol w:w="2078"/>
        <w:gridCol w:w="1602"/>
        <w:gridCol w:w="4420"/>
      </w:tblGrid>
      <w:tr w:rsidR="00D94A30" w:rsidRPr="006D240A" w14:paraId="20FA6B71" w14:textId="77777777" w:rsidTr="00A44947">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7BE3B085" w14:textId="77777777" w:rsidR="00D94A30" w:rsidRPr="006D240A" w:rsidRDefault="00D94A30" w:rsidP="00A44947">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928" w:type="dxa"/>
            <w:tcBorders>
              <w:top w:val="single" w:sz="4" w:space="0" w:color="000000"/>
              <w:left w:val="single" w:sz="4" w:space="0" w:color="000000"/>
              <w:bottom w:val="single" w:sz="4" w:space="0" w:color="000000"/>
              <w:right w:val="single" w:sz="4" w:space="0" w:color="000000"/>
            </w:tcBorders>
            <w:shd w:val="clear" w:color="auto" w:fill="auto"/>
          </w:tcPr>
          <w:p w14:paraId="68F7D3A7" w14:textId="77777777" w:rsidR="00D94A30" w:rsidRPr="006D240A" w:rsidRDefault="00D94A30" w:rsidP="00A44947">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067F98E5" w14:textId="77777777" w:rsidR="00D94A30" w:rsidRPr="006D240A" w:rsidRDefault="00D94A30" w:rsidP="00A44947">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681939E5" w14:textId="77777777" w:rsidR="00D94A30" w:rsidRPr="006D240A" w:rsidRDefault="00D94A30" w:rsidP="00A44947">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2ACEE294" w14:textId="77777777" w:rsidR="00D94A30" w:rsidRPr="006D240A" w:rsidRDefault="00D94A30" w:rsidP="00A44947">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420" w:type="dxa"/>
            <w:tcBorders>
              <w:top w:val="single" w:sz="4" w:space="0" w:color="auto"/>
              <w:left w:val="single" w:sz="4" w:space="0" w:color="auto"/>
              <w:bottom w:val="single" w:sz="4" w:space="0" w:color="auto"/>
              <w:right w:val="single" w:sz="4" w:space="0" w:color="auto"/>
            </w:tcBorders>
            <w:shd w:val="clear" w:color="auto" w:fill="auto"/>
          </w:tcPr>
          <w:p w14:paraId="5DD7202E" w14:textId="77777777" w:rsidR="00D94A30" w:rsidRPr="006D240A" w:rsidRDefault="00D94A30" w:rsidP="00A44947">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71586E" w:rsidRPr="0014484F" w14:paraId="0D9AEEE0" w14:textId="77777777" w:rsidTr="008B13DE">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1F882A7" w14:textId="77777777"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4928" w:type="dxa"/>
            <w:tcBorders>
              <w:top w:val="single" w:sz="4" w:space="0" w:color="000000"/>
              <w:left w:val="single" w:sz="4" w:space="0" w:color="000000"/>
              <w:bottom w:val="single" w:sz="4" w:space="0" w:color="000000"/>
              <w:right w:val="single" w:sz="4" w:space="0" w:color="000000"/>
            </w:tcBorders>
            <w:vAlign w:val="center"/>
          </w:tcPr>
          <w:p w14:paraId="75B907C6" w14:textId="77777777" w:rsidR="0071586E" w:rsidRPr="006D240A" w:rsidRDefault="0071586E" w:rsidP="0071586E">
            <w:pPr>
              <w:spacing w:before="100" w:after="100"/>
              <w:jc w:val="both"/>
              <w:outlineLvl w:val="0"/>
              <w:rPr>
                <w:rFonts w:ascii="Times New Roman" w:hAnsi="Times New Roman" w:cs="Times New Roman"/>
                <w:b/>
                <w:sz w:val="24"/>
                <w:szCs w:val="24"/>
                <w:lang w:val="kk-KZ" w:eastAsia="ru-RU"/>
              </w:rPr>
            </w:pPr>
            <w:r w:rsidRPr="006D240A">
              <w:rPr>
                <w:rFonts w:ascii="Times New Roman" w:hAnsi="Times New Roman" w:cs="Times New Roman"/>
                <w:bCs/>
                <w:kern w:val="36"/>
                <w:sz w:val="24"/>
                <w:szCs w:val="24"/>
                <w:lang w:val="kk-KZ"/>
              </w:rPr>
              <w:t xml:space="preserve">«Қазақстан Республикасы ішкі істер органдарының әскери қызметшілеріне </w:t>
            </w:r>
            <w:r w:rsidRPr="006D240A">
              <w:rPr>
                <w:rFonts w:ascii="Times New Roman" w:hAnsi="Times New Roman" w:cs="Times New Roman"/>
                <w:bCs/>
                <w:kern w:val="36"/>
                <w:sz w:val="24"/>
                <w:szCs w:val="24"/>
                <w:lang w:val="kk-KZ"/>
              </w:rPr>
              <w:lastRenderedPageBreak/>
              <w:t>ақшалай үлес, жәрдемақылар мен басқа да төлемдер төлеу қағидаларын бекіту туралы» Қазақстан Республикасы Ішкі істер министрінің 2023 жылғы 3 наурыздағы № 200 бұйрығына өзгерістер енгізу туралы</w:t>
            </w:r>
          </w:p>
        </w:tc>
        <w:tc>
          <w:tcPr>
            <w:tcW w:w="2010" w:type="dxa"/>
            <w:tcBorders>
              <w:top w:val="single" w:sz="4" w:space="0" w:color="000000"/>
              <w:left w:val="single" w:sz="4" w:space="0" w:color="000000"/>
              <w:bottom w:val="single" w:sz="4" w:space="0" w:color="000000"/>
              <w:right w:val="single" w:sz="4" w:space="0" w:color="000000"/>
            </w:tcBorders>
            <w:vAlign w:val="center"/>
          </w:tcPr>
          <w:p w14:paraId="566C1F3B" w14:textId="77777777" w:rsidR="0071586E" w:rsidRPr="006D240A" w:rsidRDefault="0071586E" w:rsidP="0071586E">
            <w:pPr>
              <w:jc w:val="center"/>
              <w:outlineLvl w:val="0"/>
              <w:rPr>
                <w:rFonts w:ascii="Times New Roman" w:hAnsi="Times New Roman" w:cs="Times New Roman"/>
                <w:b/>
                <w:sz w:val="24"/>
                <w:szCs w:val="24"/>
                <w:lang w:val="kk-KZ" w:eastAsia="ru-RU"/>
              </w:rPr>
            </w:pPr>
            <w:proofErr w:type="spellStart"/>
            <w:r w:rsidRPr="006D240A">
              <w:rPr>
                <w:rFonts w:ascii="Times New Roman" w:hAnsi="Times New Roman" w:cs="Times New Roman"/>
                <w:sz w:val="24"/>
                <w:szCs w:val="24"/>
              </w:rPr>
              <w:lastRenderedPageBreak/>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lastRenderedPageBreak/>
              <w:t>Ішкі істер министрінің бұйрығы</w:t>
            </w:r>
          </w:p>
        </w:tc>
        <w:tc>
          <w:tcPr>
            <w:tcW w:w="2078" w:type="dxa"/>
            <w:tcBorders>
              <w:top w:val="single" w:sz="4" w:space="0" w:color="000000"/>
              <w:left w:val="single" w:sz="4" w:space="0" w:color="000000"/>
              <w:bottom w:val="single" w:sz="4" w:space="0" w:color="000000"/>
              <w:right w:val="single" w:sz="4" w:space="0" w:color="000000"/>
            </w:tcBorders>
            <w:vAlign w:val="center"/>
          </w:tcPr>
          <w:p w14:paraId="0CF6EE48" w14:textId="77777777" w:rsidR="0071586E" w:rsidRPr="006D240A" w:rsidRDefault="0071586E" w:rsidP="0071586E">
            <w:pPr>
              <w:jc w:val="center"/>
              <w:outlineLvl w:val="0"/>
              <w:rPr>
                <w:rFonts w:ascii="Times New Roman" w:hAnsi="Times New Roman" w:cs="Times New Roman"/>
                <w:bCs/>
                <w:sz w:val="24"/>
                <w:szCs w:val="24"/>
                <w:lang w:val="kk-KZ" w:eastAsia="ru-RU"/>
              </w:rPr>
            </w:pPr>
            <w:r w:rsidRPr="006D240A">
              <w:rPr>
                <w:rFonts w:ascii="Times New Roman" w:hAnsi="Times New Roman" w:cs="Times New Roman"/>
                <w:bCs/>
                <w:sz w:val="24"/>
                <w:szCs w:val="24"/>
                <w:lang w:val="kk-KZ" w:eastAsia="ru-RU"/>
              </w:rPr>
              <w:lastRenderedPageBreak/>
              <w:t>ҰҰ</w:t>
            </w:r>
          </w:p>
        </w:tc>
        <w:tc>
          <w:tcPr>
            <w:tcW w:w="1602" w:type="dxa"/>
            <w:tcBorders>
              <w:top w:val="single" w:sz="4" w:space="0" w:color="000000"/>
              <w:left w:val="single" w:sz="4" w:space="0" w:color="000000"/>
              <w:bottom w:val="single" w:sz="4" w:space="0" w:color="000000"/>
              <w:right w:val="single" w:sz="4" w:space="0" w:color="000000"/>
            </w:tcBorders>
            <w:vAlign w:val="center"/>
          </w:tcPr>
          <w:p w14:paraId="781FFD72" w14:textId="77777777" w:rsidR="0071586E" w:rsidRPr="006D240A" w:rsidRDefault="0071586E" w:rsidP="0071586E">
            <w:pPr>
              <w:jc w:val="center"/>
              <w:rPr>
                <w:rFonts w:ascii="Times New Roman" w:hAnsi="Times New Roman" w:cs="Times New Roman"/>
                <w:sz w:val="24"/>
                <w:szCs w:val="24"/>
                <w:lang w:val="kk-KZ"/>
              </w:rPr>
            </w:pPr>
            <w:r w:rsidRPr="006D240A">
              <w:rPr>
                <w:rFonts w:ascii="Times New Roman" w:hAnsi="Times New Roman" w:cs="Times New Roman"/>
                <w:sz w:val="24"/>
                <w:szCs w:val="24"/>
              </w:rPr>
              <w:t xml:space="preserve"> 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тамыз</w:t>
            </w:r>
          </w:p>
          <w:p w14:paraId="7E4AEE94" w14:textId="77777777" w:rsidR="0071586E" w:rsidRPr="006D240A" w:rsidRDefault="0071586E" w:rsidP="0071586E">
            <w:pPr>
              <w:jc w:val="center"/>
              <w:outlineLvl w:val="0"/>
              <w:rPr>
                <w:rFonts w:ascii="Times New Roman" w:hAnsi="Times New Roman" w:cs="Times New Roman"/>
                <w:b/>
                <w:sz w:val="24"/>
                <w:szCs w:val="24"/>
                <w:lang w:val="kk-KZ"/>
              </w:rPr>
            </w:pPr>
          </w:p>
        </w:tc>
        <w:tc>
          <w:tcPr>
            <w:tcW w:w="4420" w:type="dxa"/>
            <w:tcBorders>
              <w:top w:val="single" w:sz="4" w:space="0" w:color="auto"/>
              <w:left w:val="single" w:sz="4" w:space="0" w:color="auto"/>
              <w:bottom w:val="single" w:sz="4" w:space="0" w:color="auto"/>
              <w:right w:val="single" w:sz="4" w:space="0" w:color="auto"/>
            </w:tcBorders>
            <w:shd w:val="clear" w:color="auto" w:fill="auto"/>
          </w:tcPr>
          <w:p w14:paraId="0A14923E" w14:textId="77777777" w:rsidR="0071586E" w:rsidRPr="00C11575" w:rsidRDefault="0071586E" w:rsidP="0071586E">
            <w:pPr>
              <w:jc w:val="center"/>
              <w:rPr>
                <w:rFonts w:ascii="Times New Roman" w:hAnsi="Times New Roman" w:cs="Times New Roman"/>
                <w:sz w:val="24"/>
                <w:szCs w:val="24"/>
              </w:rPr>
            </w:pPr>
          </w:p>
          <w:p w14:paraId="244E9DD4" w14:textId="77777777" w:rsidR="00CB4191" w:rsidRPr="00126A24" w:rsidRDefault="00CB4191" w:rsidP="00CB4191">
            <w:pPr>
              <w:jc w:val="center"/>
              <w:rPr>
                <w:rFonts w:ascii="Times New Roman" w:eastAsia="Times New Roman" w:hAnsi="Times New Roman" w:cs="Times New Roman"/>
                <w:b/>
                <w:color w:val="000000" w:themeColor="text1"/>
                <w:sz w:val="24"/>
                <w:szCs w:val="24"/>
                <w:lang w:val="kk-KZ" w:eastAsia="ru-RU"/>
              </w:rPr>
            </w:pPr>
            <w:r w:rsidRPr="00126A24">
              <w:rPr>
                <w:rFonts w:ascii="Times New Roman" w:eastAsia="Times New Roman" w:hAnsi="Times New Roman" w:cs="Times New Roman"/>
                <w:b/>
                <w:color w:val="000000" w:themeColor="text1"/>
                <w:sz w:val="24"/>
                <w:szCs w:val="24"/>
                <w:lang w:val="kk-KZ" w:eastAsia="ru-RU"/>
              </w:rPr>
              <w:t>ОРЫНДАЛДЫ</w:t>
            </w:r>
          </w:p>
          <w:p w14:paraId="7709841C" w14:textId="77777777" w:rsidR="00CB4191" w:rsidRPr="00126A24" w:rsidRDefault="00CB4191" w:rsidP="00CB4191">
            <w:pPr>
              <w:jc w:val="center"/>
              <w:rPr>
                <w:rFonts w:ascii="Times New Roman" w:eastAsia="Times New Roman" w:hAnsi="Times New Roman" w:cs="Times New Roman"/>
                <w:b/>
                <w:color w:val="000000" w:themeColor="text1"/>
                <w:sz w:val="24"/>
                <w:szCs w:val="24"/>
                <w:lang w:val="kk-KZ" w:eastAsia="ru-RU"/>
              </w:rPr>
            </w:pPr>
          </w:p>
          <w:p w14:paraId="431E2BEB" w14:textId="77777777" w:rsidR="00CB4191" w:rsidRPr="00126A24" w:rsidRDefault="00CB4191" w:rsidP="00CB4191">
            <w:pPr>
              <w:jc w:val="center"/>
              <w:rPr>
                <w:rFonts w:ascii="Times New Roman" w:eastAsia="Times New Roman" w:hAnsi="Times New Roman" w:cs="Times New Roman"/>
                <w:bCs/>
                <w:color w:val="000000" w:themeColor="text1"/>
                <w:sz w:val="24"/>
                <w:szCs w:val="24"/>
                <w:lang w:val="kk-KZ" w:eastAsia="ru-RU"/>
              </w:rPr>
            </w:pPr>
            <w:r w:rsidRPr="00126A24">
              <w:rPr>
                <w:rFonts w:ascii="Times New Roman" w:eastAsia="Times New Roman" w:hAnsi="Times New Roman" w:cs="Times New Roman"/>
                <w:bCs/>
                <w:color w:val="000000" w:themeColor="text1"/>
                <w:sz w:val="24"/>
                <w:szCs w:val="24"/>
                <w:lang w:val="kk-KZ" w:eastAsia="ru-RU"/>
              </w:rPr>
              <w:t>28.09.2026 жылғы ІІМ № 682 бұйрығы</w:t>
            </w:r>
          </w:p>
          <w:p w14:paraId="41DE70D2" w14:textId="5E34A299" w:rsidR="0071586E" w:rsidRPr="0071586E" w:rsidRDefault="0071586E" w:rsidP="0071586E">
            <w:pPr>
              <w:jc w:val="center"/>
              <w:outlineLvl w:val="0"/>
              <w:rPr>
                <w:rFonts w:ascii="Times New Roman" w:hAnsi="Times New Roman" w:cs="Times New Roman"/>
                <w:b/>
                <w:sz w:val="24"/>
                <w:szCs w:val="24"/>
                <w:lang w:val="kk-KZ"/>
              </w:rPr>
            </w:pPr>
          </w:p>
        </w:tc>
      </w:tr>
      <w:tr w:rsidR="0014484F" w:rsidRPr="008E388E" w14:paraId="142CF861" w14:textId="77777777" w:rsidTr="008B13DE">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0BCABEE6" w14:textId="77777777" w:rsidR="0014484F" w:rsidRPr="006D240A" w:rsidRDefault="0014484F" w:rsidP="0014484F">
            <w:pPr>
              <w:jc w:val="center"/>
              <w:outlineLvl w:val="0"/>
              <w:rPr>
                <w:rFonts w:ascii="Times New Roman" w:hAnsi="Times New Roman" w:cs="Times New Roman"/>
                <w:b/>
                <w:sz w:val="24"/>
                <w:szCs w:val="24"/>
                <w:lang w:val="kk-KZ"/>
              </w:rPr>
            </w:pPr>
          </w:p>
        </w:tc>
        <w:tc>
          <w:tcPr>
            <w:tcW w:w="4928" w:type="dxa"/>
            <w:tcBorders>
              <w:top w:val="single" w:sz="4" w:space="0" w:color="000000"/>
              <w:left w:val="single" w:sz="4" w:space="0" w:color="000000"/>
              <w:bottom w:val="single" w:sz="4" w:space="0" w:color="000000"/>
              <w:right w:val="single" w:sz="4" w:space="0" w:color="000000"/>
            </w:tcBorders>
            <w:vAlign w:val="center"/>
          </w:tcPr>
          <w:p w14:paraId="7C0A47E1" w14:textId="77777777" w:rsidR="0014484F" w:rsidRPr="006D240A" w:rsidRDefault="0014484F" w:rsidP="0014484F">
            <w:pPr>
              <w:spacing w:before="100" w:after="100"/>
              <w:jc w:val="both"/>
              <w:outlineLvl w:val="0"/>
              <w:rPr>
                <w:rFonts w:ascii="Times New Roman" w:hAnsi="Times New Roman" w:cs="Times New Roman"/>
                <w:bCs/>
                <w:kern w:val="36"/>
                <w:sz w:val="24"/>
                <w:szCs w:val="24"/>
                <w:lang w:val="kk-KZ"/>
              </w:rPr>
            </w:pPr>
            <w:r w:rsidRPr="006D240A">
              <w:rPr>
                <w:rFonts w:ascii="Times New Roman" w:hAnsi="Times New Roman" w:cs="Times New Roman"/>
                <w:bCs/>
                <w:kern w:val="36"/>
                <w:sz w:val="24"/>
                <w:szCs w:val="24"/>
                <w:lang w:val="kk-KZ"/>
              </w:rPr>
              <w:t>«Қазақстан Республикасының Ұлттық ұланында әскери қызмет өткеру нұсқаулығын бекіту туралы» Қазақстан Республикасы Ішкі істер министрінің 2015 жылғы 25 ақпандағы № 152 бұйрығына өзгерістер енгізу туралы</w:t>
            </w:r>
          </w:p>
        </w:tc>
        <w:tc>
          <w:tcPr>
            <w:tcW w:w="2010" w:type="dxa"/>
            <w:tcBorders>
              <w:top w:val="single" w:sz="4" w:space="0" w:color="000000"/>
              <w:left w:val="single" w:sz="4" w:space="0" w:color="000000"/>
              <w:bottom w:val="single" w:sz="4" w:space="0" w:color="000000"/>
              <w:right w:val="single" w:sz="4" w:space="0" w:color="000000"/>
            </w:tcBorders>
            <w:vAlign w:val="center"/>
          </w:tcPr>
          <w:p w14:paraId="31748A23" w14:textId="77777777" w:rsidR="0014484F" w:rsidRPr="006D240A" w:rsidRDefault="0014484F" w:rsidP="0014484F">
            <w:pPr>
              <w:jc w:val="center"/>
              <w:outlineLvl w:val="0"/>
              <w:rPr>
                <w:rFonts w:ascii="Times New Roman" w:hAnsi="Times New Roman" w:cs="Times New Roman"/>
                <w:b/>
                <w:sz w:val="24"/>
                <w:szCs w:val="24"/>
                <w:lang w:val="kk-KZ" w:eastAsia="ru-RU"/>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tcBorders>
              <w:top w:val="single" w:sz="4" w:space="0" w:color="000000"/>
              <w:left w:val="single" w:sz="4" w:space="0" w:color="000000"/>
              <w:bottom w:val="single" w:sz="4" w:space="0" w:color="000000"/>
              <w:right w:val="single" w:sz="4" w:space="0" w:color="000000"/>
            </w:tcBorders>
            <w:vAlign w:val="center"/>
          </w:tcPr>
          <w:p w14:paraId="5EE41CE1" w14:textId="77777777" w:rsidR="0014484F" w:rsidRPr="006D240A" w:rsidRDefault="0014484F" w:rsidP="0014484F">
            <w:pPr>
              <w:jc w:val="center"/>
              <w:outlineLvl w:val="0"/>
              <w:rPr>
                <w:rFonts w:ascii="Times New Roman" w:hAnsi="Times New Roman" w:cs="Times New Roman"/>
                <w:b/>
                <w:sz w:val="24"/>
                <w:szCs w:val="24"/>
                <w:lang w:val="kk-KZ" w:eastAsia="ru-RU"/>
              </w:rPr>
            </w:pPr>
            <w:r w:rsidRPr="006D240A">
              <w:rPr>
                <w:rFonts w:ascii="Times New Roman" w:hAnsi="Times New Roman" w:cs="Times New Roman"/>
                <w:bCs/>
                <w:sz w:val="24"/>
                <w:szCs w:val="24"/>
                <w:lang w:val="kk-KZ" w:eastAsia="ru-RU"/>
              </w:rPr>
              <w:t>ҰҰ</w:t>
            </w:r>
          </w:p>
        </w:tc>
        <w:tc>
          <w:tcPr>
            <w:tcW w:w="1602" w:type="dxa"/>
            <w:tcBorders>
              <w:top w:val="single" w:sz="4" w:space="0" w:color="000000"/>
              <w:left w:val="single" w:sz="4" w:space="0" w:color="000000"/>
              <w:bottom w:val="single" w:sz="4" w:space="0" w:color="000000"/>
              <w:right w:val="single" w:sz="4" w:space="0" w:color="000000"/>
            </w:tcBorders>
            <w:vAlign w:val="center"/>
          </w:tcPr>
          <w:p w14:paraId="7034DE78" w14:textId="77777777" w:rsidR="0014484F" w:rsidRPr="006D240A" w:rsidRDefault="0014484F" w:rsidP="0014484F">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w:t>
            </w:r>
            <w:r w:rsidRPr="006D240A">
              <w:rPr>
                <w:rFonts w:ascii="Times New Roman" w:hAnsi="Times New Roman" w:cs="Times New Roman"/>
                <w:sz w:val="24"/>
                <w:szCs w:val="24"/>
                <w:lang w:val="kk-KZ"/>
              </w:rPr>
              <w:t>тамыз</w:t>
            </w:r>
          </w:p>
        </w:tc>
        <w:tc>
          <w:tcPr>
            <w:tcW w:w="4420" w:type="dxa"/>
            <w:tcBorders>
              <w:top w:val="single" w:sz="4" w:space="0" w:color="auto"/>
              <w:left w:val="single" w:sz="4" w:space="0" w:color="auto"/>
              <w:bottom w:val="single" w:sz="4" w:space="0" w:color="auto"/>
              <w:right w:val="single" w:sz="4" w:space="0" w:color="auto"/>
            </w:tcBorders>
            <w:shd w:val="clear" w:color="auto" w:fill="auto"/>
          </w:tcPr>
          <w:p w14:paraId="6F3FA56D" w14:textId="77777777" w:rsidR="0014484F" w:rsidRPr="0014484F" w:rsidRDefault="0014484F" w:rsidP="0014484F">
            <w:pPr>
              <w:jc w:val="center"/>
              <w:rPr>
                <w:rFonts w:ascii="Times New Roman" w:eastAsia="Times New Roman" w:hAnsi="Times New Roman" w:cs="Times New Roman"/>
                <w:b/>
                <w:color w:val="000000" w:themeColor="text1"/>
                <w:sz w:val="24"/>
                <w:szCs w:val="24"/>
                <w:lang w:val="kk-KZ" w:eastAsia="ru-RU"/>
              </w:rPr>
            </w:pPr>
            <w:r w:rsidRPr="0014484F">
              <w:rPr>
                <w:rFonts w:ascii="Times New Roman" w:eastAsia="Times New Roman" w:hAnsi="Times New Roman" w:cs="Times New Roman"/>
                <w:b/>
                <w:color w:val="000000" w:themeColor="text1"/>
                <w:sz w:val="24"/>
                <w:szCs w:val="24"/>
                <w:lang w:val="kk-KZ" w:eastAsia="ru-RU"/>
              </w:rPr>
              <w:t>ОРЫНДАЛДЫ</w:t>
            </w:r>
          </w:p>
          <w:p w14:paraId="77BA3317" w14:textId="77777777" w:rsidR="0014484F" w:rsidRPr="0014484F" w:rsidRDefault="0014484F" w:rsidP="0014484F">
            <w:pPr>
              <w:jc w:val="center"/>
              <w:rPr>
                <w:rFonts w:ascii="Times New Roman" w:eastAsia="Times New Roman" w:hAnsi="Times New Roman" w:cs="Times New Roman"/>
                <w:b/>
                <w:color w:val="000000" w:themeColor="text1"/>
                <w:sz w:val="24"/>
                <w:szCs w:val="24"/>
                <w:lang w:val="kk-KZ" w:eastAsia="ru-RU"/>
              </w:rPr>
            </w:pPr>
          </w:p>
          <w:p w14:paraId="3D46FA28" w14:textId="0184496D" w:rsidR="0014484F" w:rsidRPr="0014484F" w:rsidRDefault="0014484F" w:rsidP="0014484F">
            <w:pPr>
              <w:jc w:val="center"/>
              <w:rPr>
                <w:rFonts w:ascii="Times New Roman" w:eastAsia="Times New Roman" w:hAnsi="Times New Roman" w:cs="Times New Roman"/>
                <w:bCs/>
                <w:color w:val="000000" w:themeColor="text1"/>
                <w:sz w:val="24"/>
                <w:szCs w:val="24"/>
                <w:lang w:val="kk-KZ" w:eastAsia="ru-RU"/>
              </w:rPr>
            </w:pPr>
            <w:r w:rsidRPr="0014484F">
              <w:rPr>
                <w:rFonts w:ascii="Times New Roman" w:eastAsia="Times New Roman" w:hAnsi="Times New Roman" w:cs="Times New Roman"/>
                <w:bCs/>
                <w:color w:val="000000" w:themeColor="text1"/>
                <w:sz w:val="24"/>
                <w:szCs w:val="24"/>
                <w:lang w:val="kk-KZ" w:eastAsia="ru-RU"/>
              </w:rPr>
              <w:t>31.08.2026 жылғы ІІМ № 618 бұйрығы</w:t>
            </w:r>
          </w:p>
          <w:p w14:paraId="7921E5A4" w14:textId="2B9EE31D" w:rsidR="0014484F" w:rsidRPr="0014484F" w:rsidRDefault="0014484F" w:rsidP="0014484F">
            <w:pPr>
              <w:jc w:val="center"/>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sz w:val="24"/>
                <w:szCs w:val="24"/>
                <w:lang w:val="kk-KZ" w:eastAsia="ru-RU"/>
              </w:rPr>
              <w:t>Мемлекеттік тіркеу</w:t>
            </w:r>
            <w:r w:rsidRPr="0014484F">
              <w:rPr>
                <w:rFonts w:ascii="Times New Roman" w:eastAsia="Times New Roman" w:hAnsi="Times New Roman" w:cs="Times New Roman"/>
                <w:sz w:val="24"/>
                <w:szCs w:val="24"/>
                <w:lang w:val="kk-KZ" w:eastAsia="ru-RU"/>
              </w:rPr>
              <w:t xml:space="preserve"> 01.09.26  №</w:t>
            </w:r>
            <w:r w:rsidRPr="0014484F">
              <w:rPr>
                <w:lang w:val="kk-KZ"/>
              </w:rPr>
              <w:t xml:space="preserve"> </w:t>
            </w:r>
            <w:r w:rsidRPr="0014484F">
              <w:rPr>
                <w:rFonts w:ascii="Times New Roman" w:eastAsia="Times New Roman" w:hAnsi="Times New Roman" w:cs="Times New Roman"/>
                <w:sz w:val="24"/>
                <w:szCs w:val="24"/>
                <w:lang w:val="kk-KZ" w:eastAsia="ru-RU"/>
              </w:rPr>
              <w:t>39779</w:t>
            </w:r>
            <w:r w:rsidRPr="0014484F">
              <w:rPr>
                <w:rFonts w:ascii="Times New Roman" w:eastAsia="Times New Roman" w:hAnsi="Times New Roman" w:cs="Times New Roman"/>
                <w:color w:val="FF0000"/>
                <w:sz w:val="24"/>
                <w:szCs w:val="24"/>
                <w:lang w:val="kk-KZ" w:eastAsia="ru-RU"/>
              </w:rPr>
              <w:t xml:space="preserve">   </w:t>
            </w:r>
          </w:p>
          <w:p w14:paraId="2473B98B" w14:textId="77777777" w:rsidR="0014484F" w:rsidRPr="0097104D" w:rsidRDefault="0014484F" w:rsidP="0014484F">
            <w:pPr>
              <w:jc w:val="center"/>
              <w:outlineLvl w:val="0"/>
              <w:rPr>
                <w:rFonts w:ascii="Times New Roman" w:hAnsi="Times New Roman" w:cs="Times New Roman"/>
                <w:bCs/>
                <w:sz w:val="24"/>
                <w:szCs w:val="24"/>
                <w:lang w:val="kk-KZ"/>
              </w:rPr>
            </w:pPr>
            <w:r w:rsidRPr="0097104D">
              <w:rPr>
                <w:rFonts w:ascii="Times New Roman" w:hAnsi="Times New Roman" w:cs="Times New Roman"/>
                <w:bCs/>
                <w:sz w:val="24"/>
                <w:szCs w:val="24"/>
                <w:lang w:val="kk-KZ"/>
              </w:rPr>
              <w:t xml:space="preserve"> </w:t>
            </w:r>
          </w:p>
          <w:p w14:paraId="4F5F4027" w14:textId="6071279E" w:rsidR="0014484F" w:rsidRPr="0071586E" w:rsidRDefault="0014484F" w:rsidP="0014484F">
            <w:pPr>
              <w:jc w:val="center"/>
              <w:outlineLvl w:val="0"/>
              <w:rPr>
                <w:rFonts w:ascii="Times New Roman" w:hAnsi="Times New Roman" w:cs="Times New Roman"/>
                <w:b/>
                <w:sz w:val="24"/>
                <w:szCs w:val="24"/>
                <w:lang w:val="kk-KZ"/>
              </w:rPr>
            </w:pPr>
          </w:p>
        </w:tc>
      </w:tr>
      <w:tr w:rsidR="0014484F" w:rsidRPr="00AA0306" w14:paraId="36DA5F81" w14:textId="77777777" w:rsidTr="008B13DE">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1C415D69" w14:textId="77777777" w:rsidR="0014484F" w:rsidRPr="006D240A" w:rsidRDefault="0014484F" w:rsidP="0014484F">
            <w:pPr>
              <w:jc w:val="center"/>
              <w:outlineLvl w:val="0"/>
              <w:rPr>
                <w:rFonts w:ascii="Times New Roman" w:hAnsi="Times New Roman" w:cs="Times New Roman"/>
                <w:b/>
                <w:sz w:val="24"/>
                <w:szCs w:val="24"/>
                <w:lang w:val="kk-KZ"/>
              </w:rPr>
            </w:pPr>
          </w:p>
        </w:tc>
        <w:tc>
          <w:tcPr>
            <w:tcW w:w="4928" w:type="dxa"/>
            <w:tcBorders>
              <w:top w:val="single" w:sz="4" w:space="0" w:color="000000"/>
              <w:left w:val="single" w:sz="4" w:space="0" w:color="000000"/>
              <w:bottom w:val="single" w:sz="4" w:space="0" w:color="000000"/>
              <w:right w:val="single" w:sz="4" w:space="0" w:color="000000"/>
            </w:tcBorders>
            <w:vAlign w:val="center"/>
          </w:tcPr>
          <w:p w14:paraId="12A93327" w14:textId="77777777" w:rsidR="0014484F" w:rsidRPr="006D240A" w:rsidRDefault="0014484F" w:rsidP="0014484F">
            <w:pPr>
              <w:spacing w:before="100" w:after="100"/>
              <w:jc w:val="both"/>
              <w:outlineLvl w:val="0"/>
              <w:rPr>
                <w:rFonts w:ascii="Times New Roman" w:hAnsi="Times New Roman" w:cs="Times New Roman"/>
                <w:bCs/>
                <w:kern w:val="36"/>
                <w:sz w:val="24"/>
                <w:szCs w:val="24"/>
                <w:lang w:val="kk-KZ"/>
              </w:rPr>
            </w:pPr>
            <w:r w:rsidRPr="006D240A">
              <w:rPr>
                <w:rFonts w:ascii="Times New Roman" w:hAnsi="Times New Roman" w:cs="Times New Roman"/>
                <w:bCs/>
                <w:kern w:val="36"/>
                <w:sz w:val="24"/>
                <w:szCs w:val="24"/>
                <w:lang w:val="kk-KZ"/>
              </w:rPr>
              <w:t>«Қазақстан Республикасы Ұлттық ұланының және Қазақстан Республикасы Ішкі істер министрлігі әскери-тергеу органдарының сарбаздар, сержанттар (старшиналар)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және (немесе) жоғары оқу орнынан кейінгі білім беру ұйымдарында (бұдан әрі – ЖЖОКБҰ) ақылы негізде оқуға жұмсалатын шығындарын бюджет қаражаты есебінен оқыту құнының елу пайызы мөлшерінде өтеуі туралы нұсқаулықты бекіту туралы» Қазақстан Республикасы Ішкі істер министрінің 2015 жылғы 2 желтоқсандағы № 980 бұйрығына өзгерістер енгізу туралы</w:t>
            </w:r>
          </w:p>
        </w:tc>
        <w:tc>
          <w:tcPr>
            <w:tcW w:w="2010" w:type="dxa"/>
            <w:tcBorders>
              <w:top w:val="single" w:sz="4" w:space="0" w:color="000000"/>
              <w:left w:val="single" w:sz="4" w:space="0" w:color="000000"/>
              <w:bottom w:val="single" w:sz="4" w:space="0" w:color="000000"/>
              <w:right w:val="single" w:sz="4" w:space="0" w:color="000000"/>
            </w:tcBorders>
            <w:vAlign w:val="center"/>
          </w:tcPr>
          <w:p w14:paraId="001C26E1" w14:textId="77777777" w:rsidR="0014484F" w:rsidRPr="006D240A" w:rsidRDefault="0014484F" w:rsidP="0014484F">
            <w:pPr>
              <w:jc w:val="center"/>
              <w:outlineLvl w:val="0"/>
              <w:rPr>
                <w:rFonts w:ascii="Times New Roman" w:hAnsi="Times New Roman" w:cs="Times New Roman"/>
                <w:b/>
                <w:sz w:val="24"/>
                <w:szCs w:val="24"/>
                <w:lang w:val="kk-KZ" w:eastAsia="ru-RU"/>
              </w:rPr>
            </w:pPr>
            <w:r w:rsidRPr="006D240A">
              <w:rPr>
                <w:rFonts w:ascii="Times New Roman" w:hAnsi="Times New Roman" w:cs="Times New Roman"/>
                <w:sz w:val="24"/>
                <w:szCs w:val="24"/>
                <w:lang w:val="kk-KZ"/>
              </w:rPr>
              <w:t> </w:t>
            </w: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tcBorders>
              <w:top w:val="single" w:sz="4" w:space="0" w:color="000000"/>
              <w:left w:val="single" w:sz="4" w:space="0" w:color="000000"/>
              <w:bottom w:val="single" w:sz="4" w:space="0" w:color="000000"/>
              <w:right w:val="single" w:sz="4" w:space="0" w:color="000000"/>
            </w:tcBorders>
            <w:vAlign w:val="center"/>
          </w:tcPr>
          <w:p w14:paraId="530C32B2" w14:textId="77777777" w:rsidR="0014484F" w:rsidRPr="006D240A" w:rsidRDefault="0014484F" w:rsidP="0014484F">
            <w:pPr>
              <w:jc w:val="center"/>
              <w:outlineLvl w:val="0"/>
              <w:rPr>
                <w:rFonts w:ascii="Times New Roman" w:hAnsi="Times New Roman" w:cs="Times New Roman"/>
                <w:b/>
                <w:sz w:val="24"/>
                <w:szCs w:val="24"/>
                <w:lang w:val="kk-KZ" w:eastAsia="ru-RU"/>
              </w:rPr>
            </w:pPr>
            <w:r w:rsidRPr="006D240A">
              <w:rPr>
                <w:rFonts w:ascii="Times New Roman" w:hAnsi="Times New Roman" w:cs="Times New Roman"/>
                <w:bCs/>
                <w:sz w:val="24"/>
                <w:szCs w:val="24"/>
                <w:lang w:val="kk-KZ" w:eastAsia="ru-RU"/>
              </w:rPr>
              <w:t>ҰҰ</w:t>
            </w:r>
          </w:p>
        </w:tc>
        <w:tc>
          <w:tcPr>
            <w:tcW w:w="1602" w:type="dxa"/>
            <w:tcBorders>
              <w:top w:val="single" w:sz="4" w:space="0" w:color="000000"/>
              <w:left w:val="single" w:sz="4" w:space="0" w:color="000000"/>
              <w:bottom w:val="single" w:sz="4" w:space="0" w:color="000000"/>
              <w:right w:val="single" w:sz="4" w:space="0" w:color="000000"/>
            </w:tcBorders>
            <w:vAlign w:val="center"/>
          </w:tcPr>
          <w:p w14:paraId="1601AFE8" w14:textId="77777777" w:rsidR="0014484F" w:rsidRPr="006D240A" w:rsidRDefault="0014484F" w:rsidP="0014484F">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w:t>
            </w:r>
            <w:r w:rsidRPr="006D240A">
              <w:rPr>
                <w:rFonts w:ascii="Times New Roman" w:hAnsi="Times New Roman" w:cs="Times New Roman"/>
                <w:sz w:val="24"/>
                <w:szCs w:val="24"/>
                <w:lang w:val="kk-KZ"/>
              </w:rPr>
              <w:t>тамыз</w:t>
            </w:r>
          </w:p>
        </w:tc>
        <w:tc>
          <w:tcPr>
            <w:tcW w:w="4420" w:type="dxa"/>
            <w:tcBorders>
              <w:top w:val="single" w:sz="4" w:space="0" w:color="auto"/>
              <w:left w:val="single" w:sz="4" w:space="0" w:color="auto"/>
              <w:bottom w:val="single" w:sz="4" w:space="0" w:color="auto"/>
              <w:right w:val="single" w:sz="4" w:space="0" w:color="auto"/>
            </w:tcBorders>
            <w:shd w:val="clear" w:color="auto" w:fill="auto"/>
          </w:tcPr>
          <w:p w14:paraId="5C889387" w14:textId="77777777" w:rsidR="0014484F" w:rsidRPr="0014484F" w:rsidRDefault="0014484F" w:rsidP="0014484F">
            <w:pPr>
              <w:jc w:val="center"/>
              <w:rPr>
                <w:rFonts w:ascii="Times New Roman" w:eastAsia="Times New Roman" w:hAnsi="Times New Roman" w:cs="Times New Roman"/>
                <w:b/>
                <w:color w:val="000000" w:themeColor="text1"/>
                <w:sz w:val="24"/>
                <w:szCs w:val="24"/>
                <w:lang w:val="kk-KZ" w:eastAsia="ru-RU"/>
              </w:rPr>
            </w:pPr>
            <w:r w:rsidRPr="0014484F">
              <w:rPr>
                <w:rFonts w:ascii="Times New Roman" w:eastAsia="Times New Roman" w:hAnsi="Times New Roman" w:cs="Times New Roman"/>
                <w:b/>
                <w:color w:val="000000" w:themeColor="text1"/>
                <w:sz w:val="24"/>
                <w:szCs w:val="24"/>
                <w:lang w:val="kk-KZ" w:eastAsia="ru-RU"/>
              </w:rPr>
              <w:t>ОРЫНДАЛДЫ</w:t>
            </w:r>
          </w:p>
          <w:p w14:paraId="7E9080C9" w14:textId="77777777" w:rsidR="0014484F" w:rsidRPr="0014484F" w:rsidRDefault="0014484F" w:rsidP="0014484F">
            <w:pPr>
              <w:jc w:val="center"/>
              <w:rPr>
                <w:rFonts w:ascii="Times New Roman" w:eastAsia="Times New Roman" w:hAnsi="Times New Roman" w:cs="Times New Roman"/>
                <w:b/>
                <w:color w:val="000000" w:themeColor="text1"/>
                <w:sz w:val="24"/>
                <w:szCs w:val="24"/>
                <w:lang w:val="kk-KZ" w:eastAsia="ru-RU"/>
              </w:rPr>
            </w:pPr>
          </w:p>
          <w:p w14:paraId="08A9A658" w14:textId="03BB76E9" w:rsidR="0014484F" w:rsidRPr="0014484F" w:rsidRDefault="0014484F" w:rsidP="0014484F">
            <w:pPr>
              <w:jc w:val="center"/>
              <w:rPr>
                <w:rFonts w:ascii="Times New Roman" w:eastAsia="Times New Roman" w:hAnsi="Times New Roman" w:cs="Times New Roman"/>
                <w:bCs/>
                <w:color w:val="000000" w:themeColor="text1"/>
                <w:sz w:val="24"/>
                <w:szCs w:val="24"/>
                <w:lang w:val="kk-KZ" w:eastAsia="ru-RU"/>
              </w:rPr>
            </w:pPr>
            <w:r w:rsidRPr="0014484F">
              <w:rPr>
                <w:rFonts w:ascii="Times New Roman" w:eastAsia="Times New Roman" w:hAnsi="Times New Roman" w:cs="Times New Roman"/>
                <w:bCs/>
                <w:color w:val="000000" w:themeColor="text1"/>
                <w:sz w:val="24"/>
                <w:szCs w:val="24"/>
                <w:lang w:val="kk-KZ" w:eastAsia="ru-RU"/>
              </w:rPr>
              <w:t>31.08.2026 жылғы ІІМ № 6</w:t>
            </w:r>
            <w:r>
              <w:rPr>
                <w:rFonts w:ascii="Times New Roman" w:eastAsia="Times New Roman" w:hAnsi="Times New Roman" w:cs="Times New Roman"/>
                <w:bCs/>
                <w:color w:val="000000" w:themeColor="text1"/>
                <w:sz w:val="24"/>
                <w:szCs w:val="24"/>
                <w:lang w:val="kk-KZ" w:eastAsia="ru-RU"/>
              </w:rPr>
              <w:t>22</w:t>
            </w:r>
            <w:r w:rsidRPr="0014484F">
              <w:rPr>
                <w:rFonts w:ascii="Times New Roman" w:eastAsia="Times New Roman" w:hAnsi="Times New Roman" w:cs="Times New Roman"/>
                <w:bCs/>
                <w:color w:val="000000" w:themeColor="text1"/>
                <w:sz w:val="24"/>
                <w:szCs w:val="24"/>
                <w:lang w:val="kk-KZ" w:eastAsia="ru-RU"/>
              </w:rPr>
              <w:t xml:space="preserve"> бұйрығы</w:t>
            </w:r>
          </w:p>
          <w:p w14:paraId="21AAF735" w14:textId="5EA20ABA" w:rsidR="0014484F" w:rsidRPr="0071586E" w:rsidRDefault="0014484F" w:rsidP="0014484F">
            <w:pPr>
              <w:jc w:val="center"/>
              <w:outlineLvl w:val="0"/>
              <w:rPr>
                <w:rFonts w:ascii="Times New Roman" w:hAnsi="Times New Roman" w:cs="Times New Roman"/>
                <w:b/>
                <w:sz w:val="24"/>
                <w:szCs w:val="24"/>
                <w:lang w:val="kk-KZ"/>
              </w:rPr>
            </w:pPr>
          </w:p>
        </w:tc>
      </w:tr>
    </w:tbl>
    <w:p w14:paraId="728EBAFE" w14:textId="77777777" w:rsidR="00D94A30" w:rsidRPr="0071586E" w:rsidRDefault="00D94A30" w:rsidP="00D94A30">
      <w:pPr>
        <w:pStyle w:val="a9"/>
        <w:rPr>
          <w:b/>
          <w:bCs/>
          <w:lang w:val="kk-KZ"/>
        </w:rPr>
      </w:pPr>
    </w:p>
    <w:p w14:paraId="68A88806" w14:textId="5E294E54" w:rsidR="00D94A30" w:rsidRPr="006D240A" w:rsidRDefault="00D94A30" w:rsidP="00D94A30">
      <w:pPr>
        <w:pStyle w:val="a9"/>
        <w:jc w:val="center"/>
        <w:rPr>
          <w:lang w:val="kk-KZ"/>
        </w:rPr>
      </w:pPr>
    </w:p>
    <w:p w14:paraId="71AECD18" w14:textId="59FF1717" w:rsidR="00D16A50" w:rsidRPr="006D240A" w:rsidRDefault="00D16A50" w:rsidP="00D94A30">
      <w:pPr>
        <w:pStyle w:val="a9"/>
        <w:jc w:val="center"/>
        <w:rPr>
          <w:lang w:val="kk-KZ"/>
        </w:rPr>
      </w:pPr>
    </w:p>
    <w:p w14:paraId="3F84FD2A" w14:textId="77777777" w:rsidR="00D16A50" w:rsidRPr="006D240A" w:rsidRDefault="00D16A50" w:rsidP="00D16A50">
      <w:pPr>
        <w:spacing w:after="0" w:line="240" w:lineRule="auto"/>
        <w:jc w:val="center"/>
        <w:rPr>
          <w:rFonts w:ascii="Times New Roman" w:hAnsi="Times New Roman" w:cs="Times New Roman"/>
          <w:bCs/>
          <w:sz w:val="24"/>
          <w:szCs w:val="24"/>
          <w:lang w:val="kk-KZ"/>
        </w:rPr>
      </w:pPr>
      <w:r w:rsidRPr="006D240A">
        <w:rPr>
          <w:rFonts w:ascii="Times New Roman" w:hAnsi="Times New Roman" w:cs="Times New Roman"/>
          <w:bCs/>
          <w:sz w:val="24"/>
          <w:szCs w:val="24"/>
          <w:lang w:val="kk-KZ"/>
        </w:rPr>
        <w:t xml:space="preserve">Қабылдануы «Қазақстан Республикасының кейбір заңнамалық актілеріне әскери қызметшілердің құқықтық жағдайын жетілдіру, қорғаныс және әскери қызмет мәселелері бойынша өзгерістер мен толықтырулар енгізу туралы» 2026 жылғы </w:t>
      </w:r>
      <w:r w:rsidRPr="006D240A">
        <w:rPr>
          <w:rFonts w:ascii="Times New Roman" w:eastAsia="Times New Roman" w:hAnsi="Times New Roman" w:cs="Times New Roman"/>
          <w:bCs/>
          <w:sz w:val="24"/>
          <w:szCs w:val="24"/>
          <w:lang w:val="kk-KZ"/>
        </w:rPr>
        <w:t xml:space="preserve">24 маусымдағы </w:t>
      </w:r>
      <w:r w:rsidRPr="006D240A">
        <w:rPr>
          <w:rFonts w:ascii="Times New Roman" w:hAnsi="Times New Roman" w:cs="Times New Roman"/>
          <w:bCs/>
          <w:sz w:val="24"/>
          <w:szCs w:val="24"/>
          <w:lang w:val="kk-KZ"/>
        </w:rPr>
        <w:t>Қазақстан Республикасының Заңымен негізделген құқықтық актілердің тізбесі</w:t>
      </w:r>
    </w:p>
    <w:p w14:paraId="1410A9FB" w14:textId="21FA6455" w:rsidR="00D16A50" w:rsidRPr="006D240A" w:rsidRDefault="00D16A50" w:rsidP="00D16A50">
      <w:pPr>
        <w:spacing w:after="0" w:line="240" w:lineRule="auto"/>
        <w:jc w:val="center"/>
        <w:rPr>
          <w:rFonts w:ascii="Times New Roman" w:eastAsia="Times New Roman" w:hAnsi="Times New Roman" w:cs="Times New Roman"/>
          <w:b/>
          <w:bCs/>
          <w:sz w:val="24"/>
          <w:szCs w:val="24"/>
          <w:lang w:val="kk-KZ" w:eastAsia="ru-RU"/>
        </w:rPr>
      </w:pPr>
      <w:r w:rsidRPr="006D240A">
        <w:rPr>
          <w:rFonts w:ascii="Times New Roman" w:eastAsia="Times New Roman" w:hAnsi="Times New Roman" w:cs="Times New Roman"/>
          <w:b/>
          <w:bCs/>
          <w:sz w:val="24"/>
          <w:szCs w:val="24"/>
          <w:lang w:val="kk-KZ" w:eastAsia="ru-RU"/>
        </w:rPr>
        <w:t>Қазақстан Республикасы Премьер-Министрінің 2026 жылғы 10 тамыздағы № 133-ө өкімі</w:t>
      </w:r>
    </w:p>
    <w:p w14:paraId="2A25B37C" w14:textId="036365A1" w:rsidR="00D16A50" w:rsidRPr="006D240A" w:rsidRDefault="00D16A50" w:rsidP="00D94A30">
      <w:pPr>
        <w:pStyle w:val="a9"/>
        <w:jc w:val="center"/>
        <w:rPr>
          <w:lang w:val="kk-KZ"/>
        </w:rPr>
      </w:pPr>
    </w:p>
    <w:tbl>
      <w:tblPr>
        <w:tblStyle w:val="a5"/>
        <w:tblW w:w="15622" w:type="dxa"/>
        <w:tblInd w:w="-318" w:type="dxa"/>
        <w:tblLook w:val="0000" w:firstRow="0" w:lastRow="0" w:firstColumn="0" w:lastColumn="0" w:noHBand="0" w:noVBand="0"/>
      </w:tblPr>
      <w:tblGrid>
        <w:gridCol w:w="584"/>
        <w:gridCol w:w="4987"/>
        <w:gridCol w:w="2091"/>
        <w:gridCol w:w="2078"/>
        <w:gridCol w:w="1408"/>
        <w:gridCol w:w="4474"/>
      </w:tblGrid>
      <w:tr w:rsidR="00D16A50" w:rsidRPr="006D240A" w14:paraId="7877A45B" w14:textId="77777777" w:rsidTr="004D1A11">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1A887E5E" w14:textId="77777777" w:rsidR="00D16A50" w:rsidRPr="006D240A" w:rsidRDefault="00D16A50" w:rsidP="004D1A11">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987" w:type="dxa"/>
            <w:tcBorders>
              <w:top w:val="single" w:sz="4" w:space="0" w:color="000000"/>
              <w:left w:val="single" w:sz="4" w:space="0" w:color="000000"/>
              <w:bottom w:val="single" w:sz="4" w:space="0" w:color="000000"/>
              <w:right w:val="single" w:sz="4" w:space="0" w:color="000000"/>
            </w:tcBorders>
            <w:shd w:val="clear" w:color="auto" w:fill="auto"/>
          </w:tcPr>
          <w:p w14:paraId="0164946C" w14:textId="77777777" w:rsidR="00D16A50" w:rsidRPr="006D240A" w:rsidRDefault="00D16A50" w:rsidP="004D1A11">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14:paraId="0A9EB686" w14:textId="77777777" w:rsidR="00D16A50" w:rsidRPr="006D240A" w:rsidRDefault="00D16A50" w:rsidP="004D1A11">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05CCEA82" w14:textId="77777777" w:rsidR="00D16A50" w:rsidRPr="006D240A" w:rsidRDefault="00D16A50" w:rsidP="004D1A11">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214D2235" w14:textId="77777777" w:rsidR="00D16A50" w:rsidRPr="006D240A" w:rsidRDefault="00D16A50" w:rsidP="004D1A11">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27260417" w14:textId="77777777" w:rsidR="00D16A50" w:rsidRPr="006D240A" w:rsidRDefault="00D16A50" w:rsidP="004D1A11">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71586E" w:rsidRPr="008E388E" w14:paraId="691B8F8E" w14:textId="77777777" w:rsidTr="0091788D">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78B59CB1" w14:textId="0DB7735F"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4987" w:type="dxa"/>
            <w:shd w:val="clear" w:color="auto" w:fill="auto"/>
          </w:tcPr>
          <w:p w14:paraId="6A49344D" w14:textId="5E02D75E"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«Қазақстан Республикасы Iшкi iстер министрлiгiнiң мәселелерi» туралы Қазақстан Республикасы Үкіметінің 2005 жылғы 22 маусымдағы № 607 қаулысына толықтыру енгізу туралы</w:t>
            </w:r>
          </w:p>
        </w:tc>
        <w:tc>
          <w:tcPr>
            <w:tcW w:w="2091" w:type="dxa"/>
            <w:shd w:val="clear" w:color="auto" w:fill="auto"/>
          </w:tcPr>
          <w:p w14:paraId="15684D82" w14:textId="2E0D152E"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Қазақстан Республикасы Үкіметінің қаулысы</w:t>
            </w:r>
          </w:p>
        </w:tc>
        <w:tc>
          <w:tcPr>
            <w:tcW w:w="2078" w:type="dxa"/>
            <w:shd w:val="clear" w:color="auto" w:fill="auto"/>
          </w:tcPr>
          <w:p w14:paraId="5D723E67" w14:textId="46F24BFE"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02D0EEE1" w14:textId="585A37A6"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2026 жылғы тамыз</w:t>
            </w:r>
          </w:p>
        </w:tc>
        <w:tc>
          <w:tcPr>
            <w:tcW w:w="4474" w:type="dxa"/>
            <w:shd w:val="clear" w:color="auto" w:fill="auto"/>
          </w:tcPr>
          <w:p w14:paraId="11952B2F" w14:textId="77777777" w:rsidR="0071586E" w:rsidRPr="00C11575" w:rsidRDefault="0071586E" w:rsidP="0071586E">
            <w:pPr>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ОРЫНДАЛДЫ</w:t>
            </w:r>
          </w:p>
          <w:p w14:paraId="22A6535D" w14:textId="77777777" w:rsidR="0071586E" w:rsidRPr="005A604A" w:rsidRDefault="0071586E" w:rsidP="0071586E">
            <w:pPr>
              <w:jc w:val="center"/>
              <w:rPr>
                <w:rFonts w:ascii="Times New Roman" w:hAnsi="Times New Roman" w:cs="Times New Roman"/>
                <w:sz w:val="24"/>
                <w:szCs w:val="24"/>
                <w:lang w:val="kk-KZ"/>
              </w:rPr>
            </w:pPr>
          </w:p>
          <w:p w14:paraId="61D8CD7B" w14:textId="77777777" w:rsidR="0071586E" w:rsidRPr="00C11575" w:rsidRDefault="0071586E" w:rsidP="0071586E">
            <w:pPr>
              <w:jc w:val="center"/>
              <w:outlineLvl w:val="0"/>
              <w:rPr>
                <w:rFonts w:ascii="Times New Roman" w:hAnsi="Times New Roman" w:cs="Times New Roman"/>
                <w:sz w:val="24"/>
                <w:szCs w:val="24"/>
                <w:lang w:val="kk-KZ"/>
              </w:rPr>
            </w:pPr>
            <w:r w:rsidRPr="00C11575">
              <w:rPr>
                <w:rFonts w:ascii="Times New Roman" w:hAnsi="Times New Roman" w:cs="Times New Roman"/>
                <w:sz w:val="24"/>
                <w:szCs w:val="24"/>
                <w:lang w:val="kk-KZ"/>
              </w:rPr>
              <w:t xml:space="preserve">27.08.2026 </w:t>
            </w:r>
            <w:r>
              <w:rPr>
                <w:rFonts w:ascii="Times New Roman" w:hAnsi="Times New Roman" w:cs="Times New Roman"/>
                <w:sz w:val="24"/>
                <w:szCs w:val="24"/>
                <w:lang w:val="kk-KZ"/>
              </w:rPr>
              <w:t>жылы жоба ҮА енгізілді.</w:t>
            </w:r>
          </w:p>
          <w:p w14:paraId="2468F213" w14:textId="77777777" w:rsidR="0071586E" w:rsidRPr="006D240A" w:rsidRDefault="0071586E" w:rsidP="0071586E">
            <w:pPr>
              <w:jc w:val="center"/>
              <w:outlineLvl w:val="0"/>
              <w:rPr>
                <w:rFonts w:ascii="Times New Roman" w:hAnsi="Times New Roman" w:cs="Times New Roman"/>
                <w:b/>
                <w:sz w:val="24"/>
                <w:szCs w:val="24"/>
                <w:lang w:val="kk-KZ"/>
              </w:rPr>
            </w:pPr>
          </w:p>
        </w:tc>
      </w:tr>
      <w:tr w:rsidR="0071586E" w:rsidRPr="006D240A" w14:paraId="4EAAFEDE" w14:textId="77777777" w:rsidTr="0091788D">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07629A22" w14:textId="51D1C6A6"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2</w:t>
            </w:r>
          </w:p>
        </w:tc>
        <w:tc>
          <w:tcPr>
            <w:tcW w:w="4987" w:type="dxa"/>
            <w:shd w:val="clear" w:color="auto" w:fill="auto"/>
          </w:tcPr>
          <w:p w14:paraId="6CBFCBC3" w14:textId="1815B61F"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Әскери қызметшінің кәсіби құзыретін, негізгі көрсеткіштерін айқындаудың және бәсекеге қабілеттілік көрсеткішін (цифрлық рейтингті) есептеп шығару қағидалары мен әдістерін бекіту туралы</w:t>
            </w:r>
          </w:p>
        </w:tc>
        <w:tc>
          <w:tcPr>
            <w:tcW w:w="2091" w:type="dxa"/>
            <w:shd w:val="clear" w:color="auto" w:fill="auto"/>
          </w:tcPr>
          <w:p w14:paraId="13F87C6F" w14:textId="77777777" w:rsidR="0071586E" w:rsidRPr="006D240A" w:rsidRDefault="0071586E" w:rsidP="0071586E">
            <w:pPr>
              <w:jc w:val="center"/>
              <w:textAlignment w:val="baseline"/>
              <w:rPr>
                <w:rFonts w:ascii="Times New Roman" w:eastAsia="Times New Roman" w:hAnsi="Times New Roman" w:cs="Times New Roman"/>
                <w:spacing w:val="2"/>
                <w:sz w:val="24"/>
                <w:szCs w:val="24"/>
                <w:lang w:val="kk-KZ"/>
              </w:rPr>
            </w:pPr>
            <w:r w:rsidRPr="006D240A">
              <w:rPr>
                <w:rFonts w:ascii="Times New Roman" w:eastAsia="Times New Roman" w:hAnsi="Times New Roman" w:cs="Times New Roman"/>
                <w:spacing w:val="2"/>
                <w:sz w:val="24"/>
                <w:szCs w:val="24"/>
                <w:lang w:val="kk-KZ"/>
              </w:rPr>
              <w:t>Қазақстан Республикасы Ішкі істер министрін</w:t>
            </w:r>
          </w:p>
          <w:p w14:paraId="14F8E7A3" w14:textId="3ECA7881"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ің бұйрығы</w:t>
            </w:r>
          </w:p>
        </w:tc>
        <w:tc>
          <w:tcPr>
            <w:tcW w:w="2078" w:type="dxa"/>
            <w:shd w:val="clear" w:color="auto" w:fill="auto"/>
          </w:tcPr>
          <w:p w14:paraId="2BDB0BFE" w14:textId="787DBFF5"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0D67D675" w14:textId="0B3A04B5"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2026 жылғы тамыз</w:t>
            </w:r>
          </w:p>
        </w:tc>
        <w:tc>
          <w:tcPr>
            <w:tcW w:w="44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FD873" w14:textId="77777777" w:rsidR="0071586E" w:rsidRPr="00C11575" w:rsidRDefault="0071586E" w:rsidP="0071586E">
            <w:pPr>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ОРЫНДАЛДЫ</w:t>
            </w:r>
          </w:p>
          <w:p w14:paraId="732F9BC6" w14:textId="77777777" w:rsidR="0071586E" w:rsidRPr="00C11575" w:rsidRDefault="0071586E" w:rsidP="0071586E">
            <w:pPr>
              <w:pStyle w:val="a3"/>
              <w:spacing w:before="0" w:beforeAutospacing="0" w:after="0" w:afterAutospacing="0"/>
              <w:jc w:val="center"/>
              <w:rPr>
                <w:sz w:val="22"/>
                <w:szCs w:val="22"/>
              </w:rPr>
            </w:pPr>
            <w:r w:rsidRPr="00C11575">
              <w:rPr>
                <w:sz w:val="22"/>
                <w:szCs w:val="22"/>
              </w:rPr>
              <w:t> </w:t>
            </w:r>
          </w:p>
          <w:p w14:paraId="0477FFA2" w14:textId="77777777" w:rsidR="0071586E" w:rsidRPr="00AA3F8B" w:rsidRDefault="0071586E" w:rsidP="0071586E">
            <w:pPr>
              <w:spacing w:after="160"/>
              <w:contextualSpacing/>
              <w:jc w:val="center"/>
              <w:rPr>
                <w:rFonts w:ascii="Times New Roman" w:hAnsi="Times New Roman" w:cs="Times New Roman"/>
                <w:color w:val="151515"/>
                <w:sz w:val="24"/>
                <w:szCs w:val="24"/>
                <w:lang w:val="kk-KZ"/>
              </w:rPr>
            </w:pPr>
            <w:r>
              <w:rPr>
                <w:rFonts w:ascii="Times New Roman" w:hAnsi="Times New Roman" w:cs="Times New Roman"/>
                <w:color w:val="000000"/>
                <w:sz w:val="24"/>
                <w:szCs w:val="24"/>
                <w:lang w:val="kk-KZ"/>
              </w:rPr>
              <w:t>24</w:t>
            </w:r>
            <w:r w:rsidRPr="00AA3F8B">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8</w:t>
            </w:r>
            <w:r w:rsidRPr="00AA3F8B">
              <w:rPr>
                <w:rFonts w:ascii="Times New Roman" w:hAnsi="Times New Roman" w:cs="Times New Roman"/>
                <w:color w:val="000000"/>
                <w:sz w:val="24"/>
                <w:szCs w:val="24"/>
                <w:lang w:val="kk-KZ"/>
              </w:rPr>
              <w:t xml:space="preserve">.2026 </w:t>
            </w:r>
            <w:r w:rsidRPr="00AA3F8B">
              <w:rPr>
                <w:rFonts w:ascii="Times New Roman" w:hAnsi="Times New Roman" w:cs="Times New Roman"/>
                <w:color w:val="151515"/>
                <w:sz w:val="24"/>
                <w:szCs w:val="24"/>
                <w:lang w:val="kk-KZ"/>
              </w:rPr>
              <w:t xml:space="preserve">жылғы ІІМ № </w:t>
            </w:r>
            <w:r>
              <w:rPr>
                <w:rFonts w:ascii="Times New Roman" w:hAnsi="Times New Roman" w:cs="Times New Roman"/>
                <w:color w:val="151515"/>
                <w:sz w:val="24"/>
                <w:szCs w:val="24"/>
                <w:lang w:val="kk-KZ"/>
              </w:rPr>
              <w:t>597</w:t>
            </w:r>
            <w:r w:rsidRPr="00AA3F8B">
              <w:rPr>
                <w:rFonts w:ascii="Times New Roman" w:hAnsi="Times New Roman" w:cs="Times New Roman"/>
                <w:color w:val="000000"/>
                <w:sz w:val="24"/>
                <w:szCs w:val="24"/>
                <w:lang w:val="kk-KZ"/>
              </w:rPr>
              <w:t xml:space="preserve"> </w:t>
            </w:r>
            <w:r w:rsidRPr="00AA3F8B">
              <w:rPr>
                <w:rFonts w:ascii="Times New Roman" w:hAnsi="Times New Roman" w:cs="Times New Roman"/>
                <w:color w:val="151515"/>
                <w:sz w:val="24"/>
                <w:szCs w:val="24"/>
                <w:lang w:val="kk-KZ"/>
              </w:rPr>
              <w:t>бұйрығы</w:t>
            </w:r>
          </w:p>
          <w:p w14:paraId="639B0F68" w14:textId="77777777" w:rsidR="0071586E" w:rsidRPr="006D240A" w:rsidRDefault="0071586E" w:rsidP="0071586E">
            <w:pPr>
              <w:jc w:val="center"/>
              <w:outlineLvl w:val="0"/>
              <w:rPr>
                <w:rFonts w:ascii="Times New Roman" w:hAnsi="Times New Roman" w:cs="Times New Roman"/>
                <w:b/>
                <w:sz w:val="24"/>
                <w:szCs w:val="24"/>
                <w:lang w:val="kk-KZ"/>
              </w:rPr>
            </w:pPr>
          </w:p>
        </w:tc>
      </w:tr>
      <w:tr w:rsidR="0071586E" w:rsidRPr="006D240A" w14:paraId="45BE4D79" w14:textId="77777777" w:rsidTr="0091788D">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AA4993D" w14:textId="77BE9E8D"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3</w:t>
            </w:r>
          </w:p>
        </w:tc>
        <w:tc>
          <w:tcPr>
            <w:tcW w:w="4987" w:type="dxa"/>
            <w:shd w:val="clear" w:color="auto" w:fill="auto"/>
          </w:tcPr>
          <w:p w14:paraId="27978EA8" w14:textId="4BD33A0B"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«Қазақстан Республикасы Ұлттық ұланының әскери қызметшілерін оқытуға жұмсалған бюджет қаражатын мемлекетке өтеу қағидаларын бекіту туралы» Қазақстан Республикасы Ішкі істер министрінің 2015 жылғы                10 наурыздағы № 200 бұйрығына өзгерістер енгізу туралы</w:t>
            </w:r>
          </w:p>
        </w:tc>
        <w:tc>
          <w:tcPr>
            <w:tcW w:w="2091" w:type="dxa"/>
            <w:shd w:val="clear" w:color="auto" w:fill="auto"/>
          </w:tcPr>
          <w:p w14:paraId="01668ADF" w14:textId="77777777" w:rsidR="0071586E" w:rsidRPr="006D240A" w:rsidRDefault="0071586E" w:rsidP="0071586E">
            <w:pPr>
              <w:jc w:val="center"/>
              <w:textAlignment w:val="baseline"/>
              <w:rPr>
                <w:rFonts w:ascii="Times New Roman" w:eastAsia="Times New Roman" w:hAnsi="Times New Roman" w:cs="Times New Roman"/>
                <w:spacing w:val="2"/>
                <w:sz w:val="24"/>
                <w:szCs w:val="24"/>
                <w:lang w:val="kk-KZ"/>
              </w:rPr>
            </w:pPr>
            <w:r w:rsidRPr="006D240A">
              <w:rPr>
                <w:rFonts w:ascii="Times New Roman" w:eastAsia="Times New Roman" w:hAnsi="Times New Roman" w:cs="Times New Roman"/>
                <w:spacing w:val="2"/>
                <w:sz w:val="24"/>
                <w:szCs w:val="24"/>
                <w:lang w:val="kk-KZ"/>
              </w:rPr>
              <w:t>Қазақстан Республикасы Ішкі істер министрін</w:t>
            </w:r>
          </w:p>
          <w:p w14:paraId="7C48802B" w14:textId="55EA3C71"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ің бұйрығы</w:t>
            </w:r>
          </w:p>
        </w:tc>
        <w:tc>
          <w:tcPr>
            <w:tcW w:w="2078" w:type="dxa"/>
            <w:shd w:val="clear" w:color="auto" w:fill="auto"/>
          </w:tcPr>
          <w:p w14:paraId="0469FA38" w14:textId="161D9412"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70B0EEE9" w14:textId="07C62D64"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2026 жылғы тамыз</w:t>
            </w:r>
          </w:p>
        </w:tc>
        <w:tc>
          <w:tcPr>
            <w:tcW w:w="44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69158" w14:textId="77777777" w:rsidR="0071586E" w:rsidRPr="00C11575" w:rsidRDefault="0071586E" w:rsidP="0071586E">
            <w:pPr>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ОРЫНДАЛДЫ</w:t>
            </w:r>
          </w:p>
          <w:p w14:paraId="4D5285E1" w14:textId="77777777" w:rsidR="0071586E" w:rsidRPr="00C11575" w:rsidRDefault="0071586E" w:rsidP="0071586E">
            <w:pPr>
              <w:pStyle w:val="a3"/>
              <w:spacing w:before="0" w:beforeAutospacing="0" w:after="0" w:afterAutospacing="0"/>
              <w:jc w:val="center"/>
              <w:rPr>
                <w:sz w:val="22"/>
                <w:szCs w:val="22"/>
              </w:rPr>
            </w:pPr>
            <w:r w:rsidRPr="00C11575">
              <w:rPr>
                <w:sz w:val="22"/>
                <w:szCs w:val="22"/>
              </w:rPr>
              <w:t> </w:t>
            </w:r>
          </w:p>
          <w:p w14:paraId="71E6E951" w14:textId="77777777" w:rsidR="0071586E" w:rsidRPr="00AA3F8B" w:rsidRDefault="0071586E" w:rsidP="0071586E">
            <w:pPr>
              <w:spacing w:after="160"/>
              <w:contextualSpacing/>
              <w:jc w:val="center"/>
              <w:rPr>
                <w:rFonts w:ascii="Times New Roman" w:hAnsi="Times New Roman" w:cs="Times New Roman"/>
                <w:color w:val="151515"/>
                <w:sz w:val="24"/>
                <w:szCs w:val="24"/>
                <w:lang w:val="kk-KZ"/>
              </w:rPr>
            </w:pPr>
            <w:r>
              <w:rPr>
                <w:rFonts w:ascii="Times New Roman" w:hAnsi="Times New Roman" w:cs="Times New Roman"/>
                <w:color w:val="000000"/>
                <w:sz w:val="24"/>
                <w:szCs w:val="24"/>
                <w:lang w:val="kk-KZ"/>
              </w:rPr>
              <w:t>24</w:t>
            </w:r>
            <w:r w:rsidRPr="00AA3F8B">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8</w:t>
            </w:r>
            <w:r w:rsidRPr="00AA3F8B">
              <w:rPr>
                <w:rFonts w:ascii="Times New Roman" w:hAnsi="Times New Roman" w:cs="Times New Roman"/>
                <w:color w:val="000000"/>
                <w:sz w:val="24"/>
                <w:szCs w:val="24"/>
                <w:lang w:val="kk-KZ"/>
              </w:rPr>
              <w:t xml:space="preserve">.2026 </w:t>
            </w:r>
            <w:r w:rsidRPr="00AA3F8B">
              <w:rPr>
                <w:rFonts w:ascii="Times New Roman" w:hAnsi="Times New Roman" w:cs="Times New Roman"/>
                <w:color w:val="151515"/>
                <w:sz w:val="24"/>
                <w:szCs w:val="24"/>
                <w:lang w:val="kk-KZ"/>
              </w:rPr>
              <w:t xml:space="preserve">жылғы ІІМ № </w:t>
            </w:r>
            <w:r>
              <w:rPr>
                <w:rFonts w:ascii="Times New Roman" w:hAnsi="Times New Roman" w:cs="Times New Roman"/>
                <w:color w:val="151515"/>
                <w:sz w:val="24"/>
                <w:szCs w:val="24"/>
                <w:lang w:val="kk-KZ"/>
              </w:rPr>
              <w:t>596</w:t>
            </w:r>
            <w:r w:rsidRPr="00AA3F8B">
              <w:rPr>
                <w:rFonts w:ascii="Times New Roman" w:hAnsi="Times New Roman" w:cs="Times New Roman"/>
                <w:color w:val="000000"/>
                <w:sz w:val="24"/>
                <w:szCs w:val="24"/>
                <w:lang w:val="kk-KZ"/>
              </w:rPr>
              <w:t xml:space="preserve"> </w:t>
            </w:r>
            <w:r w:rsidRPr="00AA3F8B">
              <w:rPr>
                <w:rFonts w:ascii="Times New Roman" w:hAnsi="Times New Roman" w:cs="Times New Roman"/>
                <w:color w:val="151515"/>
                <w:sz w:val="24"/>
                <w:szCs w:val="24"/>
                <w:lang w:val="kk-KZ"/>
              </w:rPr>
              <w:t>бұйрығы</w:t>
            </w:r>
          </w:p>
          <w:p w14:paraId="4ECA662B" w14:textId="77777777" w:rsidR="0071586E" w:rsidRPr="006D240A" w:rsidRDefault="0071586E" w:rsidP="0071586E">
            <w:pPr>
              <w:jc w:val="center"/>
              <w:outlineLvl w:val="0"/>
              <w:rPr>
                <w:rFonts w:ascii="Times New Roman" w:hAnsi="Times New Roman" w:cs="Times New Roman"/>
                <w:b/>
                <w:sz w:val="24"/>
                <w:szCs w:val="24"/>
                <w:lang w:val="kk-KZ"/>
              </w:rPr>
            </w:pPr>
          </w:p>
        </w:tc>
      </w:tr>
      <w:tr w:rsidR="0071586E" w:rsidRPr="0014484F" w14:paraId="77F3A649" w14:textId="77777777" w:rsidTr="00823113">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63DF2177" w14:textId="66D575AA"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4</w:t>
            </w:r>
          </w:p>
        </w:tc>
        <w:tc>
          <w:tcPr>
            <w:tcW w:w="4987" w:type="dxa"/>
            <w:shd w:val="clear" w:color="auto" w:fill="auto"/>
          </w:tcPr>
          <w:p w14:paraId="0213CFF7" w14:textId="3DF5F7A4"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«Әскери қызметшілер мен олардың отбасы мүшелеріне әуе көлігімен ішкі және халықаралық авиамаршруттармен мемлекет есебінен жол жүру құқығын беру қағидаларын бекіту туралы" Қазақстан Республикасы Ішкі істер министрінің 2017 жылғы 17 тамыздағы № 562 бұйрығына өзгерістер енгізу туралы</w:t>
            </w:r>
          </w:p>
        </w:tc>
        <w:tc>
          <w:tcPr>
            <w:tcW w:w="2091" w:type="dxa"/>
            <w:shd w:val="clear" w:color="auto" w:fill="auto"/>
          </w:tcPr>
          <w:p w14:paraId="4D1DE243" w14:textId="0CCD1B19"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lang w:val="kk-KZ"/>
              </w:rPr>
              <w:t>Қазақстан Республикасы Ішкі істер министрінің бұйрығы</w:t>
            </w:r>
          </w:p>
        </w:tc>
        <w:tc>
          <w:tcPr>
            <w:tcW w:w="2078" w:type="dxa"/>
            <w:shd w:val="clear" w:color="auto" w:fill="auto"/>
          </w:tcPr>
          <w:p w14:paraId="0E7E12A4" w14:textId="339546CE"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159DD015" w14:textId="00CA1393"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 xml:space="preserve">2026 жылғы </w:t>
            </w:r>
            <w:r w:rsidRPr="006D240A">
              <w:rPr>
                <w:rFonts w:ascii="Times New Roman" w:hAnsi="Times New Roman" w:cs="Times New Roman"/>
                <w:sz w:val="24"/>
                <w:szCs w:val="24"/>
                <w:lang w:val="kk-KZ"/>
              </w:rPr>
              <w:t>тамыз</w:t>
            </w:r>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3734945F" w14:textId="77777777" w:rsidR="00CB4191" w:rsidRPr="00126A24" w:rsidRDefault="00CB4191" w:rsidP="00CB4191">
            <w:pPr>
              <w:jc w:val="center"/>
              <w:rPr>
                <w:rFonts w:ascii="Times New Roman" w:eastAsia="Times New Roman" w:hAnsi="Times New Roman" w:cs="Times New Roman"/>
                <w:b/>
                <w:color w:val="000000" w:themeColor="text1"/>
                <w:sz w:val="24"/>
                <w:szCs w:val="24"/>
                <w:lang w:val="kk-KZ" w:eastAsia="ru-RU"/>
              </w:rPr>
            </w:pPr>
            <w:r w:rsidRPr="00126A24">
              <w:rPr>
                <w:rFonts w:ascii="Times New Roman" w:eastAsia="Times New Roman" w:hAnsi="Times New Roman" w:cs="Times New Roman"/>
                <w:b/>
                <w:color w:val="000000" w:themeColor="text1"/>
                <w:sz w:val="24"/>
                <w:szCs w:val="24"/>
                <w:lang w:val="kk-KZ" w:eastAsia="ru-RU"/>
              </w:rPr>
              <w:t>ОРЫНДАЛДЫ</w:t>
            </w:r>
          </w:p>
          <w:p w14:paraId="772CD494" w14:textId="77777777" w:rsidR="00CB4191" w:rsidRPr="00126A24" w:rsidRDefault="00CB4191" w:rsidP="00CB4191">
            <w:pPr>
              <w:jc w:val="center"/>
              <w:rPr>
                <w:rFonts w:ascii="Times New Roman" w:eastAsia="Times New Roman" w:hAnsi="Times New Roman" w:cs="Times New Roman"/>
                <w:b/>
                <w:color w:val="000000" w:themeColor="text1"/>
                <w:sz w:val="24"/>
                <w:szCs w:val="24"/>
                <w:lang w:val="kk-KZ" w:eastAsia="ru-RU"/>
              </w:rPr>
            </w:pPr>
          </w:p>
          <w:p w14:paraId="0DE42A54" w14:textId="77777777" w:rsidR="00CB4191" w:rsidRPr="00126A24" w:rsidRDefault="00CB4191" w:rsidP="00CB4191">
            <w:pPr>
              <w:jc w:val="center"/>
              <w:rPr>
                <w:rFonts w:ascii="Times New Roman" w:eastAsia="Times New Roman" w:hAnsi="Times New Roman" w:cs="Times New Roman"/>
                <w:bCs/>
                <w:color w:val="000000" w:themeColor="text1"/>
                <w:sz w:val="24"/>
                <w:szCs w:val="24"/>
                <w:lang w:val="kk-KZ" w:eastAsia="ru-RU"/>
              </w:rPr>
            </w:pPr>
            <w:r w:rsidRPr="00126A24">
              <w:rPr>
                <w:rFonts w:ascii="Times New Roman" w:eastAsia="Times New Roman" w:hAnsi="Times New Roman" w:cs="Times New Roman"/>
                <w:bCs/>
                <w:color w:val="000000" w:themeColor="text1"/>
                <w:sz w:val="24"/>
                <w:szCs w:val="24"/>
                <w:lang w:val="kk-KZ" w:eastAsia="ru-RU"/>
              </w:rPr>
              <w:t>28.09.2026 жылғы ІІМ № 682 бұйрығы</w:t>
            </w:r>
          </w:p>
          <w:p w14:paraId="62447970" w14:textId="77777777" w:rsidR="0071586E" w:rsidRPr="006D240A" w:rsidRDefault="0071586E" w:rsidP="0071586E">
            <w:pPr>
              <w:jc w:val="center"/>
              <w:outlineLvl w:val="0"/>
              <w:rPr>
                <w:rFonts w:ascii="Times New Roman" w:hAnsi="Times New Roman" w:cs="Times New Roman"/>
                <w:b/>
                <w:sz w:val="24"/>
                <w:szCs w:val="24"/>
                <w:lang w:val="kk-KZ"/>
              </w:rPr>
            </w:pPr>
          </w:p>
        </w:tc>
      </w:tr>
      <w:tr w:rsidR="0071586E" w:rsidRPr="0014484F" w14:paraId="6EA941FD" w14:textId="77777777" w:rsidTr="00823113">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AAE37F2" w14:textId="260FF112"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5</w:t>
            </w:r>
          </w:p>
        </w:tc>
        <w:tc>
          <w:tcPr>
            <w:tcW w:w="4987" w:type="dxa"/>
            <w:shd w:val="clear" w:color="auto" w:fill="auto"/>
          </w:tcPr>
          <w:p w14:paraId="18A50AE5" w14:textId="33E39C75"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«Қазақстан Республикасы ішкі істер органдарының әскери қызметшілеріне ақшалай үлес, жәрдемақылар мен басқа да төлемдер төлеу қағидаларын бекіту туралы» Қазақстан Республикасы Ішкі істер министрінің 2023 жылғы 3 наурыздағы № 200 бұйрығына өзгерістер енгізу туралы</w:t>
            </w:r>
          </w:p>
        </w:tc>
        <w:tc>
          <w:tcPr>
            <w:tcW w:w="2091" w:type="dxa"/>
            <w:shd w:val="clear" w:color="auto" w:fill="auto"/>
          </w:tcPr>
          <w:p w14:paraId="0E9FADB7" w14:textId="170A2997"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lang w:val="kk-KZ"/>
              </w:rPr>
              <w:t>Қазақстан Республикасы Ішкі істер министрінің бұйрығы</w:t>
            </w:r>
          </w:p>
        </w:tc>
        <w:tc>
          <w:tcPr>
            <w:tcW w:w="2078" w:type="dxa"/>
            <w:shd w:val="clear" w:color="auto" w:fill="auto"/>
          </w:tcPr>
          <w:p w14:paraId="1ED7F3A3" w14:textId="7BEA4CBC" w:rsidR="0071586E" w:rsidRPr="006D240A" w:rsidRDefault="0071586E" w:rsidP="0071586E">
            <w:pPr>
              <w:jc w:val="center"/>
              <w:outlineLvl w:val="0"/>
              <w:rPr>
                <w:rFonts w:ascii="Times New Roman" w:hAnsi="Times New Roman" w:cs="Times New Roman"/>
                <w:b/>
                <w:sz w:val="24"/>
                <w:szCs w:val="24"/>
                <w:lang w:val="kk-KZ" w:eastAsia="ru-RU"/>
              </w:rPr>
            </w:pPr>
            <w:r w:rsidRPr="006D240A">
              <w:rPr>
                <w:rFonts w:ascii="Times New Roman" w:eastAsia="Times New Roman" w:hAnsi="Times New Roman" w:cs="Times New Roman"/>
                <w:spacing w:val="2"/>
                <w:sz w:val="24"/>
                <w:szCs w:val="24"/>
                <w:lang w:val="kk-KZ"/>
              </w:rPr>
              <w:t>ҰҰ</w:t>
            </w:r>
          </w:p>
        </w:tc>
        <w:tc>
          <w:tcPr>
            <w:tcW w:w="1408" w:type="dxa"/>
            <w:shd w:val="clear" w:color="auto" w:fill="auto"/>
          </w:tcPr>
          <w:p w14:paraId="5DAA89DB" w14:textId="668EC20E"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eastAsia="Times New Roman" w:hAnsi="Times New Roman" w:cs="Times New Roman"/>
                <w:spacing w:val="2"/>
                <w:sz w:val="24"/>
                <w:szCs w:val="24"/>
                <w:lang w:val="kk-KZ"/>
              </w:rPr>
              <w:t xml:space="preserve">2026 жылғы </w:t>
            </w:r>
            <w:r w:rsidRPr="006D240A">
              <w:rPr>
                <w:rFonts w:ascii="Times New Roman" w:hAnsi="Times New Roman" w:cs="Times New Roman"/>
                <w:sz w:val="24"/>
                <w:szCs w:val="24"/>
                <w:lang w:val="kk-KZ"/>
              </w:rPr>
              <w:t>тамыз</w:t>
            </w:r>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4FF26AA7" w14:textId="77777777" w:rsidR="00CB4191" w:rsidRPr="00126A24" w:rsidRDefault="00CB4191" w:rsidP="00CB4191">
            <w:pPr>
              <w:jc w:val="center"/>
              <w:rPr>
                <w:rFonts w:ascii="Times New Roman" w:eastAsia="Times New Roman" w:hAnsi="Times New Roman" w:cs="Times New Roman"/>
                <w:b/>
                <w:color w:val="000000" w:themeColor="text1"/>
                <w:sz w:val="24"/>
                <w:szCs w:val="24"/>
                <w:lang w:val="kk-KZ" w:eastAsia="ru-RU"/>
              </w:rPr>
            </w:pPr>
            <w:r w:rsidRPr="00126A24">
              <w:rPr>
                <w:rFonts w:ascii="Times New Roman" w:eastAsia="Times New Roman" w:hAnsi="Times New Roman" w:cs="Times New Roman"/>
                <w:b/>
                <w:color w:val="000000" w:themeColor="text1"/>
                <w:sz w:val="24"/>
                <w:szCs w:val="24"/>
                <w:lang w:val="kk-KZ" w:eastAsia="ru-RU"/>
              </w:rPr>
              <w:t>ОРЫНДАЛДЫ</w:t>
            </w:r>
          </w:p>
          <w:p w14:paraId="21F262BC" w14:textId="77777777" w:rsidR="00CB4191" w:rsidRPr="00126A24" w:rsidRDefault="00CB4191" w:rsidP="00CB4191">
            <w:pPr>
              <w:jc w:val="center"/>
              <w:rPr>
                <w:rFonts w:ascii="Times New Roman" w:eastAsia="Times New Roman" w:hAnsi="Times New Roman" w:cs="Times New Roman"/>
                <w:b/>
                <w:color w:val="000000" w:themeColor="text1"/>
                <w:sz w:val="24"/>
                <w:szCs w:val="24"/>
                <w:lang w:val="kk-KZ" w:eastAsia="ru-RU"/>
              </w:rPr>
            </w:pPr>
          </w:p>
          <w:p w14:paraId="6AC28682" w14:textId="77777777" w:rsidR="00CB4191" w:rsidRPr="00126A24" w:rsidRDefault="00CB4191" w:rsidP="00CB4191">
            <w:pPr>
              <w:jc w:val="center"/>
              <w:rPr>
                <w:rFonts w:ascii="Times New Roman" w:eastAsia="Times New Roman" w:hAnsi="Times New Roman" w:cs="Times New Roman"/>
                <w:bCs/>
                <w:color w:val="000000" w:themeColor="text1"/>
                <w:sz w:val="24"/>
                <w:szCs w:val="24"/>
                <w:lang w:val="kk-KZ" w:eastAsia="ru-RU"/>
              </w:rPr>
            </w:pPr>
            <w:r w:rsidRPr="00126A24">
              <w:rPr>
                <w:rFonts w:ascii="Times New Roman" w:eastAsia="Times New Roman" w:hAnsi="Times New Roman" w:cs="Times New Roman"/>
                <w:bCs/>
                <w:color w:val="000000" w:themeColor="text1"/>
                <w:sz w:val="24"/>
                <w:szCs w:val="24"/>
                <w:lang w:val="kk-KZ" w:eastAsia="ru-RU"/>
              </w:rPr>
              <w:t>28.09.2026 жылғы ІІМ № 682 бұйрығы</w:t>
            </w:r>
          </w:p>
          <w:p w14:paraId="727787FF" w14:textId="77777777" w:rsidR="0071586E" w:rsidRPr="006D240A" w:rsidRDefault="0071586E" w:rsidP="0071586E">
            <w:pPr>
              <w:jc w:val="center"/>
              <w:outlineLvl w:val="0"/>
              <w:rPr>
                <w:rFonts w:ascii="Times New Roman" w:hAnsi="Times New Roman" w:cs="Times New Roman"/>
                <w:b/>
                <w:sz w:val="24"/>
                <w:szCs w:val="24"/>
                <w:lang w:val="kk-KZ"/>
              </w:rPr>
            </w:pPr>
          </w:p>
        </w:tc>
      </w:tr>
    </w:tbl>
    <w:p w14:paraId="173E9334" w14:textId="56A1F0D4" w:rsidR="00D16A50" w:rsidRPr="006D240A" w:rsidRDefault="00D16A50" w:rsidP="00D94A30">
      <w:pPr>
        <w:pStyle w:val="a9"/>
        <w:jc w:val="center"/>
        <w:rPr>
          <w:lang w:val="kk-KZ"/>
        </w:rPr>
      </w:pPr>
    </w:p>
    <w:p w14:paraId="1DA0E509" w14:textId="407F52F3" w:rsidR="00D16A50" w:rsidRPr="006D240A" w:rsidRDefault="00D16A50" w:rsidP="00D94A30">
      <w:pPr>
        <w:pStyle w:val="a9"/>
        <w:jc w:val="center"/>
        <w:rPr>
          <w:lang w:val="kk-KZ"/>
        </w:rPr>
      </w:pPr>
    </w:p>
    <w:p w14:paraId="23508768" w14:textId="77777777" w:rsidR="00CB4191" w:rsidRPr="00126A24" w:rsidRDefault="00CB4191" w:rsidP="00CB4191">
      <w:pPr>
        <w:spacing w:after="0" w:line="240" w:lineRule="auto"/>
        <w:jc w:val="center"/>
        <w:rPr>
          <w:rFonts w:ascii="Times New Roman" w:hAnsi="Times New Roman" w:cs="Times New Roman"/>
          <w:sz w:val="24"/>
          <w:szCs w:val="24"/>
          <w:lang w:val="kk-KZ"/>
        </w:rPr>
      </w:pPr>
      <w:r w:rsidRPr="00126A24">
        <w:rPr>
          <w:rFonts w:ascii="Times New Roman" w:hAnsi="Times New Roman" w:cs="Times New Roman"/>
          <w:sz w:val="24"/>
          <w:szCs w:val="24"/>
          <w:lang w:val="kk-KZ"/>
        </w:rPr>
        <w:lastRenderedPageBreak/>
        <w:t xml:space="preserve">Қабылдануы «Қазақстан Республикасының кейбір </w:t>
      </w:r>
      <w:r w:rsidRPr="00126A24">
        <w:rPr>
          <w:rFonts w:ascii="Times New Roman" w:eastAsia="Calibri" w:hAnsi="Times New Roman" w:cs="Times New Roman"/>
          <w:sz w:val="24"/>
          <w:szCs w:val="24"/>
          <w:lang w:val="kk-KZ"/>
        </w:rPr>
        <w:t>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w:t>
      </w:r>
      <w:r w:rsidRPr="00126A24">
        <w:rPr>
          <w:rFonts w:ascii="Times New Roman" w:hAnsi="Times New Roman" w:cs="Times New Roman"/>
          <w:sz w:val="24"/>
          <w:szCs w:val="24"/>
          <w:lang w:val="kk-KZ"/>
        </w:rPr>
        <w:t>» 2026 жылғы  «    »             Қазақстан Республикасының Заңымен негізделген құқықтық актілердің тізбесі</w:t>
      </w:r>
    </w:p>
    <w:p w14:paraId="636766D6" w14:textId="77777777" w:rsidR="00CB4191" w:rsidRPr="00126A24" w:rsidRDefault="00CB4191" w:rsidP="00CB4191">
      <w:pPr>
        <w:spacing w:after="0" w:line="240" w:lineRule="auto"/>
        <w:jc w:val="center"/>
        <w:rPr>
          <w:rFonts w:ascii="Times New Roman" w:eastAsia="Times New Roman" w:hAnsi="Times New Roman" w:cs="Times New Roman"/>
          <w:b/>
          <w:bCs/>
          <w:sz w:val="24"/>
          <w:szCs w:val="24"/>
          <w:lang w:val="kk-KZ" w:eastAsia="ru-RU"/>
        </w:rPr>
      </w:pPr>
      <w:r w:rsidRPr="00126A24">
        <w:rPr>
          <w:rFonts w:ascii="Times New Roman" w:eastAsia="Times New Roman" w:hAnsi="Times New Roman" w:cs="Times New Roman"/>
          <w:b/>
          <w:bCs/>
          <w:sz w:val="24"/>
          <w:szCs w:val="24"/>
          <w:lang w:val="kk-KZ" w:eastAsia="ru-RU"/>
        </w:rPr>
        <w:t>Қазақстан Республикасы Премьер-Министрінің 2026 жылғы _____шілдедегі  №-143-ө өкімі</w:t>
      </w:r>
    </w:p>
    <w:p w14:paraId="49946E96" w14:textId="77777777" w:rsidR="00404CEF" w:rsidRPr="006D240A" w:rsidRDefault="00404CEF" w:rsidP="00404CEF">
      <w:pPr>
        <w:spacing w:after="0" w:line="240" w:lineRule="auto"/>
        <w:jc w:val="center"/>
        <w:rPr>
          <w:rFonts w:ascii="Times New Roman" w:hAnsi="Times New Roman" w:cs="Times New Roman"/>
          <w:b/>
          <w:bCs/>
          <w:sz w:val="24"/>
          <w:szCs w:val="24"/>
          <w:lang w:val="kk-KZ"/>
        </w:rPr>
      </w:pPr>
    </w:p>
    <w:p w14:paraId="5E6351D3" w14:textId="77777777" w:rsidR="00404CEF" w:rsidRPr="006D240A" w:rsidRDefault="00404CEF" w:rsidP="00404CEF">
      <w:pPr>
        <w:pStyle w:val="a9"/>
        <w:rPr>
          <w:b/>
          <w:bCs/>
          <w:lang w:val="kk-KZ"/>
        </w:rPr>
      </w:pPr>
    </w:p>
    <w:tbl>
      <w:tblPr>
        <w:tblStyle w:val="a5"/>
        <w:tblW w:w="15622" w:type="dxa"/>
        <w:tblInd w:w="-318" w:type="dxa"/>
        <w:tblLook w:val="0000" w:firstRow="0" w:lastRow="0" w:firstColumn="0" w:lastColumn="0" w:noHBand="0" w:noVBand="0"/>
      </w:tblPr>
      <w:tblGrid>
        <w:gridCol w:w="584"/>
        <w:gridCol w:w="4987"/>
        <w:gridCol w:w="2091"/>
        <w:gridCol w:w="2078"/>
        <w:gridCol w:w="1408"/>
        <w:gridCol w:w="4474"/>
      </w:tblGrid>
      <w:tr w:rsidR="00404CEF" w:rsidRPr="006D240A" w14:paraId="55A50DB0" w14:textId="77777777" w:rsidTr="00156E38">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2346E39F" w14:textId="77777777" w:rsidR="00404CEF" w:rsidRPr="006D240A" w:rsidRDefault="00404CEF" w:rsidP="00156E38">
            <w:pPr>
              <w:spacing w:after="160" w:line="259" w:lineRule="auto"/>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р/н</w:t>
            </w:r>
          </w:p>
        </w:tc>
        <w:tc>
          <w:tcPr>
            <w:tcW w:w="4987" w:type="dxa"/>
            <w:tcBorders>
              <w:top w:val="single" w:sz="4" w:space="0" w:color="000000"/>
              <w:left w:val="single" w:sz="4" w:space="0" w:color="000000"/>
              <w:bottom w:val="single" w:sz="4" w:space="0" w:color="000000"/>
              <w:right w:val="single" w:sz="4" w:space="0" w:color="000000"/>
            </w:tcBorders>
            <w:shd w:val="clear" w:color="auto" w:fill="auto"/>
          </w:tcPr>
          <w:p w14:paraId="719707AD" w14:textId="77777777" w:rsidR="00404CEF" w:rsidRPr="006D240A" w:rsidRDefault="00404CEF" w:rsidP="00156E38">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Атауы</w:t>
            </w: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14:paraId="4A0E6B89" w14:textId="77777777" w:rsidR="00404CEF" w:rsidRPr="006D240A" w:rsidRDefault="00404CEF" w:rsidP="00156E38">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264051FE" w14:textId="77777777" w:rsidR="00404CEF" w:rsidRPr="006D240A" w:rsidRDefault="00404CEF" w:rsidP="00156E38">
            <w:pPr>
              <w:jc w:val="center"/>
              <w:outlineLvl w:val="0"/>
              <w:rPr>
                <w:rFonts w:ascii="Times New Roman" w:hAnsi="Times New Roman" w:cs="Times New Roman"/>
                <w:b/>
                <w:bCs/>
                <w:kern w:val="36"/>
                <w:sz w:val="24"/>
                <w:szCs w:val="24"/>
                <w:lang w:val="kk-KZ"/>
              </w:rPr>
            </w:pPr>
            <w:r w:rsidRPr="006D240A">
              <w:rPr>
                <w:rFonts w:ascii="Times New Roman" w:hAnsi="Times New Roman" w:cs="Times New Roman"/>
                <w:b/>
                <w:sz w:val="24"/>
                <w:szCs w:val="24"/>
                <w:lang w:val="kk-KZ" w:eastAsia="ru-RU"/>
              </w:rPr>
              <w:t>Орындаушының ТАЖ</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0C965458" w14:textId="77777777" w:rsidR="00404CEF" w:rsidRPr="006D240A" w:rsidRDefault="00404CEF" w:rsidP="00156E38">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Мерзім </w:t>
            </w:r>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7E2E69FD" w14:textId="77777777" w:rsidR="00404CEF" w:rsidRPr="006D240A" w:rsidRDefault="00404CEF" w:rsidP="00156E38">
            <w:pPr>
              <w:jc w:val="center"/>
              <w:outlineLvl w:val="0"/>
              <w:rPr>
                <w:rFonts w:ascii="Times New Roman" w:hAnsi="Times New Roman" w:cs="Times New Roman"/>
                <w:b/>
                <w:bCs/>
                <w:kern w:val="36"/>
                <w:sz w:val="24"/>
                <w:szCs w:val="24"/>
              </w:rPr>
            </w:pPr>
            <w:r w:rsidRPr="006D240A">
              <w:rPr>
                <w:rFonts w:ascii="Times New Roman" w:hAnsi="Times New Roman" w:cs="Times New Roman"/>
                <w:b/>
                <w:sz w:val="24"/>
                <w:szCs w:val="24"/>
                <w:lang w:val="kk-KZ"/>
              </w:rPr>
              <w:t xml:space="preserve">Тапсырманы орындау барысы  </w:t>
            </w:r>
          </w:p>
        </w:tc>
      </w:tr>
      <w:tr w:rsidR="00404CEF" w:rsidRPr="00261BB9" w14:paraId="04C9AF95" w14:textId="77777777" w:rsidTr="00156E38">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380AFFAA" w14:textId="77777777" w:rsidR="00404CEF" w:rsidRPr="006D240A" w:rsidRDefault="00404CEF" w:rsidP="00156E38">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1</w:t>
            </w:r>
          </w:p>
        </w:tc>
        <w:tc>
          <w:tcPr>
            <w:tcW w:w="4987" w:type="dxa"/>
          </w:tcPr>
          <w:p w14:paraId="18FEF7B9" w14:textId="77777777" w:rsidR="00404CEF" w:rsidRPr="006D240A" w:rsidRDefault="00404CEF" w:rsidP="00156E38">
            <w:pPr>
              <w:jc w:val="center"/>
              <w:outlineLvl w:val="0"/>
              <w:rPr>
                <w:rFonts w:ascii="Times New Roman" w:hAnsi="Times New Roman" w:cs="Times New Roman"/>
                <w:b/>
                <w:sz w:val="24"/>
                <w:szCs w:val="24"/>
                <w:lang w:val="kk-KZ" w:eastAsia="ru-RU"/>
              </w:rPr>
            </w:pPr>
            <w:r w:rsidRPr="006D240A">
              <w:rPr>
                <w:rFonts w:ascii="Times New Roman" w:hAnsi="Times New Roman" w:cs="Times New Roman"/>
                <w:sz w:val="24"/>
                <w:szCs w:val="24"/>
                <w:lang w:val="kk-KZ"/>
              </w:rPr>
              <w:t xml:space="preserve"> «Қазақстан Республикасы Мемлекеттік фельдъегерлік қызметінің кейбір мәселелері туралы» Қазақстан Республикасы Үкіметінің 2025 жылғы 24 қазандағы № 891 қбп қаулысына өзгерістер енгізу туралы </w:t>
            </w:r>
          </w:p>
        </w:tc>
        <w:tc>
          <w:tcPr>
            <w:tcW w:w="2091" w:type="dxa"/>
          </w:tcPr>
          <w:p w14:paraId="08723B51" w14:textId="77777777" w:rsidR="00404CEF" w:rsidRPr="006D240A" w:rsidRDefault="00404CEF" w:rsidP="00156E38">
            <w:pPr>
              <w:jc w:val="center"/>
              <w:outlineLvl w:val="0"/>
              <w:rPr>
                <w:rFonts w:ascii="Times New Roman" w:hAnsi="Times New Roman" w:cs="Times New Roman"/>
                <w:b/>
                <w:sz w:val="24"/>
                <w:szCs w:val="24"/>
                <w:lang w:val="kk-KZ" w:eastAsia="ru-RU"/>
              </w:rPr>
            </w:pPr>
            <w:r w:rsidRPr="006D240A">
              <w:rPr>
                <w:rFonts w:ascii="Times New Roman" w:hAnsi="Times New Roman" w:cs="Times New Roman"/>
                <w:sz w:val="24"/>
                <w:szCs w:val="24"/>
                <w:lang w:val="kk-KZ"/>
              </w:rPr>
              <w:t>Қазақстан Республикасы Үкіметінің қаулысы</w:t>
            </w:r>
          </w:p>
        </w:tc>
        <w:tc>
          <w:tcPr>
            <w:tcW w:w="2078" w:type="dxa"/>
          </w:tcPr>
          <w:p w14:paraId="215A545D" w14:textId="77777777" w:rsidR="00404CEF" w:rsidRPr="006D240A" w:rsidRDefault="00404CEF" w:rsidP="00156E38">
            <w:pPr>
              <w:jc w:val="center"/>
              <w:outlineLvl w:val="0"/>
              <w:rPr>
                <w:rFonts w:ascii="Times New Roman" w:hAnsi="Times New Roman" w:cs="Times New Roman"/>
                <w:sz w:val="24"/>
                <w:szCs w:val="24"/>
                <w:lang w:val="kk-KZ"/>
              </w:rPr>
            </w:pPr>
            <w:r w:rsidRPr="006D240A">
              <w:rPr>
                <w:rFonts w:ascii="Times New Roman" w:hAnsi="Times New Roman" w:cs="Times New Roman"/>
                <w:sz w:val="24"/>
                <w:szCs w:val="24"/>
                <w:lang w:val="kk-KZ"/>
              </w:rPr>
              <w:t xml:space="preserve">ІІМ </w:t>
            </w:r>
          </w:p>
          <w:p w14:paraId="216347A2" w14:textId="77777777" w:rsidR="00404CEF" w:rsidRPr="006D240A" w:rsidRDefault="00404CEF" w:rsidP="00156E38">
            <w:pPr>
              <w:jc w:val="center"/>
              <w:outlineLvl w:val="0"/>
              <w:rPr>
                <w:rFonts w:ascii="Times New Roman" w:hAnsi="Times New Roman" w:cs="Times New Roman"/>
                <w:b/>
                <w:sz w:val="24"/>
                <w:szCs w:val="24"/>
                <w:lang w:val="kk-KZ" w:eastAsia="ru-RU"/>
              </w:rPr>
            </w:pPr>
            <w:r w:rsidRPr="006D240A">
              <w:rPr>
                <w:rFonts w:ascii="Times New Roman" w:hAnsi="Times New Roman" w:cs="Times New Roman"/>
                <w:b/>
                <w:sz w:val="24"/>
                <w:szCs w:val="24"/>
                <w:lang w:val="kk-KZ" w:eastAsia="ru-RU"/>
              </w:rPr>
              <w:t>ФҚ</w:t>
            </w:r>
          </w:p>
        </w:tc>
        <w:tc>
          <w:tcPr>
            <w:tcW w:w="1408" w:type="dxa"/>
          </w:tcPr>
          <w:p w14:paraId="78BFCF24" w14:textId="77777777" w:rsidR="00404CEF" w:rsidRPr="006D240A" w:rsidRDefault="00404CEF" w:rsidP="00156E38">
            <w:pPr>
              <w:jc w:val="center"/>
              <w:outlineLvl w:val="0"/>
              <w:rPr>
                <w:rFonts w:ascii="Times New Roman" w:hAnsi="Times New Roman" w:cs="Times New Roman"/>
                <w:b/>
                <w:sz w:val="24"/>
                <w:szCs w:val="24"/>
                <w:lang w:val="kk-KZ"/>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0411EFBE" w14:textId="77777777" w:rsidR="00CB4191" w:rsidRPr="00126A24" w:rsidRDefault="00CB4191" w:rsidP="00CB4191">
            <w:pPr>
              <w:jc w:val="center"/>
              <w:outlineLvl w:val="0"/>
              <w:rPr>
                <w:rFonts w:ascii="Times New Roman" w:hAnsi="Times New Roman" w:cs="Times New Roman"/>
                <w:b/>
                <w:bCs/>
                <w:iCs/>
                <w:color w:val="000000"/>
                <w:sz w:val="24"/>
                <w:szCs w:val="24"/>
                <w:lang w:val="kk-KZ"/>
              </w:rPr>
            </w:pPr>
            <w:r w:rsidRPr="00126A24">
              <w:rPr>
                <w:rFonts w:ascii="Times New Roman" w:hAnsi="Times New Roman" w:cs="Times New Roman"/>
                <w:b/>
                <w:bCs/>
                <w:iCs/>
                <w:color w:val="000000"/>
                <w:sz w:val="24"/>
                <w:szCs w:val="24"/>
                <w:lang w:val="kk-KZ"/>
              </w:rPr>
              <w:t>ОРЫНДАЛДЫ</w:t>
            </w:r>
          </w:p>
          <w:p w14:paraId="3F270891" w14:textId="77777777" w:rsidR="00CB4191" w:rsidRPr="00126A24" w:rsidRDefault="00CB4191" w:rsidP="00CB4191">
            <w:pPr>
              <w:jc w:val="center"/>
              <w:outlineLvl w:val="0"/>
              <w:rPr>
                <w:rFonts w:ascii="Times New Roman" w:hAnsi="Times New Roman" w:cs="Times New Roman"/>
                <w:b/>
                <w:bCs/>
                <w:iCs/>
                <w:color w:val="000000"/>
                <w:sz w:val="24"/>
                <w:szCs w:val="24"/>
                <w:lang w:val="kk-KZ"/>
              </w:rPr>
            </w:pPr>
          </w:p>
          <w:p w14:paraId="717A883E" w14:textId="75DCB524" w:rsidR="00404CEF" w:rsidRPr="00E56C6B" w:rsidRDefault="00CB4191" w:rsidP="00CB4191">
            <w:pPr>
              <w:jc w:val="center"/>
              <w:outlineLvl w:val="0"/>
              <w:rPr>
                <w:rFonts w:ascii="Times New Roman" w:hAnsi="Times New Roman" w:cs="Times New Roman"/>
                <w:b/>
                <w:sz w:val="24"/>
                <w:szCs w:val="24"/>
                <w:lang w:val="kk-KZ"/>
              </w:rPr>
            </w:pPr>
            <w:r w:rsidRPr="00126A24">
              <w:rPr>
                <w:rFonts w:ascii="Times New Roman" w:hAnsi="Times New Roman" w:cs="Times New Roman"/>
                <w:iCs/>
                <w:color w:val="000000"/>
                <w:sz w:val="24"/>
                <w:szCs w:val="24"/>
                <w:lang w:val="kk-KZ"/>
              </w:rPr>
              <w:t>24.09.2026 ж. ҮА енгізілді</w:t>
            </w:r>
            <w:r w:rsidRPr="00E56C6B">
              <w:rPr>
                <w:rFonts w:ascii="Times New Roman" w:hAnsi="Times New Roman" w:cs="Times New Roman"/>
                <w:b/>
                <w:sz w:val="24"/>
                <w:szCs w:val="24"/>
                <w:lang w:val="kk-KZ"/>
              </w:rPr>
              <w:t xml:space="preserve"> </w:t>
            </w:r>
          </w:p>
        </w:tc>
      </w:tr>
      <w:tr w:rsidR="0071586E" w:rsidRPr="006D240A" w14:paraId="22AFDF28" w14:textId="77777777" w:rsidTr="00156E38">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861A0C0" w14:textId="77777777"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2</w:t>
            </w:r>
          </w:p>
        </w:tc>
        <w:tc>
          <w:tcPr>
            <w:tcW w:w="4987" w:type="dxa"/>
          </w:tcPr>
          <w:p w14:paraId="6460B360" w14:textId="77777777" w:rsidR="0071586E" w:rsidRPr="006D240A" w:rsidRDefault="0071586E" w:rsidP="0071586E">
            <w:pPr>
              <w:jc w:val="center"/>
              <w:outlineLvl w:val="0"/>
              <w:rPr>
                <w:rFonts w:ascii="Times New Roman" w:hAnsi="Times New Roman" w:cs="Times New Roman"/>
                <w:b/>
                <w:bCs/>
                <w:color w:val="000000"/>
                <w:sz w:val="24"/>
                <w:szCs w:val="24"/>
                <w:lang w:val="kk-KZ"/>
              </w:rPr>
            </w:pPr>
            <w:r w:rsidRPr="006D240A">
              <w:rPr>
                <w:rFonts w:ascii="Times New Roman" w:hAnsi="Times New Roman" w:cs="Times New Roman"/>
                <w:sz w:val="24"/>
                <w:szCs w:val="24"/>
                <w:lang w:val="kk-KZ"/>
              </w:rPr>
              <w:t>«Дактилоскопиялық және геномдық тіркеуді жүргізу қағидаларын бекіту туралы» Қазақстан Республикасы Ішкі істер министрінің 2024 жылғы 30 қыркүйектегі № 730 бұйрығына өзгерістер енгізу туралы</w:t>
            </w:r>
          </w:p>
        </w:tc>
        <w:tc>
          <w:tcPr>
            <w:tcW w:w="2091" w:type="dxa"/>
          </w:tcPr>
          <w:p w14:paraId="6CCE4A9B" w14:textId="77777777" w:rsidR="0071586E" w:rsidRPr="006D240A" w:rsidRDefault="0071586E" w:rsidP="0071586E">
            <w:pPr>
              <w:jc w:val="center"/>
              <w:outlineLvl w:val="0"/>
              <w:rPr>
                <w:rFonts w:ascii="Times New Roman" w:hAnsi="Times New Roman" w:cs="Times New Roman"/>
                <w:color w:val="000000"/>
                <w:sz w:val="24"/>
                <w:szCs w:val="24"/>
              </w:rPr>
            </w:pPr>
            <w:proofErr w:type="spellStart"/>
            <w:r w:rsidRPr="006D240A">
              <w:rPr>
                <w:rFonts w:ascii="Times New Roman" w:hAnsi="Times New Roman" w:cs="Times New Roman"/>
                <w:sz w:val="24"/>
                <w:szCs w:val="24"/>
              </w:rPr>
              <w:t>Қазақстан</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Республикасы</w:t>
            </w:r>
            <w:proofErr w:type="spellEnd"/>
            <w:r w:rsidRPr="006D240A">
              <w:rPr>
                <w:rFonts w:ascii="Times New Roman" w:hAnsi="Times New Roman" w:cs="Times New Roman"/>
                <w:sz w:val="24"/>
                <w:szCs w:val="24"/>
              </w:rPr>
              <w:t xml:space="preserve"> </w:t>
            </w:r>
            <w:r w:rsidRPr="006D240A">
              <w:rPr>
                <w:rFonts w:ascii="Times New Roman" w:hAnsi="Times New Roman" w:cs="Times New Roman"/>
                <w:sz w:val="24"/>
                <w:szCs w:val="24"/>
                <w:lang w:val="kk-KZ"/>
              </w:rPr>
              <w:t>Ішкі істер министрінің бұйрығы</w:t>
            </w:r>
          </w:p>
        </w:tc>
        <w:tc>
          <w:tcPr>
            <w:tcW w:w="2078" w:type="dxa"/>
          </w:tcPr>
          <w:p w14:paraId="41110941" w14:textId="77777777" w:rsidR="0071586E" w:rsidRPr="006D240A" w:rsidRDefault="0071586E" w:rsidP="0071586E">
            <w:pPr>
              <w:jc w:val="center"/>
              <w:outlineLvl w:val="0"/>
              <w:rPr>
                <w:rFonts w:ascii="Times New Roman" w:hAnsi="Times New Roman" w:cs="Times New Roman"/>
                <w:color w:val="000000"/>
                <w:sz w:val="24"/>
                <w:szCs w:val="24"/>
              </w:rPr>
            </w:pPr>
            <w:r w:rsidRPr="006D240A">
              <w:rPr>
                <w:rFonts w:ascii="Times New Roman" w:hAnsi="Times New Roman" w:cs="Times New Roman"/>
                <w:bCs/>
                <w:sz w:val="24"/>
                <w:szCs w:val="24"/>
                <w:lang w:val="kk-KZ"/>
              </w:rPr>
              <w:t>ЖКД</w:t>
            </w:r>
          </w:p>
        </w:tc>
        <w:tc>
          <w:tcPr>
            <w:tcW w:w="1408" w:type="dxa"/>
          </w:tcPr>
          <w:p w14:paraId="459CE0A6" w14:textId="77777777" w:rsidR="0071586E" w:rsidRPr="006D240A" w:rsidRDefault="0071586E" w:rsidP="0071586E">
            <w:pPr>
              <w:jc w:val="center"/>
              <w:outlineLvl w:val="0"/>
              <w:rPr>
                <w:rFonts w:ascii="Times New Roman" w:hAnsi="Times New Roman" w:cs="Times New Roman"/>
                <w:color w:val="000000"/>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47990C45" w14:textId="77777777" w:rsidR="0071586E" w:rsidRPr="00C028BC" w:rsidRDefault="0071586E" w:rsidP="0071586E">
            <w:pPr>
              <w:spacing w:after="160" w:line="259" w:lineRule="auto"/>
              <w:contextualSpacing/>
              <w:jc w:val="center"/>
              <w:rPr>
                <w:rFonts w:ascii="Times New Roman" w:hAnsi="Times New Roman" w:cs="Times New Roman"/>
                <w:b/>
                <w:bCs/>
                <w:color w:val="151515"/>
                <w:sz w:val="24"/>
                <w:szCs w:val="24"/>
                <w:lang w:val="kk-KZ"/>
              </w:rPr>
            </w:pPr>
            <w:r w:rsidRPr="00C028BC">
              <w:rPr>
                <w:rStyle w:val="af1"/>
                <w:rFonts w:ascii="Times New Roman" w:hAnsi="Times New Roman" w:cs="Times New Roman"/>
                <w:sz w:val="24"/>
                <w:szCs w:val="24"/>
                <w:lang w:val="kk-KZ"/>
              </w:rPr>
              <w:t>ОРЫНДАЛДЫ</w:t>
            </w:r>
          </w:p>
          <w:p w14:paraId="5578A0FC" w14:textId="77777777" w:rsidR="0071586E" w:rsidRPr="00C028BC" w:rsidRDefault="0071586E" w:rsidP="0071586E">
            <w:pPr>
              <w:spacing w:after="160" w:line="259" w:lineRule="auto"/>
              <w:contextualSpacing/>
              <w:jc w:val="center"/>
              <w:rPr>
                <w:rFonts w:ascii="Times New Roman" w:hAnsi="Times New Roman" w:cs="Times New Roman"/>
                <w:b/>
                <w:bCs/>
                <w:color w:val="151515"/>
                <w:sz w:val="24"/>
                <w:szCs w:val="24"/>
                <w:lang w:val="kk-KZ"/>
              </w:rPr>
            </w:pPr>
          </w:p>
          <w:p w14:paraId="0FC4CF4C" w14:textId="77777777" w:rsidR="0071586E" w:rsidRPr="00AA3F8B" w:rsidRDefault="0071586E" w:rsidP="0071586E">
            <w:pPr>
              <w:spacing w:after="160"/>
              <w:contextualSpacing/>
              <w:jc w:val="center"/>
              <w:rPr>
                <w:rFonts w:ascii="Times New Roman" w:hAnsi="Times New Roman" w:cs="Times New Roman"/>
                <w:color w:val="151515"/>
                <w:sz w:val="24"/>
                <w:szCs w:val="24"/>
                <w:lang w:val="kk-KZ"/>
              </w:rPr>
            </w:pPr>
            <w:r w:rsidRPr="00AA3F8B">
              <w:rPr>
                <w:rFonts w:ascii="Times New Roman" w:hAnsi="Times New Roman" w:cs="Times New Roman"/>
                <w:color w:val="000000"/>
                <w:sz w:val="24"/>
                <w:szCs w:val="24"/>
                <w:lang w:val="kk-KZ"/>
              </w:rPr>
              <w:t xml:space="preserve">24.06.2026 </w:t>
            </w:r>
            <w:r w:rsidRPr="00AA3F8B">
              <w:rPr>
                <w:rFonts w:ascii="Times New Roman" w:hAnsi="Times New Roman" w:cs="Times New Roman"/>
                <w:color w:val="151515"/>
                <w:sz w:val="24"/>
                <w:szCs w:val="24"/>
                <w:lang w:val="kk-KZ"/>
              </w:rPr>
              <w:t>жылғы ІІМ № 440</w:t>
            </w:r>
            <w:r w:rsidRPr="00AA3F8B">
              <w:rPr>
                <w:rFonts w:ascii="Times New Roman" w:hAnsi="Times New Roman" w:cs="Times New Roman"/>
                <w:color w:val="000000"/>
                <w:sz w:val="24"/>
                <w:szCs w:val="24"/>
                <w:lang w:val="kk-KZ"/>
              </w:rPr>
              <w:t xml:space="preserve"> </w:t>
            </w:r>
            <w:r w:rsidRPr="00AA3F8B">
              <w:rPr>
                <w:rFonts w:ascii="Times New Roman" w:hAnsi="Times New Roman" w:cs="Times New Roman"/>
                <w:color w:val="151515"/>
                <w:sz w:val="24"/>
                <w:szCs w:val="24"/>
                <w:lang w:val="kk-KZ"/>
              </w:rPr>
              <w:t>бұйрығы</w:t>
            </w:r>
          </w:p>
          <w:p w14:paraId="2DC61211" w14:textId="0C5151BB" w:rsidR="0071586E" w:rsidRPr="006D240A" w:rsidRDefault="0071586E" w:rsidP="0071586E">
            <w:pPr>
              <w:spacing w:after="160"/>
              <w:contextualSpacing/>
              <w:jc w:val="center"/>
              <w:rPr>
                <w:rFonts w:ascii="Times New Roman" w:hAnsi="Times New Roman" w:cs="Times New Roman"/>
                <w:color w:val="151515"/>
                <w:sz w:val="24"/>
                <w:szCs w:val="24"/>
                <w:lang w:val="kk-KZ"/>
              </w:rPr>
            </w:pPr>
            <w:r w:rsidRPr="00AA3F8B">
              <w:rPr>
                <w:rStyle w:val="af1"/>
                <w:b w:val="0"/>
                <w:bCs w:val="0"/>
                <w:sz w:val="24"/>
                <w:szCs w:val="24"/>
                <w:lang w:val="kk-KZ"/>
              </w:rPr>
              <w:t>26.06.</w:t>
            </w:r>
            <w:r w:rsidRPr="00AA3F8B">
              <w:rPr>
                <w:rStyle w:val="af1"/>
                <w:rFonts w:ascii="Times New Roman" w:hAnsi="Times New Roman" w:cs="Times New Roman"/>
                <w:b w:val="0"/>
                <w:bCs w:val="0"/>
                <w:sz w:val="24"/>
                <w:szCs w:val="24"/>
                <w:lang w:val="kk-KZ"/>
              </w:rPr>
              <w:t>2026 ж</w:t>
            </w:r>
            <w:r w:rsidRPr="00AA3F8B">
              <w:rPr>
                <w:rStyle w:val="af1"/>
                <w:b w:val="0"/>
                <w:bCs w:val="0"/>
                <w:sz w:val="24"/>
                <w:szCs w:val="24"/>
                <w:lang w:val="kk-KZ"/>
              </w:rPr>
              <w:t>.</w:t>
            </w:r>
            <w:r w:rsidRPr="00AA3F8B">
              <w:rPr>
                <w:rFonts w:ascii="Times New Roman" w:hAnsi="Times New Roman" w:cs="Times New Roman"/>
                <w:bCs/>
                <w:sz w:val="24"/>
                <w:szCs w:val="24"/>
                <w:lang w:val="kk-KZ"/>
              </w:rPr>
              <w:t xml:space="preserve"> </w:t>
            </w:r>
            <w:r w:rsidRPr="00AA3F8B">
              <w:rPr>
                <w:rStyle w:val="af1"/>
                <w:rFonts w:ascii="Times New Roman" w:hAnsi="Times New Roman" w:cs="Times New Roman"/>
                <w:b w:val="0"/>
                <w:bCs w:val="0"/>
                <w:sz w:val="24"/>
                <w:szCs w:val="24"/>
                <w:lang w:val="kk-KZ"/>
              </w:rPr>
              <w:t>мемлекеттік тіркеу</w:t>
            </w:r>
            <w:r w:rsidRPr="00AA3F8B">
              <w:rPr>
                <w:rFonts w:ascii="Times New Roman" w:hAnsi="Times New Roman" w:cs="Times New Roman"/>
                <w:bCs/>
                <w:sz w:val="24"/>
                <w:szCs w:val="24"/>
                <w:lang w:val="kk-KZ"/>
              </w:rPr>
              <w:t xml:space="preserve"> № </w:t>
            </w:r>
            <w:r w:rsidRPr="00AA3F8B">
              <w:rPr>
                <w:rFonts w:ascii="Times New Roman" w:hAnsi="Times New Roman" w:cs="Times New Roman"/>
                <w:sz w:val="24"/>
                <w:szCs w:val="24"/>
                <w:lang w:val="kk-KZ"/>
              </w:rPr>
              <w:t>39107</w:t>
            </w:r>
          </w:p>
        </w:tc>
      </w:tr>
      <w:tr w:rsidR="0071586E" w:rsidRPr="006D240A" w14:paraId="14EE1E2F" w14:textId="77777777" w:rsidTr="00EB79FA">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5B3EFD84" w14:textId="491AC967"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3</w:t>
            </w:r>
          </w:p>
        </w:tc>
        <w:tc>
          <w:tcPr>
            <w:tcW w:w="4987" w:type="dxa"/>
            <w:tcBorders>
              <w:top w:val="single" w:sz="4" w:space="0" w:color="auto"/>
              <w:left w:val="single" w:sz="4" w:space="0" w:color="auto"/>
              <w:bottom w:val="single" w:sz="4" w:space="0" w:color="auto"/>
              <w:right w:val="single" w:sz="4" w:space="0" w:color="auto"/>
            </w:tcBorders>
          </w:tcPr>
          <w:p w14:paraId="41DADE78" w14:textId="77777777" w:rsidR="0071586E" w:rsidRPr="006D240A" w:rsidRDefault="0071586E" w:rsidP="0071586E">
            <w:pPr>
              <w:jc w:val="both"/>
              <w:rPr>
                <w:rFonts w:ascii="Times New Roman" w:hAnsi="Times New Roman" w:cs="Times New Roman"/>
                <w:bCs/>
                <w:sz w:val="24"/>
                <w:szCs w:val="24"/>
                <w:lang w:val="kk-KZ"/>
              </w:rPr>
            </w:pPr>
            <w:r w:rsidRPr="006D240A">
              <w:rPr>
                <w:rFonts w:ascii="Times New Roman" w:hAnsi="Times New Roman" w:cs="Times New Roman"/>
                <w:bCs/>
                <w:sz w:val="24"/>
                <w:szCs w:val="24"/>
                <w:lang w:val="kk-KZ"/>
              </w:rPr>
              <w:t>«Азаматтық және қызметтік қару мен оның патрондарының айналымы қағидаларын бекіту туралы»</w:t>
            </w:r>
          </w:p>
          <w:p w14:paraId="1A908673" w14:textId="3DB57DA7" w:rsidR="0071586E" w:rsidRPr="006D240A" w:rsidRDefault="0071586E" w:rsidP="0071586E">
            <w:pPr>
              <w:jc w:val="both"/>
              <w:rPr>
                <w:rFonts w:ascii="Times New Roman" w:hAnsi="Times New Roman" w:cs="Times New Roman"/>
                <w:sz w:val="24"/>
                <w:szCs w:val="24"/>
                <w:lang w:val="kk-KZ"/>
              </w:rPr>
            </w:pPr>
            <w:r w:rsidRPr="006D240A">
              <w:rPr>
                <w:rFonts w:ascii="Times New Roman" w:hAnsi="Times New Roman" w:cs="Times New Roman"/>
                <w:bCs/>
                <w:sz w:val="24"/>
                <w:szCs w:val="24"/>
                <w:lang w:val="kk-KZ"/>
              </w:rPr>
              <w:t xml:space="preserve">Қазақстан Республикасы Ішкі істер министрінің 2019 жылғы 1 шілдедегі № 602 </w:t>
            </w:r>
            <w:r w:rsidRPr="006D240A">
              <w:rPr>
                <w:rFonts w:ascii="Times New Roman" w:eastAsia="Times New Roman" w:hAnsi="Times New Roman" w:cs="Times New Roman"/>
                <w:kern w:val="36"/>
                <w:sz w:val="24"/>
                <w:szCs w:val="24"/>
                <w:lang w:val="kk-KZ" w:eastAsia="ru-RU"/>
              </w:rPr>
              <w:t>бұйрығына өзгерістер енгізу туралы</w:t>
            </w:r>
          </w:p>
        </w:tc>
        <w:tc>
          <w:tcPr>
            <w:tcW w:w="2091" w:type="dxa"/>
          </w:tcPr>
          <w:p w14:paraId="22223B86" w14:textId="77777777" w:rsidR="0071586E" w:rsidRPr="006D240A" w:rsidRDefault="0071586E" w:rsidP="0071586E">
            <w:pPr>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 xml:space="preserve">Қазақстан Республикасы Ішкі істер министрінің </w:t>
            </w:r>
          </w:p>
          <w:p w14:paraId="3582A6EB" w14:textId="16523C67" w:rsidR="0071586E" w:rsidRPr="006D240A" w:rsidRDefault="0071586E" w:rsidP="0071586E">
            <w:pPr>
              <w:jc w:val="center"/>
              <w:outlineLvl w:val="0"/>
              <w:rPr>
                <w:rFonts w:ascii="Times New Roman" w:hAnsi="Times New Roman" w:cs="Times New Roman"/>
                <w:sz w:val="24"/>
                <w:szCs w:val="24"/>
              </w:rPr>
            </w:pPr>
            <w:proofErr w:type="spellStart"/>
            <w:r w:rsidRPr="006D240A">
              <w:rPr>
                <w:rFonts w:ascii="Times New Roman" w:hAnsi="Times New Roman" w:cs="Times New Roman"/>
                <w:sz w:val="24"/>
                <w:szCs w:val="24"/>
              </w:rPr>
              <w:t>бұйрығы</w:t>
            </w:r>
            <w:proofErr w:type="spellEnd"/>
          </w:p>
        </w:tc>
        <w:tc>
          <w:tcPr>
            <w:tcW w:w="2078" w:type="dxa"/>
          </w:tcPr>
          <w:p w14:paraId="704A6799" w14:textId="7A522E20" w:rsidR="0071586E" w:rsidRPr="006D240A" w:rsidRDefault="0071586E" w:rsidP="0071586E">
            <w:pPr>
              <w:jc w:val="center"/>
              <w:outlineLvl w:val="0"/>
              <w:rPr>
                <w:rFonts w:ascii="Times New Roman" w:hAnsi="Times New Roman" w:cs="Times New Roman"/>
                <w:bCs/>
                <w:sz w:val="24"/>
                <w:szCs w:val="24"/>
                <w:lang w:val="kk-KZ"/>
              </w:rPr>
            </w:pPr>
            <w:r w:rsidRPr="006D240A">
              <w:rPr>
                <w:rFonts w:ascii="Times New Roman" w:hAnsi="Times New Roman" w:cs="Times New Roman"/>
                <w:bCs/>
                <w:sz w:val="24"/>
                <w:szCs w:val="24"/>
                <w:lang w:val="kk-KZ"/>
              </w:rPr>
              <w:t>ӘПК</w:t>
            </w:r>
          </w:p>
        </w:tc>
        <w:tc>
          <w:tcPr>
            <w:tcW w:w="1408" w:type="dxa"/>
          </w:tcPr>
          <w:p w14:paraId="71755DCD" w14:textId="0D0BE903" w:rsidR="0071586E" w:rsidRPr="006D240A" w:rsidRDefault="0071586E" w:rsidP="0071586E">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474" w:type="dxa"/>
            <w:tcBorders>
              <w:top w:val="single" w:sz="4" w:space="0" w:color="auto"/>
              <w:left w:val="single" w:sz="4" w:space="0" w:color="auto"/>
              <w:bottom w:val="single" w:sz="4" w:space="0" w:color="auto"/>
              <w:right w:val="single" w:sz="4" w:space="0" w:color="auto"/>
            </w:tcBorders>
            <w:shd w:val="clear" w:color="auto" w:fill="auto"/>
          </w:tcPr>
          <w:p w14:paraId="26B9327A" w14:textId="77777777" w:rsidR="0071586E" w:rsidRPr="0092494A" w:rsidRDefault="0071586E" w:rsidP="0071586E">
            <w:pPr>
              <w:jc w:val="center"/>
              <w:rPr>
                <w:rFonts w:ascii="Times New Roman" w:hAnsi="Times New Roman" w:cs="Times New Roman"/>
                <w:b/>
                <w:bCs/>
                <w:sz w:val="24"/>
                <w:szCs w:val="24"/>
                <w:lang w:val="kk-KZ"/>
              </w:rPr>
            </w:pPr>
            <w:r w:rsidRPr="0092494A">
              <w:rPr>
                <w:rFonts w:ascii="Times New Roman" w:hAnsi="Times New Roman" w:cs="Times New Roman"/>
                <w:b/>
                <w:bCs/>
                <w:sz w:val="24"/>
                <w:szCs w:val="24"/>
                <w:lang w:val="kk-KZ"/>
              </w:rPr>
              <w:t>ОРЫНДАЛДЫ</w:t>
            </w:r>
          </w:p>
          <w:p w14:paraId="29D226FF" w14:textId="77777777" w:rsidR="0071586E" w:rsidRPr="0092494A" w:rsidRDefault="0071586E" w:rsidP="0071586E">
            <w:pPr>
              <w:jc w:val="center"/>
              <w:rPr>
                <w:rFonts w:ascii="Times New Roman" w:hAnsi="Times New Roman" w:cs="Times New Roman"/>
                <w:b/>
                <w:bCs/>
                <w:sz w:val="24"/>
                <w:szCs w:val="24"/>
              </w:rPr>
            </w:pPr>
          </w:p>
          <w:p w14:paraId="7E2ED2B5" w14:textId="77777777" w:rsidR="0071586E" w:rsidRPr="0092494A" w:rsidRDefault="0071586E" w:rsidP="0071586E">
            <w:pPr>
              <w:jc w:val="center"/>
              <w:rPr>
                <w:rFonts w:ascii="Times New Roman" w:hAnsi="Times New Roman" w:cs="Times New Roman"/>
                <w:sz w:val="24"/>
                <w:szCs w:val="24"/>
                <w:lang w:val="kk-KZ"/>
              </w:rPr>
            </w:pPr>
            <w:r w:rsidRPr="0092494A">
              <w:rPr>
                <w:rFonts w:ascii="Times New Roman" w:hAnsi="Times New Roman" w:cs="Times New Roman"/>
                <w:sz w:val="24"/>
                <w:szCs w:val="24"/>
                <w:lang w:val="kk-KZ"/>
              </w:rPr>
              <w:t>2026ж.30.06. ІІМ №</w:t>
            </w:r>
            <w:r>
              <w:rPr>
                <w:rFonts w:ascii="Times New Roman" w:hAnsi="Times New Roman" w:cs="Times New Roman"/>
                <w:sz w:val="24"/>
                <w:szCs w:val="24"/>
                <w:lang w:val="kk-KZ"/>
              </w:rPr>
              <w:t xml:space="preserve"> </w:t>
            </w:r>
            <w:r w:rsidRPr="0092494A">
              <w:rPr>
                <w:rFonts w:ascii="Times New Roman" w:hAnsi="Times New Roman" w:cs="Times New Roman"/>
                <w:sz w:val="24"/>
                <w:szCs w:val="24"/>
                <w:lang w:val="kk-KZ"/>
              </w:rPr>
              <w:t>4</w:t>
            </w:r>
            <w:r w:rsidRPr="0092494A">
              <w:rPr>
                <w:rFonts w:ascii="Times New Roman" w:hAnsi="Times New Roman" w:cs="Times New Roman"/>
                <w:sz w:val="24"/>
                <w:szCs w:val="24"/>
              </w:rPr>
              <w:t>62</w:t>
            </w:r>
            <w:r w:rsidRPr="0092494A">
              <w:rPr>
                <w:rFonts w:ascii="Times New Roman" w:hAnsi="Times New Roman" w:cs="Times New Roman"/>
                <w:sz w:val="24"/>
                <w:szCs w:val="24"/>
                <w:lang w:val="kk-KZ"/>
              </w:rPr>
              <w:t xml:space="preserve"> бұйрығы</w:t>
            </w:r>
          </w:p>
          <w:p w14:paraId="3E9C802D" w14:textId="148A750F" w:rsidR="0071586E" w:rsidRPr="006D240A" w:rsidRDefault="0071586E" w:rsidP="0071586E">
            <w:pPr>
              <w:contextualSpacing/>
              <w:jc w:val="center"/>
              <w:rPr>
                <w:rStyle w:val="af1"/>
                <w:rFonts w:ascii="Times New Roman" w:hAnsi="Times New Roman" w:cs="Times New Roman"/>
                <w:sz w:val="24"/>
                <w:szCs w:val="24"/>
                <w:lang w:val="kk-KZ"/>
              </w:rPr>
            </w:pPr>
          </w:p>
        </w:tc>
      </w:tr>
      <w:tr w:rsidR="0071586E" w:rsidRPr="006D240A" w14:paraId="3841A319" w14:textId="77777777" w:rsidTr="00832B11">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0A4BFA6" w14:textId="23AD4DA9" w:rsidR="0071586E" w:rsidRPr="006D240A" w:rsidRDefault="0071586E" w:rsidP="0071586E">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4</w:t>
            </w:r>
          </w:p>
        </w:tc>
        <w:tc>
          <w:tcPr>
            <w:tcW w:w="4987" w:type="dxa"/>
            <w:tcBorders>
              <w:top w:val="single" w:sz="4" w:space="0" w:color="auto"/>
              <w:left w:val="single" w:sz="4" w:space="0" w:color="auto"/>
              <w:bottom w:val="single" w:sz="4" w:space="0" w:color="auto"/>
              <w:right w:val="single" w:sz="4" w:space="0" w:color="auto"/>
            </w:tcBorders>
            <w:shd w:val="clear" w:color="auto" w:fill="FFFFFF"/>
          </w:tcPr>
          <w:p w14:paraId="0B592132" w14:textId="6BE40226" w:rsidR="0071586E" w:rsidRPr="006D240A" w:rsidRDefault="0071586E" w:rsidP="0071586E">
            <w:pPr>
              <w:jc w:val="center"/>
              <w:outlineLvl w:val="0"/>
              <w:rPr>
                <w:rFonts w:ascii="Times New Roman" w:hAnsi="Times New Roman" w:cs="Times New Roman"/>
                <w:sz w:val="24"/>
                <w:szCs w:val="24"/>
                <w:lang w:val="kk-KZ"/>
              </w:rPr>
            </w:pPr>
            <w:r w:rsidRPr="006D240A">
              <w:rPr>
                <w:rFonts w:ascii="Times New Roman" w:eastAsia="Times New Roman" w:hAnsi="Times New Roman" w:cs="Times New Roman"/>
                <w:kern w:val="36"/>
                <w:sz w:val="24"/>
                <w:szCs w:val="24"/>
                <w:lang w:val="kk-KZ" w:eastAsia="ru-RU"/>
              </w:rPr>
              <w:t xml:space="preserve">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өзгерістер енгізу туралы </w:t>
            </w:r>
          </w:p>
        </w:tc>
        <w:tc>
          <w:tcPr>
            <w:tcW w:w="2091" w:type="dxa"/>
          </w:tcPr>
          <w:p w14:paraId="755B1F20" w14:textId="253357A1" w:rsidR="0071586E" w:rsidRPr="006D240A" w:rsidRDefault="0071586E" w:rsidP="0071586E">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Қазақстан Республикасы Ішкі істер министрінің бұйрығы</w:t>
            </w:r>
          </w:p>
        </w:tc>
        <w:tc>
          <w:tcPr>
            <w:tcW w:w="2078" w:type="dxa"/>
          </w:tcPr>
          <w:p w14:paraId="43C61605" w14:textId="4F32762F" w:rsidR="0071586E" w:rsidRPr="006D240A" w:rsidRDefault="0071586E" w:rsidP="0071586E">
            <w:pPr>
              <w:jc w:val="center"/>
              <w:outlineLvl w:val="0"/>
              <w:rPr>
                <w:rFonts w:ascii="Times New Roman" w:hAnsi="Times New Roman" w:cs="Times New Roman"/>
                <w:bCs/>
                <w:sz w:val="24"/>
                <w:szCs w:val="24"/>
                <w:lang w:val="kk-KZ"/>
              </w:rPr>
            </w:pPr>
            <w:r w:rsidRPr="006D240A">
              <w:rPr>
                <w:rFonts w:ascii="Times New Roman" w:hAnsi="Times New Roman" w:cs="Times New Roman"/>
                <w:bCs/>
                <w:sz w:val="24"/>
                <w:szCs w:val="24"/>
                <w:lang w:val="kk-KZ"/>
              </w:rPr>
              <w:t>ӘжМҚЕД</w:t>
            </w:r>
          </w:p>
        </w:tc>
        <w:tc>
          <w:tcPr>
            <w:tcW w:w="1408" w:type="dxa"/>
          </w:tcPr>
          <w:p w14:paraId="2147A059" w14:textId="4ACD9075" w:rsidR="0071586E" w:rsidRPr="006D240A" w:rsidRDefault="0071586E" w:rsidP="0071586E">
            <w:pPr>
              <w:jc w:val="center"/>
              <w:outlineLvl w:val="0"/>
              <w:rPr>
                <w:rFonts w:ascii="Times New Roman" w:hAnsi="Times New Roman" w:cs="Times New Roman"/>
                <w:sz w:val="24"/>
                <w:szCs w:val="24"/>
              </w:rPr>
            </w:pPr>
            <w:r w:rsidRPr="006D240A">
              <w:rPr>
                <w:rFonts w:ascii="Times New Roman" w:hAnsi="Times New Roman" w:cs="Times New Roman"/>
                <w:sz w:val="24"/>
                <w:szCs w:val="24"/>
              </w:rPr>
              <w:t xml:space="preserve">2026 </w:t>
            </w:r>
            <w:proofErr w:type="spellStart"/>
            <w:r w:rsidRPr="006D240A">
              <w:rPr>
                <w:rFonts w:ascii="Times New Roman" w:hAnsi="Times New Roman" w:cs="Times New Roman"/>
                <w:sz w:val="24"/>
                <w:szCs w:val="24"/>
              </w:rPr>
              <w:t>жылғы</w:t>
            </w:r>
            <w:proofErr w:type="spellEnd"/>
            <w:r w:rsidRPr="006D240A">
              <w:rPr>
                <w:rFonts w:ascii="Times New Roman" w:hAnsi="Times New Roman" w:cs="Times New Roman"/>
                <w:sz w:val="24"/>
                <w:szCs w:val="24"/>
              </w:rPr>
              <w:t xml:space="preserve"> </w:t>
            </w:r>
            <w:proofErr w:type="spellStart"/>
            <w:r w:rsidRPr="006D240A">
              <w:rPr>
                <w:rFonts w:ascii="Times New Roman" w:hAnsi="Times New Roman" w:cs="Times New Roman"/>
                <w:sz w:val="24"/>
                <w:szCs w:val="24"/>
              </w:rPr>
              <w:t>тамыз</w:t>
            </w:r>
            <w:proofErr w:type="spellEnd"/>
          </w:p>
        </w:tc>
        <w:tc>
          <w:tcPr>
            <w:tcW w:w="4474" w:type="dxa"/>
          </w:tcPr>
          <w:p w14:paraId="6556744B" w14:textId="77777777" w:rsidR="0071586E" w:rsidRPr="0092494A" w:rsidRDefault="0071586E" w:rsidP="0071586E">
            <w:pPr>
              <w:jc w:val="center"/>
              <w:rPr>
                <w:rFonts w:ascii="Times New Roman" w:hAnsi="Times New Roman" w:cs="Times New Roman"/>
                <w:b/>
                <w:bCs/>
                <w:sz w:val="24"/>
                <w:szCs w:val="24"/>
                <w:lang w:val="kk-KZ"/>
              </w:rPr>
            </w:pPr>
            <w:r w:rsidRPr="0092494A">
              <w:rPr>
                <w:rFonts w:ascii="Times New Roman" w:hAnsi="Times New Roman" w:cs="Times New Roman"/>
                <w:b/>
                <w:bCs/>
                <w:sz w:val="24"/>
                <w:szCs w:val="24"/>
                <w:lang w:val="kk-KZ"/>
              </w:rPr>
              <w:t>ОРЫНДАЛДЫ</w:t>
            </w:r>
          </w:p>
          <w:p w14:paraId="40B85BE7" w14:textId="77777777" w:rsidR="0071586E" w:rsidRPr="007E123D" w:rsidRDefault="0071586E" w:rsidP="0071586E">
            <w:pPr>
              <w:pStyle w:val="docdata"/>
              <w:spacing w:before="0" w:beforeAutospacing="0" w:after="0" w:afterAutospacing="0"/>
              <w:jc w:val="center"/>
            </w:pPr>
          </w:p>
          <w:p w14:paraId="7BAA9404" w14:textId="77777777" w:rsidR="0071586E" w:rsidRPr="00492B3C" w:rsidRDefault="0071586E" w:rsidP="0071586E">
            <w:pPr>
              <w:pStyle w:val="a3"/>
              <w:spacing w:before="0" w:beforeAutospacing="0" w:after="0" w:afterAutospacing="0"/>
              <w:rPr>
                <w:color w:val="000000"/>
                <w:lang w:val="kk-KZ"/>
              </w:rPr>
            </w:pPr>
            <w:r>
              <w:rPr>
                <w:color w:val="000000"/>
                <w:lang w:val="kk-KZ"/>
              </w:rPr>
              <w:t>20</w:t>
            </w:r>
            <w:r w:rsidRPr="007E123D">
              <w:rPr>
                <w:color w:val="000000"/>
              </w:rPr>
              <w:t>.0</w:t>
            </w:r>
            <w:r>
              <w:rPr>
                <w:color w:val="000000"/>
                <w:lang w:val="kk-KZ"/>
              </w:rPr>
              <w:t>7</w:t>
            </w:r>
            <w:r w:rsidRPr="007E123D">
              <w:rPr>
                <w:color w:val="000000"/>
              </w:rPr>
              <w:t xml:space="preserve">.2026 </w:t>
            </w:r>
            <w:r>
              <w:rPr>
                <w:color w:val="000000"/>
                <w:lang w:val="kk-KZ"/>
              </w:rPr>
              <w:t>жылғы ІІМ</w:t>
            </w:r>
            <w:r w:rsidRPr="007E123D">
              <w:rPr>
                <w:color w:val="000000"/>
              </w:rPr>
              <w:t xml:space="preserve"> </w:t>
            </w:r>
            <w:r w:rsidRPr="007E123D">
              <w:rPr>
                <w:color w:val="000000"/>
                <w:lang w:val="kk-KZ"/>
              </w:rPr>
              <w:t xml:space="preserve"> </w:t>
            </w:r>
            <w:r w:rsidRPr="007E123D">
              <w:rPr>
                <w:color w:val="000000"/>
              </w:rPr>
              <w:t xml:space="preserve">№ </w:t>
            </w:r>
            <w:r>
              <w:rPr>
                <w:color w:val="000000"/>
                <w:lang w:val="kk-KZ"/>
              </w:rPr>
              <w:t>512 бұйрығы</w:t>
            </w:r>
          </w:p>
          <w:p w14:paraId="59FD5B42" w14:textId="77777777" w:rsidR="0071586E" w:rsidRDefault="0071586E" w:rsidP="0071586E">
            <w:pPr>
              <w:jc w:val="center"/>
              <w:rPr>
                <w:rFonts w:ascii="Arial" w:hAnsi="Arial" w:cs="Arial"/>
                <w:b/>
                <w:bCs/>
                <w:color w:val="0070C0"/>
                <w:lang w:val="kk-KZ"/>
              </w:rPr>
            </w:pPr>
          </w:p>
          <w:p w14:paraId="53DF4AB3" w14:textId="77777777" w:rsidR="0071586E" w:rsidRPr="006D240A" w:rsidRDefault="0071586E" w:rsidP="0071586E">
            <w:pPr>
              <w:contextualSpacing/>
              <w:jc w:val="center"/>
              <w:rPr>
                <w:rStyle w:val="af1"/>
                <w:rFonts w:ascii="Times New Roman" w:hAnsi="Times New Roman" w:cs="Times New Roman"/>
                <w:sz w:val="24"/>
                <w:szCs w:val="24"/>
                <w:lang w:val="kk-KZ"/>
              </w:rPr>
            </w:pPr>
          </w:p>
        </w:tc>
      </w:tr>
      <w:tr w:rsidR="006D240A" w:rsidRPr="006D240A" w14:paraId="68E9E550" w14:textId="77777777" w:rsidTr="00F670C4">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333B858E" w14:textId="4A890CAF" w:rsidR="006D240A" w:rsidRPr="00AA0306" w:rsidRDefault="006D240A" w:rsidP="006D240A">
            <w:pPr>
              <w:jc w:val="center"/>
              <w:outlineLvl w:val="0"/>
              <w:rPr>
                <w:rFonts w:ascii="Times New Roman" w:hAnsi="Times New Roman" w:cs="Times New Roman"/>
                <w:b/>
                <w:sz w:val="24"/>
                <w:szCs w:val="24"/>
                <w:lang w:val="kk-KZ"/>
              </w:rPr>
            </w:pPr>
            <w:r w:rsidRPr="00AA0306">
              <w:rPr>
                <w:rFonts w:ascii="Times New Roman" w:hAnsi="Times New Roman" w:cs="Times New Roman"/>
                <w:b/>
                <w:sz w:val="24"/>
                <w:szCs w:val="24"/>
                <w:lang w:val="kk-KZ"/>
              </w:rPr>
              <w:lastRenderedPageBreak/>
              <w:t>5</w:t>
            </w:r>
          </w:p>
        </w:tc>
        <w:tc>
          <w:tcPr>
            <w:tcW w:w="4987" w:type="dxa"/>
            <w:tcBorders>
              <w:top w:val="single" w:sz="4" w:space="0" w:color="auto"/>
              <w:left w:val="single" w:sz="4" w:space="0" w:color="auto"/>
              <w:bottom w:val="single" w:sz="4" w:space="0" w:color="auto"/>
              <w:right w:val="single" w:sz="4" w:space="0" w:color="auto"/>
            </w:tcBorders>
            <w:shd w:val="clear" w:color="auto" w:fill="FFFFFF"/>
          </w:tcPr>
          <w:p w14:paraId="5231E8C9" w14:textId="77777777" w:rsidR="006D240A" w:rsidRPr="00AA0306" w:rsidRDefault="006D240A" w:rsidP="006D240A">
            <w:pPr>
              <w:jc w:val="both"/>
              <w:rPr>
                <w:rFonts w:ascii="Times New Roman" w:eastAsia="Times New Roman" w:hAnsi="Times New Roman" w:cs="Times New Roman"/>
                <w:kern w:val="36"/>
                <w:sz w:val="24"/>
                <w:szCs w:val="24"/>
                <w:lang w:val="kk-KZ" w:eastAsia="ru-RU"/>
              </w:rPr>
            </w:pPr>
            <w:r w:rsidRPr="00AA0306">
              <w:rPr>
                <w:rFonts w:ascii="Times New Roman" w:eastAsia="Times New Roman" w:hAnsi="Times New Roman" w:cs="Times New Roman"/>
                <w:kern w:val="36"/>
                <w:sz w:val="24"/>
                <w:szCs w:val="24"/>
                <w:lang w:val="kk-KZ" w:eastAsia="ru-RU"/>
              </w:rPr>
              <w:t>«Жол жүру құжатын беру» мемлекеттік қызмет көрсету қағидаларын бекіту туралы</w:t>
            </w:r>
          </w:p>
          <w:p w14:paraId="0D7F7606" w14:textId="5FBC37B7" w:rsidR="006D240A" w:rsidRPr="00AA0306" w:rsidRDefault="006D240A" w:rsidP="006D240A">
            <w:pPr>
              <w:jc w:val="center"/>
              <w:outlineLvl w:val="0"/>
              <w:rPr>
                <w:rFonts w:ascii="Times New Roman" w:hAnsi="Times New Roman" w:cs="Times New Roman"/>
                <w:sz w:val="24"/>
                <w:szCs w:val="24"/>
                <w:lang w:val="kk-KZ"/>
              </w:rPr>
            </w:pPr>
            <w:r w:rsidRPr="00AA0306">
              <w:rPr>
                <w:rFonts w:ascii="Times New Roman" w:eastAsia="Times New Roman" w:hAnsi="Times New Roman" w:cs="Times New Roman"/>
                <w:kern w:val="36"/>
                <w:sz w:val="24"/>
                <w:szCs w:val="24"/>
                <w:lang w:val="kk-KZ" w:eastAsia="ru-RU"/>
              </w:rPr>
              <w:t>Қазақстан Республикасы Ішкі істер министрінің 2021 жылғы 5 наурыздағы № 134 бұйрығына өзгерістер енгізу туралы</w:t>
            </w:r>
          </w:p>
        </w:tc>
        <w:tc>
          <w:tcPr>
            <w:tcW w:w="2091" w:type="dxa"/>
          </w:tcPr>
          <w:p w14:paraId="6DDF8B0F" w14:textId="52B2595F" w:rsidR="006D240A" w:rsidRPr="00AA0306" w:rsidRDefault="006D240A" w:rsidP="006D240A">
            <w:pPr>
              <w:jc w:val="center"/>
              <w:outlineLvl w:val="0"/>
              <w:rPr>
                <w:rFonts w:ascii="Times New Roman" w:hAnsi="Times New Roman" w:cs="Times New Roman"/>
                <w:sz w:val="24"/>
                <w:szCs w:val="24"/>
              </w:rPr>
            </w:pPr>
            <w:r w:rsidRPr="00AA0306">
              <w:rPr>
                <w:rFonts w:ascii="Times New Roman" w:eastAsia="Times New Roman" w:hAnsi="Times New Roman" w:cs="Times New Roman"/>
                <w:kern w:val="36"/>
                <w:sz w:val="24"/>
                <w:szCs w:val="24"/>
                <w:lang w:val="kk-KZ" w:eastAsia="ru-RU"/>
              </w:rPr>
              <w:t>Қазақстан Республикасы Ішкі істер министрінің бұйрығы</w:t>
            </w:r>
          </w:p>
        </w:tc>
        <w:tc>
          <w:tcPr>
            <w:tcW w:w="2078" w:type="dxa"/>
          </w:tcPr>
          <w:p w14:paraId="33E6B835" w14:textId="6A23E362" w:rsidR="006D240A" w:rsidRPr="00AA0306" w:rsidRDefault="006D240A" w:rsidP="006D240A">
            <w:pPr>
              <w:jc w:val="center"/>
              <w:outlineLvl w:val="0"/>
              <w:rPr>
                <w:rFonts w:ascii="Times New Roman" w:hAnsi="Times New Roman" w:cs="Times New Roman"/>
                <w:bCs/>
                <w:sz w:val="24"/>
                <w:szCs w:val="24"/>
                <w:lang w:val="kk-KZ"/>
              </w:rPr>
            </w:pPr>
            <w:r w:rsidRPr="00AA0306">
              <w:rPr>
                <w:rFonts w:ascii="Times New Roman" w:hAnsi="Times New Roman" w:cs="Times New Roman"/>
                <w:bCs/>
                <w:sz w:val="24"/>
                <w:szCs w:val="24"/>
                <w:lang w:val="kk-KZ"/>
              </w:rPr>
              <w:t>КҚҚК</w:t>
            </w:r>
          </w:p>
        </w:tc>
        <w:tc>
          <w:tcPr>
            <w:tcW w:w="1408" w:type="dxa"/>
            <w:tcBorders>
              <w:top w:val="single" w:sz="4" w:space="0" w:color="auto"/>
              <w:left w:val="single" w:sz="4" w:space="0" w:color="auto"/>
              <w:bottom w:val="single" w:sz="4" w:space="0" w:color="auto"/>
              <w:right w:val="single" w:sz="4" w:space="0" w:color="auto"/>
            </w:tcBorders>
          </w:tcPr>
          <w:p w14:paraId="3535A98A" w14:textId="7A7C2728" w:rsidR="006D240A" w:rsidRPr="00AA0306" w:rsidRDefault="006D240A" w:rsidP="006D240A">
            <w:pPr>
              <w:jc w:val="center"/>
              <w:outlineLvl w:val="0"/>
              <w:rPr>
                <w:rFonts w:ascii="Times New Roman" w:hAnsi="Times New Roman" w:cs="Times New Roman"/>
                <w:sz w:val="24"/>
                <w:szCs w:val="24"/>
              </w:rPr>
            </w:pPr>
            <w:r w:rsidRPr="00AA0306">
              <w:rPr>
                <w:rFonts w:ascii="Times New Roman" w:eastAsia="Times New Roman" w:hAnsi="Times New Roman" w:cs="Times New Roman"/>
                <w:kern w:val="36"/>
                <w:sz w:val="24"/>
                <w:szCs w:val="24"/>
                <w:lang w:val="kk-KZ" w:eastAsia="ru-RU"/>
              </w:rPr>
              <w:t>2026 жылғы тамыз</w:t>
            </w:r>
          </w:p>
        </w:tc>
        <w:tc>
          <w:tcPr>
            <w:tcW w:w="4474" w:type="dxa"/>
          </w:tcPr>
          <w:p w14:paraId="07930D20" w14:textId="77777777" w:rsidR="00AC46A5" w:rsidRPr="00126A24" w:rsidRDefault="00AC46A5" w:rsidP="00AC46A5">
            <w:pPr>
              <w:jc w:val="center"/>
              <w:outlineLvl w:val="0"/>
              <w:rPr>
                <w:rFonts w:ascii="Times New Roman" w:hAnsi="Times New Roman" w:cs="Times New Roman"/>
                <w:iCs/>
                <w:color w:val="000000"/>
                <w:sz w:val="24"/>
                <w:szCs w:val="24"/>
                <w:lang w:val="kk-KZ"/>
              </w:rPr>
            </w:pPr>
            <w:r w:rsidRPr="00126A24">
              <w:rPr>
                <w:rFonts w:ascii="Times New Roman" w:hAnsi="Times New Roman" w:cs="Times New Roman"/>
                <w:iCs/>
                <w:color w:val="000000"/>
                <w:sz w:val="24"/>
                <w:szCs w:val="24"/>
                <w:lang w:val="kk-KZ"/>
              </w:rPr>
              <w:t>№ 1-8-8/3-23-4083//143-р 02.09.2026 жылы ҮА мерзімін ұзартуға жіберілді.</w:t>
            </w:r>
          </w:p>
          <w:p w14:paraId="66B5D644" w14:textId="2F6B41FE" w:rsidR="006D240A" w:rsidRPr="00AA0306" w:rsidRDefault="00AC46A5" w:rsidP="00AC46A5">
            <w:pPr>
              <w:contextualSpacing/>
              <w:jc w:val="center"/>
              <w:rPr>
                <w:rStyle w:val="af1"/>
                <w:rFonts w:ascii="Times New Roman" w:hAnsi="Times New Roman" w:cs="Times New Roman"/>
                <w:sz w:val="24"/>
                <w:szCs w:val="24"/>
                <w:lang w:val="kk-KZ"/>
              </w:rPr>
            </w:pPr>
            <w:r w:rsidRPr="00126A24">
              <w:rPr>
                <w:rFonts w:ascii="Times New Roman" w:hAnsi="Times New Roman" w:cs="Times New Roman"/>
                <w:iCs/>
                <w:color w:val="000000"/>
                <w:sz w:val="24"/>
                <w:szCs w:val="24"/>
                <w:lang w:val="kk-KZ"/>
              </w:rPr>
              <w:t>(№20-06/03-524-1 п.58 от 10.09.2026 жылғы ҮА хатымен</w:t>
            </w:r>
            <w:r w:rsidRPr="00126A24">
              <w:rPr>
                <w:rFonts w:ascii="Times New Roman" w:hAnsi="Times New Roman" w:cs="Times New Roman"/>
                <w:b/>
                <w:bCs/>
                <w:iCs/>
                <w:color w:val="000000"/>
                <w:sz w:val="24"/>
                <w:szCs w:val="24"/>
                <w:lang w:val="kk-KZ"/>
              </w:rPr>
              <w:t xml:space="preserve"> 15.10.2026 ж. дейін созылды)</w:t>
            </w:r>
          </w:p>
        </w:tc>
      </w:tr>
      <w:tr w:rsidR="006D240A" w:rsidRPr="006D240A" w14:paraId="6C6A7231" w14:textId="77777777" w:rsidTr="00F670C4">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0390B6DF" w14:textId="06B86993" w:rsidR="006D240A" w:rsidRPr="006D240A" w:rsidRDefault="006D240A" w:rsidP="006D240A">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6</w:t>
            </w:r>
          </w:p>
        </w:tc>
        <w:tc>
          <w:tcPr>
            <w:tcW w:w="4987" w:type="dxa"/>
            <w:tcBorders>
              <w:top w:val="single" w:sz="4" w:space="0" w:color="auto"/>
              <w:left w:val="single" w:sz="4" w:space="0" w:color="auto"/>
              <w:bottom w:val="single" w:sz="4" w:space="0" w:color="auto"/>
              <w:right w:val="single" w:sz="4" w:space="0" w:color="auto"/>
            </w:tcBorders>
            <w:shd w:val="clear" w:color="auto" w:fill="FFFFFF"/>
          </w:tcPr>
          <w:p w14:paraId="61C43C1C" w14:textId="3D7AB23D" w:rsidR="006D240A" w:rsidRPr="006D240A" w:rsidRDefault="006D240A" w:rsidP="006D240A">
            <w:pPr>
              <w:jc w:val="both"/>
              <w:rPr>
                <w:rFonts w:ascii="Times New Roman" w:hAnsi="Times New Roman" w:cs="Times New Roman"/>
                <w:sz w:val="24"/>
                <w:szCs w:val="24"/>
                <w:lang w:val="kk-KZ"/>
              </w:rPr>
            </w:pPr>
            <w:r w:rsidRPr="006D240A">
              <w:rPr>
                <w:rFonts w:ascii="Times New Roman" w:hAnsi="Times New Roman" w:cs="Times New Roman"/>
                <w:sz w:val="24"/>
                <w:szCs w:val="24"/>
                <w:lang w:val="kk-KZ"/>
              </w:rPr>
              <w:t>«Ішкі істер органдарына қызметке қабылдау, лауазымға тағайындау, қызмет бабында орын ауыстыру, жоғарылату, демалыстар беру, арнаулы атақтар беру, жұмыстан шығару және іссапарға жіберу туралы нұсқаулықты бекіту туралы»</w:t>
            </w:r>
            <w:r>
              <w:rPr>
                <w:rFonts w:ascii="Times New Roman" w:hAnsi="Times New Roman" w:cs="Times New Roman"/>
                <w:sz w:val="24"/>
                <w:szCs w:val="24"/>
                <w:lang w:val="kk-KZ"/>
              </w:rPr>
              <w:t xml:space="preserve"> </w:t>
            </w:r>
            <w:r w:rsidRPr="006D240A">
              <w:rPr>
                <w:rFonts w:ascii="Times New Roman" w:hAnsi="Times New Roman" w:cs="Times New Roman"/>
                <w:sz w:val="24"/>
                <w:szCs w:val="24"/>
                <w:lang w:val="kk-KZ"/>
              </w:rPr>
              <w:t xml:space="preserve">Қазақстан Республикасы Ішкі істер министрінің 2021 жылғы 1 сәуірдегі № 190 </w:t>
            </w:r>
            <w:r w:rsidRPr="006D240A">
              <w:rPr>
                <w:rFonts w:ascii="Times New Roman" w:eastAsia="Times New Roman" w:hAnsi="Times New Roman" w:cs="Times New Roman"/>
                <w:kern w:val="36"/>
                <w:sz w:val="24"/>
                <w:szCs w:val="24"/>
                <w:lang w:val="kk-KZ" w:eastAsia="ru-RU"/>
              </w:rPr>
              <w:t>бұйрығына өзгерістер енгізу туралы</w:t>
            </w:r>
          </w:p>
        </w:tc>
        <w:tc>
          <w:tcPr>
            <w:tcW w:w="2091" w:type="dxa"/>
          </w:tcPr>
          <w:p w14:paraId="4042F9BB" w14:textId="1F3364BA" w:rsidR="006D240A" w:rsidRPr="006D240A" w:rsidRDefault="006D240A" w:rsidP="006D240A">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Қазақстан Республикасы Ішкі істер министрінің бұйрығы</w:t>
            </w:r>
          </w:p>
        </w:tc>
        <w:tc>
          <w:tcPr>
            <w:tcW w:w="2078" w:type="dxa"/>
          </w:tcPr>
          <w:p w14:paraId="64734290" w14:textId="5338A351" w:rsidR="006D240A" w:rsidRPr="006D240A" w:rsidRDefault="006D240A" w:rsidP="006D240A">
            <w:pPr>
              <w:jc w:val="center"/>
              <w:outlineLvl w:val="0"/>
              <w:rPr>
                <w:rFonts w:ascii="Times New Roman" w:hAnsi="Times New Roman" w:cs="Times New Roman"/>
                <w:bCs/>
                <w:sz w:val="24"/>
                <w:szCs w:val="24"/>
                <w:lang w:val="kk-KZ"/>
              </w:rPr>
            </w:pPr>
            <w:r>
              <w:rPr>
                <w:rFonts w:ascii="Times New Roman" w:hAnsi="Times New Roman" w:cs="Times New Roman"/>
                <w:sz w:val="24"/>
                <w:szCs w:val="24"/>
                <w:lang w:val="kk-KZ"/>
              </w:rPr>
              <w:t>ЖҚЖД</w:t>
            </w:r>
          </w:p>
        </w:tc>
        <w:tc>
          <w:tcPr>
            <w:tcW w:w="1408" w:type="dxa"/>
            <w:tcBorders>
              <w:top w:val="single" w:sz="4" w:space="0" w:color="auto"/>
              <w:left w:val="single" w:sz="4" w:space="0" w:color="auto"/>
              <w:bottom w:val="single" w:sz="4" w:space="0" w:color="auto"/>
              <w:right w:val="single" w:sz="4" w:space="0" w:color="auto"/>
            </w:tcBorders>
          </w:tcPr>
          <w:p w14:paraId="34CD8107" w14:textId="0DE20578" w:rsidR="006D240A" w:rsidRPr="006D240A" w:rsidRDefault="006D240A" w:rsidP="006D240A">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2026 жылғы тамыз</w:t>
            </w:r>
          </w:p>
        </w:tc>
        <w:tc>
          <w:tcPr>
            <w:tcW w:w="4474" w:type="dxa"/>
          </w:tcPr>
          <w:p w14:paraId="373C3165" w14:textId="77777777" w:rsidR="00BB23B9" w:rsidRPr="0092494A" w:rsidRDefault="00BB23B9" w:rsidP="00BB23B9">
            <w:pPr>
              <w:jc w:val="center"/>
              <w:rPr>
                <w:rFonts w:ascii="Times New Roman" w:hAnsi="Times New Roman" w:cs="Times New Roman"/>
                <w:b/>
                <w:bCs/>
                <w:sz w:val="24"/>
                <w:szCs w:val="24"/>
                <w:lang w:val="kk-KZ"/>
              </w:rPr>
            </w:pPr>
            <w:r w:rsidRPr="0092494A">
              <w:rPr>
                <w:rFonts w:ascii="Times New Roman" w:hAnsi="Times New Roman" w:cs="Times New Roman"/>
                <w:b/>
                <w:bCs/>
                <w:sz w:val="24"/>
                <w:szCs w:val="24"/>
                <w:lang w:val="kk-KZ"/>
              </w:rPr>
              <w:t>ОРЫНДАЛДЫ</w:t>
            </w:r>
          </w:p>
          <w:p w14:paraId="1B3FB946" w14:textId="77777777" w:rsidR="00BB23B9" w:rsidRPr="007E123D" w:rsidRDefault="00BB23B9" w:rsidP="00BB23B9">
            <w:pPr>
              <w:pStyle w:val="docdata"/>
              <w:spacing w:before="0" w:beforeAutospacing="0" w:after="0" w:afterAutospacing="0"/>
              <w:jc w:val="center"/>
            </w:pPr>
          </w:p>
          <w:p w14:paraId="76B381ED" w14:textId="33B152B2" w:rsidR="00BB23B9" w:rsidRPr="00492B3C" w:rsidRDefault="00BB23B9" w:rsidP="00BB23B9">
            <w:pPr>
              <w:pStyle w:val="a3"/>
              <w:spacing w:before="0" w:beforeAutospacing="0" w:after="0" w:afterAutospacing="0"/>
              <w:rPr>
                <w:color w:val="000000"/>
                <w:lang w:val="kk-KZ"/>
              </w:rPr>
            </w:pPr>
            <w:r>
              <w:rPr>
                <w:color w:val="000000"/>
                <w:lang w:val="kk-KZ"/>
              </w:rPr>
              <w:t>31</w:t>
            </w:r>
            <w:r w:rsidRPr="007E123D">
              <w:rPr>
                <w:color w:val="000000"/>
              </w:rPr>
              <w:t>.0</w:t>
            </w:r>
            <w:r>
              <w:rPr>
                <w:color w:val="000000"/>
                <w:lang w:val="kk-KZ"/>
              </w:rPr>
              <w:t>8</w:t>
            </w:r>
            <w:r w:rsidRPr="007E123D">
              <w:rPr>
                <w:color w:val="000000"/>
              </w:rPr>
              <w:t xml:space="preserve">.2026 </w:t>
            </w:r>
            <w:r>
              <w:rPr>
                <w:color w:val="000000"/>
                <w:lang w:val="kk-KZ"/>
              </w:rPr>
              <w:t>жылғы ІІМ</w:t>
            </w:r>
            <w:r w:rsidRPr="007E123D">
              <w:rPr>
                <w:color w:val="000000"/>
              </w:rPr>
              <w:t xml:space="preserve"> </w:t>
            </w:r>
            <w:r w:rsidRPr="007E123D">
              <w:rPr>
                <w:color w:val="000000"/>
                <w:lang w:val="kk-KZ"/>
              </w:rPr>
              <w:t xml:space="preserve"> </w:t>
            </w:r>
            <w:r w:rsidRPr="007E123D">
              <w:rPr>
                <w:color w:val="000000"/>
              </w:rPr>
              <w:t xml:space="preserve">№ </w:t>
            </w:r>
            <w:r>
              <w:rPr>
                <w:color w:val="000000"/>
                <w:lang w:val="kk-KZ"/>
              </w:rPr>
              <w:t>617 бұйрығы</w:t>
            </w:r>
          </w:p>
          <w:p w14:paraId="4ADBC6E7" w14:textId="47DDEC6C" w:rsidR="006D240A" w:rsidRPr="006D240A" w:rsidRDefault="006D240A" w:rsidP="006D240A">
            <w:pPr>
              <w:contextualSpacing/>
              <w:jc w:val="center"/>
              <w:rPr>
                <w:rStyle w:val="af1"/>
                <w:rFonts w:ascii="Times New Roman" w:hAnsi="Times New Roman" w:cs="Times New Roman"/>
                <w:sz w:val="24"/>
                <w:szCs w:val="24"/>
                <w:lang w:val="kk-KZ"/>
              </w:rPr>
            </w:pPr>
          </w:p>
        </w:tc>
      </w:tr>
      <w:tr w:rsidR="006D240A" w:rsidRPr="006D240A" w14:paraId="7491134A" w14:textId="77777777" w:rsidTr="00F670C4">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361B6D15" w14:textId="6BB6D144" w:rsidR="006D240A" w:rsidRPr="006D240A" w:rsidRDefault="006D240A" w:rsidP="006D240A">
            <w:pPr>
              <w:jc w:val="center"/>
              <w:outlineLvl w:val="0"/>
              <w:rPr>
                <w:rFonts w:ascii="Times New Roman" w:hAnsi="Times New Roman" w:cs="Times New Roman"/>
                <w:b/>
                <w:sz w:val="24"/>
                <w:szCs w:val="24"/>
                <w:lang w:val="kk-KZ"/>
              </w:rPr>
            </w:pPr>
            <w:r w:rsidRPr="006D240A">
              <w:rPr>
                <w:rFonts w:ascii="Times New Roman" w:hAnsi="Times New Roman" w:cs="Times New Roman"/>
                <w:b/>
                <w:sz w:val="24"/>
                <w:szCs w:val="24"/>
                <w:lang w:val="kk-KZ"/>
              </w:rPr>
              <w:t>7</w:t>
            </w:r>
          </w:p>
        </w:tc>
        <w:tc>
          <w:tcPr>
            <w:tcW w:w="4987" w:type="dxa"/>
          </w:tcPr>
          <w:p w14:paraId="55349AB7" w14:textId="04E84699" w:rsidR="006D240A" w:rsidRPr="006D240A" w:rsidRDefault="006D240A" w:rsidP="006D240A">
            <w:pPr>
              <w:jc w:val="center"/>
              <w:outlineLvl w:val="0"/>
              <w:rPr>
                <w:rFonts w:ascii="Times New Roman" w:hAnsi="Times New Roman" w:cs="Times New Roman"/>
                <w:sz w:val="24"/>
                <w:szCs w:val="24"/>
                <w:lang w:val="kk-KZ"/>
              </w:rPr>
            </w:pPr>
            <w:r w:rsidRPr="006D240A">
              <w:rPr>
                <w:rFonts w:ascii="Times New Roman" w:eastAsia="Times New Roman" w:hAnsi="Times New Roman" w:cs="Times New Roman"/>
                <w:kern w:val="36"/>
                <w:sz w:val="24"/>
                <w:szCs w:val="24"/>
                <w:lang w:val="kk-KZ" w:eastAsia="ru-RU"/>
              </w:rPr>
              <w:t xml:space="preserve"> «Қазақстан Республикасының полиция қызметкерлерінің елді мекендерде және қала сыртындағы автомобиль жолдарында қоғамдық тәртіпті және жол қауіпсіздігін қамтамасыз ету бойынша патрульдік-бекеттік қызметті атқару жөніндегі нұсқаулықты бекіту туралы» Қазақстан Республикасы Ішкі істер министрінің 2023 жылғы 15 ақпандағы № 164 бұйрығына өзгерістер енгізу туралы </w:t>
            </w:r>
          </w:p>
        </w:tc>
        <w:tc>
          <w:tcPr>
            <w:tcW w:w="2091" w:type="dxa"/>
          </w:tcPr>
          <w:p w14:paraId="5E204162" w14:textId="5DE91DF8" w:rsidR="006D240A" w:rsidRPr="006D240A" w:rsidRDefault="006D240A" w:rsidP="006D240A">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Қазақстан Республикасы Ішкі істер министрінің бұйрығы</w:t>
            </w:r>
          </w:p>
        </w:tc>
        <w:tc>
          <w:tcPr>
            <w:tcW w:w="2078" w:type="dxa"/>
          </w:tcPr>
          <w:p w14:paraId="167943D1" w14:textId="73D2C8BE" w:rsidR="006D240A" w:rsidRPr="006D240A" w:rsidRDefault="006D240A" w:rsidP="006D240A">
            <w:pPr>
              <w:jc w:val="center"/>
              <w:outlineLvl w:val="0"/>
              <w:rPr>
                <w:rFonts w:ascii="Times New Roman" w:hAnsi="Times New Roman" w:cs="Times New Roman"/>
                <w:bCs/>
                <w:sz w:val="24"/>
                <w:szCs w:val="24"/>
                <w:lang w:val="kk-KZ"/>
              </w:rPr>
            </w:pPr>
            <w:r>
              <w:rPr>
                <w:rFonts w:ascii="Times New Roman" w:hAnsi="Times New Roman" w:cs="Times New Roman"/>
                <w:sz w:val="24"/>
                <w:szCs w:val="24"/>
                <w:lang w:val="kk-KZ"/>
              </w:rPr>
              <w:t>ӘПК</w:t>
            </w:r>
          </w:p>
        </w:tc>
        <w:tc>
          <w:tcPr>
            <w:tcW w:w="1408" w:type="dxa"/>
          </w:tcPr>
          <w:p w14:paraId="452B5C07" w14:textId="61DCC2E4" w:rsidR="006D240A" w:rsidRPr="006D240A" w:rsidRDefault="006D240A" w:rsidP="006D240A">
            <w:pPr>
              <w:jc w:val="center"/>
              <w:outlineLvl w:val="0"/>
              <w:rPr>
                <w:rFonts w:ascii="Times New Roman" w:hAnsi="Times New Roman" w:cs="Times New Roman"/>
                <w:sz w:val="24"/>
                <w:szCs w:val="24"/>
              </w:rPr>
            </w:pPr>
            <w:r w:rsidRPr="006D240A">
              <w:rPr>
                <w:rFonts w:ascii="Times New Roman" w:eastAsia="Times New Roman" w:hAnsi="Times New Roman" w:cs="Times New Roman"/>
                <w:kern w:val="36"/>
                <w:sz w:val="24"/>
                <w:szCs w:val="24"/>
                <w:lang w:val="kk-KZ" w:eastAsia="ru-RU"/>
              </w:rPr>
              <w:t>2026 жылғы тамыз</w:t>
            </w:r>
          </w:p>
        </w:tc>
        <w:tc>
          <w:tcPr>
            <w:tcW w:w="4474" w:type="dxa"/>
          </w:tcPr>
          <w:p w14:paraId="6DCC076A" w14:textId="77777777" w:rsidR="006D240A" w:rsidRPr="006D240A" w:rsidRDefault="006D240A" w:rsidP="006D240A">
            <w:pPr>
              <w:jc w:val="center"/>
              <w:rPr>
                <w:rFonts w:ascii="Times New Roman" w:hAnsi="Times New Roman" w:cs="Times New Roman"/>
                <w:b/>
                <w:bCs/>
                <w:sz w:val="24"/>
                <w:szCs w:val="24"/>
                <w:lang w:val="kk-KZ"/>
              </w:rPr>
            </w:pPr>
            <w:r w:rsidRPr="006D240A">
              <w:rPr>
                <w:rFonts w:ascii="Times New Roman" w:hAnsi="Times New Roman" w:cs="Times New Roman"/>
                <w:b/>
                <w:bCs/>
                <w:sz w:val="24"/>
                <w:szCs w:val="24"/>
                <w:lang w:val="kk-KZ"/>
              </w:rPr>
              <w:t>ОРЫНДАЛДЫ</w:t>
            </w:r>
          </w:p>
          <w:p w14:paraId="474558F4" w14:textId="77777777" w:rsidR="006D240A" w:rsidRPr="006D240A" w:rsidRDefault="006D240A" w:rsidP="006D240A">
            <w:pPr>
              <w:jc w:val="center"/>
              <w:rPr>
                <w:rFonts w:ascii="Times New Roman" w:hAnsi="Times New Roman" w:cs="Times New Roman"/>
                <w:sz w:val="24"/>
                <w:szCs w:val="24"/>
                <w:lang w:val="kk-KZ"/>
              </w:rPr>
            </w:pPr>
          </w:p>
          <w:p w14:paraId="4A7274C3" w14:textId="3BFA2D8D" w:rsidR="006D240A" w:rsidRPr="006D240A" w:rsidRDefault="006D240A" w:rsidP="006D240A">
            <w:pPr>
              <w:jc w:val="center"/>
              <w:rPr>
                <w:rFonts w:ascii="Times New Roman" w:hAnsi="Times New Roman" w:cs="Times New Roman"/>
                <w:sz w:val="24"/>
                <w:szCs w:val="24"/>
                <w:lang w:val="kk-KZ"/>
              </w:rPr>
            </w:pPr>
            <w:r w:rsidRPr="006D240A">
              <w:rPr>
                <w:rFonts w:ascii="Times New Roman" w:hAnsi="Times New Roman" w:cs="Times New Roman"/>
                <w:sz w:val="24"/>
                <w:szCs w:val="24"/>
                <w:lang w:val="kk-KZ"/>
              </w:rPr>
              <w:t>2026ж.01.07. ІІМ №469 бұйрығы</w:t>
            </w:r>
          </w:p>
          <w:p w14:paraId="2B764DBD" w14:textId="73330D18" w:rsidR="006D240A" w:rsidRPr="006D240A" w:rsidRDefault="006D240A" w:rsidP="006D240A">
            <w:pPr>
              <w:contextualSpacing/>
              <w:jc w:val="center"/>
              <w:rPr>
                <w:rStyle w:val="af1"/>
                <w:rFonts w:ascii="Times New Roman" w:hAnsi="Times New Roman" w:cs="Times New Roman"/>
                <w:sz w:val="24"/>
                <w:szCs w:val="24"/>
                <w:lang w:val="kk-KZ"/>
              </w:rPr>
            </w:pPr>
          </w:p>
        </w:tc>
      </w:tr>
    </w:tbl>
    <w:p w14:paraId="5010D839" w14:textId="77777777" w:rsidR="00404CEF" w:rsidRPr="006D240A" w:rsidRDefault="00404CEF" w:rsidP="00404CEF">
      <w:pPr>
        <w:pStyle w:val="a9"/>
        <w:rPr>
          <w:b/>
          <w:bCs/>
          <w:lang w:val="kk-KZ"/>
        </w:rPr>
      </w:pPr>
    </w:p>
    <w:p w14:paraId="3143E29E" w14:textId="77777777" w:rsidR="00404CEF" w:rsidRPr="006D240A" w:rsidRDefault="00404CEF" w:rsidP="00404CEF">
      <w:pPr>
        <w:spacing w:after="0" w:line="240" w:lineRule="auto"/>
        <w:jc w:val="center"/>
        <w:rPr>
          <w:rFonts w:ascii="Times New Roman" w:hAnsi="Times New Roman" w:cs="Times New Roman"/>
          <w:sz w:val="24"/>
          <w:szCs w:val="24"/>
          <w:lang w:val="kk-KZ"/>
        </w:rPr>
      </w:pPr>
    </w:p>
    <w:p w14:paraId="74C5AF37" w14:textId="77777777" w:rsidR="00261753" w:rsidRDefault="00261753" w:rsidP="00261753">
      <w:pPr>
        <w:spacing w:after="0" w:line="240" w:lineRule="auto"/>
        <w:jc w:val="center"/>
        <w:outlineLvl w:val="0"/>
        <w:rPr>
          <w:rFonts w:ascii="Times New Roman" w:eastAsia="Times New Roman" w:hAnsi="Times New Roman" w:cs="Times New Roman"/>
          <w:kern w:val="36"/>
          <w:sz w:val="24"/>
          <w:szCs w:val="24"/>
          <w:lang w:val="kk-KZ" w:eastAsia="ru-RU"/>
        </w:rPr>
      </w:pPr>
      <w:r w:rsidRPr="005F4D2D">
        <w:rPr>
          <w:rFonts w:ascii="Times New Roman" w:eastAsia="Times New Roman" w:hAnsi="Times New Roman" w:cs="Times New Roman"/>
          <w:kern w:val="36"/>
          <w:sz w:val="24"/>
          <w:szCs w:val="24"/>
          <w:lang w:val="kk-KZ" w:eastAsia="ru-RU"/>
        </w:rPr>
        <w:t>"Қазақстан Республикасының кейбір заңнамалық актілеріне жануарлар дүниесі, орман және аңшылық шаруашылығы мен кәсіпкерлік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w:t>
      </w:r>
    </w:p>
    <w:p w14:paraId="5EDFD1B5" w14:textId="77777777" w:rsidR="00261753" w:rsidRPr="005F4D2D" w:rsidRDefault="00261753" w:rsidP="00261753">
      <w:pPr>
        <w:spacing w:after="0" w:line="240" w:lineRule="auto"/>
        <w:jc w:val="center"/>
        <w:rPr>
          <w:rFonts w:ascii="Times New Roman" w:eastAsia="Times New Roman" w:hAnsi="Times New Roman" w:cs="Times New Roman"/>
          <w:b/>
          <w:bCs/>
          <w:sz w:val="24"/>
          <w:szCs w:val="24"/>
          <w:lang w:val="kk-KZ" w:eastAsia="ru-RU"/>
        </w:rPr>
      </w:pPr>
      <w:r w:rsidRPr="00126A24">
        <w:rPr>
          <w:rFonts w:ascii="Times New Roman" w:eastAsia="Times New Roman" w:hAnsi="Times New Roman" w:cs="Times New Roman"/>
          <w:b/>
          <w:bCs/>
          <w:sz w:val="24"/>
          <w:szCs w:val="24"/>
          <w:lang w:val="kk-KZ" w:eastAsia="ru-RU"/>
        </w:rPr>
        <w:t xml:space="preserve">Қазақстан Республикасы Премьер-Министрінің 2026 жылғы </w:t>
      </w:r>
      <w:r>
        <w:rPr>
          <w:rFonts w:ascii="Times New Roman" w:eastAsia="Times New Roman" w:hAnsi="Times New Roman" w:cs="Times New Roman"/>
          <w:b/>
          <w:bCs/>
          <w:sz w:val="24"/>
          <w:szCs w:val="24"/>
          <w:lang w:val="kk-KZ" w:eastAsia="ru-RU"/>
        </w:rPr>
        <w:t>3</w:t>
      </w:r>
      <w:r w:rsidRPr="00126A24">
        <w:rPr>
          <w:rFonts w:ascii="Times New Roman" w:eastAsia="Times New Roman" w:hAnsi="Times New Roman" w:cs="Times New Roman"/>
          <w:b/>
          <w:bCs/>
          <w:sz w:val="24"/>
          <w:szCs w:val="24"/>
          <w:lang w:val="kk-KZ" w:eastAsia="ru-RU"/>
        </w:rPr>
        <w:t xml:space="preserve"> қыркүйектегі  №-1</w:t>
      </w:r>
      <w:r>
        <w:rPr>
          <w:rFonts w:ascii="Times New Roman" w:eastAsia="Times New Roman" w:hAnsi="Times New Roman" w:cs="Times New Roman"/>
          <w:b/>
          <w:bCs/>
          <w:sz w:val="24"/>
          <w:szCs w:val="24"/>
          <w:lang w:val="kk-KZ" w:eastAsia="ru-RU"/>
        </w:rPr>
        <w:t>4</w:t>
      </w:r>
      <w:r w:rsidRPr="00126A24">
        <w:rPr>
          <w:rFonts w:ascii="Times New Roman" w:eastAsia="Times New Roman" w:hAnsi="Times New Roman" w:cs="Times New Roman"/>
          <w:b/>
          <w:bCs/>
          <w:sz w:val="24"/>
          <w:szCs w:val="24"/>
          <w:lang w:val="kk-KZ" w:eastAsia="ru-RU"/>
        </w:rPr>
        <w:t>6-ө өкімі</w:t>
      </w:r>
    </w:p>
    <w:tbl>
      <w:tblPr>
        <w:tblStyle w:val="a5"/>
        <w:tblpPr w:leftFromText="180" w:rightFromText="180" w:vertAnchor="text" w:tblpX="-318" w:tblpY="1"/>
        <w:tblOverlap w:val="never"/>
        <w:tblW w:w="15622" w:type="dxa"/>
        <w:tblLook w:val="0000" w:firstRow="0" w:lastRow="0" w:firstColumn="0" w:lastColumn="0" w:noHBand="0" w:noVBand="0"/>
      </w:tblPr>
      <w:tblGrid>
        <w:gridCol w:w="584"/>
        <w:gridCol w:w="5017"/>
        <w:gridCol w:w="2021"/>
        <w:gridCol w:w="2078"/>
        <w:gridCol w:w="1414"/>
        <w:gridCol w:w="4508"/>
      </w:tblGrid>
      <w:tr w:rsidR="00261753" w:rsidRPr="00E737D0" w14:paraId="55F3F1E7" w14:textId="77777777" w:rsidTr="00500A60">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4B7CE8FE" w14:textId="77777777" w:rsidR="00261753" w:rsidRPr="00E737D0" w:rsidRDefault="00261753" w:rsidP="00500A60">
            <w:pPr>
              <w:spacing w:after="160" w:line="259" w:lineRule="auto"/>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р/н</w:t>
            </w:r>
          </w:p>
        </w:tc>
        <w:tc>
          <w:tcPr>
            <w:tcW w:w="5017" w:type="dxa"/>
            <w:tcBorders>
              <w:top w:val="single" w:sz="4" w:space="0" w:color="000000"/>
              <w:left w:val="single" w:sz="4" w:space="0" w:color="000000"/>
              <w:bottom w:val="single" w:sz="4" w:space="0" w:color="000000"/>
              <w:right w:val="single" w:sz="4" w:space="0" w:color="000000"/>
            </w:tcBorders>
            <w:shd w:val="clear" w:color="auto" w:fill="auto"/>
          </w:tcPr>
          <w:p w14:paraId="120322C1" w14:textId="77777777" w:rsidR="00261753" w:rsidRPr="00E737D0" w:rsidRDefault="00261753" w:rsidP="00500A60">
            <w:pPr>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Атауы</w:t>
            </w:r>
          </w:p>
        </w:tc>
        <w:tc>
          <w:tcPr>
            <w:tcW w:w="2021" w:type="dxa"/>
            <w:tcBorders>
              <w:top w:val="single" w:sz="4" w:space="0" w:color="000000"/>
              <w:left w:val="single" w:sz="4" w:space="0" w:color="000000"/>
              <w:bottom w:val="single" w:sz="4" w:space="0" w:color="000000"/>
              <w:right w:val="single" w:sz="4" w:space="0" w:color="000000"/>
            </w:tcBorders>
            <w:shd w:val="clear" w:color="auto" w:fill="auto"/>
          </w:tcPr>
          <w:p w14:paraId="1D590EB9" w14:textId="77777777" w:rsidR="00261753" w:rsidRPr="00E737D0" w:rsidRDefault="00261753" w:rsidP="00500A60">
            <w:pPr>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7C96830E" w14:textId="77777777" w:rsidR="00261753" w:rsidRPr="00E737D0" w:rsidRDefault="00261753" w:rsidP="00500A60">
            <w:pPr>
              <w:jc w:val="center"/>
              <w:outlineLvl w:val="0"/>
              <w:rPr>
                <w:rFonts w:ascii="Times New Roman" w:hAnsi="Times New Roman" w:cs="Times New Roman"/>
                <w:b/>
                <w:bCs/>
                <w:kern w:val="36"/>
                <w:sz w:val="24"/>
                <w:szCs w:val="24"/>
                <w:lang w:val="kk-KZ"/>
              </w:rPr>
            </w:pPr>
            <w:r w:rsidRPr="00126A24">
              <w:rPr>
                <w:rFonts w:ascii="Times New Roman" w:hAnsi="Times New Roman" w:cs="Times New Roman"/>
                <w:b/>
                <w:sz w:val="24"/>
                <w:szCs w:val="24"/>
                <w:lang w:val="kk-KZ" w:eastAsia="ru-RU"/>
              </w:rPr>
              <w:t>Орындаушының ТАЖ</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52EA49A" w14:textId="77777777" w:rsidR="00261753" w:rsidRPr="00E737D0" w:rsidRDefault="00261753" w:rsidP="00500A60">
            <w:pPr>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 xml:space="preserve">Мерзім </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596D6CCE" w14:textId="77777777" w:rsidR="00261753" w:rsidRPr="00E737D0" w:rsidRDefault="00261753" w:rsidP="00500A60">
            <w:pPr>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 xml:space="preserve">Тапсырманы орындау барысы  </w:t>
            </w:r>
          </w:p>
        </w:tc>
      </w:tr>
      <w:tr w:rsidR="00261753" w:rsidRPr="00867592" w14:paraId="7153BFB8" w14:textId="77777777" w:rsidTr="00500A60">
        <w:trPr>
          <w:trHeight w:val="375"/>
        </w:trPr>
        <w:tc>
          <w:tcPr>
            <w:tcW w:w="584" w:type="dxa"/>
            <w:tcBorders>
              <w:top w:val="single" w:sz="4" w:space="0" w:color="auto"/>
              <w:left w:val="single" w:sz="4" w:space="0" w:color="auto"/>
              <w:bottom w:val="single" w:sz="4" w:space="0" w:color="auto"/>
              <w:right w:val="single" w:sz="4" w:space="0" w:color="auto"/>
            </w:tcBorders>
            <w:shd w:val="clear" w:color="auto" w:fill="auto"/>
          </w:tcPr>
          <w:p w14:paraId="0A94074F" w14:textId="77777777" w:rsidR="00261753" w:rsidRPr="00A13160" w:rsidRDefault="00261753" w:rsidP="00500A60">
            <w:pPr>
              <w:jc w:val="center"/>
              <w:outlineLvl w:val="0"/>
              <w:rPr>
                <w:rFonts w:ascii="Times New Roman" w:hAnsi="Times New Roman" w:cs="Times New Roman"/>
                <w:bCs/>
                <w:sz w:val="24"/>
                <w:szCs w:val="24"/>
                <w:lang w:val="kk-KZ"/>
              </w:rPr>
            </w:pPr>
            <w:r w:rsidRPr="00A13160">
              <w:rPr>
                <w:rFonts w:ascii="Times New Roman" w:hAnsi="Times New Roman" w:cs="Times New Roman"/>
                <w:bCs/>
                <w:sz w:val="24"/>
                <w:szCs w:val="24"/>
                <w:lang w:val="kk-KZ"/>
              </w:rPr>
              <w:t>1</w:t>
            </w:r>
          </w:p>
        </w:tc>
        <w:tc>
          <w:tcPr>
            <w:tcW w:w="5017" w:type="dxa"/>
            <w:shd w:val="clear" w:color="auto" w:fill="auto"/>
            <w:vAlign w:val="center"/>
          </w:tcPr>
          <w:p w14:paraId="6BE913C0" w14:textId="77777777" w:rsidR="00261753" w:rsidRPr="00802161" w:rsidRDefault="00261753" w:rsidP="00500A60">
            <w:pPr>
              <w:jc w:val="center"/>
              <w:outlineLvl w:val="0"/>
              <w:rPr>
                <w:rFonts w:ascii="Times New Roman" w:hAnsi="Times New Roman" w:cs="Times New Roman"/>
                <w:b/>
                <w:sz w:val="24"/>
                <w:szCs w:val="24"/>
                <w:lang w:val="kk-KZ" w:eastAsia="ru-RU"/>
              </w:rPr>
            </w:pPr>
            <w:r w:rsidRPr="00802161">
              <w:rPr>
                <w:rFonts w:ascii="Times New Roman" w:hAnsi="Times New Roman" w:cs="Times New Roman"/>
                <w:sz w:val="24"/>
                <w:szCs w:val="24"/>
                <w:lang w:val="kk-KZ"/>
              </w:rPr>
              <w:t>"Азаматтық және қызметтік қару мен оның патрондарының айналымы қағидаларын бекіту туралы" Қазақстан Республикасы Ішкі істер министрінің 2019 жылғы 1 шілдедегі № 602 бұйрығына өзгерістер енгізу туралы</w:t>
            </w:r>
          </w:p>
        </w:tc>
        <w:tc>
          <w:tcPr>
            <w:tcW w:w="2021" w:type="dxa"/>
          </w:tcPr>
          <w:p w14:paraId="67A79379" w14:textId="77777777" w:rsidR="00261753" w:rsidRPr="00A13160" w:rsidRDefault="00261753" w:rsidP="00500A60">
            <w:pPr>
              <w:jc w:val="center"/>
              <w:outlineLvl w:val="0"/>
              <w:rPr>
                <w:rFonts w:ascii="Times New Roman" w:hAnsi="Times New Roman" w:cs="Times New Roman"/>
                <w:b/>
                <w:sz w:val="24"/>
                <w:szCs w:val="24"/>
                <w:lang w:val="kk-KZ" w:eastAsia="ru-RU"/>
              </w:rPr>
            </w:pPr>
            <w:r w:rsidRPr="00126A24">
              <w:rPr>
                <w:rFonts w:ascii="Times New Roman" w:hAnsi="Times New Roman" w:cs="Times New Roman"/>
                <w:bCs/>
                <w:color w:val="000000" w:themeColor="text1"/>
                <w:sz w:val="24"/>
                <w:szCs w:val="24"/>
                <w:lang w:val="kk-KZ"/>
              </w:rPr>
              <w:t>Қазақстан Республикасы Ішкі істер министрінің бұйрығы</w:t>
            </w:r>
          </w:p>
        </w:tc>
        <w:tc>
          <w:tcPr>
            <w:tcW w:w="2078" w:type="dxa"/>
          </w:tcPr>
          <w:p w14:paraId="22D18A5C" w14:textId="77777777" w:rsidR="00261753" w:rsidRPr="00A13160" w:rsidRDefault="00261753" w:rsidP="00500A60">
            <w:pPr>
              <w:jc w:val="center"/>
              <w:outlineLvl w:val="0"/>
              <w:rPr>
                <w:rFonts w:ascii="Times New Roman" w:hAnsi="Times New Roman" w:cs="Times New Roman"/>
                <w:b/>
                <w:sz w:val="24"/>
                <w:szCs w:val="24"/>
                <w:lang w:val="kk-KZ" w:eastAsia="ru-RU"/>
              </w:rPr>
            </w:pPr>
            <w:r w:rsidRPr="00126A24">
              <w:rPr>
                <w:rFonts w:ascii="Times New Roman" w:hAnsi="Times New Roman" w:cs="Times New Roman"/>
                <w:bCs/>
                <w:color w:val="000000" w:themeColor="text1"/>
                <w:sz w:val="24"/>
                <w:szCs w:val="24"/>
                <w:lang w:val="kk-KZ"/>
              </w:rPr>
              <w:t>ӘПК</w:t>
            </w:r>
          </w:p>
        </w:tc>
        <w:tc>
          <w:tcPr>
            <w:tcW w:w="1414" w:type="dxa"/>
            <w:shd w:val="clear" w:color="auto" w:fill="auto"/>
            <w:vAlign w:val="center"/>
          </w:tcPr>
          <w:p w14:paraId="5BB5B97F" w14:textId="77777777" w:rsidR="00261753" w:rsidRPr="00A13160" w:rsidRDefault="00261753" w:rsidP="00500A60">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508" w:type="dxa"/>
            <w:vAlign w:val="center"/>
          </w:tcPr>
          <w:p w14:paraId="659A2150" w14:textId="77777777" w:rsidR="00261753" w:rsidRPr="00890B04" w:rsidRDefault="00261753" w:rsidP="00500A60">
            <w:pPr>
              <w:jc w:val="center"/>
              <w:outlineLvl w:val="0"/>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64FCF4A5" w14:textId="77777777" w:rsidR="00261753" w:rsidRDefault="00261753" w:rsidP="00500A60">
            <w:pPr>
              <w:jc w:val="center"/>
              <w:outlineLvl w:val="0"/>
              <w:rPr>
                <w:rFonts w:ascii="Times New Roman" w:hAnsi="Times New Roman" w:cs="Times New Roman"/>
                <w:b/>
                <w:sz w:val="24"/>
                <w:szCs w:val="24"/>
                <w:lang w:val="kk-KZ"/>
              </w:rPr>
            </w:pPr>
          </w:p>
          <w:p w14:paraId="57423E13" w14:textId="77777777" w:rsidR="00261753" w:rsidRPr="00126A24" w:rsidRDefault="00261753" w:rsidP="00500A60">
            <w:pPr>
              <w:jc w:val="center"/>
              <w:rPr>
                <w:rFonts w:ascii="Times New Roman" w:hAnsi="Times New Roman" w:cs="Times New Roman"/>
                <w:sz w:val="24"/>
                <w:szCs w:val="24"/>
                <w:lang w:val="kk-KZ"/>
              </w:rPr>
            </w:pPr>
            <w:r w:rsidRPr="00126A24">
              <w:rPr>
                <w:rFonts w:ascii="Times New Roman" w:hAnsi="Times New Roman" w:cs="Times New Roman"/>
                <w:sz w:val="24"/>
                <w:szCs w:val="24"/>
                <w:lang w:val="kk-KZ"/>
              </w:rPr>
              <w:t>2026ж.</w:t>
            </w:r>
            <w:r>
              <w:rPr>
                <w:rFonts w:ascii="Times New Roman" w:hAnsi="Times New Roman" w:cs="Times New Roman"/>
                <w:sz w:val="24"/>
                <w:szCs w:val="24"/>
                <w:lang w:val="kk-KZ"/>
              </w:rPr>
              <w:t>16</w:t>
            </w:r>
            <w:r w:rsidRPr="00126A24">
              <w:rPr>
                <w:rFonts w:ascii="Times New Roman" w:hAnsi="Times New Roman" w:cs="Times New Roman"/>
                <w:sz w:val="24"/>
                <w:szCs w:val="24"/>
                <w:lang w:val="kk-KZ"/>
              </w:rPr>
              <w:t>.0</w:t>
            </w:r>
            <w:r>
              <w:rPr>
                <w:rFonts w:ascii="Times New Roman" w:hAnsi="Times New Roman" w:cs="Times New Roman"/>
                <w:sz w:val="24"/>
                <w:szCs w:val="24"/>
                <w:lang w:val="kk-KZ"/>
              </w:rPr>
              <w:t>9</w:t>
            </w:r>
            <w:r w:rsidRPr="00126A24">
              <w:rPr>
                <w:rFonts w:ascii="Times New Roman" w:hAnsi="Times New Roman" w:cs="Times New Roman"/>
                <w:sz w:val="24"/>
                <w:szCs w:val="24"/>
                <w:lang w:val="kk-KZ"/>
              </w:rPr>
              <w:t xml:space="preserve">. ІІМ № </w:t>
            </w:r>
            <w:r>
              <w:rPr>
                <w:rFonts w:ascii="Times New Roman" w:hAnsi="Times New Roman" w:cs="Times New Roman"/>
                <w:sz w:val="24"/>
                <w:szCs w:val="24"/>
                <w:lang w:val="kk-KZ"/>
              </w:rPr>
              <w:t>567</w:t>
            </w:r>
            <w:r w:rsidRPr="00126A24">
              <w:rPr>
                <w:rFonts w:ascii="Times New Roman" w:hAnsi="Times New Roman" w:cs="Times New Roman"/>
                <w:sz w:val="24"/>
                <w:szCs w:val="24"/>
                <w:lang w:val="kk-KZ"/>
              </w:rPr>
              <w:t xml:space="preserve"> бұйрығы</w:t>
            </w:r>
          </w:p>
          <w:p w14:paraId="23543A77" w14:textId="77777777" w:rsidR="00261753" w:rsidRPr="00867592" w:rsidRDefault="00261753" w:rsidP="00500A60">
            <w:pPr>
              <w:outlineLvl w:val="0"/>
              <w:rPr>
                <w:rFonts w:ascii="Times New Roman" w:hAnsi="Times New Roman" w:cs="Times New Roman"/>
                <w:b/>
                <w:sz w:val="24"/>
                <w:szCs w:val="24"/>
                <w:lang w:val="kk-KZ"/>
              </w:rPr>
            </w:pPr>
          </w:p>
        </w:tc>
      </w:tr>
    </w:tbl>
    <w:p w14:paraId="34EEE38A" w14:textId="77777777" w:rsidR="00261753" w:rsidRPr="00126A24" w:rsidRDefault="00261753" w:rsidP="00261753">
      <w:pPr>
        <w:pStyle w:val="a9"/>
        <w:jc w:val="center"/>
        <w:rPr>
          <w:lang w:val="kk-KZ"/>
        </w:rPr>
      </w:pPr>
    </w:p>
    <w:p w14:paraId="4ADC3F58" w14:textId="2FE0FEE0" w:rsidR="006C55A8" w:rsidRDefault="006C55A8">
      <w:pPr>
        <w:pStyle w:val="a9"/>
        <w:jc w:val="center"/>
        <w:rPr>
          <w:lang w:val="kk-KZ"/>
        </w:rPr>
      </w:pPr>
    </w:p>
    <w:p w14:paraId="2886C7C6" w14:textId="77777777" w:rsidR="00AC46A5" w:rsidRPr="00126A24" w:rsidRDefault="00AC46A5" w:rsidP="00AC46A5">
      <w:pPr>
        <w:spacing w:after="0" w:line="240" w:lineRule="auto"/>
        <w:jc w:val="center"/>
        <w:rPr>
          <w:rFonts w:ascii="Times New Roman" w:hAnsi="Times New Roman" w:cs="Times New Roman"/>
          <w:sz w:val="24"/>
          <w:szCs w:val="24"/>
          <w:lang w:val="kk-KZ"/>
        </w:rPr>
      </w:pPr>
      <w:r w:rsidRPr="00126A24">
        <w:rPr>
          <w:rFonts w:ascii="Times New Roman" w:hAnsi="Times New Roman" w:cs="Times New Roman"/>
          <w:sz w:val="24"/>
          <w:szCs w:val="24"/>
          <w:lang w:val="kk-KZ"/>
        </w:rPr>
        <w:lastRenderedPageBreak/>
        <w:t xml:space="preserve">Қабылдануы </w:t>
      </w:r>
      <w:r w:rsidRPr="00126A24">
        <w:rPr>
          <w:rFonts w:ascii="Times New Roman" w:eastAsia="Calibri" w:hAnsi="Times New Roman" w:cs="Times New Roman"/>
          <w:sz w:val="24"/>
          <w:szCs w:val="24"/>
          <w:lang w:val="kk-KZ"/>
        </w:rPr>
        <w:t xml:space="preserve">«Қазақстан Республикасының кейбір заңнамалық актілеріне цифрландыру, дербес деректерді қорғау, жол жүрісі және көлікті озық технологияларды реттеу мәселелері бойынша өзгерістер мен толықтырулар енгізу туралы» </w:t>
      </w:r>
      <w:r w:rsidRPr="00126A24">
        <w:rPr>
          <w:rFonts w:ascii="Times New Roman" w:hAnsi="Times New Roman" w:cs="Times New Roman"/>
          <w:sz w:val="24"/>
          <w:szCs w:val="24"/>
          <w:lang w:val="kk-KZ"/>
        </w:rPr>
        <w:t>2026 жылғы 24 маусымдағы Қазақстан Республикасының Заңымен негізделген құқықтық актілердің тізбесі</w:t>
      </w:r>
    </w:p>
    <w:p w14:paraId="55AAC5FA" w14:textId="77777777" w:rsidR="00AC46A5" w:rsidRPr="00126A24" w:rsidRDefault="00AC46A5" w:rsidP="00AC46A5">
      <w:pPr>
        <w:spacing w:after="0" w:line="240" w:lineRule="auto"/>
        <w:jc w:val="center"/>
        <w:rPr>
          <w:rFonts w:ascii="Times New Roman" w:eastAsia="Times New Roman" w:hAnsi="Times New Roman" w:cs="Times New Roman"/>
          <w:b/>
          <w:bCs/>
          <w:sz w:val="24"/>
          <w:szCs w:val="24"/>
          <w:lang w:val="kk-KZ" w:eastAsia="ru-RU"/>
        </w:rPr>
      </w:pPr>
      <w:r w:rsidRPr="00126A24">
        <w:rPr>
          <w:rFonts w:ascii="Times New Roman" w:eastAsia="Times New Roman" w:hAnsi="Times New Roman" w:cs="Times New Roman"/>
          <w:b/>
          <w:bCs/>
          <w:sz w:val="24"/>
          <w:szCs w:val="24"/>
          <w:lang w:val="kk-KZ" w:eastAsia="ru-RU"/>
        </w:rPr>
        <w:t>Қазақстан Республикасы Премьер-Министрінің 2026 жылғы 21 қыркүйектегі  №-156-ө өкімі</w:t>
      </w:r>
    </w:p>
    <w:p w14:paraId="1379F9DD" w14:textId="77777777" w:rsidR="00AC46A5" w:rsidRPr="00126A24" w:rsidRDefault="00AC46A5" w:rsidP="00AC46A5">
      <w:pPr>
        <w:spacing w:after="0" w:line="240" w:lineRule="auto"/>
        <w:jc w:val="center"/>
        <w:rPr>
          <w:rFonts w:ascii="Times New Roman" w:eastAsia="Times New Roman" w:hAnsi="Times New Roman" w:cs="Times New Roman"/>
          <w:b/>
          <w:bCs/>
          <w:sz w:val="24"/>
          <w:szCs w:val="24"/>
          <w:lang w:val="kk-KZ" w:eastAsia="ru-RU"/>
        </w:rPr>
      </w:pPr>
    </w:p>
    <w:tbl>
      <w:tblPr>
        <w:tblStyle w:val="a5"/>
        <w:tblW w:w="15622" w:type="dxa"/>
        <w:tblInd w:w="-318" w:type="dxa"/>
        <w:tblLook w:val="0000" w:firstRow="0" w:lastRow="0" w:firstColumn="0" w:lastColumn="0" w:noHBand="0" w:noVBand="0"/>
      </w:tblPr>
      <w:tblGrid>
        <w:gridCol w:w="583"/>
        <w:gridCol w:w="4915"/>
        <w:gridCol w:w="2247"/>
        <w:gridCol w:w="2078"/>
        <w:gridCol w:w="1398"/>
        <w:gridCol w:w="4401"/>
      </w:tblGrid>
      <w:tr w:rsidR="00AC46A5" w:rsidRPr="00126A24" w14:paraId="29DA056F" w14:textId="77777777" w:rsidTr="001778AE">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4973584B" w14:textId="77777777" w:rsidR="00AC46A5" w:rsidRPr="00126A24" w:rsidRDefault="00AC46A5" w:rsidP="001778AE">
            <w:pPr>
              <w:spacing w:after="160" w:line="259" w:lineRule="auto"/>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р/н</w:t>
            </w:r>
          </w:p>
        </w:tc>
        <w:tc>
          <w:tcPr>
            <w:tcW w:w="4915" w:type="dxa"/>
            <w:tcBorders>
              <w:top w:val="single" w:sz="4" w:space="0" w:color="000000"/>
              <w:left w:val="single" w:sz="4" w:space="0" w:color="000000"/>
              <w:bottom w:val="single" w:sz="4" w:space="0" w:color="000000"/>
              <w:right w:val="single" w:sz="4" w:space="0" w:color="000000"/>
            </w:tcBorders>
            <w:shd w:val="clear" w:color="auto" w:fill="auto"/>
          </w:tcPr>
          <w:p w14:paraId="690F1A3F" w14:textId="77777777" w:rsidR="00AC46A5" w:rsidRPr="00126A24" w:rsidRDefault="00AC46A5" w:rsidP="001778AE">
            <w:pPr>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Атауы</w:t>
            </w:r>
          </w:p>
        </w:tc>
        <w:tc>
          <w:tcPr>
            <w:tcW w:w="2247" w:type="dxa"/>
            <w:tcBorders>
              <w:top w:val="single" w:sz="4" w:space="0" w:color="000000"/>
              <w:left w:val="single" w:sz="4" w:space="0" w:color="000000"/>
              <w:bottom w:val="single" w:sz="4" w:space="0" w:color="000000"/>
              <w:right w:val="single" w:sz="4" w:space="0" w:color="000000"/>
            </w:tcBorders>
            <w:shd w:val="clear" w:color="auto" w:fill="auto"/>
          </w:tcPr>
          <w:p w14:paraId="036EDD66" w14:textId="77777777" w:rsidR="00AC46A5" w:rsidRPr="00126A24" w:rsidRDefault="00AC46A5" w:rsidP="001778AE">
            <w:pPr>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 xml:space="preserve">Түрі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Pr>
          <w:p w14:paraId="4F3044DB" w14:textId="77777777" w:rsidR="00AC46A5" w:rsidRPr="00126A24" w:rsidRDefault="00AC46A5" w:rsidP="001778AE">
            <w:pPr>
              <w:jc w:val="center"/>
              <w:outlineLvl w:val="0"/>
              <w:rPr>
                <w:rFonts w:ascii="Times New Roman" w:hAnsi="Times New Roman" w:cs="Times New Roman"/>
                <w:b/>
                <w:bCs/>
                <w:kern w:val="36"/>
                <w:sz w:val="24"/>
                <w:szCs w:val="24"/>
                <w:lang w:val="kk-KZ"/>
              </w:rPr>
            </w:pPr>
            <w:r w:rsidRPr="00126A24">
              <w:rPr>
                <w:rFonts w:ascii="Times New Roman" w:hAnsi="Times New Roman" w:cs="Times New Roman"/>
                <w:b/>
                <w:sz w:val="24"/>
                <w:szCs w:val="24"/>
                <w:lang w:val="kk-KZ" w:eastAsia="ru-RU"/>
              </w:rPr>
              <w:t>Орындаушының ТАЖ</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09CE653F" w14:textId="77777777" w:rsidR="00AC46A5" w:rsidRPr="00126A24" w:rsidRDefault="00AC46A5" w:rsidP="001778AE">
            <w:pPr>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 xml:space="preserve">Мерзім </w:t>
            </w:r>
          </w:p>
        </w:tc>
        <w:tc>
          <w:tcPr>
            <w:tcW w:w="4401" w:type="dxa"/>
            <w:tcBorders>
              <w:top w:val="single" w:sz="4" w:space="0" w:color="auto"/>
              <w:left w:val="single" w:sz="4" w:space="0" w:color="auto"/>
              <w:bottom w:val="single" w:sz="4" w:space="0" w:color="auto"/>
              <w:right w:val="single" w:sz="4" w:space="0" w:color="auto"/>
            </w:tcBorders>
            <w:shd w:val="clear" w:color="auto" w:fill="auto"/>
          </w:tcPr>
          <w:p w14:paraId="4E0ED3A3" w14:textId="77777777" w:rsidR="00AC46A5" w:rsidRPr="00126A24" w:rsidRDefault="00AC46A5" w:rsidP="001778AE">
            <w:pPr>
              <w:jc w:val="center"/>
              <w:outlineLvl w:val="0"/>
              <w:rPr>
                <w:rFonts w:ascii="Times New Roman" w:hAnsi="Times New Roman" w:cs="Times New Roman"/>
                <w:b/>
                <w:bCs/>
                <w:kern w:val="36"/>
                <w:sz w:val="24"/>
                <w:szCs w:val="24"/>
              </w:rPr>
            </w:pPr>
            <w:r w:rsidRPr="00126A24">
              <w:rPr>
                <w:rFonts w:ascii="Times New Roman" w:hAnsi="Times New Roman" w:cs="Times New Roman"/>
                <w:b/>
                <w:sz w:val="24"/>
                <w:szCs w:val="24"/>
                <w:lang w:val="kk-KZ"/>
              </w:rPr>
              <w:t xml:space="preserve">Тапсырманы орындау барысы  </w:t>
            </w:r>
          </w:p>
        </w:tc>
      </w:tr>
      <w:tr w:rsidR="008E388E" w:rsidRPr="008E388E" w14:paraId="4961C690"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2C0F3869"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w:t>
            </w:r>
          </w:p>
        </w:tc>
        <w:tc>
          <w:tcPr>
            <w:tcW w:w="4915" w:type="dxa"/>
            <w:vAlign w:val="center"/>
          </w:tcPr>
          <w:p w14:paraId="5EF3D9C0"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color w:val="000000" w:themeColor="text1"/>
                <w:sz w:val="24"/>
                <w:szCs w:val="24"/>
                <w:lang w:val="kk-KZ"/>
              </w:rPr>
              <w:t>«Қазақстан Республикасы Ішкі істер министрлігінің мәселелері» туралы Қазақстан Республикасы Үкіметінің 2005 жылғы 22 маусымдағы № 607 қаулысына өзгерістер енгізу туралы</w:t>
            </w:r>
          </w:p>
        </w:tc>
        <w:tc>
          <w:tcPr>
            <w:tcW w:w="2247" w:type="dxa"/>
          </w:tcPr>
          <w:p w14:paraId="4BF59123"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Қазақстан Республикасы Үкіметінің қаулысы</w:t>
            </w:r>
          </w:p>
        </w:tc>
        <w:tc>
          <w:tcPr>
            <w:tcW w:w="2078" w:type="dxa"/>
          </w:tcPr>
          <w:p w14:paraId="26CDC542"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hAnsi="Times New Roman" w:cs="Times New Roman"/>
                <w:bCs/>
                <w:color w:val="000000" w:themeColor="text1"/>
                <w:sz w:val="24"/>
                <w:szCs w:val="24"/>
                <w:lang w:val="kk-KZ"/>
              </w:rPr>
              <w:t>ӘПК</w:t>
            </w:r>
          </w:p>
        </w:tc>
        <w:tc>
          <w:tcPr>
            <w:tcW w:w="1398" w:type="dxa"/>
          </w:tcPr>
          <w:p w14:paraId="3F152AC7"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vAlign w:val="center"/>
          </w:tcPr>
          <w:p w14:paraId="2A16D7CE" w14:textId="2238F511"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Cs/>
                <w:sz w:val="24"/>
                <w:szCs w:val="24"/>
                <w:lang w:val="kk-KZ"/>
              </w:rPr>
              <w:t>Қаулы жобасы МО келісуге жіберілді</w:t>
            </w:r>
          </w:p>
        </w:tc>
      </w:tr>
      <w:tr w:rsidR="008E388E" w:rsidRPr="00126A24" w14:paraId="510C74BB"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470B5C27"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2</w:t>
            </w:r>
          </w:p>
        </w:tc>
        <w:tc>
          <w:tcPr>
            <w:tcW w:w="4915" w:type="dxa"/>
            <w:vAlign w:val="center"/>
          </w:tcPr>
          <w:p w14:paraId="19DB15D8"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 xml:space="preserve">«Көшіп келушілердің Қазақстан Республикасына келуінің және онда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шекарасынан заңсыз өтетін, Қазақстан Республикасының аумағында заңсыз болатын шетелдіктер мен азаматтығы жоқ адамдарды, сондай-ақ Қазақстан Республикасының аумағына келуге тыйым салынған адамдарды есепке алу қағидаларын бекіту туралы» Қазақстан Республикасы Үкіметінің 2012 жылғы 21 қаңтардағы № 148 </w:t>
            </w:r>
            <w:r w:rsidRPr="00126A24">
              <w:rPr>
                <w:rFonts w:ascii="Times New Roman" w:eastAsia="Times New Roman" w:hAnsi="Times New Roman" w:cs="Times New Roman"/>
                <w:color w:val="000000" w:themeColor="text1"/>
                <w:sz w:val="24"/>
                <w:szCs w:val="24"/>
                <w:lang w:val="kk-KZ"/>
              </w:rPr>
              <w:t xml:space="preserve"> қ</w:t>
            </w:r>
            <w:r w:rsidRPr="00126A24">
              <w:rPr>
                <w:rFonts w:ascii="Times New Roman" w:hAnsi="Times New Roman" w:cs="Times New Roman"/>
                <w:bCs/>
                <w:color w:val="000000" w:themeColor="text1"/>
                <w:sz w:val="24"/>
                <w:szCs w:val="24"/>
                <w:lang w:val="kk-KZ"/>
              </w:rPr>
              <w:t>аулысына өзгерістер мен толықтырулар енгізу туралы</w:t>
            </w:r>
          </w:p>
        </w:tc>
        <w:tc>
          <w:tcPr>
            <w:tcW w:w="2247" w:type="dxa"/>
          </w:tcPr>
          <w:p w14:paraId="04E1B280"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Қазақстан Республикасы Үкіметінің қаулысы</w:t>
            </w:r>
          </w:p>
        </w:tc>
        <w:tc>
          <w:tcPr>
            <w:tcW w:w="2078" w:type="dxa"/>
          </w:tcPr>
          <w:p w14:paraId="6189805C"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КҚҚК</w:t>
            </w:r>
          </w:p>
          <w:p w14:paraId="730E3B89" w14:textId="77777777" w:rsidR="008E388E" w:rsidRPr="00126A24" w:rsidRDefault="008E388E" w:rsidP="008E388E">
            <w:pPr>
              <w:jc w:val="center"/>
              <w:rPr>
                <w:rFonts w:ascii="Times New Roman" w:hAnsi="Times New Roman" w:cs="Times New Roman"/>
                <w:bCs/>
                <w:color w:val="000000" w:themeColor="text1"/>
                <w:sz w:val="24"/>
                <w:szCs w:val="24"/>
                <w:lang w:val="kk-KZ"/>
              </w:rPr>
            </w:pPr>
          </w:p>
          <w:p w14:paraId="040EE91D"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4B11B834"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vAlign w:val="center"/>
          </w:tcPr>
          <w:p w14:paraId="7E1E5434" w14:textId="77777777" w:rsidR="008E388E" w:rsidRPr="00E93047"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ОРЫНДАЛДЫ</w:t>
            </w:r>
          </w:p>
          <w:p w14:paraId="6C915695" w14:textId="77777777" w:rsidR="008E388E" w:rsidRPr="00E93047" w:rsidRDefault="008E388E" w:rsidP="008E388E">
            <w:pPr>
              <w:jc w:val="center"/>
              <w:outlineLvl w:val="0"/>
              <w:rPr>
                <w:rFonts w:ascii="Times New Roman" w:hAnsi="Times New Roman" w:cs="Times New Roman"/>
                <w:b/>
                <w:sz w:val="24"/>
                <w:szCs w:val="24"/>
                <w:lang w:val="kk-KZ"/>
              </w:rPr>
            </w:pPr>
          </w:p>
          <w:p w14:paraId="1EB39089" w14:textId="77777777" w:rsidR="008E388E" w:rsidRPr="00E93047" w:rsidRDefault="008E388E" w:rsidP="008E388E">
            <w:pPr>
              <w:jc w:val="center"/>
              <w:outlineLvl w:val="0"/>
              <w:rPr>
                <w:rFonts w:ascii="Times New Roman" w:hAnsi="Times New Roman" w:cs="Times New Roman"/>
                <w:bCs/>
                <w:sz w:val="24"/>
                <w:szCs w:val="24"/>
                <w:lang w:val="kk-KZ"/>
              </w:rPr>
            </w:pPr>
            <w:r w:rsidRPr="00E93047">
              <w:rPr>
                <w:rFonts w:ascii="Times New Roman" w:hAnsi="Times New Roman" w:cs="Times New Roman"/>
                <w:bCs/>
                <w:sz w:val="24"/>
                <w:szCs w:val="24"/>
                <w:lang w:val="kk-KZ"/>
              </w:rPr>
              <w:t>23.09.2026 ж. ҮА енгізілді</w:t>
            </w:r>
          </w:p>
          <w:p w14:paraId="01D4855A" w14:textId="69BC9BBA"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w:t>
            </w:r>
          </w:p>
        </w:tc>
      </w:tr>
      <w:tr w:rsidR="008E388E" w:rsidRPr="008E388E" w14:paraId="04776599"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65E71C20"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3</w:t>
            </w:r>
          </w:p>
        </w:tc>
        <w:tc>
          <w:tcPr>
            <w:tcW w:w="4915" w:type="dxa"/>
          </w:tcPr>
          <w:p w14:paraId="6E2EE192"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 xml:space="preserve">«Шетелдікті немесе азаматтығы жоқ адамды Қазақстан Республикасының шегінен тыс мәжбүрлеу тәртібімен шығарып жіберу, сондай-ақ жүріп-тұру еркіндігін алдын ала шектеу туралы өзіне қатысты сот шешімі шығарылған шығарып жіберілетін адамды ішкі істер органдарының арнаулы мекемесінде ұстау қағидаларын бекіту туралы» Қазақстан Республикасы Үкіметінің </w:t>
            </w:r>
            <w:r w:rsidRPr="00126A24">
              <w:rPr>
                <w:rFonts w:ascii="Times New Roman" w:eastAsia="Times New Roman" w:hAnsi="Times New Roman" w:cs="Times New Roman"/>
                <w:color w:val="000000" w:themeColor="text1"/>
                <w:sz w:val="24"/>
                <w:szCs w:val="24"/>
                <w:lang w:val="kk-KZ"/>
              </w:rPr>
              <w:lastRenderedPageBreak/>
              <w:t>2017 жылғы 6 сәуірдегі № 175 қаулысына өзгерістер енгізу туралы</w:t>
            </w:r>
          </w:p>
        </w:tc>
        <w:tc>
          <w:tcPr>
            <w:tcW w:w="2247" w:type="dxa"/>
          </w:tcPr>
          <w:p w14:paraId="1790981A"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sz w:val="24"/>
                <w:szCs w:val="24"/>
                <w:lang w:val="kk-KZ"/>
              </w:rPr>
              <w:lastRenderedPageBreak/>
              <w:t>Қазақстан Республикасы Үкіметінің қаулысы</w:t>
            </w:r>
          </w:p>
        </w:tc>
        <w:tc>
          <w:tcPr>
            <w:tcW w:w="2078" w:type="dxa"/>
          </w:tcPr>
          <w:p w14:paraId="2127CCE1"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КҚҚК</w:t>
            </w:r>
          </w:p>
          <w:p w14:paraId="0EEB8665"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7C8F7C12"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sz w:val="24"/>
                <w:szCs w:val="24"/>
                <w:lang w:val="kk-KZ"/>
              </w:rPr>
              <w:t>2026 жылғы қыркүйек</w:t>
            </w:r>
          </w:p>
        </w:tc>
        <w:tc>
          <w:tcPr>
            <w:tcW w:w="4401" w:type="dxa"/>
          </w:tcPr>
          <w:p w14:paraId="2797C543" w14:textId="03AF251C" w:rsidR="008E388E" w:rsidRPr="00126A24" w:rsidRDefault="008E388E" w:rsidP="008E388E">
            <w:pPr>
              <w:jc w:val="center"/>
              <w:outlineLvl w:val="0"/>
              <w:rPr>
                <w:rFonts w:ascii="Times New Roman" w:hAnsi="Times New Roman" w:cs="Times New Roman"/>
                <w:b/>
                <w:sz w:val="24"/>
                <w:szCs w:val="24"/>
                <w:lang w:val="kk-KZ"/>
              </w:rPr>
            </w:pPr>
            <w:r w:rsidRPr="00E93047">
              <w:rPr>
                <w:rStyle w:val="af1"/>
                <w:rFonts w:ascii="Times New Roman" w:hAnsi="Times New Roman" w:cs="Times New Roman"/>
                <w:b w:val="0"/>
                <w:bCs w:val="0"/>
                <w:sz w:val="24"/>
                <w:szCs w:val="24"/>
                <w:lang w:val="kk-KZ"/>
              </w:rPr>
              <w:t xml:space="preserve">Қаулы жобасы </w:t>
            </w:r>
            <w:r w:rsidRPr="00E93047">
              <w:rPr>
                <w:rStyle w:val="af1"/>
                <w:rFonts w:ascii="Times New Roman" w:hAnsi="Times New Roman" w:cs="Times New Roman"/>
                <w:b w:val="0"/>
                <w:bCs w:val="0"/>
                <w:lang w:val="kk-KZ"/>
              </w:rPr>
              <w:t>әзірленіп, ғылыми сыбайлас жемқорлыққа қарсы сараптама жүргізу шеңберінде келісуге ұсынылды</w:t>
            </w:r>
          </w:p>
        </w:tc>
      </w:tr>
      <w:tr w:rsidR="008E388E" w:rsidRPr="00126A24" w14:paraId="55FEFBC6"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73815248"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4</w:t>
            </w:r>
          </w:p>
        </w:tc>
        <w:tc>
          <w:tcPr>
            <w:tcW w:w="4915" w:type="dxa"/>
          </w:tcPr>
          <w:p w14:paraId="433E7ABC" w14:textId="77777777" w:rsidR="008E388E" w:rsidRPr="00126A24" w:rsidRDefault="008E388E" w:rsidP="008E388E">
            <w:pPr>
              <w:contextualSpacing/>
              <w:jc w:val="both"/>
              <w:rPr>
                <w:rFonts w:ascii="Times New Roman" w:hAnsi="Times New Roman" w:cs="Times New Roman"/>
                <w:color w:val="000000" w:themeColor="text1"/>
                <w:sz w:val="24"/>
                <w:szCs w:val="24"/>
                <w:lang w:val="kk-KZ" w:eastAsia="ru-RU"/>
              </w:rPr>
            </w:pPr>
            <w:r w:rsidRPr="00126A24">
              <w:rPr>
                <w:rFonts w:ascii="Times New Roman" w:hAnsi="Times New Roman" w:cs="Times New Roman"/>
                <w:color w:val="000000" w:themeColor="text1"/>
                <w:sz w:val="24"/>
                <w:szCs w:val="24"/>
                <w:lang w:val="kk-KZ" w:eastAsia="ru-RU"/>
              </w:rPr>
              <w:t>Көлік құралдарының кепілін, тіркелген кепілдің өзгерістерін, толықтыруларын тіркеу және тоқтату қағидаларын бекіту туралы</w:t>
            </w:r>
          </w:p>
          <w:p w14:paraId="4EF74B66" w14:textId="77777777" w:rsidR="008E388E" w:rsidRPr="00126A24" w:rsidRDefault="008E388E" w:rsidP="008E388E">
            <w:pPr>
              <w:jc w:val="center"/>
              <w:outlineLvl w:val="0"/>
              <w:rPr>
                <w:rFonts w:ascii="Times New Roman" w:hAnsi="Times New Roman" w:cs="Times New Roman"/>
                <w:b/>
                <w:sz w:val="24"/>
                <w:szCs w:val="24"/>
                <w:lang w:val="kk-KZ"/>
              </w:rPr>
            </w:pPr>
          </w:p>
        </w:tc>
        <w:tc>
          <w:tcPr>
            <w:tcW w:w="2247" w:type="dxa"/>
          </w:tcPr>
          <w:p w14:paraId="00145E60"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Қазақстан Республикасы Ішкі істер министрінің бұйрығы</w:t>
            </w:r>
          </w:p>
        </w:tc>
        <w:tc>
          <w:tcPr>
            <w:tcW w:w="2078" w:type="dxa"/>
          </w:tcPr>
          <w:p w14:paraId="287545F1"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hAnsi="Times New Roman" w:cs="Times New Roman"/>
                <w:bCs/>
                <w:color w:val="000000" w:themeColor="text1"/>
                <w:sz w:val="24"/>
                <w:szCs w:val="24"/>
                <w:lang w:val="kk-KZ"/>
              </w:rPr>
              <w:t>ӘПК</w:t>
            </w:r>
          </w:p>
        </w:tc>
        <w:tc>
          <w:tcPr>
            <w:tcW w:w="1398" w:type="dxa"/>
          </w:tcPr>
          <w:p w14:paraId="360909D1"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13CA612F" w14:textId="712F6448"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 xml:space="preserve">МО келісілуге жіберілді </w:t>
            </w:r>
          </w:p>
        </w:tc>
      </w:tr>
      <w:tr w:rsidR="008E388E" w:rsidRPr="00126A24" w14:paraId="66080B62"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320DC182"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5</w:t>
            </w:r>
          </w:p>
        </w:tc>
        <w:tc>
          <w:tcPr>
            <w:tcW w:w="4915" w:type="dxa"/>
          </w:tcPr>
          <w:p w14:paraId="54C56540" w14:textId="77777777" w:rsidR="008E388E" w:rsidRPr="00126A24" w:rsidRDefault="008E388E" w:rsidP="008E388E">
            <w:pPr>
              <w:contextualSpacing/>
              <w:jc w:val="both"/>
              <w:rPr>
                <w:rFonts w:ascii="Times New Roman" w:eastAsia="Calibri" w:hAnsi="Times New Roman" w:cs="Times New Roman"/>
                <w:color w:val="000000" w:themeColor="text1"/>
                <w:sz w:val="24"/>
                <w:szCs w:val="24"/>
                <w:lang w:val="kk-KZ"/>
              </w:rPr>
            </w:pPr>
            <w:r w:rsidRPr="00126A24">
              <w:rPr>
                <w:rFonts w:ascii="Times New Roman" w:eastAsia="Calibri" w:hAnsi="Times New Roman" w:cs="Times New Roman"/>
                <w:color w:val="000000" w:themeColor="text1"/>
                <w:sz w:val="24"/>
                <w:szCs w:val="24"/>
                <w:lang w:val="kk-KZ"/>
              </w:rPr>
              <w:t>Көлік құралдары жүргізушілерін даярлау жөніндегі оқу ұйымдарының тізімін жүргізу қағидаларын бекіту туралы</w:t>
            </w:r>
          </w:p>
          <w:p w14:paraId="33CA3DF7" w14:textId="77777777" w:rsidR="008E388E" w:rsidRPr="00126A24" w:rsidRDefault="008E388E" w:rsidP="008E388E">
            <w:pPr>
              <w:jc w:val="center"/>
              <w:outlineLvl w:val="0"/>
              <w:rPr>
                <w:rFonts w:ascii="Times New Roman" w:hAnsi="Times New Roman" w:cs="Times New Roman"/>
                <w:b/>
                <w:sz w:val="24"/>
                <w:szCs w:val="24"/>
                <w:lang w:val="kk-KZ"/>
              </w:rPr>
            </w:pPr>
          </w:p>
        </w:tc>
        <w:tc>
          <w:tcPr>
            <w:tcW w:w="2247" w:type="dxa"/>
          </w:tcPr>
          <w:p w14:paraId="70B7EDEA"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Қазақстан Республикасы Ішкі істер министрінің бұйрығы</w:t>
            </w:r>
          </w:p>
        </w:tc>
        <w:tc>
          <w:tcPr>
            <w:tcW w:w="2078" w:type="dxa"/>
          </w:tcPr>
          <w:p w14:paraId="5B2F2B42"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hAnsi="Times New Roman" w:cs="Times New Roman"/>
                <w:bCs/>
                <w:color w:val="000000" w:themeColor="text1"/>
                <w:sz w:val="24"/>
                <w:szCs w:val="24"/>
                <w:lang w:val="kk-KZ"/>
              </w:rPr>
              <w:t>ӘПК</w:t>
            </w:r>
          </w:p>
        </w:tc>
        <w:tc>
          <w:tcPr>
            <w:tcW w:w="1398" w:type="dxa"/>
          </w:tcPr>
          <w:p w14:paraId="3B9B698E"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542D399C" w14:textId="42271870"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МО келісілуге жіберілді</w:t>
            </w:r>
          </w:p>
        </w:tc>
      </w:tr>
      <w:tr w:rsidR="008E388E" w:rsidRPr="00126A24" w14:paraId="7AC7878B"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5DA99627"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6</w:t>
            </w:r>
          </w:p>
        </w:tc>
        <w:tc>
          <w:tcPr>
            <w:tcW w:w="4915" w:type="dxa"/>
          </w:tcPr>
          <w:p w14:paraId="4DF2310E"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Оқу ұйымдарының көлік құралдары жүргізушілерін даярлау жөніндегі қызметті жүзеге асыруы үшін рұқсат беру талаптарын және олардың осы талаптарға сәйкестігін растайтын құжаттардың тізбесін бекіту туралы</w:t>
            </w:r>
          </w:p>
        </w:tc>
        <w:tc>
          <w:tcPr>
            <w:tcW w:w="2247" w:type="dxa"/>
          </w:tcPr>
          <w:p w14:paraId="5F50CC96"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Қазақстан Республикасы Ішкі істер министрінің бұйрығы</w:t>
            </w:r>
          </w:p>
        </w:tc>
        <w:tc>
          <w:tcPr>
            <w:tcW w:w="2078" w:type="dxa"/>
          </w:tcPr>
          <w:p w14:paraId="39C582EA"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hAnsi="Times New Roman" w:cs="Times New Roman"/>
                <w:bCs/>
                <w:color w:val="000000" w:themeColor="text1"/>
                <w:sz w:val="24"/>
                <w:szCs w:val="24"/>
                <w:lang w:val="kk-KZ"/>
              </w:rPr>
              <w:t>ӘПК</w:t>
            </w:r>
          </w:p>
        </w:tc>
        <w:tc>
          <w:tcPr>
            <w:tcW w:w="1398" w:type="dxa"/>
          </w:tcPr>
          <w:p w14:paraId="693C1E7A"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426A157F" w14:textId="70E16B4F"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МО келісілуге жіберілді</w:t>
            </w:r>
          </w:p>
        </w:tc>
      </w:tr>
      <w:tr w:rsidR="008E388E" w:rsidRPr="00126A24" w14:paraId="1428957A"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53A7DA9A"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7</w:t>
            </w:r>
          </w:p>
        </w:tc>
        <w:tc>
          <w:tcPr>
            <w:tcW w:w="4915" w:type="dxa"/>
          </w:tcPr>
          <w:p w14:paraId="697A3091"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 xml:space="preserve">Халықтың көші-қоны саласындағы цифрлық объектілердің жұмыс істеуі, оларды пайдалану қағидалары мен шарттарын бекіту туралы </w:t>
            </w:r>
          </w:p>
        </w:tc>
        <w:tc>
          <w:tcPr>
            <w:tcW w:w="2247" w:type="dxa"/>
          </w:tcPr>
          <w:p w14:paraId="0FA616BA"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Қазақстан Республикасы Ішкі істер министрінің бұйрығы</w:t>
            </w:r>
          </w:p>
        </w:tc>
        <w:tc>
          <w:tcPr>
            <w:tcW w:w="2078" w:type="dxa"/>
          </w:tcPr>
          <w:p w14:paraId="71C28E32"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КҚҚК</w:t>
            </w:r>
          </w:p>
          <w:p w14:paraId="4FD60FF2"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622E9373"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2FDB8921" w14:textId="12DEA1C0"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МО келісілуге жіберілді</w:t>
            </w:r>
          </w:p>
        </w:tc>
      </w:tr>
      <w:tr w:rsidR="008E388E" w:rsidRPr="00126A24" w14:paraId="18623367"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73FB1EAB"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8</w:t>
            </w:r>
          </w:p>
        </w:tc>
        <w:tc>
          <w:tcPr>
            <w:tcW w:w="4915" w:type="dxa"/>
          </w:tcPr>
          <w:p w14:paraId="03D46C8D"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color w:val="000000" w:themeColor="text1"/>
                <w:sz w:val="24"/>
                <w:szCs w:val="24"/>
                <w:lang w:val="kk-KZ"/>
              </w:rPr>
              <w:t xml:space="preserve">«Көлiк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бұйрығына өзгерістер енгізу туралы </w:t>
            </w:r>
          </w:p>
        </w:tc>
        <w:tc>
          <w:tcPr>
            <w:tcW w:w="2247" w:type="dxa"/>
          </w:tcPr>
          <w:p w14:paraId="07551C64"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Қазақстан Республикасы Ішкі істер министрінің бұйрығы</w:t>
            </w:r>
          </w:p>
        </w:tc>
        <w:tc>
          <w:tcPr>
            <w:tcW w:w="2078" w:type="dxa"/>
          </w:tcPr>
          <w:p w14:paraId="672EE086"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hAnsi="Times New Roman" w:cs="Times New Roman"/>
                <w:bCs/>
                <w:color w:val="000000" w:themeColor="text1"/>
                <w:sz w:val="24"/>
                <w:szCs w:val="24"/>
                <w:lang w:val="kk-KZ"/>
              </w:rPr>
              <w:t>ӘПК</w:t>
            </w:r>
          </w:p>
        </w:tc>
        <w:tc>
          <w:tcPr>
            <w:tcW w:w="1398" w:type="dxa"/>
          </w:tcPr>
          <w:p w14:paraId="0C68575D"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19EC46BB" w14:textId="01EFF388"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МО келісілуге жіберілді</w:t>
            </w:r>
          </w:p>
        </w:tc>
      </w:tr>
      <w:tr w:rsidR="008E388E" w:rsidRPr="008E388E" w14:paraId="3CE31551"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0A5AA421"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9</w:t>
            </w:r>
          </w:p>
        </w:tc>
        <w:tc>
          <w:tcPr>
            <w:tcW w:w="4915" w:type="dxa"/>
          </w:tcPr>
          <w:p w14:paraId="525731D2"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«Шетелдіктерге және азаматтығы жоқ адамдарға Қазақстан Республикасында уақытша және тұрақты тұруға рұқсаттар беру қағидаларын бекіту туралы» Қазақстан Республикасы Ішкі істер министрінің 2015 жылғы 4 желтоқсандағы № 992 бұйрығына өзгерістер енгізу туралы</w:t>
            </w:r>
          </w:p>
        </w:tc>
        <w:tc>
          <w:tcPr>
            <w:tcW w:w="2247" w:type="dxa"/>
          </w:tcPr>
          <w:p w14:paraId="761F2917"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color w:val="000000" w:themeColor="text1"/>
                <w:sz w:val="24"/>
                <w:szCs w:val="24"/>
                <w:lang w:val="kk-KZ"/>
              </w:rPr>
              <w:t>Қазақстан Республикасы Ішкі істер министрінің бұйрығы</w:t>
            </w:r>
          </w:p>
        </w:tc>
        <w:tc>
          <w:tcPr>
            <w:tcW w:w="2078" w:type="dxa"/>
          </w:tcPr>
          <w:p w14:paraId="24785576"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КҚҚК</w:t>
            </w:r>
          </w:p>
          <w:p w14:paraId="37735E51"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5FF62A15"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01B94D9C" w14:textId="6D5E6565" w:rsidR="008E388E" w:rsidRPr="00126A24" w:rsidRDefault="008E388E" w:rsidP="008E388E">
            <w:pPr>
              <w:jc w:val="center"/>
              <w:outlineLvl w:val="0"/>
              <w:rPr>
                <w:rFonts w:ascii="Times New Roman" w:hAnsi="Times New Roman" w:cs="Times New Roman"/>
                <w:b/>
                <w:sz w:val="24"/>
                <w:szCs w:val="24"/>
                <w:lang w:val="kk-KZ"/>
              </w:rPr>
            </w:pPr>
            <w:r w:rsidRPr="00E93047">
              <w:rPr>
                <w:rStyle w:val="af1"/>
                <w:rFonts w:ascii="Times New Roman" w:hAnsi="Times New Roman" w:cs="Times New Roman"/>
                <w:b w:val="0"/>
                <w:bCs w:val="0"/>
                <w:sz w:val="24"/>
                <w:szCs w:val="24"/>
                <w:lang w:val="kk-KZ"/>
              </w:rPr>
              <w:t xml:space="preserve">Бұйрық жобасы </w:t>
            </w:r>
            <w:r w:rsidRPr="00E93047">
              <w:rPr>
                <w:rStyle w:val="af1"/>
                <w:rFonts w:ascii="Times New Roman" w:hAnsi="Times New Roman" w:cs="Times New Roman"/>
                <w:b w:val="0"/>
                <w:bCs w:val="0"/>
                <w:lang w:val="kk-KZ"/>
              </w:rPr>
              <w:t>әзірленіп, ғылыми сыбайлас жемқорлыққа қарсы сараптама жүргізу шеңберінде келісуге ұсынылды</w:t>
            </w:r>
          </w:p>
        </w:tc>
      </w:tr>
      <w:tr w:rsidR="008E388E" w:rsidRPr="00126A24" w14:paraId="618EAFC9"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6EB58E61"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lastRenderedPageBreak/>
              <w:t>10</w:t>
            </w:r>
          </w:p>
        </w:tc>
        <w:tc>
          <w:tcPr>
            <w:tcW w:w="4915" w:type="dxa"/>
          </w:tcPr>
          <w:p w14:paraId="46241ACC"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 xml:space="preserve">«Мемлекеттік тіркеу нөмірі белгілерінің нысандары мен үлгілерін бекіту туралы» Қазақстан Республикасы Ішкі істер министрінің 2015 жылғы 19 желтоқсандағы № 1040 бұйрығына өзгерістер мен толықтырулар енгізу туралы </w:t>
            </w:r>
          </w:p>
        </w:tc>
        <w:tc>
          <w:tcPr>
            <w:tcW w:w="2247" w:type="dxa"/>
          </w:tcPr>
          <w:p w14:paraId="7224CBD0"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color w:val="000000" w:themeColor="text1"/>
                <w:sz w:val="24"/>
                <w:szCs w:val="24"/>
                <w:lang w:val="kk-KZ"/>
              </w:rPr>
              <w:t>Қазақстан Республикасы Ішкі істер министрінің бұйрығы</w:t>
            </w:r>
          </w:p>
        </w:tc>
        <w:tc>
          <w:tcPr>
            <w:tcW w:w="2078" w:type="dxa"/>
          </w:tcPr>
          <w:p w14:paraId="08ABE440"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hAnsi="Times New Roman" w:cs="Times New Roman"/>
                <w:bCs/>
                <w:color w:val="000000" w:themeColor="text1"/>
                <w:sz w:val="24"/>
                <w:szCs w:val="24"/>
                <w:lang w:val="kk-KZ"/>
              </w:rPr>
              <w:t>ӘПК</w:t>
            </w:r>
          </w:p>
        </w:tc>
        <w:tc>
          <w:tcPr>
            <w:tcW w:w="1398" w:type="dxa"/>
          </w:tcPr>
          <w:p w14:paraId="45601E20"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13709848" w14:textId="5964CE5A"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МО келісілуге жіберілді</w:t>
            </w:r>
          </w:p>
        </w:tc>
      </w:tr>
      <w:tr w:rsidR="008E388E" w:rsidRPr="008E388E" w14:paraId="090FC215"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39FAA39D"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11</w:t>
            </w:r>
          </w:p>
        </w:tc>
        <w:tc>
          <w:tcPr>
            <w:tcW w:w="4915" w:type="dxa"/>
          </w:tcPr>
          <w:p w14:paraId="5F637F99"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 xml:space="preserve">«Қабылдаушы тұлғалардың өздеріне келетін көшіп келушілер, сондай-ақ шетелдіктер мен азаматтығы жоқ адамдардың Қазақстан Республикасының аумағы бойынша транзиттік жүріп-тұруы туралы ақпаратты ұсыну қағидаларын бекіту туралы» Қазақстан Республикасы Ішкі істер министрінің 2016 жылғы 27 қаңтардағы № 83 бұйрығына өзгерістер енгізу туралы </w:t>
            </w:r>
          </w:p>
        </w:tc>
        <w:tc>
          <w:tcPr>
            <w:tcW w:w="2247" w:type="dxa"/>
          </w:tcPr>
          <w:p w14:paraId="0722E7F4"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color w:val="000000" w:themeColor="text1"/>
                <w:sz w:val="24"/>
                <w:szCs w:val="24"/>
                <w:lang w:val="kk-KZ"/>
              </w:rPr>
              <w:t>Қазақстан Республикасы Ішкі істер министрінің бұйрығы</w:t>
            </w:r>
          </w:p>
        </w:tc>
        <w:tc>
          <w:tcPr>
            <w:tcW w:w="2078" w:type="dxa"/>
          </w:tcPr>
          <w:p w14:paraId="6129272C"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КҚҚК</w:t>
            </w:r>
          </w:p>
          <w:p w14:paraId="02D0B148"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1B2DD905"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48EB61B2" w14:textId="0B4D2A71" w:rsidR="008E388E" w:rsidRPr="00126A24" w:rsidRDefault="008E388E" w:rsidP="008E388E">
            <w:pPr>
              <w:jc w:val="center"/>
              <w:outlineLvl w:val="0"/>
              <w:rPr>
                <w:rFonts w:ascii="Times New Roman" w:hAnsi="Times New Roman" w:cs="Times New Roman"/>
                <w:b/>
                <w:sz w:val="24"/>
                <w:szCs w:val="24"/>
                <w:lang w:val="kk-KZ"/>
              </w:rPr>
            </w:pPr>
            <w:r w:rsidRPr="00E93047">
              <w:rPr>
                <w:rStyle w:val="af1"/>
                <w:rFonts w:ascii="Times New Roman" w:hAnsi="Times New Roman" w:cs="Times New Roman"/>
                <w:b w:val="0"/>
                <w:bCs w:val="0"/>
                <w:sz w:val="24"/>
                <w:szCs w:val="24"/>
                <w:lang w:val="kk-KZ"/>
              </w:rPr>
              <w:t xml:space="preserve">Бұйрық  жобасы </w:t>
            </w:r>
            <w:r w:rsidRPr="00E93047">
              <w:rPr>
                <w:rStyle w:val="af1"/>
                <w:rFonts w:ascii="Times New Roman" w:hAnsi="Times New Roman" w:cs="Times New Roman"/>
                <w:lang w:val="kk-KZ"/>
              </w:rPr>
              <w:t>әзірленіп, ғылыми сыбайлас жемқорлыққа қарсы сараптама жүргізу шеңберінде келісуге ұсынылды.</w:t>
            </w:r>
          </w:p>
        </w:tc>
      </w:tr>
      <w:tr w:rsidR="008E388E" w:rsidRPr="00126A24" w14:paraId="35DD8265"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3C955FFE"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12</w:t>
            </w:r>
          </w:p>
        </w:tc>
        <w:tc>
          <w:tcPr>
            <w:tcW w:w="4915" w:type="dxa"/>
          </w:tcPr>
          <w:p w14:paraId="49906E3C"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«Жол қауіпсіздігі және регламенттерді, нормативтер мен стандарттарды сақтау саласында әкімшілік полиция бөлімшелерінің қызметін ұйымдастыру жөніндегі нұсқаулықты бекіту туралы» Қазақстан Республикасы Ішкі істер министрінің 2016 жылғы 22 шілдедегі № 757 бұйрығына өзгерістер енгізу туралы</w:t>
            </w:r>
          </w:p>
        </w:tc>
        <w:tc>
          <w:tcPr>
            <w:tcW w:w="2247" w:type="dxa"/>
          </w:tcPr>
          <w:p w14:paraId="44E1E144"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color w:val="000000" w:themeColor="text1"/>
                <w:sz w:val="24"/>
                <w:szCs w:val="24"/>
                <w:lang w:val="kk-KZ"/>
              </w:rPr>
              <w:t>Қазақстан Республикасы Ішкі істер министрінің бұйрығы</w:t>
            </w:r>
          </w:p>
        </w:tc>
        <w:tc>
          <w:tcPr>
            <w:tcW w:w="2078" w:type="dxa"/>
          </w:tcPr>
          <w:p w14:paraId="288BD601"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ӘПК</w:t>
            </w:r>
          </w:p>
          <w:p w14:paraId="179DB836"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18B0ACE9"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4CE63073" w14:textId="2A61D910"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МО келісілуге жіберілді</w:t>
            </w:r>
          </w:p>
        </w:tc>
      </w:tr>
      <w:tr w:rsidR="008E388E" w:rsidRPr="008E388E" w14:paraId="2DA014F3"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0DE035A2"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13</w:t>
            </w:r>
          </w:p>
        </w:tc>
        <w:tc>
          <w:tcPr>
            <w:tcW w:w="4915" w:type="dxa"/>
          </w:tcPr>
          <w:p w14:paraId="6D7652A1"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 xml:space="preserve">«Қазақстан Республикасында уақытша болатын шетелдіктерге және азаматтығы жоқ адамдарға жеке сәйкестендіру нөмірін қалыптастыру және түзету» мемлекеттік қызмет көрсету қағидаларын бекіту туралы» Қазақстан Республикасы Ішкі істер министрінің 2020 жылғы 27 наурыздағы № 258 бұйрығына өзгерістер енгізу туралы </w:t>
            </w:r>
          </w:p>
        </w:tc>
        <w:tc>
          <w:tcPr>
            <w:tcW w:w="2247" w:type="dxa"/>
          </w:tcPr>
          <w:p w14:paraId="6F4CCEF7"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Қазақстан Республикасы Ішкі істер министрінің бұйрығы</w:t>
            </w:r>
          </w:p>
        </w:tc>
        <w:tc>
          <w:tcPr>
            <w:tcW w:w="2078" w:type="dxa"/>
          </w:tcPr>
          <w:p w14:paraId="70ACC9E5"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КҚҚК</w:t>
            </w:r>
          </w:p>
          <w:p w14:paraId="2FCA533F"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7FE877DE"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 xml:space="preserve">2026 жылғы қыркүйек </w:t>
            </w:r>
          </w:p>
        </w:tc>
        <w:tc>
          <w:tcPr>
            <w:tcW w:w="4401" w:type="dxa"/>
          </w:tcPr>
          <w:p w14:paraId="144B73A4" w14:textId="06D11481" w:rsidR="008E388E" w:rsidRPr="00126A24" w:rsidRDefault="008E388E" w:rsidP="008E388E">
            <w:pPr>
              <w:jc w:val="center"/>
              <w:outlineLvl w:val="0"/>
              <w:rPr>
                <w:rFonts w:ascii="Times New Roman" w:hAnsi="Times New Roman" w:cs="Times New Roman"/>
                <w:b/>
                <w:sz w:val="24"/>
                <w:szCs w:val="24"/>
                <w:lang w:val="kk-KZ"/>
              </w:rPr>
            </w:pPr>
            <w:r w:rsidRPr="00E93047">
              <w:rPr>
                <w:rStyle w:val="af1"/>
                <w:rFonts w:ascii="Times New Roman" w:hAnsi="Times New Roman" w:cs="Times New Roman"/>
                <w:b w:val="0"/>
                <w:bCs w:val="0"/>
                <w:sz w:val="24"/>
                <w:szCs w:val="24"/>
                <w:lang w:val="kk-KZ"/>
              </w:rPr>
              <w:t xml:space="preserve">Бұйрық жобасы </w:t>
            </w:r>
            <w:r w:rsidRPr="00E93047">
              <w:rPr>
                <w:rStyle w:val="af1"/>
                <w:rFonts w:ascii="Times New Roman" w:hAnsi="Times New Roman" w:cs="Times New Roman"/>
                <w:b w:val="0"/>
                <w:bCs w:val="0"/>
                <w:lang w:val="kk-KZ"/>
              </w:rPr>
              <w:t>әзірленіп, ғылыми сыбайлас жемқорлыққа қарсы сараптама жүргізу шеңберінде келісуге ұсынылды.</w:t>
            </w:r>
          </w:p>
        </w:tc>
      </w:tr>
      <w:tr w:rsidR="008E388E" w:rsidRPr="00126A24" w14:paraId="41AAA2D9"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715074DB"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14</w:t>
            </w:r>
          </w:p>
        </w:tc>
        <w:tc>
          <w:tcPr>
            <w:tcW w:w="4915" w:type="dxa"/>
          </w:tcPr>
          <w:p w14:paraId="369FF9CF"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 xml:space="preserve">«Қазақстан Республикасынан тыс жерлерге  тұрақты тұру үшін шығуға арналған құжаттарды рәсімдеу бойынша мемлекеттік көрсетілетін қызмет қағидаларын бекіту туралы» Қазақстан Республикасы Ішкі істер </w:t>
            </w:r>
            <w:r w:rsidRPr="00126A24">
              <w:rPr>
                <w:rFonts w:ascii="Times New Roman" w:eastAsia="Times New Roman" w:hAnsi="Times New Roman" w:cs="Times New Roman"/>
                <w:color w:val="000000" w:themeColor="text1"/>
                <w:sz w:val="24"/>
                <w:szCs w:val="24"/>
                <w:lang w:val="kk-KZ"/>
              </w:rPr>
              <w:lastRenderedPageBreak/>
              <w:t xml:space="preserve">министрінің 2020 жылғы 27 наурыздағы № 259 бұйрығына өзгерістер енгізу туралы </w:t>
            </w:r>
          </w:p>
        </w:tc>
        <w:tc>
          <w:tcPr>
            <w:tcW w:w="2247" w:type="dxa"/>
          </w:tcPr>
          <w:p w14:paraId="323F449B"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lastRenderedPageBreak/>
              <w:t>Қазақстан Республикасы Ішкі істер министрінің бұйрығы</w:t>
            </w:r>
          </w:p>
        </w:tc>
        <w:tc>
          <w:tcPr>
            <w:tcW w:w="2078" w:type="dxa"/>
          </w:tcPr>
          <w:p w14:paraId="4037AFF2"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eastAsia="Times New Roman" w:hAnsi="Times New Roman" w:cs="Times New Roman"/>
                <w:color w:val="000000" w:themeColor="text1"/>
                <w:sz w:val="24"/>
                <w:szCs w:val="24"/>
                <w:lang w:val="kk-KZ"/>
              </w:rPr>
              <w:t>КҚҚК</w:t>
            </w:r>
          </w:p>
        </w:tc>
        <w:tc>
          <w:tcPr>
            <w:tcW w:w="1398" w:type="dxa"/>
          </w:tcPr>
          <w:p w14:paraId="3365B540"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 xml:space="preserve">2026 жылғы қыркүйек </w:t>
            </w:r>
          </w:p>
        </w:tc>
        <w:tc>
          <w:tcPr>
            <w:tcW w:w="4401" w:type="dxa"/>
          </w:tcPr>
          <w:p w14:paraId="1E0C5C9A" w14:textId="77777777" w:rsidR="008E388E" w:rsidRPr="00E93047" w:rsidRDefault="008E388E" w:rsidP="008E388E">
            <w:pPr>
              <w:jc w:val="center"/>
              <w:outlineLvl w:val="0"/>
              <w:rPr>
                <w:rFonts w:ascii="Times New Roman" w:eastAsia="Calibri" w:hAnsi="Times New Roman" w:cs="Times New Roman"/>
                <w:sz w:val="24"/>
                <w:szCs w:val="24"/>
                <w:lang w:val="kk-KZ"/>
              </w:rPr>
            </w:pPr>
            <w:r w:rsidRPr="00E93047">
              <w:rPr>
                <w:rStyle w:val="af1"/>
                <w:rFonts w:ascii="Times New Roman" w:hAnsi="Times New Roman" w:cs="Times New Roman"/>
                <w:b w:val="0"/>
                <w:bCs w:val="0"/>
                <w:sz w:val="24"/>
                <w:szCs w:val="24"/>
                <w:lang w:val="kk-KZ"/>
              </w:rPr>
              <w:t xml:space="preserve">Бұйрық жобасы </w:t>
            </w:r>
            <w:r w:rsidRPr="00E93047">
              <w:rPr>
                <w:rStyle w:val="af1"/>
                <w:rFonts w:ascii="Times New Roman" w:hAnsi="Times New Roman" w:cs="Times New Roman"/>
                <w:b w:val="0"/>
                <w:bCs w:val="0"/>
                <w:lang w:val="kk-KZ"/>
              </w:rPr>
              <w:t>әзірленді</w:t>
            </w:r>
            <w:r w:rsidRPr="00E93047">
              <w:rPr>
                <w:rFonts w:ascii="Times New Roman" w:eastAsia="Calibri" w:hAnsi="Times New Roman" w:cs="Times New Roman"/>
                <w:sz w:val="24"/>
                <w:szCs w:val="24"/>
                <w:lang w:val="kk-KZ"/>
              </w:rPr>
              <w:t xml:space="preserve">, (ПИ-131492)  </w:t>
            </w:r>
          </w:p>
          <w:p w14:paraId="5B493B36" w14:textId="77777777" w:rsidR="008E388E" w:rsidRPr="00E93047" w:rsidRDefault="008E388E" w:rsidP="008E388E">
            <w:pPr>
              <w:jc w:val="center"/>
              <w:outlineLvl w:val="0"/>
              <w:rPr>
                <w:rFonts w:ascii="Times New Roman" w:eastAsia="Calibri" w:hAnsi="Times New Roman" w:cs="Times New Roman"/>
                <w:sz w:val="24"/>
                <w:szCs w:val="24"/>
                <w:lang w:val="kk-KZ"/>
              </w:rPr>
            </w:pPr>
            <w:r w:rsidRPr="00E93047">
              <w:rPr>
                <w:rFonts w:ascii="Times New Roman" w:eastAsia="Calibri" w:hAnsi="Times New Roman" w:cs="Times New Roman"/>
                <w:sz w:val="24"/>
                <w:szCs w:val="24"/>
                <w:lang w:val="kk-KZ"/>
              </w:rPr>
              <w:t xml:space="preserve">Жоба мүдделі МО келісілді.  </w:t>
            </w:r>
          </w:p>
          <w:p w14:paraId="5FE72606" w14:textId="23717A75"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eastAsia="Calibri" w:hAnsi="Times New Roman" w:cs="Times New Roman"/>
                <w:sz w:val="24"/>
                <w:szCs w:val="24"/>
                <w:lang w:val="kk-KZ"/>
              </w:rPr>
              <w:t xml:space="preserve">ӘМ келісілуге жіберілді. </w:t>
            </w:r>
            <w:r w:rsidRPr="00E93047">
              <w:rPr>
                <w:rFonts w:ascii="Times New Roman" w:eastAsia="Calibri" w:hAnsi="Times New Roman" w:cs="Times New Roman"/>
                <w:sz w:val="24"/>
                <w:szCs w:val="24"/>
              </w:rPr>
              <w:t>.</w:t>
            </w:r>
          </w:p>
        </w:tc>
      </w:tr>
      <w:tr w:rsidR="008E388E" w:rsidRPr="00126A24" w14:paraId="11C0D95E"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4A364389"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15</w:t>
            </w:r>
          </w:p>
        </w:tc>
        <w:tc>
          <w:tcPr>
            <w:tcW w:w="4915" w:type="dxa"/>
          </w:tcPr>
          <w:p w14:paraId="1EC9BD68"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w:t>
            </w:r>
          </w:p>
        </w:tc>
        <w:tc>
          <w:tcPr>
            <w:tcW w:w="2247" w:type="dxa"/>
          </w:tcPr>
          <w:p w14:paraId="3C740211"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Қазақстан Республикасы Ішкі істер министрінің бұйрығы</w:t>
            </w:r>
          </w:p>
        </w:tc>
        <w:tc>
          <w:tcPr>
            <w:tcW w:w="2078" w:type="dxa"/>
          </w:tcPr>
          <w:p w14:paraId="4980245C"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КҚҚК</w:t>
            </w:r>
          </w:p>
          <w:p w14:paraId="53FFC3A0"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1600A1AD"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 xml:space="preserve">2026 жылғы қыркүйек </w:t>
            </w:r>
          </w:p>
        </w:tc>
        <w:tc>
          <w:tcPr>
            <w:tcW w:w="4401" w:type="dxa"/>
          </w:tcPr>
          <w:p w14:paraId="5373AD4C" w14:textId="77777777" w:rsidR="008E388E" w:rsidRPr="00E93047"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ОРЫНДАЛДЫ</w:t>
            </w:r>
          </w:p>
          <w:p w14:paraId="17CC31CD" w14:textId="77777777" w:rsidR="008E388E" w:rsidRPr="00E93047" w:rsidRDefault="008E388E" w:rsidP="008E388E">
            <w:pPr>
              <w:jc w:val="center"/>
              <w:rPr>
                <w:rFonts w:ascii="Times New Roman" w:hAnsi="Times New Roman" w:cs="Times New Roman"/>
                <w:sz w:val="24"/>
                <w:szCs w:val="24"/>
                <w:lang w:val="kk-KZ"/>
              </w:rPr>
            </w:pPr>
          </w:p>
          <w:p w14:paraId="0F9F3C40" w14:textId="77777777" w:rsidR="008E388E" w:rsidRPr="00E93047" w:rsidRDefault="008E388E" w:rsidP="008E388E">
            <w:pPr>
              <w:pStyle w:val="a3"/>
              <w:spacing w:before="0" w:beforeAutospacing="0" w:after="0" w:afterAutospacing="0"/>
              <w:rPr>
                <w:color w:val="000000"/>
                <w:lang w:val="kk-KZ"/>
              </w:rPr>
            </w:pPr>
            <w:r w:rsidRPr="00E93047">
              <w:rPr>
                <w:color w:val="000000"/>
                <w:lang w:val="kk-KZ"/>
              </w:rPr>
              <w:t xml:space="preserve"> ҚР ІІМ 30</w:t>
            </w:r>
            <w:r w:rsidRPr="00E93047">
              <w:rPr>
                <w:color w:val="000000"/>
              </w:rPr>
              <w:t>.0</w:t>
            </w:r>
            <w:r w:rsidRPr="00E93047">
              <w:rPr>
                <w:color w:val="000000"/>
                <w:lang w:val="kk-KZ"/>
              </w:rPr>
              <w:t>6</w:t>
            </w:r>
            <w:r w:rsidRPr="00E93047">
              <w:rPr>
                <w:color w:val="000000"/>
              </w:rPr>
              <w:t xml:space="preserve">.2026 </w:t>
            </w:r>
            <w:r w:rsidRPr="00E93047">
              <w:rPr>
                <w:color w:val="000000"/>
                <w:lang w:val="kk-KZ"/>
              </w:rPr>
              <w:t>жылғы</w:t>
            </w:r>
            <w:r w:rsidRPr="00E93047">
              <w:rPr>
                <w:color w:val="000000"/>
              </w:rPr>
              <w:t xml:space="preserve"> </w:t>
            </w:r>
            <w:r w:rsidRPr="00E93047">
              <w:rPr>
                <w:color w:val="000000"/>
                <w:lang w:val="kk-KZ"/>
              </w:rPr>
              <w:t xml:space="preserve"> </w:t>
            </w:r>
            <w:r w:rsidRPr="00E93047">
              <w:rPr>
                <w:color w:val="000000"/>
              </w:rPr>
              <w:t>№ 4</w:t>
            </w:r>
            <w:r w:rsidRPr="00E93047">
              <w:rPr>
                <w:color w:val="000000"/>
                <w:lang w:val="kk-KZ"/>
              </w:rPr>
              <w:t xml:space="preserve">56 бұйрығы </w:t>
            </w:r>
          </w:p>
          <w:p w14:paraId="31472771" w14:textId="77777777" w:rsidR="008E388E" w:rsidRPr="00126A24" w:rsidRDefault="008E388E" w:rsidP="008E388E">
            <w:pPr>
              <w:jc w:val="center"/>
              <w:outlineLvl w:val="0"/>
              <w:rPr>
                <w:rFonts w:ascii="Times New Roman" w:hAnsi="Times New Roman" w:cs="Times New Roman"/>
                <w:b/>
                <w:sz w:val="24"/>
                <w:szCs w:val="24"/>
                <w:lang w:val="kk-KZ"/>
              </w:rPr>
            </w:pPr>
          </w:p>
        </w:tc>
      </w:tr>
      <w:tr w:rsidR="008E388E" w:rsidRPr="00126A24" w14:paraId="045A6C56"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2E5FB148"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16</w:t>
            </w:r>
          </w:p>
        </w:tc>
        <w:tc>
          <w:tcPr>
            <w:tcW w:w="4915" w:type="dxa"/>
          </w:tcPr>
          <w:p w14:paraId="2820F199" w14:textId="77777777" w:rsidR="008E388E" w:rsidRPr="00126A24" w:rsidRDefault="008E388E" w:rsidP="008E388E">
            <w:pPr>
              <w:contextualSpacing/>
              <w:jc w:val="both"/>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w:t>
            </w:r>
            <w:r>
              <w:rPr>
                <w:rFonts w:ascii="Times New Roman" w:eastAsia="Times New Roman" w:hAnsi="Times New Roman" w:cs="Times New Roman"/>
                <w:color w:val="000000" w:themeColor="text1"/>
                <w:sz w:val="24"/>
                <w:szCs w:val="24"/>
                <w:lang w:val="kk-KZ"/>
              </w:rPr>
              <w:t xml:space="preserve"> </w:t>
            </w:r>
            <w:r w:rsidRPr="00126A24">
              <w:rPr>
                <w:rFonts w:ascii="Times New Roman" w:eastAsia="Times New Roman" w:hAnsi="Times New Roman" w:cs="Times New Roman"/>
                <w:color w:val="000000" w:themeColor="text1"/>
                <w:sz w:val="24"/>
                <w:szCs w:val="24"/>
                <w:lang w:val="kk-KZ"/>
              </w:rPr>
              <w:t xml:space="preserve">Қазақстан Республикасы Ішкі істер министрінің 2023 жылғы </w:t>
            </w:r>
            <w:r w:rsidRPr="00126A24">
              <w:rPr>
                <w:rFonts w:ascii="Times New Roman" w:eastAsia="Times New Roman" w:hAnsi="Times New Roman" w:cs="Times New Roman"/>
                <w:color w:val="000000" w:themeColor="text1"/>
                <w:sz w:val="24"/>
                <w:szCs w:val="24"/>
                <w:lang w:val="kk-KZ"/>
              </w:rPr>
              <w:br/>
              <w:t xml:space="preserve">30 маусымдағы № 534 бұйрығына өзгерістер енгізу туралы  </w:t>
            </w:r>
          </w:p>
        </w:tc>
        <w:tc>
          <w:tcPr>
            <w:tcW w:w="2247" w:type="dxa"/>
          </w:tcPr>
          <w:p w14:paraId="12E13747"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Қазақстан Республикасы Ішкі істер министрінің бұйрығы</w:t>
            </w:r>
          </w:p>
        </w:tc>
        <w:tc>
          <w:tcPr>
            <w:tcW w:w="2078" w:type="dxa"/>
          </w:tcPr>
          <w:p w14:paraId="65125736"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eastAsia="Times New Roman" w:hAnsi="Times New Roman" w:cs="Times New Roman"/>
                <w:color w:val="000000" w:themeColor="text1"/>
                <w:sz w:val="24"/>
                <w:szCs w:val="24"/>
                <w:lang w:val="kk-KZ"/>
              </w:rPr>
              <w:t>ӘПК</w:t>
            </w:r>
          </w:p>
        </w:tc>
        <w:tc>
          <w:tcPr>
            <w:tcW w:w="1398" w:type="dxa"/>
          </w:tcPr>
          <w:p w14:paraId="0BA8AA35"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 xml:space="preserve">2026 жылғы қыркүйек </w:t>
            </w:r>
          </w:p>
        </w:tc>
        <w:tc>
          <w:tcPr>
            <w:tcW w:w="4401" w:type="dxa"/>
          </w:tcPr>
          <w:p w14:paraId="609662D5" w14:textId="6AD70E42"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МО келісілуге жіберілді</w:t>
            </w:r>
          </w:p>
        </w:tc>
      </w:tr>
      <w:tr w:rsidR="008E388E" w:rsidRPr="008E388E" w14:paraId="7FBFCABE"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1BFAC263"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17</w:t>
            </w:r>
          </w:p>
        </w:tc>
        <w:tc>
          <w:tcPr>
            <w:tcW w:w="4915" w:type="dxa"/>
          </w:tcPr>
          <w:p w14:paraId="7E000AB5"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«Сәйкестендіру нөмірлерінің ұлттық тізілімдерін жасау, жүргізу және пайдалану қағидаларын бекіту туралы» Қазақстан Республикасы Ішкі істер министрінің міндетін атқарушының 2023 жылғы 24 шілдедегі № 597 және Қазақстан Республикасы Әділет министрінің 2023 жылғы 25 шілдедегі № 524 бірлескен бұйрығына өзгерістер енгізу туралы</w:t>
            </w:r>
          </w:p>
        </w:tc>
        <w:tc>
          <w:tcPr>
            <w:tcW w:w="2247" w:type="dxa"/>
          </w:tcPr>
          <w:p w14:paraId="62A7AB2D"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color w:val="000000" w:themeColor="text1"/>
                <w:sz w:val="24"/>
                <w:szCs w:val="24"/>
                <w:lang w:val="kk-KZ"/>
              </w:rPr>
              <w:t xml:space="preserve">Қазақстан Республикасы Ішкі істер министрінің және Қазақстан Республикасы Әділет министрінің бірлескен бұйрығы </w:t>
            </w:r>
          </w:p>
        </w:tc>
        <w:tc>
          <w:tcPr>
            <w:tcW w:w="2078" w:type="dxa"/>
          </w:tcPr>
          <w:p w14:paraId="555ECD11" w14:textId="77777777" w:rsidR="008E388E" w:rsidRPr="00126A24" w:rsidRDefault="008E388E" w:rsidP="008E388E">
            <w:pPr>
              <w:jc w:val="center"/>
              <w:outlineLvl w:val="0"/>
              <w:rPr>
                <w:rFonts w:ascii="Times New Roman" w:hAnsi="Times New Roman" w:cs="Times New Roman"/>
                <w:b/>
                <w:sz w:val="24"/>
                <w:szCs w:val="24"/>
                <w:lang w:val="kk-KZ" w:eastAsia="ru-RU"/>
              </w:rPr>
            </w:pPr>
            <w:r w:rsidRPr="00126A24">
              <w:rPr>
                <w:rFonts w:ascii="Times New Roman" w:hAnsi="Times New Roman" w:cs="Times New Roman"/>
                <w:color w:val="000000" w:themeColor="text1"/>
                <w:sz w:val="24"/>
                <w:szCs w:val="24"/>
                <w:lang w:val="kk-KZ"/>
              </w:rPr>
              <w:t>КҚҚК</w:t>
            </w:r>
          </w:p>
        </w:tc>
        <w:tc>
          <w:tcPr>
            <w:tcW w:w="1398" w:type="dxa"/>
          </w:tcPr>
          <w:p w14:paraId="30EDD859"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2026 жылғы қыркүйек</w:t>
            </w:r>
          </w:p>
        </w:tc>
        <w:tc>
          <w:tcPr>
            <w:tcW w:w="4401" w:type="dxa"/>
          </w:tcPr>
          <w:p w14:paraId="2F9199A3" w14:textId="574ADDDB" w:rsidR="008E388E" w:rsidRPr="00126A24" w:rsidRDefault="008E388E" w:rsidP="008E388E">
            <w:pPr>
              <w:jc w:val="center"/>
              <w:outlineLvl w:val="0"/>
              <w:rPr>
                <w:rFonts w:ascii="Times New Roman" w:hAnsi="Times New Roman" w:cs="Times New Roman"/>
                <w:b/>
                <w:sz w:val="24"/>
                <w:szCs w:val="24"/>
                <w:lang w:val="kk-KZ"/>
              </w:rPr>
            </w:pPr>
            <w:r w:rsidRPr="00E93047">
              <w:rPr>
                <w:rStyle w:val="af1"/>
                <w:rFonts w:ascii="Times New Roman" w:hAnsi="Times New Roman" w:cs="Times New Roman"/>
                <w:b w:val="0"/>
                <w:bCs w:val="0"/>
                <w:sz w:val="24"/>
                <w:szCs w:val="24"/>
                <w:lang w:val="kk-KZ"/>
              </w:rPr>
              <w:t>Бұйрық жобасы әзірленіп, ғылыми сыбайлас жемқорлыққа қарсы сараптама жүргізу шеңберінде келісуге ұсынылды</w:t>
            </w:r>
            <w:r w:rsidRPr="00E93047">
              <w:rPr>
                <w:rStyle w:val="af1"/>
                <w:rFonts w:ascii="Times New Roman" w:hAnsi="Times New Roman" w:cs="Times New Roman"/>
                <w:lang w:val="kk-KZ"/>
              </w:rPr>
              <w:t>.</w:t>
            </w:r>
          </w:p>
        </w:tc>
      </w:tr>
      <w:tr w:rsidR="008E388E" w:rsidRPr="00126A24" w14:paraId="21E5A112" w14:textId="77777777" w:rsidTr="00262B6D">
        <w:trPr>
          <w:trHeight w:val="375"/>
        </w:trPr>
        <w:tc>
          <w:tcPr>
            <w:tcW w:w="583" w:type="dxa"/>
            <w:tcBorders>
              <w:top w:val="single" w:sz="4" w:space="0" w:color="auto"/>
              <w:left w:val="single" w:sz="4" w:space="0" w:color="auto"/>
              <w:bottom w:val="single" w:sz="4" w:space="0" w:color="auto"/>
              <w:right w:val="single" w:sz="4" w:space="0" w:color="auto"/>
            </w:tcBorders>
            <w:shd w:val="clear" w:color="auto" w:fill="auto"/>
          </w:tcPr>
          <w:p w14:paraId="7BD1D4A1"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
                <w:sz w:val="24"/>
                <w:szCs w:val="24"/>
                <w:lang w:val="kk-KZ"/>
              </w:rPr>
              <w:t>18</w:t>
            </w:r>
          </w:p>
        </w:tc>
        <w:tc>
          <w:tcPr>
            <w:tcW w:w="4915" w:type="dxa"/>
          </w:tcPr>
          <w:p w14:paraId="3BD71D33"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«Халықты тіркеу қағидаларын бекіту туралы» Қазақстан Республикасы Ішкі істер министрінің міндетін атқарушының 2024 жылғы 9 қыркүйектегi  № 677 бұйрығына өзгерістер енгізу туралы</w:t>
            </w:r>
          </w:p>
        </w:tc>
        <w:tc>
          <w:tcPr>
            <w:tcW w:w="2247" w:type="dxa"/>
          </w:tcPr>
          <w:p w14:paraId="4687F8FB"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eastAsia="Times New Roman" w:hAnsi="Times New Roman" w:cs="Times New Roman"/>
                <w:color w:val="000000" w:themeColor="text1"/>
                <w:sz w:val="24"/>
                <w:szCs w:val="24"/>
                <w:lang w:val="kk-KZ"/>
              </w:rPr>
              <w:t>Қазақстан Республикасы Ішкі істер министрінің бұйрығы</w:t>
            </w:r>
          </w:p>
        </w:tc>
        <w:tc>
          <w:tcPr>
            <w:tcW w:w="2078" w:type="dxa"/>
          </w:tcPr>
          <w:p w14:paraId="69678BA6" w14:textId="77777777" w:rsidR="008E388E" w:rsidRPr="00126A24" w:rsidRDefault="008E388E" w:rsidP="008E388E">
            <w:pPr>
              <w:jc w:val="center"/>
              <w:rPr>
                <w:rFonts w:ascii="Times New Roman" w:hAnsi="Times New Roman" w:cs="Times New Roman"/>
                <w:bCs/>
                <w:color w:val="000000" w:themeColor="text1"/>
                <w:sz w:val="24"/>
                <w:szCs w:val="24"/>
                <w:lang w:val="kk-KZ"/>
              </w:rPr>
            </w:pPr>
            <w:r w:rsidRPr="00126A24">
              <w:rPr>
                <w:rFonts w:ascii="Times New Roman" w:hAnsi="Times New Roman" w:cs="Times New Roman"/>
                <w:bCs/>
                <w:color w:val="000000" w:themeColor="text1"/>
                <w:sz w:val="24"/>
                <w:szCs w:val="24"/>
                <w:lang w:val="kk-KZ"/>
              </w:rPr>
              <w:t>КҚҚК</w:t>
            </w:r>
          </w:p>
          <w:p w14:paraId="446550AC" w14:textId="77777777" w:rsidR="008E388E" w:rsidRPr="00126A24" w:rsidRDefault="008E388E" w:rsidP="008E388E">
            <w:pPr>
              <w:jc w:val="center"/>
              <w:outlineLvl w:val="0"/>
              <w:rPr>
                <w:rFonts w:ascii="Times New Roman" w:hAnsi="Times New Roman" w:cs="Times New Roman"/>
                <w:b/>
                <w:sz w:val="24"/>
                <w:szCs w:val="24"/>
                <w:lang w:val="kk-KZ" w:eastAsia="ru-RU"/>
              </w:rPr>
            </w:pPr>
          </w:p>
        </w:tc>
        <w:tc>
          <w:tcPr>
            <w:tcW w:w="1398" w:type="dxa"/>
          </w:tcPr>
          <w:p w14:paraId="7DD4A980" w14:textId="77777777" w:rsidR="008E388E" w:rsidRPr="00126A24" w:rsidRDefault="008E388E" w:rsidP="008E388E">
            <w:pPr>
              <w:jc w:val="center"/>
              <w:outlineLvl w:val="0"/>
              <w:rPr>
                <w:rFonts w:ascii="Times New Roman" w:hAnsi="Times New Roman" w:cs="Times New Roman"/>
                <w:b/>
                <w:sz w:val="24"/>
                <w:szCs w:val="24"/>
                <w:lang w:val="kk-KZ"/>
              </w:rPr>
            </w:pPr>
            <w:r w:rsidRPr="00126A24">
              <w:rPr>
                <w:rFonts w:ascii="Times New Roman" w:hAnsi="Times New Roman" w:cs="Times New Roman"/>
                <w:bCs/>
                <w:color w:val="000000" w:themeColor="text1"/>
                <w:sz w:val="24"/>
                <w:szCs w:val="24"/>
                <w:lang w:val="kk-KZ"/>
              </w:rPr>
              <w:t xml:space="preserve">2026 жылғы қыркүйек </w:t>
            </w:r>
          </w:p>
        </w:tc>
        <w:tc>
          <w:tcPr>
            <w:tcW w:w="4401" w:type="dxa"/>
          </w:tcPr>
          <w:p w14:paraId="62779D97" w14:textId="6E2DF957" w:rsidR="008E388E" w:rsidRPr="00126A24" w:rsidRDefault="008E388E" w:rsidP="008E388E">
            <w:pPr>
              <w:jc w:val="center"/>
              <w:outlineLvl w:val="0"/>
              <w:rPr>
                <w:rFonts w:ascii="Times New Roman" w:hAnsi="Times New Roman" w:cs="Times New Roman"/>
                <w:b/>
                <w:sz w:val="24"/>
                <w:szCs w:val="24"/>
                <w:lang w:val="kk-KZ"/>
              </w:rPr>
            </w:pPr>
            <w:r w:rsidRPr="00E93047">
              <w:rPr>
                <w:rFonts w:ascii="Times New Roman" w:hAnsi="Times New Roman" w:cs="Times New Roman"/>
                <w:b/>
                <w:sz w:val="24"/>
                <w:szCs w:val="24"/>
                <w:lang w:val="kk-KZ"/>
              </w:rPr>
              <w:t>МО келісілуге жіберілді</w:t>
            </w:r>
          </w:p>
        </w:tc>
      </w:tr>
    </w:tbl>
    <w:p w14:paraId="0160E2A5" w14:textId="77777777" w:rsidR="00AC46A5" w:rsidRPr="00126A24" w:rsidRDefault="00AC46A5" w:rsidP="00AC46A5">
      <w:pPr>
        <w:pStyle w:val="a9"/>
        <w:jc w:val="center"/>
        <w:rPr>
          <w:lang w:val="kk-KZ"/>
        </w:rPr>
      </w:pPr>
    </w:p>
    <w:p w14:paraId="659E9EA1" w14:textId="77777777" w:rsidR="00AC46A5" w:rsidRPr="006D240A" w:rsidRDefault="00AC46A5">
      <w:pPr>
        <w:pStyle w:val="a9"/>
        <w:jc w:val="center"/>
        <w:rPr>
          <w:lang w:val="kk-KZ"/>
        </w:rPr>
      </w:pPr>
    </w:p>
    <w:sectPr w:rsidR="00AC46A5" w:rsidRPr="006D240A" w:rsidSect="007D460B">
      <w:headerReference w:type="default" r:id="rId8"/>
      <w:pgSz w:w="16838" w:h="11906" w:orient="landscape"/>
      <w:pgMar w:top="0" w:right="964" w:bottom="14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E3525" w14:textId="77777777" w:rsidR="0059448B" w:rsidRDefault="0059448B" w:rsidP="00DB1767">
      <w:pPr>
        <w:spacing w:after="0" w:line="240" w:lineRule="auto"/>
      </w:pPr>
      <w:r>
        <w:separator/>
      </w:r>
    </w:p>
  </w:endnote>
  <w:endnote w:type="continuationSeparator" w:id="0">
    <w:p w14:paraId="63E1A228" w14:textId="77777777" w:rsidR="0059448B" w:rsidRDefault="0059448B" w:rsidP="00DB1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8F3D9" w14:textId="77777777" w:rsidR="0059448B" w:rsidRDefault="0059448B" w:rsidP="00DB1767">
      <w:pPr>
        <w:spacing w:after="0" w:line="240" w:lineRule="auto"/>
      </w:pPr>
      <w:r>
        <w:separator/>
      </w:r>
    </w:p>
  </w:footnote>
  <w:footnote w:type="continuationSeparator" w:id="0">
    <w:p w14:paraId="0D8E60C1" w14:textId="77777777" w:rsidR="0059448B" w:rsidRDefault="0059448B" w:rsidP="00DB1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BA93E" w14:textId="5330A4AF" w:rsidR="00A33BAB" w:rsidRDefault="00A33BAB" w:rsidP="007D460B">
    <w:pPr>
      <w:pStyle w:val="ac"/>
    </w:pPr>
  </w:p>
  <w:p w14:paraId="77D6DEC6" w14:textId="77777777" w:rsidR="00A33BAB" w:rsidRDefault="00A33BA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F6877"/>
    <w:multiLevelType w:val="hybridMultilevel"/>
    <w:tmpl w:val="EB56D2E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AD15A78"/>
    <w:multiLevelType w:val="hybridMultilevel"/>
    <w:tmpl w:val="0462A00A"/>
    <w:lvl w:ilvl="0" w:tplc="1C2068AE">
      <w:start w:val="1"/>
      <w:numFmt w:val="decimal"/>
      <w:lvlText w:val="%1."/>
      <w:lvlJc w:val="left"/>
      <w:pPr>
        <w:ind w:left="720" w:hanging="360"/>
      </w:pPr>
      <w:rPr>
        <w:rFonts w:hint="default"/>
      </w:rPr>
    </w:lvl>
    <w:lvl w:ilvl="1" w:tplc="6A34A98A">
      <w:start w:val="1"/>
      <w:numFmt w:val="lowerLetter"/>
      <w:lvlText w:val="%2."/>
      <w:lvlJc w:val="left"/>
      <w:pPr>
        <w:ind w:left="1440" w:hanging="360"/>
      </w:pPr>
    </w:lvl>
    <w:lvl w:ilvl="2" w:tplc="A8D0D534">
      <w:start w:val="1"/>
      <w:numFmt w:val="lowerRoman"/>
      <w:lvlText w:val="%3."/>
      <w:lvlJc w:val="right"/>
      <w:pPr>
        <w:ind w:left="2160" w:hanging="180"/>
      </w:pPr>
    </w:lvl>
    <w:lvl w:ilvl="3" w:tplc="AE161DC8">
      <w:start w:val="1"/>
      <w:numFmt w:val="decimal"/>
      <w:lvlText w:val="%4."/>
      <w:lvlJc w:val="left"/>
      <w:pPr>
        <w:ind w:left="2880" w:hanging="360"/>
      </w:pPr>
    </w:lvl>
    <w:lvl w:ilvl="4" w:tplc="DE90F1A8">
      <w:start w:val="1"/>
      <w:numFmt w:val="lowerLetter"/>
      <w:lvlText w:val="%5."/>
      <w:lvlJc w:val="left"/>
      <w:pPr>
        <w:ind w:left="3600" w:hanging="360"/>
      </w:pPr>
    </w:lvl>
    <w:lvl w:ilvl="5" w:tplc="7B1E91BA">
      <w:start w:val="1"/>
      <w:numFmt w:val="lowerRoman"/>
      <w:lvlText w:val="%6."/>
      <w:lvlJc w:val="right"/>
      <w:pPr>
        <w:ind w:left="4320" w:hanging="180"/>
      </w:pPr>
    </w:lvl>
    <w:lvl w:ilvl="6" w:tplc="06040506">
      <w:start w:val="1"/>
      <w:numFmt w:val="decimal"/>
      <w:lvlText w:val="%7."/>
      <w:lvlJc w:val="left"/>
      <w:pPr>
        <w:ind w:left="5040" w:hanging="360"/>
      </w:pPr>
    </w:lvl>
    <w:lvl w:ilvl="7" w:tplc="FFB42A7A">
      <w:start w:val="1"/>
      <w:numFmt w:val="lowerLetter"/>
      <w:lvlText w:val="%8."/>
      <w:lvlJc w:val="left"/>
      <w:pPr>
        <w:ind w:left="5760" w:hanging="360"/>
      </w:pPr>
    </w:lvl>
    <w:lvl w:ilvl="8" w:tplc="E30C08F4">
      <w:start w:val="1"/>
      <w:numFmt w:val="lowerRoman"/>
      <w:lvlText w:val="%9."/>
      <w:lvlJc w:val="right"/>
      <w:pPr>
        <w:ind w:left="6480" w:hanging="180"/>
      </w:pPr>
    </w:lvl>
  </w:abstractNum>
  <w:abstractNum w:abstractNumId="2" w15:restartNumberingAfterBreak="0">
    <w:nsid w:val="2AF76DB1"/>
    <w:multiLevelType w:val="hybridMultilevel"/>
    <w:tmpl w:val="BA6AEE1E"/>
    <w:lvl w:ilvl="0" w:tplc="BDC0F07E">
      <w:start w:val="1"/>
      <w:numFmt w:val="decimal"/>
      <w:lvlText w:val="%1."/>
      <w:lvlJc w:val="right"/>
      <w:pPr>
        <w:ind w:left="720" w:hanging="360"/>
      </w:pPr>
      <w:rPr>
        <w:rFonts w:hint="default"/>
      </w:rPr>
    </w:lvl>
    <w:lvl w:ilvl="1" w:tplc="B666134A">
      <w:start w:val="1"/>
      <w:numFmt w:val="lowerLetter"/>
      <w:lvlText w:val="%2."/>
      <w:lvlJc w:val="left"/>
      <w:pPr>
        <w:ind w:left="1440" w:hanging="360"/>
      </w:pPr>
    </w:lvl>
    <w:lvl w:ilvl="2" w:tplc="549A22BC">
      <w:start w:val="1"/>
      <w:numFmt w:val="lowerRoman"/>
      <w:lvlText w:val="%3."/>
      <w:lvlJc w:val="right"/>
      <w:pPr>
        <w:ind w:left="2160" w:hanging="180"/>
      </w:pPr>
    </w:lvl>
    <w:lvl w:ilvl="3" w:tplc="D396A84A">
      <w:start w:val="1"/>
      <w:numFmt w:val="decimal"/>
      <w:lvlText w:val="%4."/>
      <w:lvlJc w:val="left"/>
      <w:pPr>
        <w:ind w:left="2880" w:hanging="360"/>
      </w:pPr>
    </w:lvl>
    <w:lvl w:ilvl="4" w:tplc="C1CC2724">
      <w:start w:val="1"/>
      <w:numFmt w:val="lowerLetter"/>
      <w:lvlText w:val="%5."/>
      <w:lvlJc w:val="left"/>
      <w:pPr>
        <w:ind w:left="3600" w:hanging="360"/>
      </w:pPr>
    </w:lvl>
    <w:lvl w:ilvl="5" w:tplc="F396511C">
      <w:start w:val="1"/>
      <w:numFmt w:val="lowerRoman"/>
      <w:lvlText w:val="%6."/>
      <w:lvlJc w:val="right"/>
      <w:pPr>
        <w:ind w:left="4320" w:hanging="180"/>
      </w:pPr>
    </w:lvl>
    <w:lvl w:ilvl="6" w:tplc="212CEDB6">
      <w:start w:val="1"/>
      <w:numFmt w:val="decimal"/>
      <w:lvlText w:val="%7."/>
      <w:lvlJc w:val="left"/>
      <w:pPr>
        <w:ind w:left="5040" w:hanging="360"/>
      </w:pPr>
    </w:lvl>
    <w:lvl w:ilvl="7" w:tplc="F820AB9A">
      <w:start w:val="1"/>
      <w:numFmt w:val="lowerLetter"/>
      <w:lvlText w:val="%8."/>
      <w:lvlJc w:val="left"/>
      <w:pPr>
        <w:ind w:left="5760" w:hanging="360"/>
      </w:pPr>
    </w:lvl>
    <w:lvl w:ilvl="8" w:tplc="DAA696E2">
      <w:start w:val="1"/>
      <w:numFmt w:val="lowerRoman"/>
      <w:lvlText w:val="%9."/>
      <w:lvlJc w:val="right"/>
      <w:pPr>
        <w:ind w:left="6480" w:hanging="180"/>
      </w:pPr>
    </w:lvl>
  </w:abstractNum>
  <w:abstractNum w:abstractNumId="3" w15:restartNumberingAfterBreak="0">
    <w:nsid w:val="35DB5092"/>
    <w:multiLevelType w:val="hybridMultilevel"/>
    <w:tmpl w:val="7E1EC0EE"/>
    <w:lvl w:ilvl="0" w:tplc="F71452C2">
      <w:start w:val="1"/>
      <w:numFmt w:val="decimal"/>
      <w:lvlText w:val="%1."/>
      <w:lvlJc w:val="left"/>
      <w:pPr>
        <w:ind w:left="786" w:hanging="360"/>
      </w:pPr>
    </w:lvl>
    <w:lvl w:ilvl="1" w:tplc="2D9C1B80">
      <w:start w:val="1"/>
      <w:numFmt w:val="lowerLetter"/>
      <w:lvlText w:val="%2."/>
      <w:lvlJc w:val="left"/>
      <w:pPr>
        <w:ind w:left="1440" w:hanging="360"/>
      </w:pPr>
    </w:lvl>
    <w:lvl w:ilvl="2" w:tplc="7B5AD32C">
      <w:start w:val="1"/>
      <w:numFmt w:val="lowerRoman"/>
      <w:lvlText w:val="%3."/>
      <w:lvlJc w:val="right"/>
      <w:pPr>
        <w:ind w:left="2160" w:hanging="180"/>
      </w:pPr>
    </w:lvl>
    <w:lvl w:ilvl="3" w:tplc="E9CCB77E">
      <w:start w:val="1"/>
      <w:numFmt w:val="decimal"/>
      <w:lvlText w:val="%4."/>
      <w:lvlJc w:val="left"/>
      <w:pPr>
        <w:ind w:left="2880" w:hanging="360"/>
      </w:pPr>
    </w:lvl>
    <w:lvl w:ilvl="4" w:tplc="E340B0FE">
      <w:start w:val="1"/>
      <w:numFmt w:val="lowerLetter"/>
      <w:lvlText w:val="%5."/>
      <w:lvlJc w:val="left"/>
      <w:pPr>
        <w:ind w:left="3600" w:hanging="360"/>
      </w:pPr>
    </w:lvl>
    <w:lvl w:ilvl="5" w:tplc="B358CBE8">
      <w:start w:val="1"/>
      <w:numFmt w:val="lowerRoman"/>
      <w:lvlText w:val="%6."/>
      <w:lvlJc w:val="right"/>
      <w:pPr>
        <w:ind w:left="4320" w:hanging="180"/>
      </w:pPr>
    </w:lvl>
    <w:lvl w:ilvl="6" w:tplc="2942415C">
      <w:start w:val="1"/>
      <w:numFmt w:val="decimal"/>
      <w:lvlText w:val="%7."/>
      <w:lvlJc w:val="left"/>
      <w:pPr>
        <w:ind w:left="5040" w:hanging="360"/>
      </w:pPr>
    </w:lvl>
    <w:lvl w:ilvl="7" w:tplc="CBFE7E40">
      <w:start w:val="1"/>
      <w:numFmt w:val="lowerLetter"/>
      <w:lvlText w:val="%8."/>
      <w:lvlJc w:val="left"/>
      <w:pPr>
        <w:ind w:left="5760" w:hanging="360"/>
      </w:pPr>
    </w:lvl>
    <w:lvl w:ilvl="8" w:tplc="F2F2AFCC">
      <w:start w:val="1"/>
      <w:numFmt w:val="lowerRoman"/>
      <w:lvlText w:val="%9."/>
      <w:lvlJc w:val="right"/>
      <w:pPr>
        <w:ind w:left="6480" w:hanging="180"/>
      </w:pPr>
    </w:lvl>
  </w:abstractNum>
  <w:abstractNum w:abstractNumId="4" w15:restartNumberingAfterBreak="0">
    <w:nsid w:val="53D31CF1"/>
    <w:multiLevelType w:val="hybridMultilevel"/>
    <w:tmpl w:val="0CC419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62EC3A73"/>
    <w:multiLevelType w:val="hybridMultilevel"/>
    <w:tmpl w:val="028E7B4C"/>
    <w:lvl w:ilvl="0" w:tplc="AF4A4CAC">
      <w:start w:val="9"/>
      <w:numFmt w:val="decimal"/>
      <w:lvlText w:val="%1."/>
      <w:lvlJc w:val="left"/>
      <w:pPr>
        <w:ind w:left="927" w:hanging="360"/>
      </w:pPr>
      <w:rPr>
        <w:rFonts w:hint="default"/>
      </w:rPr>
    </w:lvl>
    <w:lvl w:ilvl="1" w:tplc="DD2C8BEE">
      <w:start w:val="1"/>
      <w:numFmt w:val="lowerLetter"/>
      <w:lvlText w:val="%2."/>
      <w:lvlJc w:val="left"/>
      <w:pPr>
        <w:ind w:left="1440" w:hanging="360"/>
      </w:pPr>
    </w:lvl>
    <w:lvl w:ilvl="2" w:tplc="8D52F9EC">
      <w:start w:val="1"/>
      <w:numFmt w:val="lowerRoman"/>
      <w:lvlText w:val="%3."/>
      <w:lvlJc w:val="right"/>
      <w:pPr>
        <w:ind w:left="2160" w:hanging="180"/>
      </w:pPr>
    </w:lvl>
    <w:lvl w:ilvl="3" w:tplc="8EBAE856">
      <w:start w:val="1"/>
      <w:numFmt w:val="decimal"/>
      <w:lvlText w:val="%4."/>
      <w:lvlJc w:val="left"/>
      <w:pPr>
        <w:ind w:left="2880" w:hanging="360"/>
      </w:pPr>
    </w:lvl>
    <w:lvl w:ilvl="4" w:tplc="DF347188">
      <w:start w:val="1"/>
      <w:numFmt w:val="lowerLetter"/>
      <w:lvlText w:val="%5."/>
      <w:lvlJc w:val="left"/>
      <w:pPr>
        <w:ind w:left="3600" w:hanging="360"/>
      </w:pPr>
    </w:lvl>
    <w:lvl w:ilvl="5" w:tplc="F06E4008">
      <w:start w:val="1"/>
      <w:numFmt w:val="lowerRoman"/>
      <w:lvlText w:val="%6."/>
      <w:lvlJc w:val="right"/>
      <w:pPr>
        <w:ind w:left="4320" w:hanging="180"/>
      </w:pPr>
    </w:lvl>
    <w:lvl w:ilvl="6" w:tplc="BE36C600">
      <w:start w:val="1"/>
      <w:numFmt w:val="decimal"/>
      <w:lvlText w:val="%7."/>
      <w:lvlJc w:val="left"/>
      <w:pPr>
        <w:ind w:left="5040" w:hanging="360"/>
      </w:pPr>
    </w:lvl>
    <w:lvl w:ilvl="7" w:tplc="7F72ADB0">
      <w:start w:val="1"/>
      <w:numFmt w:val="lowerLetter"/>
      <w:lvlText w:val="%8."/>
      <w:lvlJc w:val="left"/>
      <w:pPr>
        <w:ind w:left="5760" w:hanging="360"/>
      </w:pPr>
    </w:lvl>
    <w:lvl w:ilvl="8" w:tplc="C3C4C71C">
      <w:start w:val="1"/>
      <w:numFmt w:val="lowerRoman"/>
      <w:lvlText w:val="%9."/>
      <w:lvlJc w:val="right"/>
      <w:pPr>
        <w:ind w:left="6480" w:hanging="180"/>
      </w:pPr>
    </w:lvl>
  </w:abstractNum>
  <w:abstractNum w:abstractNumId="6" w15:restartNumberingAfterBreak="0">
    <w:nsid w:val="689B433D"/>
    <w:multiLevelType w:val="hybridMultilevel"/>
    <w:tmpl w:val="95B24BB2"/>
    <w:lvl w:ilvl="0" w:tplc="43BE481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68B7978"/>
    <w:multiLevelType w:val="hybridMultilevel"/>
    <w:tmpl w:val="846EF7E2"/>
    <w:lvl w:ilvl="0" w:tplc="24F88DDC">
      <w:start w:val="1"/>
      <w:numFmt w:val="decimal"/>
      <w:lvlText w:val="%1."/>
      <w:lvlJc w:val="left"/>
      <w:pPr>
        <w:ind w:left="785" w:hanging="360"/>
      </w:pPr>
    </w:lvl>
    <w:lvl w:ilvl="1" w:tplc="9B883610">
      <w:start w:val="1"/>
      <w:numFmt w:val="lowerLetter"/>
      <w:lvlText w:val="%2."/>
      <w:lvlJc w:val="left"/>
      <w:pPr>
        <w:ind w:left="1553" w:hanging="360"/>
      </w:pPr>
    </w:lvl>
    <w:lvl w:ilvl="2" w:tplc="62DAD21A">
      <w:start w:val="1"/>
      <w:numFmt w:val="lowerRoman"/>
      <w:lvlText w:val="%3."/>
      <w:lvlJc w:val="right"/>
      <w:pPr>
        <w:ind w:left="2273" w:hanging="180"/>
      </w:pPr>
    </w:lvl>
    <w:lvl w:ilvl="3" w:tplc="CAC8CE3E">
      <w:start w:val="1"/>
      <w:numFmt w:val="decimal"/>
      <w:lvlText w:val="%4."/>
      <w:lvlJc w:val="left"/>
      <w:pPr>
        <w:ind w:left="2993" w:hanging="360"/>
      </w:pPr>
    </w:lvl>
    <w:lvl w:ilvl="4" w:tplc="C296923C">
      <w:start w:val="1"/>
      <w:numFmt w:val="lowerLetter"/>
      <w:lvlText w:val="%5."/>
      <w:lvlJc w:val="left"/>
      <w:pPr>
        <w:ind w:left="3713" w:hanging="360"/>
      </w:pPr>
    </w:lvl>
    <w:lvl w:ilvl="5" w:tplc="945C18FC">
      <w:start w:val="1"/>
      <w:numFmt w:val="lowerRoman"/>
      <w:lvlText w:val="%6."/>
      <w:lvlJc w:val="right"/>
      <w:pPr>
        <w:ind w:left="4433" w:hanging="180"/>
      </w:pPr>
    </w:lvl>
    <w:lvl w:ilvl="6" w:tplc="C2EC4C16">
      <w:start w:val="1"/>
      <w:numFmt w:val="decimal"/>
      <w:lvlText w:val="%7."/>
      <w:lvlJc w:val="left"/>
      <w:pPr>
        <w:ind w:left="5153" w:hanging="360"/>
      </w:pPr>
    </w:lvl>
    <w:lvl w:ilvl="7" w:tplc="640A6E20">
      <w:start w:val="1"/>
      <w:numFmt w:val="lowerLetter"/>
      <w:lvlText w:val="%8."/>
      <w:lvlJc w:val="left"/>
      <w:pPr>
        <w:ind w:left="5873" w:hanging="360"/>
      </w:pPr>
    </w:lvl>
    <w:lvl w:ilvl="8" w:tplc="4F721958">
      <w:start w:val="1"/>
      <w:numFmt w:val="lowerRoman"/>
      <w:lvlText w:val="%9."/>
      <w:lvlJc w:val="right"/>
      <w:pPr>
        <w:ind w:left="6593" w:hanging="180"/>
      </w:pPr>
    </w:lvl>
  </w:abstractNum>
  <w:num w:numId="1">
    <w:abstractNumId w:val="0"/>
  </w:num>
  <w:num w:numId="2">
    <w:abstractNumId w:val="1"/>
  </w:num>
  <w:num w:numId="3">
    <w:abstractNumId w:val="3"/>
  </w:num>
  <w:num w:numId="4">
    <w:abstractNumId w:val="2"/>
  </w:num>
  <w:num w:numId="5">
    <w:abstractNumId w:val="5"/>
  </w:num>
  <w:num w:numId="6">
    <w:abstractNumId w:val="6"/>
  </w:num>
  <w:num w:numId="7">
    <w:abstractNumId w:val="7"/>
  </w:num>
  <w:num w:numId="8">
    <w:abstractNumId w:val="4"/>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9F9"/>
    <w:rsid w:val="00000FB9"/>
    <w:rsid w:val="0000443D"/>
    <w:rsid w:val="00004452"/>
    <w:rsid w:val="0000550E"/>
    <w:rsid w:val="00006545"/>
    <w:rsid w:val="0000759B"/>
    <w:rsid w:val="00007F01"/>
    <w:rsid w:val="000135E9"/>
    <w:rsid w:val="00013B6D"/>
    <w:rsid w:val="00014BCF"/>
    <w:rsid w:val="00021A1A"/>
    <w:rsid w:val="0002229D"/>
    <w:rsid w:val="00024390"/>
    <w:rsid w:val="0003274C"/>
    <w:rsid w:val="00033A8F"/>
    <w:rsid w:val="0003509B"/>
    <w:rsid w:val="00035D8E"/>
    <w:rsid w:val="000368E5"/>
    <w:rsid w:val="000376AD"/>
    <w:rsid w:val="00037BAB"/>
    <w:rsid w:val="000459B8"/>
    <w:rsid w:val="0005440A"/>
    <w:rsid w:val="00055359"/>
    <w:rsid w:val="0005573C"/>
    <w:rsid w:val="00055DDD"/>
    <w:rsid w:val="0005728F"/>
    <w:rsid w:val="000662B7"/>
    <w:rsid w:val="0006783A"/>
    <w:rsid w:val="00067F72"/>
    <w:rsid w:val="000702B3"/>
    <w:rsid w:val="00070885"/>
    <w:rsid w:val="00071116"/>
    <w:rsid w:val="0007129F"/>
    <w:rsid w:val="00073F8D"/>
    <w:rsid w:val="0007416E"/>
    <w:rsid w:val="000741B4"/>
    <w:rsid w:val="0007462C"/>
    <w:rsid w:val="0007713D"/>
    <w:rsid w:val="00077A18"/>
    <w:rsid w:val="00080395"/>
    <w:rsid w:val="000816B7"/>
    <w:rsid w:val="000838A2"/>
    <w:rsid w:val="000839D2"/>
    <w:rsid w:val="000870CD"/>
    <w:rsid w:val="0009241F"/>
    <w:rsid w:val="00093EE1"/>
    <w:rsid w:val="00095398"/>
    <w:rsid w:val="00095EEE"/>
    <w:rsid w:val="00096E8A"/>
    <w:rsid w:val="00096F0E"/>
    <w:rsid w:val="000A08FE"/>
    <w:rsid w:val="000A0AAC"/>
    <w:rsid w:val="000A306B"/>
    <w:rsid w:val="000A3F97"/>
    <w:rsid w:val="000A4779"/>
    <w:rsid w:val="000A68F0"/>
    <w:rsid w:val="000C37A1"/>
    <w:rsid w:val="000D2446"/>
    <w:rsid w:val="000D3673"/>
    <w:rsid w:val="000D3BE3"/>
    <w:rsid w:val="000D5466"/>
    <w:rsid w:val="000D79D8"/>
    <w:rsid w:val="000F1AE9"/>
    <w:rsid w:val="000F274C"/>
    <w:rsid w:val="000F3355"/>
    <w:rsid w:val="000F5E4C"/>
    <w:rsid w:val="000F7113"/>
    <w:rsid w:val="00102579"/>
    <w:rsid w:val="001055EB"/>
    <w:rsid w:val="00111441"/>
    <w:rsid w:val="0011360E"/>
    <w:rsid w:val="00115576"/>
    <w:rsid w:val="00116D19"/>
    <w:rsid w:val="001179CE"/>
    <w:rsid w:val="00117FF0"/>
    <w:rsid w:val="001211C0"/>
    <w:rsid w:val="0012406D"/>
    <w:rsid w:val="001323EB"/>
    <w:rsid w:val="001361FF"/>
    <w:rsid w:val="0014484F"/>
    <w:rsid w:val="00147901"/>
    <w:rsid w:val="00147B0C"/>
    <w:rsid w:val="001519F9"/>
    <w:rsid w:val="001565F2"/>
    <w:rsid w:val="00156C89"/>
    <w:rsid w:val="00160B82"/>
    <w:rsid w:val="001633C1"/>
    <w:rsid w:val="00163BBB"/>
    <w:rsid w:val="001654F3"/>
    <w:rsid w:val="0016611B"/>
    <w:rsid w:val="0017042C"/>
    <w:rsid w:val="00171373"/>
    <w:rsid w:val="00171AFB"/>
    <w:rsid w:val="00172E02"/>
    <w:rsid w:val="00173C12"/>
    <w:rsid w:val="00174E99"/>
    <w:rsid w:val="001756F8"/>
    <w:rsid w:val="0017592C"/>
    <w:rsid w:val="00177F2B"/>
    <w:rsid w:val="00181455"/>
    <w:rsid w:val="0018187A"/>
    <w:rsid w:val="00181C7B"/>
    <w:rsid w:val="00182DFA"/>
    <w:rsid w:val="00185C92"/>
    <w:rsid w:val="00185D09"/>
    <w:rsid w:val="001869E1"/>
    <w:rsid w:val="0019371A"/>
    <w:rsid w:val="0019427A"/>
    <w:rsid w:val="00194546"/>
    <w:rsid w:val="0019592B"/>
    <w:rsid w:val="001A1C94"/>
    <w:rsid w:val="001A29C2"/>
    <w:rsid w:val="001A324F"/>
    <w:rsid w:val="001A3DE1"/>
    <w:rsid w:val="001A6051"/>
    <w:rsid w:val="001B0ABC"/>
    <w:rsid w:val="001B0D23"/>
    <w:rsid w:val="001B1333"/>
    <w:rsid w:val="001B313A"/>
    <w:rsid w:val="001B404D"/>
    <w:rsid w:val="001B4354"/>
    <w:rsid w:val="001B44C3"/>
    <w:rsid w:val="001B4527"/>
    <w:rsid w:val="001B5771"/>
    <w:rsid w:val="001B7F6B"/>
    <w:rsid w:val="001C0BB2"/>
    <w:rsid w:val="001C1C8E"/>
    <w:rsid w:val="001C3947"/>
    <w:rsid w:val="001C3AB3"/>
    <w:rsid w:val="001C4C7B"/>
    <w:rsid w:val="001C595C"/>
    <w:rsid w:val="001C7713"/>
    <w:rsid w:val="001D001B"/>
    <w:rsid w:val="001D0641"/>
    <w:rsid w:val="001D48E4"/>
    <w:rsid w:val="001D673B"/>
    <w:rsid w:val="001D7FF2"/>
    <w:rsid w:val="001E1D13"/>
    <w:rsid w:val="001E2869"/>
    <w:rsid w:val="001E3F29"/>
    <w:rsid w:val="001E42D5"/>
    <w:rsid w:val="001E47AC"/>
    <w:rsid w:val="001E6448"/>
    <w:rsid w:val="001F030E"/>
    <w:rsid w:val="001F44F3"/>
    <w:rsid w:val="001F4760"/>
    <w:rsid w:val="001F5ABA"/>
    <w:rsid w:val="001F7CA9"/>
    <w:rsid w:val="00203086"/>
    <w:rsid w:val="002033C7"/>
    <w:rsid w:val="0020378A"/>
    <w:rsid w:val="00205E83"/>
    <w:rsid w:val="00206450"/>
    <w:rsid w:val="00207170"/>
    <w:rsid w:val="00210A2F"/>
    <w:rsid w:val="002129FF"/>
    <w:rsid w:val="00217935"/>
    <w:rsid w:val="002210F7"/>
    <w:rsid w:val="00221D0E"/>
    <w:rsid w:val="00223B28"/>
    <w:rsid w:val="0022466F"/>
    <w:rsid w:val="00224CBB"/>
    <w:rsid w:val="00231B8D"/>
    <w:rsid w:val="00232445"/>
    <w:rsid w:val="00232689"/>
    <w:rsid w:val="00235CC4"/>
    <w:rsid w:val="002366A5"/>
    <w:rsid w:val="00240A2B"/>
    <w:rsid w:val="00242B29"/>
    <w:rsid w:val="002445C1"/>
    <w:rsid w:val="00244ACF"/>
    <w:rsid w:val="002461A7"/>
    <w:rsid w:val="00252A67"/>
    <w:rsid w:val="002538A1"/>
    <w:rsid w:val="002561E2"/>
    <w:rsid w:val="00257504"/>
    <w:rsid w:val="00260B38"/>
    <w:rsid w:val="00261753"/>
    <w:rsid w:val="002619BE"/>
    <w:rsid w:val="00261BB9"/>
    <w:rsid w:val="002652FD"/>
    <w:rsid w:val="00265CAD"/>
    <w:rsid w:val="00266AE6"/>
    <w:rsid w:val="0026707B"/>
    <w:rsid w:val="00267B89"/>
    <w:rsid w:val="00270F65"/>
    <w:rsid w:val="002718A9"/>
    <w:rsid w:val="00273E09"/>
    <w:rsid w:val="00276142"/>
    <w:rsid w:val="00277640"/>
    <w:rsid w:val="00280FA9"/>
    <w:rsid w:val="00281FA5"/>
    <w:rsid w:val="002828B3"/>
    <w:rsid w:val="00286C09"/>
    <w:rsid w:val="00290CE0"/>
    <w:rsid w:val="002911DF"/>
    <w:rsid w:val="00293225"/>
    <w:rsid w:val="002937EE"/>
    <w:rsid w:val="00293B04"/>
    <w:rsid w:val="00296BAB"/>
    <w:rsid w:val="00296FF9"/>
    <w:rsid w:val="00297281"/>
    <w:rsid w:val="002A13EA"/>
    <w:rsid w:val="002A15B3"/>
    <w:rsid w:val="002A1D3F"/>
    <w:rsid w:val="002A1F47"/>
    <w:rsid w:val="002A26E7"/>
    <w:rsid w:val="002A30FE"/>
    <w:rsid w:val="002A61AF"/>
    <w:rsid w:val="002A7567"/>
    <w:rsid w:val="002B4D2B"/>
    <w:rsid w:val="002B50A9"/>
    <w:rsid w:val="002B56CE"/>
    <w:rsid w:val="002B6110"/>
    <w:rsid w:val="002B64AB"/>
    <w:rsid w:val="002B7383"/>
    <w:rsid w:val="002B7C97"/>
    <w:rsid w:val="002C2E2B"/>
    <w:rsid w:val="002C4ACE"/>
    <w:rsid w:val="002C764F"/>
    <w:rsid w:val="002D008A"/>
    <w:rsid w:val="002D0392"/>
    <w:rsid w:val="002D07D5"/>
    <w:rsid w:val="002D0A40"/>
    <w:rsid w:val="002D10AD"/>
    <w:rsid w:val="002D53B5"/>
    <w:rsid w:val="002D6CFA"/>
    <w:rsid w:val="002D78D0"/>
    <w:rsid w:val="002D795A"/>
    <w:rsid w:val="002E17E6"/>
    <w:rsid w:val="002E322B"/>
    <w:rsid w:val="002E4079"/>
    <w:rsid w:val="002E541D"/>
    <w:rsid w:val="002E57EB"/>
    <w:rsid w:val="002E7F4B"/>
    <w:rsid w:val="002F0832"/>
    <w:rsid w:val="002F0DDC"/>
    <w:rsid w:val="002F3ADA"/>
    <w:rsid w:val="002F4673"/>
    <w:rsid w:val="002F6456"/>
    <w:rsid w:val="002F738E"/>
    <w:rsid w:val="00310D0F"/>
    <w:rsid w:val="0031523D"/>
    <w:rsid w:val="003161A0"/>
    <w:rsid w:val="00317022"/>
    <w:rsid w:val="00322B41"/>
    <w:rsid w:val="0032436C"/>
    <w:rsid w:val="00324421"/>
    <w:rsid w:val="00326B21"/>
    <w:rsid w:val="00330DE7"/>
    <w:rsid w:val="0033288D"/>
    <w:rsid w:val="00335CBB"/>
    <w:rsid w:val="003427BF"/>
    <w:rsid w:val="003429C9"/>
    <w:rsid w:val="00344234"/>
    <w:rsid w:val="00346C05"/>
    <w:rsid w:val="00346E05"/>
    <w:rsid w:val="0035085C"/>
    <w:rsid w:val="003516C2"/>
    <w:rsid w:val="00353030"/>
    <w:rsid w:val="00353C9A"/>
    <w:rsid w:val="0035576E"/>
    <w:rsid w:val="00357C82"/>
    <w:rsid w:val="003634E3"/>
    <w:rsid w:val="0037570D"/>
    <w:rsid w:val="0037614D"/>
    <w:rsid w:val="00390A44"/>
    <w:rsid w:val="00391779"/>
    <w:rsid w:val="0039234B"/>
    <w:rsid w:val="00392DE3"/>
    <w:rsid w:val="00392E57"/>
    <w:rsid w:val="003935A5"/>
    <w:rsid w:val="00393BFD"/>
    <w:rsid w:val="00393C55"/>
    <w:rsid w:val="003961FE"/>
    <w:rsid w:val="003A0065"/>
    <w:rsid w:val="003A5B76"/>
    <w:rsid w:val="003A6110"/>
    <w:rsid w:val="003A7934"/>
    <w:rsid w:val="003B4DD8"/>
    <w:rsid w:val="003B5437"/>
    <w:rsid w:val="003B5963"/>
    <w:rsid w:val="003B682A"/>
    <w:rsid w:val="003C4021"/>
    <w:rsid w:val="003C5AB5"/>
    <w:rsid w:val="003C743E"/>
    <w:rsid w:val="003C77C7"/>
    <w:rsid w:val="003D0A7A"/>
    <w:rsid w:val="003D4EB5"/>
    <w:rsid w:val="003D4EED"/>
    <w:rsid w:val="003D561F"/>
    <w:rsid w:val="003E050C"/>
    <w:rsid w:val="003F0A56"/>
    <w:rsid w:val="003F4360"/>
    <w:rsid w:val="003F6C4A"/>
    <w:rsid w:val="003F7271"/>
    <w:rsid w:val="003F793E"/>
    <w:rsid w:val="004004C5"/>
    <w:rsid w:val="00400512"/>
    <w:rsid w:val="00402742"/>
    <w:rsid w:val="00402D26"/>
    <w:rsid w:val="0040320F"/>
    <w:rsid w:val="00404CEF"/>
    <w:rsid w:val="00406314"/>
    <w:rsid w:val="00406F5F"/>
    <w:rsid w:val="00407C06"/>
    <w:rsid w:val="00416A8B"/>
    <w:rsid w:val="004171FC"/>
    <w:rsid w:val="00421993"/>
    <w:rsid w:val="00422BD6"/>
    <w:rsid w:val="00426068"/>
    <w:rsid w:val="00426078"/>
    <w:rsid w:val="00433D06"/>
    <w:rsid w:val="00437715"/>
    <w:rsid w:val="00440C30"/>
    <w:rsid w:val="00445C10"/>
    <w:rsid w:val="004470D6"/>
    <w:rsid w:val="004504BE"/>
    <w:rsid w:val="004548E4"/>
    <w:rsid w:val="00456E80"/>
    <w:rsid w:val="00457643"/>
    <w:rsid w:val="00463EDE"/>
    <w:rsid w:val="0046509D"/>
    <w:rsid w:val="004662CF"/>
    <w:rsid w:val="00467056"/>
    <w:rsid w:val="0047551C"/>
    <w:rsid w:val="00475B0E"/>
    <w:rsid w:val="00476800"/>
    <w:rsid w:val="004768E4"/>
    <w:rsid w:val="00481618"/>
    <w:rsid w:val="00481FFF"/>
    <w:rsid w:val="00485101"/>
    <w:rsid w:val="00485244"/>
    <w:rsid w:val="00485AAD"/>
    <w:rsid w:val="00490BFA"/>
    <w:rsid w:val="0049363E"/>
    <w:rsid w:val="00497097"/>
    <w:rsid w:val="004A0615"/>
    <w:rsid w:val="004A1FAC"/>
    <w:rsid w:val="004A24F5"/>
    <w:rsid w:val="004A3A23"/>
    <w:rsid w:val="004A7BD4"/>
    <w:rsid w:val="004B08E3"/>
    <w:rsid w:val="004B1963"/>
    <w:rsid w:val="004B1B5C"/>
    <w:rsid w:val="004B44FB"/>
    <w:rsid w:val="004B5047"/>
    <w:rsid w:val="004B6704"/>
    <w:rsid w:val="004B697C"/>
    <w:rsid w:val="004C0641"/>
    <w:rsid w:val="004C14AF"/>
    <w:rsid w:val="004C25ED"/>
    <w:rsid w:val="004C2CCF"/>
    <w:rsid w:val="004C3C52"/>
    <w:rsid w:val="004C4A61"/>
    <w:rsid w:val="004C6388"/>
    <w:rsid w:val="004D0DCC"/>
    <w:rsid w:val="004D1634"/>
    <w:rsid w:val="004D27C1"/>
    <w:rsid w:val="004D38D0"/>
    <w:rsid w:val="004D49DD"/>
    <w:rsid w:val="004E0702"/>
    <w:rsid w:val="004E1147"/>
    <w:rsid w:val="004E3A83"/>
    <w:rsid w:val="004F446C"/>
    <w:rsid w:val="004F6A32"/>
    <w:rsid w:val="004F7262"/>
    <w:rsid w:val="004F7337"/>
    <w:rsid w:val="005011A2"/>
    <w:rsid w:val="00503FDF"/>
    <w:rsid w:val="00512AB0"/>
    <w:rsid w:val="00515F8E"/>
    <w:rsid w:val="005204C0"/>
    <w:rsid w:val="005236C2"/>
    <w:rsid w:val="00523A0E"/>
    <w:rsid w:val="00525AD7"/>
    <w:rsid w:val="00525BEB"/>
    <w:rsid w:val="0052601F"/>
    <w:rsid w:val="005301AC"/>
    <w:rsid w:val="0053290E"/>
    <w:rsid w:val="00532DC7"/>
    <w:rsid w:val="00535EF2"/>
    <w:rsid w:val="005427C8"/>
    <w:rsid w:val="00542EFE"/>
    <w:rsid w:val="00545D71"/>
    <w:rsid w:val="005500BA"/>
    <w:rsid w:val="00551379"/>
    <w:rsid w:val="00551F83"/>
    <w:rsid w:val="0055201F"/>
    <w:rsid w:val="00552BB2"/>
    <w:rsid w:val="00553CA5"/>
    <w:rsid w:val="005568F3"/>
    <w:rsid w:val="00556C44"/>
    <w:rsid w:val="005655BF"/>
    <w:rsid w:val="0056589D"/>
    <w:rsid w:val="00565A20"/>
    <w:rsid w:val="00567A40"/>
    <w:rsid w:val="00570FFF"/>
    <w:rsid w:val="00572442"/>
    <w:rsid w:val="005731F8"/>
    <w:rsid w:val="0057497A"/>
    <w:rsid w:val="0057724C"/>
    <w:rsid w:val="005775C4"/>
    <w:rsid w:val="00581773"/>
    <w:rsid w:val="0058328E"/>
    <w:rsid w:val="00584110"/>
    <w:rsid w:val="00591CF2"/>
    <w:rsid w:val="0059448B"/>
    <w:rsid w:val="005A12B5"/>
    <w:rsid w:val="005A1BCB"/>
    <w:rsid w:val="005A22AE"/>
    <w:rsid w:val="005A42BD"/>
    <w:rsid w:val="005A4D1F"/>
    <w:rsid w:val="005A60CE"/>
    <w:rsid w:val="005B05A0"/>
    <w:rsid w:val="005B1BB5"/>
    <w:rsid w:val="005B2BEE"/>
    <w:rsid w:val="005B2CEC"/>
    <w:rsid w:val="005B605B"/>
    <w:rsid w:val="005B6BFD"/>
    <w:rsid w:val="005B7F87"/>
    <w:rsid w:val="005C06F4"/>
    <w:rsid w:val="005C0EC4"/>
    <w:rsid w:val="005C12C1"/>
    <w:rsid w:val="005C2793"/>
    <w:rsid w:val="005C6D10"/>
    <w:rsid w:val="005C7306"/>
    <w:rsid w:val="005D2466"/>
    <w:rsid w:val="005D25C7"/>
    <w:rsid w:val="005D314E"/>
    <w:rsid w:val="005D4237"/>
    <w:rsid w:val="005D5402"/>
    <w:rsid w:val="005D739F"/>
    <w:rsid w:val="005E1F1F"/>
    <w:rsid w:val="005E25D0"/>
    <w:rsid w:val="005E27A9"/>
    <w:rsid w:val="005E2FE0"/>
    <w:rsid w:val="005F3E65"/>
    <w:rsid w:val="005F5E22"/>
    <w:rsid w:val="005F6D5F"/>
    <w:rsid w:val="005F74C5"/>
    <w:rsid w:val="005F7F1B"/>
    <w:rsid w:val="00600608"/>
    <w:rsid w:val="006008ED"/>
    <w:rsid w:val="00600F08"/>
    <w:rsid w:val="00603350"/>
    <w:rsid w:val="00603C72"/>
    <w:rsid w:val="00611CB3"/>
    <w:rsid w:val="00613B3D"/>
    <w:rsid w:val="006140E0"/>
    <w:rsid w:val="006143E4"/>
    <w:rsid w:val="00616029"/>
    <w:rsid w:val="006217D3"/>
    <w:rsid w:val="00624C12"/>
    <w:rsid w:val="00625FE1"/>
    <w:rsid w:val="00626786"/>
    <w:rsid w:val="0062755C"/>
    <w:rsid w:val="0062766E"/>
    <w:rsid w:val="00631199"/>
    <w:rsid w:val="00632309"/>
    <w:rsid w:val="00632A5A"/>
    <w:rsid w:val="00632C3D"/>
    <w:rsid w:val="00633CD2"/>
    <w:rsid w:val="00634A07"/>
    <w:rsid w:val="00634BB1"/>
    <w:rsid w:val="0063702D"/>
    <w:rsid w:val="006379F6"/>
    <w:rsid w:val="0064079C"/>
    <w:rsid w:val="006450A0"/>
    <w:rsid w:val="00645519"/>
    <w:rsid w:val="0064691A"/>
    <w:rsid w:val="00651BA2"/>
    <w:rsid w:val="00662300"/>
    <w:rsid w:val="00665F08"/>
    <w:rsid w:val="006668DA"/>
    <w:rsid w:val="006714BA"/>
    <w:rsid w:val="00671C63"/>
    <w:rsid w:val="006749C4"/>
    <w:rsid w:val="0067708A"/>
    <w:rsid w:val="00681333"/>
    <w:rsid w:val="0068218F"/>
    <w:rsid w:val="00682BE1"/>
    <w:rsid w:val="006830CE"/>
    <w:rsid w:val="00684415"/>
    <w:rsid w:val="00684ACB"/>
    <w:rsid w:val="00685B93"/>
    <w:rsid w:val="00686B6F"/>
    <w:rsid w:val="00691B0D"/>
    <w:rsid w:val="00691B22"/>
    <w:rsid w:val="006949E9"/>
    <w:rsid w:val="0069781B"/>
    <w:rsid w:val="006A080A"/>
    <w:rsid w:val="006A0D16"/>
    <w:rsid w:val="006A0F6A"/>
    <w:rsid w:val="006A3063"/>
    <w:rsid w:val="006A4815"/>
    <w:rsid w:val="006A643A"/>
    <w:rsid w:val="006A78D5"/>
    <w:rsid w:val="006B1329"/>
    <w:rsid w:val="006B1DF5"/>
    <w:rsid w:val="006B28DE"/>
    <w:rsid w:val="006B4A82"/>
    <w:rsid w:val="006B5E62"/>
    <w:rsid w:val="006B7456"/>
    <w:rsid w:val="006B760F"/>
    <w:rsid w:val="006C03F3"/>
    <w:rsid w:val="006C34AD"/>
    <w:rsid w:val="006C55A8"/>
    <w:rsid w:val="006D240A"/>
    <w:rsid w:val="006D27D0"/>
    <w:rsid w:val="006D4599"/>
    <w:rsid w:val="006D67FE"/>
    <w:rsid w:val="006D7A74"/>
    <w:rsid w:val="006E05EE"/>
    <w:rsid w:val="006E1C58"/>
    <w:rsid w:val="006E1E59"/>
    <w:rsid w:val="006E284F"/>
    <w:rsid w:val="006E3DA6"/>
    <w:rsid w:val="006E79C4"/>
    <w:rsid w:val="006E7B60"/>
    <w:rsid w:val="006F1C7F"/>
    <w:rsid w:val="006F5F8E"/>
    <w:rsid w:val="007006D6"/>
    <w:rsid w:val="00700A5C"/>
    <w:rsid w:val="00702A59"/>
    <w:rsid w:val="00704E4B"/>
    <w:rsid w:val="00706A04"/>
    <w:rsid w:val="00710B5C"/>
    <w:rsid w:val="00711A10"/>
    <w:rsid w:val="00715448"/>
    <w:rsid w:val="0071586E"/>
    <w:rsid w:val="00720440"/>
    <w:rsid w:val="00721543"/>
    <w:rsid w:val="0072297D"/>
    <w:rsid w:val="00725757"/>
    <w:rsid w:val="007258BC"/>
    <w:rsid w:val="007301BF"/>
    <w:rsid w:val="00731656"/>
    <w:rsid w:val="00732501"/>
    <w:rsid w:val="0073265B"/>
    <w:rsid w:val="00735AB9"/>
    <w:rsid w:val="007450BA"/>
    <w:rsid w:val="0074545E"/>
    <w:rsid w:val="00747FED"/>
    <w:rsid w:val="007501A3"/>
    <w:rsid w:val="00751067"/>
    <w:rsid w:val="00751782"/>
    <w:rsid w:val="00753A17"/>
    <w:rsid w:val="0075405D"/>
    <w:rsid w:val="00754470"/>
    <w:rsid w:val="007560F7"/>
    <w:rsid w:val="007607E8"/>
    <w:rsid w:val="0076347C"/>
    <w:rsid w:val="0076511B"/>
    <w:rsid w:val="00770B4A"/>
    <w:rsid w:val="00771227"/>
    <w:rsid w:val="00771A4E"/>
    <w:rsid w:val="00771C3E"/>
    <w:rsid w:val="007773DF"/>
    <w:rsid w:val="00780185"/>
    <w:rsid w:val="007834E7"/>
    <w:rsid w:val="00785A04"/>
    <w:rsid w:val="00793A68"/>
    <w:rsid w:val="00794C31"/>
    <w:rsid w:val="00796A1B"/>
    <w:rsid w:val="00796C76"/>
    <w:rsid w:val="00797218"/>
    <w:rsid w:val="00797453"/>
    <w:rsid w:val="0079773D"/>
    <w:rsid w:val="007A1B25"/>
    <w:rsid w:val="007A1B71"/>
    <w:rsid w:val="007A2CF3"/>
    <w:rsid w:val="007A5C12"/>
    <w:rsid w:val="007A664B"/>
    <w:rsid w:val="007B0830"/>
    <w:rsid w:val="007B1219"/>
    <w:rsid w:val="007B5ABA"/>
    <w:rsid w:val="007B6E49"/>
    <w:rsid w:val="007C2E72"/>
    <w:rsid w:val="007C4BB3"/>
    <w:rsid w:val="007C5B5E"/>
    <w:rsid w:val="007C6552"/>
    <w:rsid w:val="007D326C"/>
    <w:rsid w:val="007D3B9F"/>
    <w:rsid w:val="007D418C"/>
    <w:rsid w:val="007D460B"/>
    <w:rsid w:val="007D5AD1"/>
    <w:rsid w:val="007D6984"/>
    <w:rsid w:val="007D771F"/>
    <w:rsid w:val="007D79DF"/>
    <w:rsid w:val="007E41F5"/>
    <w:rsid w:val="007E436B"/>
    <w:rsid w:val="007E4AFD"/>
    <w:rsid w:val="007E5A9D"/>
    <w:rsid w:val="007F46BD"/>
    <w:rsid w:val="007F5CD0"/>
    <w:rsid w:val="007F7475"/>
    <w:rsid w:val="008048AC"/>
    <w:rsid w:val="008050AF"/>
    <w:rsid w:val="00815082"/>
    <w:rsid w:val="008166B9"/>
    <w:rsid w:val="00820AC4"/>
    <w:rsid w:val="00820DFD"/>
    <w:rsid w:val="00823B86"/>
    <w:rsid w:val="00825778"/>
    <w:rsid w:val="00825A99"/>
    <w:rsid w:val="008262FE"/>
    <w:rsid w:val="00826AC9"/>
    <w:rsid w:val="008302FF"/>
    <w:rsid w:val="00830605"/>
    <w:rsid w:val="008317B3"/>
    <w:rsid w:val="00831AFC"/>
    <w:rsid w:val="0083275F"/>
    <w:rsid w:val="008329E1"/>
    <w:rsid w:val="008329F7"/>
    <w:rsid w:val="00832D37"/>
    <w:rsid w:val="0083352E"/>
    <w:rsid w:val="008338F6"/>
    <w:rsid w:val="00833E3B"/>
    <w:rsid w:val="00834485"/>
    <w:rsid w:val="00835E81"/>
    <w:rsid w:val="008367D9"/>
    <w:rsid w:val="00836B65"/>
    <w:rsid w:val="00837135"/>
    <w:rsid w:val="008378C5"/>
    <w:rsid w:val="008378C8"/>
    <w:rsid w:val="00837BCA"/>
    <w:rsid w:val="00841B7B"/>
    <w:rsid w:val="0084264C"/>
    <w:rsid w:val="00844938"/>
    <w:rsid w:val="00844FF2"/>
    <w:rsid w:val="008476B2"/>
    <w:rsid w:val="00847CA8"/>
    <w:rsid w:val="008510C7"/>
    <w:rsid w:val="0085726D"/>
    <w:rsid w:val="00857BBF"/>
    <w:rsid w:val="00857BFB"/>
    <w:rsid w:val="0086199C"/>
    <w:rsid w:val="00861B34"/>
    <w:rsid w:val="00861B4A"/>
    <w:rsid w:val="00863DCB"/>
    <w:rsid w:val="00864678"/>
    <w:rsid w:val="00866AE3"/>
    <w:rsid w:val="0086755B"/>
    <w:rsid w:val="008704C0"/>
    <w:rsid w:val="00870603"/>
    <w:rsid w:val="0087077A"/>
    <w:rsid w:val="00873DBA"/>
    <w:rsid w:val="008749E5"/>
    <w:rsid w:val="00877762"/>
    <w:rsid w:val="00880BC7"/>
    <w:rsid w:val="00881F24"/>
    <w:rsid w:val="008874B7"/>
    <w:rsid w:val="00887B23"/>
    <w:rsid w:val="00892A5C"/>
    <w:rsid w:val="00893B36"/>
    <w:rsid w:val="0089434D"/>
    <w:rsid w:val="00896482"/>
    <w:rsid w:val="008A2E69"/>
    <w:rsid w:val="008A323C"/>
    <w:rsid w:val="008A45B4"/>
    <w:rsid w:val="008B05FC"/>
    <w:rsid w:val="008C0C06"/>
    <w:rsid w:val="008C477F"/>
    <w:rsid w:val="008C4F8F"/>
    <w:rsid w:val="008C697C"/>
    <w:rsid w:val="008D1FEB"/>
    <w:rsid w:val="008D2817"/>
    <w:rsid w:val="008D4404"/>
    <w:rsid w:val="008D7AA0"/>
    <w:rsid w:val="008E0EC3"/>
    <w:rsid w:val="008E182C"/>
    <w:rsid w:val="008E1A45"/>
    <w:rsid w:val="008E2BFE"/>
    <w:rsid w:val="008E3517"/>
    <w:rsid w:val="008E388E"/>
    <w:rsid w:val="008E4803"/>
    <w:rsid w:val="008E66B6"/>
    <w:rsid w:val="008E66CC"/>
    <w:rsid w:val="008E749A"/>
    <w:rsid w:val="008F101A"/>
    <w:rsid w:val="008F3158"/>
    <w:rsid w:val="008F3480"/>
    <w:rsid w:val="008F3E1E"/>
    <w:rsid w:val="008F3EFD"/>
    <w:rsid w:val="008F460E"/>
    <w:rsid w:val="008F4913"/>
    <w:rsid w:val="008F515E"/>
    <w:rsid w:val="008F6567"/>
    <w:rsid w:val="00900C86"/>
    <w:rsid w:val="00903805"/>
    <w:rsid w:val="009071CC"/>
    <w:rsid w:val="00907B2F"/>
    <w:rsid w:val="00911F96"/>
    <w:rsid w:val="0091217C"/>
    <w:rsid w:val="00916295"/>
    <w:rsid w:val="0091662F"/>
    <w:rsid w:val="0091717D"/>
    <w:rsid w:val="00920764"/>
    <w:rsid w:val="0092494A"/>
    <w:rsid w:val="00924F22"/>
    <w:rsid w:val="009257FC"/>
    <w:rsid w:val="00931155"/>
    <w:rsid w:val="00931F0F"/>
    <w:rsid w:val="009328B1"/>
    <w:rsid w:val="00932CB8"/>
    <w:rsid w:val="00932EBD"/>
    <w:rsid w:val="00940D1B"/>
    <w:rsid w:val="00942A39"/>
    <w:rsid w:val="00944865"/>
    <w:rsid w:val="00945D7A"/>
    <w:rsid w:val="00950E3B"/>
    <w:rsid w:val="00951F27"/>
    <w:rsid w:val="0095232F"/>
    <w:rsid w:val="009536B8"/>
    <w:rsid w:val="0095613F"/>
    <w:rsid w:val="009566EE"/>
    <w:rsid w:val="00957EEF"/>
    <w:rsid w:val="009600BB"/>
    <w:rsid w:val="00960687"/>
    <w:rsid w:val="009635F6"/>
    <w:rsid w:val="00965F50"/>
    <w:rsid w:val="00966A4B"/>
    <w:rsid w:val="00966C26"/>
    <w:rsid w:val="009673B7"/>
    <w:rsid w:val="009744F2"/>
    <w:rsid w:val="009747C2"/>
    <w:rsid w:val="00975874"/>
    <w:rsid w:val="009761C3"/>
    <w:rsid w:val="009845FA"/>
    <w:rsid w:val="009853D2"/>
    <w:rsid w:val="00991AC6"/>
    <w:rsid w:val="00995033"/>
    <w:rsid w:val="00995394"/>
    <w:rsid w:val="00996C34"/>
    <w:rsid w:val="009A3479"/>
    <w:rsid w:val="009A46C8"/>
    <w:rsid w:val="009A66A7"/>
    <w:rsid w:val="009B2C36"/>
    <w:rsid w:val="009B3D2B"/>
    <w:rsid w:val="009B5690"/>
    <w:rsid w:val="009D12E9"/>
    <w:rsid w:val="009D1EC8"/>
    <w:rsid w:val="009D399A"/>
    <w:rsid w:val="009D45EC"/>
    <w:rsid w:val="009D4D1A"/>
    <w:rsid w:val="009D4DDA"/>
    <w:rsid w:val="009E12C2"/>
    <w:rsid w:val="009E1A22"/>
    <w:rsid w:val="009E5CCB"/>
    <w:rsid w:val="009F0323"/>
    <w:rsid w:val="009F040E"/>
    <w:rsid w:val="009F1E11"/>
    <w:rsid w:val="009F353D"/>
    <w:rsid w:val="009F3EF7"/>
    <w:rsid w:val="009F436B"/>
    <w:rsid w:val="00A013CD"/>
    <w:rsid w:val="00A04A93"/>
    <w:rsid w:val="00A04E03"/>
    <w:rsid w:val="00A06423"/>
    <w:rsid w:val="00A1119F"/>
    <w:rsid w:val="00A20F99"/>
    <w:rsid w:val="00A308AD"/>
    <w:rsid w:val="00A3132F"/>
    <w:rsid w:val="00A3137F"/>
    <w:rsid w:val="00A33BAB"/>
    <w:rsid w:val="00A346A3"/>
    <w:rsid w:val="00A40450"/>
    <w:rsid w:val="00A40456"/>
    <w:rsid w:val="00A41AED"/>
    <w:rsid w:val="00A42173"/>
    <w:rsid w:val="00A42DA8"/>
    <w:rsid w:val="00A44351"/>
    <w:rsid w:val="00A449B5"/>
    <w:rsid w:val="00A46C13"/>
    <w:rsid w:val="00A56A43"/>
    <w:rsid w:val="00A577DD"/>
    <w:rsid w:val="00A6057A"/>
    <w:rsid w:val="00A623C5"/>
    <w:rsid w:val="00A649C8"/>
    <w:rsid w:val="00A64DD4"/>
    <w:rsid w:val="00A76EAF"/>
    <w:rsid w:val="00A805EB"/>
    <w:rsid w:val="00A842AF"/>
    <w:rsid w:val="00A91150"/>
    <w:rsid w:val="00A924FD"/>
    <w:rsid w:val="00A9469E"/>
    <w:rsid w:val="00A94BC9"/>
    <w:rsid w:val="00A95E4B"/>
    <w:rsid w:val="00AA01BD"/>
    <w:rsid w:val="00AA0306"/>
    <w:rsid w:val="00AA1A70"/>
    <w:rsid w:val="00AA25BA"/>
    <w:rsid w:val="00AA3F8B"/>
    <w:rsid w:val="00AA6A73"/>
    <w:rsid w:val="00AA7DD4"/>
    <w:rsid w:val="00AA7DE0"/>
    <w:rsid w:val="00AB0F22"/>
    <w:rsid w:val="00AB2444"/>
    <w:rsid w:val="00AB26B5"/>
    <w:rsid w:val="00AB3F8E"/>
    <w:rsid w:val="00AB428C"/>
    <w:rsid w:val="00AB4DAE"/>
    <w:rsid w:val="00AB5859"/>
    <w:rsid w:val="00AC46A5"/>
    <w:rsid w:val="00AC4BD8"/>
    <w:rsid w:val="00AC68B2"/>
    <w:rsid w:val="00AC6C50"/>
    <w:rsid w:val="00AD1DF4"/>
    <w:rsid w:val="00AD24F6"/>
    <w:rsid w:val="00AD3127"/>
    <w:rsid w:val="00AE1A76"/>
    <w:rsid w:val="00AE25D0"/>
    <w:rsid w:val="00AE7421"/>
    <w:rsid w:val="00AF6E6B"/>
    <w:rsid w:val="00B03E9A"/>
    <w:rsid w:val="00B07D5A"/>
    <w:rsid w:val="00B13907"/>
    <w:rsid w:val="00B13DE5"/>
    <w:rsid w:val="00B167BD"/>
    <w:rsid w:val="00B204D9"/>
    <w:rsid w:val="00B2063E"/>
    <w:rsid w:val="00B21450"/>
    <w:rsid w:val="00B21B7D"/>
    <w:rsid w:val="00B22D3F"/>
    <w:rsid w:val="00B24411"/>
    <w:rsid w:val="00B24E7A"/>
    <w:rsid w:val="00B273F6"/>
    <w:rsid w:val="00B31852"/>
    <w:rsid w:val="00B321CC"/>
    <w:rsid w:val="00B3660C"/>
    <w:rsid w:val="00B36C7E"/>
    <w:rsid w:val="00B37141"/>
    <w:rsid w:val="00B42C82"/>
    <w:rsid w:val="00B468EE"/>
    <w:rsid w:val="00B46BFC"/>
    <w:rsid w:val="00B47702"/>
    <w:rsid w:val="00B506D4"/>
    <w:rsid w:val="00B508D6"/>
    <w:rsid w:val="00B50DC2"/>
    <w:rsid w:val="00B56D69"/>
    <w:rsid w:val="00B56EA5"/>
    <w:rsid w:val="00B57743"/>
    <w:rsid w:val="00B60444"/>
    <w:rsid w:val="00B61AFE"/>
    <w:rsid w:val="00B63860"/>
    <w:rsid w:val="00B64CCB"/>
    <w:rsid w:val="00B67157"/>
    <w:rsid w:val="00B7049C"/>
    <w:rsid w:val="00B71993"/>
    <w:rsid w:val="00B74589"/>
    <w:rsid w:val="00B74C09"/>
    <w:rsid w:val="00B75148"/>
    <w:rsid w:val="00B75783"/>
    <w:rsid w:val="00B75DEC"/>
    <w:rsid w:val="00B75E90"/>
    <w:rsid w:val="00B76EE9"/>
    <w:rsid w:val="00B772CC"/>
    <w:rsid w:val="00B81EA5"/>
    <w:rsid w:val="00B902D2"/>
    <w:rsid w:val="00B91AC3"/>
    <w:rsid w:val="00B92A15"/>
    <w:rsid w:val="00B95E39"/>
    <w:rsid w:val="00B96E16"/>
    <w:rsid w:val="00B973AC"/>
    <w:rsid w:val="00B97D6A"/>
    <w:rsid w:val="00BA2503"/>
    <w:rsid w:val="00BA327C"/>
    <w:rsid w:val="00BA4093"/>
    <w:rsid w:val="00BA62D7"/>
    <w:rsid w:val="00BB0398"/>
    <w:rsid w:val="00BB074C"/>
    <w:rsid w:val="00BB0B03"/>
    <w:rsid w:val="00BB23B9"/>
    <w:rsid w:val="00BB5A7A"/>
    <w:rsid w:val="00BB6C9C"/>
    <w:rsid w:val="00BC0F2E"/>
    <w:rsid w:val="00BD0771"/>
    <w:rsid w:val="00BD33CA"/>
    <w:rsid w:val="00BD3DD5"/>
    <w:rsid w:val="00BE04BE"/>
    <w:rsid w:val="00BE1369"/>
    <w:rsid w:val="00BE18FA"/>
    <w:rsid w:val="00BE24A5"/>
    <w:rsid w:val="00BE3F97"/>
    <w:rsid w:val="00BE4951"/>
    <w:rsid w:val="00BE4B0B"/>
    <w:rsid w:val="00BE626A"/>
    <w:rsid w:val="00BF0538"/>
    <w:rsid w:val="00BF2B99"/>
    <w:rsid w:val="00BF3F46"/>
    <w:rsid w:val="00BF6D53"/>
    <w:rsid w:val="00C007E8"/>
    <w:rsid w:val="00C021F3"/>
    <w:rsid w:val="00C028BC"/>
    <w:rsid w:val="00C02C42"/>
    <w:rsid w:val="00C0409B"/>
    <w:rsid w:val="00C064CF"/>
    <w:rsid w:val="00C072A8"/>
    <w:rsid w:val="00C156D2"/>
    <w:rsid w:val="00C207C6"/>
    <w:rsid w:val="00C20BDD"/>
    <w:rsid w:val="00C2129D"/>
    <w:rsid w:val="00C227CF"/>
    <w:rsid w:val="00C22CFC"/>
    <w:rsid w:val="00C23D2D"/>
    <w:rsid w:val="00C246D5"/>
    <w:rsid w:val="00C2486C"/>
    <w:rsid w:val="00C25B4F"/>
    <w:rsid w:val="00C2616F"/>
    <w:rsid w:val="00C27CDC"/>
    <w:rsid w:val="00C31867"/>
    <w:rsid w:val="00C33179"/>
    <w:rsid w:val="00C371CC"/>
    <w:rsid w:val="00C377E1"/>
    <w:rsid w:val="00C4064D"/>
    <w:rsid w:val="00C416F1"/>
    <w:rsid w:val="00C47563"/>
    <w:rsid w:val="00C52897"/>
    <w:rsid w:val="00C52AA8"/>
    <w:rsid w:val="00C55F63"/>
    <w:rsid w:val="00C617DB"/>
    <w:rsid w:val="00C61DAF"/>
    <w:rsid w:val="00C62BD7"/>
    <w:rsid w:val="00C630F5"/>
    <w:rsid w:val="00C63A97"/>
    <w:rsid w:val="00C64E89"/>
    <w:rsid w:val="00C65428"/>
    <w:rsid w:val="00C65875"/>
    <w:rsid w:val="00C66CA6"/>
    <w:rsid w:val="00C67BF4"/>
    <w:rsid w:val="00C713B7"/>
    <w:rsid w:val="00C728CE"/>
    <w:rsid w:val="00C7421A"/>
    <w:rsid w:val="00C75187"/>
    <w:rsid w:val="00C75A41"/>
    <w:rsid w:val="00C76399"/>
    <w:rsid w:val="00C81648"/>
    <w:rsid w:val="00C81A52"/>
    <w:rsid w:val="00C821B3"/>
    <w:rsid w:val="00C83BE4"/>
    <w:rsid w:val="00C8470F"/>
    <w:rsid w:val="00C85FC4"/>
    <w:rsid w:val="00C902F8"/>
    <w:rsid w:val="00C9162A"/>
    <w:rsid w:val="00C924E8"/>
    <w:rsid w:val="00C93C8A"/>
    <w:rsid w:val="00C95E1A"/>
    <w:rsid w:val="00C95EC2"/>
    <w:rsid w:val="00CA0E33"/>
    <w:rsid w:val="00CA17FE"/>
    <w:rsid w:val="00CA1BB3"/>
    <w:rsid w:val="00CA2AD2"/>
    <w:rsid w:val="00CA4279"/>
    <w:rsid w:val="00CB0A06"/>
    <w:rsid w:val="00CB2B6E"/>
    <w:rsid w:val="00CB4191"/>
    <w:rsid w:val="00CB5ED5"/>
    <w:rsid w:val="00CB6098"/>
    <w:rsid w:val="00CB6B98"/>
    <w:rsid w:val="00CC162C"/>
    <w:rsid w:val="00CC5F76"/>
    <w:rsid w:val="00CC6A41"/>
    <w:rsid w:val="00CC6D47"/>
    <w:rsid w:val="00CD45B2"/>
    <w:rsid w:val="00CD4C74"/>
    <w:rsid w:val="00CD61E1"/>
    <w:rsid w:val="00CD70F5"/>
    <w:rsid w:val="00CD7C05"/>
    <w:rsid w:val="00CE048C"/>
    <w:rsid w:val="00CE1183"/>
    <w:rsid w:val="00CE3141"/>
    <w:rsid w:val="00CE388E"/>
    <w:rsid w:val="00CE4F42"/>
    <w:rsid w:val="00CE59C2"/>
    <w:rsid w:val="00CE7633"/>
    <w:rsid w:val="00CF0E28"/>
    <w:rsid w:val="00CF1408"/>
    <w:rsid w:val="00CF1C53"/>
    <w:rsid w:val="00CF295F"/>
    <w:rsid w:val="00CF611B"/>
    <w:rsid w:val="00CF7AEF"/>
    <w:rsid w:val="00D01A9F"/>
    <w:rsid w:val="00D03200"/>
    <w:rsid w:val="00D0432F"/>
    <w:rsid w:val="00D06B9B"/>
    <w:rsid w:val="00D07DF9"/>
    <w:rsid w:val="00D11D4B"/>
    <w:rsid w:val="00D13D91"/>
    <w:rsid w:val="00D13FE4"/>
    <w:rsid w:val="00D15ADE"/>
    <w:rsid w:val="00D16A50"/>
    <w:rsid w:val="00D173E8"/>
    <w:rsid w:val="00D22C6A"/>
    <w:rsid w:val="00D22DAB"/>
    <w:rsid w:val="00D23BCD"/>
    <w:rsid w:val="00D24B24"/>
    <w:rsid w:val="00D2555C"/>
    <w:rsid w:val="00D26BE7"/>
    <w:rsid w:val="00D3158A"/>
    <w:rsid w:val="00D31D5F"/>
    <w:rsid w:val="00D33C69"/>
    <w:rsid w:val="00D3552D"/>
    <w:rsid w:val="00D35ABD"/>
    <w:rsid w:val="00D46935"/>
    <w:rsid w:val="00D5185E"/>
    <w:rsid w:val="00D5369C"/>
    <w:rsid w:val="00D540EB"/>
    <w:rsid w:val="00D54E7D"/>
    <w:rsid w:val="00D5602F"/>
    <w:rsid w:val="00D60A42"/>
    <w:rsid w:val="00D668D7"/>
    <w:rsid w:val="00D720E1"/>
    <w:rsid w:val="00D76503"/>
    <w:rsid w:val="00D76800"/>
    <w:rsid w:val="00D7773F"/>
    <w:rsid w:val="00D77A37"/>
    <w:rsid w:val="00D80076"/>
    <w:rsid w:val="00D807F6"/>
    <w:rsid w:val="00D83FEB"/>
    <w:rsid w:val="00D8593C"/>
    <w:rsid w:val="00D8718E"/>
    <w:rsid w:val="00D906D2"/>
    <w:rsid w:val="00D90DBB"/>
    <w:rsid w:val="00D92D15"/>
    <w:rsid w:val="00D92E18"/>
    <w:rsid w:val="00D93876"/>
    <w:rsid w:val="00D94A30"/>
    <w:rsid w:val="00D95EFA"/>
    <w:rsid w:val="00D95FD3"/>
    <w:rsid w:val="00D96DF6"/>
    <w:rsid w:val="00D97C66"/>
    <w:rsid w:val="00DA4C95"/>
    <w:rsid w:val="00DA4EC1"/>
    <w:rsid w:val="00DB1767"/>
    <w:rsid w:val="00DB7B75"/>
    <w:rsid w:val="00DC03EA"/>
    <w:rsid w:val="00DC2A7D"/>
    <w:rsid w:val="00DC3440"/>
    <w:rsid w:val="00DC610B"/>
    <w:rsid w:val="00DD13C4"/>
    <w:rsid w:val="00DD3014"/>
    <w:rsid w:val="00DD314A"/>
    <w:rsid w:val="00DD5747"/>
    <w:rsid w:val="00DD5F0D"/>
    <w:rsid w:val="00DD6C58"/>
    <w:rsid w:val="00DE1A21"/>
    <w:rsid w:val="00DE3B83"/>
    <w:rsid w:val="00DE3BF9"/>
    <w:rsid w:val="00DE61CF"/>
    <w:rsid w:val="00DF0EF7"/>
    <w:rsid w:val="00DF226B"/>
    <w:rsid w:val="00DF3FB8"/>
    <w:rsid w:val="00DF51AE"/>
    <w:rsid w:val="00DF5259"/>
    <w:rsid w:val="00DF5CA3"/>
    <w:rsid w:val="00E01707"/>
    <w:rsid w:val="00E05866"/>
    <w:rsid w:val="00E100EA"/>
    <w:rsid w:val="00E1560A"/>
    <w:rsid w:val="00E15783"/>
    <w:rsid w:val="00E15BAA"/>
    <w:rsid w:val="00E16058"/>
    <w:rsid w:val="00E22063"/>
    <w:rsid w:val="00E23271"/>
    <w:rsid w:val="00E23D13"/>
    <w:rsid w:val="00E24338"/>
    <w:rsid w:val="00E2624C"/>
    <w:rsid w:val="00E26BAC"/>
    <w:rsid w:val="00E316D0"/>
    <w:rsid w:val="00E31F64"/>
    <w:rsid w:val="00E33A69"/>
    <w:rsid w:val="00E40C93"/>
    <w:rsid w:val="00E4309D"/>
    <w:rsid w:val="00E47667"/>
    <w:rsid w:val="00E47937"/>
    <w:rsid w:val="00E5012D"/>
    <w:rsid w:val="00E50212"/>
    <w:rsid w:val="00E51164"/>
    <w:rsid w:val="00E55849"/>
    <w:rsid w:val="00E56C6B"/>
    <w:rsid w:val="00E56D93"/>
    <w:rsid w:val="00E57A2F"/>
    <w:rsid w:val="00E61273"/>
    <w:rsid w:val="00E63F93"/>
    <w:rsid w:val="00E66D3C"/>
    <w:rsid w:val="00E67DC3"/>
    <w:rsid w:val="00E70532"/>
    <w:rsid w:val="00E71D9B"/>
    <w:rsid w:val="00E72653"/>
    <w:rsid w:val="00E733A7"/>
    <w:rsid w:val="00E73485"/>
    <w:rsid w:val="00E73A00"/>
    <w:rsid w:val="00E7669D"/>
    <w:rsid w:val="00E774FE"/>
    <w:rsid w:val="00E81257"/>
    <w:rsid w:val="00E8243D"/>
    <w:rsid w:val="00E8392B"/>
    <w:rsid w:val="00E87864"/>
    <w:rsid w:val="00E91165"/>
    <w:rsid w:val="00E95F1F"/>
    <w:rsid w:val="00E96298"/>
    <w:rsid w:val="00EA01C4"/>
    <w:rsid w:val="00EA0B27"/>
    <w:rsid w:val="00EA1C79"/>
    <w:rsid w:val="00EA40C4"/>
    <w:rsid w:val="00EA5E5C"/>
    <w:rsid w:val="00EA7A74"/>
    <w:rsid w:val="00EB2797"/>
    <w:rsid w:val="00EB2A41"/>
    <w:rsid w:val="00EC0E16"/>
    <w:rsid w:val="00EC23BA"/>
    <w:rsid w:val="00EC4AA3"/>
    <w:rsid w:val="00EC70C8"/>
    <w:rsid w:val="00ED33AD"/>
    <w:rsid w:val="00ED42F1"/>
    <w:rsid w:val="00ED511E"/>
    <w:rsid w:val="00EE16B6"/>
    <w:rsid w:val="00EE3F24"/>
    <w:rsid w:val="00EE6568"/>
    <w:rsid w:val="00EF10D8"/>
    <w:rsid w:val="00EF118C"/>
    <w:rsid w:val="00EF2DFB"/>
    <w:rsid w:val="00EF37E1"/>
    <w:rsid w:val="00EF5055"/>
    <w:rsid w:val="00F02B24"/>
    <w:rsid w:val="00F04FC6"/>
    <w:rsid w:val="00F10FE4"/>
    <w:rsid w:val="00F1179D"/>
    <w:rsid w:val="00F13AAD"/>
    <w:rsid w:val="00F13FBE"/>
    <w:rsid w:val="00F17793"/>
    <w:rsid w:val="00F201C3"/>
    <w:rsid w:val="00F21B49"/>
    <w:rsid w:val="00F21C96"/>
    <w:rsid w:val="00F23C68"/>
    <w:rsid w:val="00F26358"/>
    <w:rsid w:val="00F27503"/>
    <w:rsid w:val="00F33D6B"/>
    <w:rsid w:val="00F35044"/>
    <w:rsid w:val="00F359BC"/>
    <w:rsid w:val="00F37903"/>
    <w:rsid w:val="00F37F9A"/>
    <w:rsid w:val="00F40916"/>
    <w:rsid w:val="00F42EFD"/>
    <w:rsid w:val="00F43BC3"/>
    <w:rsid w:val="00F45052"/>
    <w:rsid w:val="00F45F5E"/>
    <w:rsid w:val="00F4627D"/>
    <w:rsid w:val="00F465A2"/>
    <w:rsid w:val="00F46F49"/>
    <w:rsid w:val="00F47766"/>
    <w:rsid w:val="00F52F8E"/>
    <w:rsid w:val="00F54DA7"/>
    <w:rsid w:val="00F5645F"/>
    <w:rsid w:val="00F571FD"/>
    <w:rsid w:val="00F57372"/>
    <w:rsid w:val="00F60417"/>
    <w:rsid w:val="00F624DE"/>
    <w:rsid w:val="00F6730B"/>
    <w:rsid w:val="00F67383"/>
    <w:rsid w:val="00F719FF"/>
    <w:rsid w:val="00F72DF9"/>
    <w:rsid w:val="00F74607"/>
    <w:rsid w:val="00F816A0"/>
    <w:rsid w:val="00F83487"/>
    <w:rsid w:val="00F84896"/>
    <w:rsid w:val="00F87EF8"/>
    <w:rsid w:val="00F91EDF"/>
    <w:rsid w:val="00F92132"/>
    <w:rsid w:val="00F932CA"/>
    <w:rsid w:val="00F96705"/>
    <w:rsid w:val="00FA040D"/>
    <w:rsid w:val="00FA1C7B"/>
    <w:rsid w:val="00FA2F55"/>
    <w:rsid w:val="00FA3147"/>
    <w:rsid w:val="00FA4849"/>
    <w:rsid w:val="00FA594F"/>
    <w:rsid w:val="00FB0510"/>
    <w:rsid w:val="00FB0547"/>
    <w:rsid w:val="00FB2899"/>
    <w:rsid w:val="00FB43CA"/>
    <w:rsid w:val="00FC1D77"/>
    <w:rsid w:val="00FC3BA9"/>
    <w:rsid w:val="00FC5759"/>
    <w:rsid w:val="00FD0ABA"/>
    <w:rsid w:val="00FD0B54"/>
    <w:rsid w:val="00FD16EC"/>
    <w:rsid w:val="00FD28CA"/>
    <w:rsid w:val="00FD2ED5"/>
    <w:rsid w:val="00FD3364"/>
    <w:rsid w:val="00FD74F7"/>
    <w:rsid w:val="00FD75D4"/>
    <w:rsid w:val="00FE19E8"/>
    <w:rsid w:val="00FE1C00"/>
    <w:rsid w:val="00FE5087"/>
    <w:rsid w:val="00FF1EDC"/>
    <w:rsid w:val="00FF7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C712D"/>
  <w15:docId w15:val="{17D68F15-E5AB-4314-9591-4EC0C8AEF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6D2"/>
  </w:style>
  <w:style w:type="paragraph" w:styleId="1">
    <w:name w:val="heading 1"/>
    <w:basedOn w:val="a"/>
    <w:link w:val="10"/>
    <w:uiPriority w:val="9"/>
    <w:qFormat/>
    <w:rsid w:val="002F08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2246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839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Знак Зна,Зн"/>
    <w:basedOn w:val="a"/>
    <w:link w:val="a4"/>
    <w:uiPriority w:val="99"/>
    <w:unhideWhenUsed/>
    <w:qFormat/>
    <w:rsid w:val="00D906D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D90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бычный (Интернет)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Знак Зна Знак,Зн Знак"/>
    <w:link w:val="a3"/>
    <w:uiPriority w:val="99"/>
    <w:locked/>
    <w:rsid w:val="00D906D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924E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924E8"/>
    <w:rPr>
      <w:rFonts w:ascii="Segoe UI" w:hAnsi="Segoe UI" w:cs="Segoe UI"/>
      <w:sz w:val="18"/>
      <w:szCs w:val="18"/>
    </w:rPr>
  </w:style>
  <w:style w:type="paragraph" w:styleId="a8">
    <w:name w:val="List Paragraph"/>
    <w:basedOn w:val="a"/>
    <w:uiPriority w:val="34"/>
    <w:qFormat/>
    <w:rsid w:val="00966C26"/>
    <w:pPr>
      <w:ind w:left="720"/>
      <w:contextualSpacing/>
    </w:pPr>
  </w:style>
  <w:style w:type="paragraph" w:customStyle="1" w:styleId="docdata">
    <w:name w:val="docdata"/>
    <w:aliases w:val="docy,v5,2270,bqiaagaaeyqcaaagiaiaaanfcaaabvmiaaaaaaaaaaaaaaaaaaaaaaaaaaaaaaaaaaaaaaaaaaaaaaaaaaaaaaaaaaaaaaaaaaaaaaaaaaaaaaaaaaaaaaaaaaaaaaaaaaaaaaaaaaaaaaaaaaaaaaaaaaaaaaaaaaaaaaaaaaaaaaaaaaaaaaaaaaaaaaaaaaaaaaaaaaaaaaaaaaaaaaaaaaaaaaaaaaaaaaaa"/>
    <w:basedOn w:val="a"/>
    <w:rsid w:val="00000F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aliases w:val="Обя,мелкий,Без интервала1,мой рабочий,No Spacing,норма,Айгерим,свой,14 TNR,Без интервала11,No Spacing1,МОЙ СТИЛЬ,без интервала,Без интеБез интервала,No Spacing11,Без интервала111,исполнитель,Без интерваль,Елжан,Исполнитель,Рабочий,Clips Bo"/>
    <w:link w:val="aa"/>
    <w:uiPriority w:val="1"/>
    <w:qFormat/>
    <w:rsid w:val="00837BCA"/>
    <w:pPr>
      <w:spacing w:after="0" w:line="240" w:lineRule="auto"/>
    </w:pPr>
    <w:rPr>
      <w:rFonts w:ascii="Times New Roman" w:eastAsia="Times New Roman" w:hAnsi="Times New Roman" w:cs="Times New Roman"/>
      <w:sz w:val="24"/>
      <w:szCs w:val="24"/>
      <w:lang w:eastAsia="ru-RU"/>
    </w:rPr>
  </w:style>
  <w:style w:type="character" w:styleId="ab">
    <w:name w:val="Hyperlink"/>
    <w:basedOn w:val="a0"/>
    <w:uiPriority w:val="99"/>
    <w:semiHidden/>
    <w:unhideWhenUsed/>
    <w:rsid w:val="006E3DA6"/>
    <w:rPr>
      <w:color w:val="0000FF"/>
      <w:u w:val="single"/>
    </w:rPr>
  </w:style>
  <w:style w:type="character" w:customStyle="1" w:styleId="content">
    <w:name w:val="content"/>
    <w:basedOn w:val="a0"/>
    <w:rsid w:val="00F4627D"/>
  </w:style>
  <w:style w:type="character" w:customStyle="1" w:styleId="1693">
    <w:name w:val="1693"/>
    <w:aliases w:val="bqiaagaaeyqcaaagiaiaaao+awaabcwdaaaaaaaaaaaaaaaaaaaaaaaaaaaaaaaaaaaaaaaaaaaaaaaaaaaaaaaaaaaaaaaaaaaaaaaaaaaaaaaaaaaaaaaaaaaaaaaaaaaaaaaaaaaaaaaaaaaaaaaaaaaaaaaaaaaaaaaaaaaaaaaaaaaaaaaaaaaaaaaaaaaaaaaaaaaaaaaaaaaaaaaaaaaaaaaaaaaaaaaa"/>
    <w:basedOn w:val="a0"/>
    <w:rsid w:val="00626786"/>
  </w:style>
  <w:style w:type="character" w:customStyle="1" w:styleId="10">
    <w:name w:val="Заголовок 1 Знак"/>
    <w:basedOn w:val="a0"/>
    <w:link w:val="1"/>
    <w:uiPriority w:val="9"/>
    <w:rsid w:val="002F0832"/>
    <w:rPr>
      <w:rFonts w:ascii="Times New Roman" w:eastAsia="Times New Roman" w:hAnsi="Times New Roman" w:cs="Times New Roman"/>
      <w:b/>
      <w:bCs/>
      <w:kern w:val="36"/>
      <w:sz w:val="48"/>
      <w:szCs w:val="48"/>
    </w:rPr>
  </w:style>
  <w:style w:type="paragraph" w:styleId="ac">
    <w:name w:val="header"/>
    <w:basedOn w:val="a"/>
    <w:link w:val="ad"/>
    <w:uiPriority w:val="99"/>
    <w:unhideWhenUsed/>
    <w:rsid w:val="00DB176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B1767"/>
  </w:style>
  <w:style w:type="paragraph" w:styleId="ae">
    <w:name w:val="footer"/>
    <w:basedOn w:val="a"/>
    <w:link w:val="af"/>
    <w:uiPriority w:val="99"/>
    <w:unhideWhenUsed/>
    <w:rsid w:val="00DB176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B1767"/>
  </w:style>
  <w:style w:type="paragraph" w:customStyle="1" w:styleId="af0">
    <w:name w:val="Знак"/>
    <w:basedOn w:val="a"/>
    <w:autoRedefine/>
    <w:rsid w:val="00591CF2"/>
    <w:pPr>
      <w:spacing w:line="240" w:lineRule="exact"/>
    </w:pPr>
    <w:rPr>
      <w:rFonts w:ascii="Times New Roman" w:eastAsia="SimSun" w:hAnsi="Times New Roman" w:cs="Times New Roman"/>
      <w:b/>
      <w:sz w:val="28"/>
      <w:szCs w:val="24"/>
      <w:lang w:val="en-US"/>
    </w:rPr>
  </w:style>
  <w:style w:type="paragraph" w:customStyle="1" w:styleId="11">
    <w:name w:val="Абзац списка1"/>
    <w:basedOn w:val="a"/>
    <w:qFormat/>
    <w:rsid w:val="008A2E69"/>
    <w:pPr>
      <w:spacing w:after="200" w:line="276" w:lineRule="auto"/>
      <w:ind w:left="720"/>
    </w:pPr>
    <w:rPr>
      <w:rFonts w:ascii="Consolas" w:eastAsia="Times New Roman" w:hAnsi="Consolas" w:cs="Consolas"/>
      <w:lang w:val="en-US"/>
    </w:rPr>
  </w:style>
  <w:style w:type="character" w:customStyle="1" w:styleId="aa">
    <w:name w:val="Без интервала Знак"/>
    <w:aliases w:val="Обя Знак,мелкий Знак,Без интервала1 Знак,мой рабочий Знак,No Spacing Знак,норма Знак,Айгерим Знак,свой Знак,14 TNR Знак,Без интервала11 Знак,No Spacing1 Знак,МОЙ СТИЛЬ Знак,без интервала Знак,Без интеБез интервала Знак,Елжан Знак"/>
    <w:link w:val="a9"/>
    <w:uiPriority w:val="1"/>
    <w:qFormat/>
    <w:locked/>
    <w:rsid w:val="00B2063E"/>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E8392B"/>
    <w:rPr>
      <w:rFonts w:asciiTheme="majorHAnsi" w:eastAsiaTheme="majorEastAsia" w:hAnsiTheme="majorHAnsi" w:cstheme="majorBidi"/>
      <w:color w:val="1F4D78" w:themeColor="accent1" w:themeShade="7F"/>
      <w:sz w:val="24"/>
      <w:szCs w:val="24"/>
    </w:rPr>
  </w:style>
  <w:style w:type="character" w:customStyle="1" w:styleId="3067">
    <w:name w:val="3067"/>
    <w:aliases w:val="bqiaagaaeyqcaaagiaiaaanicwaabxalaaaaaaaaaaaaaaaaaaaaaaaaaaaaaaaaaaaaaaaaaaaaaaaaaaaaaaaaaaaaaaaaaaaaaaaaaaaaaaaaaaaaaaaaaaaaaaaaaaaaaaaaaaaaaaaaaaaaaaaaaaaaaaaaaaaaaaaaaaaaaaaaaaaaaaaaaaaaaaaaaaaaaaaaaaaaaaaaaaaaaaaaaaaaaaaaaaaaaaaa"/>
    <w:basedOn w:val="a0"/>
    <w:rsid w:val="003A6110"/>
  </w:style>
  <w:style w:type="character" w:customStyle="1" w:styleId="1133">
    <w:name w:val="1133"/>
    <w:aliases w:val="bqiaagaaeyqcaaagiaiaaapuawaabeidaaaaaaaaaaaaaaaaaaaaaaaaaaaaaaaaaaaaaaaaaaaaaaaaaaaaaaaaaaaaaaaaaaaaaaaaaaaaaaaaaaaaaaaaaaaaaaaaaaaaaaaaaaaaaaaaaaaaaaaaaaaaaaaaaaaaaaaaaaaaaaaaaaaaaaaaaaaaaaaaaaaaaaaaaaaaaaaaaaaaaaaaaaaaaaaaaaaaaaaa"/>
    <w:basedOn w:val="a0"/>
    <w:rsid w:val="00691B22"/>
  </w:style>
  <w:style w:type="character" w:customStyle="1" w:styleId="1367">
    <w:name w:val="1367"/>
    <w:aliases w:val="bqiaagaaeyqcaaagiaiaaao+baaabcweaaaaaaaaaaaaaaaaaaaaaaaaaaaaaaaaaaaaaaaaaaaaaaaaaaaaaaaaaaaaaaaaaaaaaaaaaaaaaaaaaaaaaaaaaaaaaaaaaaaaaaaaaaaaaaaaaaaaaaaaaaaaaaaaaaaaaaaaaaaaaaaaaaaaaaaaaaaaaaaaaaaaaaaaaaaaaaaaaaaaaaaaaaaaaaaaaaaaaaaa"/>
    <w:basedOn w:val="a0"/>
    <w:rsid w:val="00691B22"/>
  </w:style>
  <w:style w:type="character" w:customStyle="1" w:styleId="2172">
    <w:name w:val="2172"/>
    <w:aliases w:val="bqiaagaaeyqcaaagiaiaaapjbwaabfehaaaaaaaaaaaaaaaaaaaaaaaaaaaaaaaaaaaaaaaaaaaaaaaaaaaaaaaaaaaaaaaaaaaaaaaaaaaaaaaaaaaaaaaaaaaaaaaaaaaaaaaaaaaaaaaaaaaaaaaaaaaaaaaaaaaaaaaaaaaaaaaaaaaaaaaaaaaaaaaaaaaaaaaaaaaaaaaaaaaaaaaaaaaaaaaaaaaaaaaa"/>
    <w:basedOn w:val="a0"/>
    <w:rsid w:val="00691B22"/>
  </w:style>
  <w:style w:type="character" w:customStyle="1" w:styleId="2258">
    <w:name w:val="2258"/>
    <w:aliases w:val="bqiaagaaeyqcaaagiaiaaam5caaabuciaaaaaaaaaaaaaaaaaaaaaaaaaaaaaaaaaaaaaaaaaaaaaaaaaaaaaaaaaaaaaaaaaaaaaaaaaaaaaaaaaaaaaaaaaaaaaaaaaaaaaaaaaaaaaaaaaaaaaaaaaaaaaaaaaaaaaaaaaaaaaaaaaaaaaaaaaaaaaaaaaaaaaaaaaaaaaaaaaaaaaaaaaaaaaaaaaaaaaaaa"/>
    <w:basedOn w:val="a0"/>
    <w:rsid w:val="00691B22"/>
  </w:style>
  <w:style w:type="character" w:customStyle="1" w:styleId="1792">
    <w:name w:val="1792"/>
    <w:aliases w:val="bqiaagaaeyqcaaagiaiaaannbgaabxugaaaaaaaaaaaaaaaaaaaaaaaaaaaaaaaaaaaaaaaaaaaaaaaaaaaaaaaaaaaaaaaaaaaaaaaaaaaaaaaaaaaaaaaaaaaaaaaaaaaaaaaaaaaaaaaaaaaaaaaaaaaaaaaaaaaaaaaaaaaaaaaaaaaaaaaaaaaaaaaaaaaaaaaaaaaaaaaaaaaaaaaaaaaaaaaaaaaaaaaa"/>
    <w:basedOn w:val="a0"/>
    <w:rsid w:val="00FB43CA"/>
  </w:style>
  <w:style w:type="character" w:customStyle="1" w:styleId="20">
    <w:name w:val="Заголовок 2 Знак"/>
    <w:basedOn w:val="a0"/>
    <w:link w:val="2"/>
    <w:uiPriority w:val="9"/>
    <w:rsid w:val="0022466F"/>
    <w:rPr>
      <w:rFonts w:asciiTheme="majorHAnsi" w:eastAsiaTheme="majorEastAsia" w:hAnsiTheme="majorHAnsi" w:cstheme="majorBidi"/>
      <w:color w:val="2E74B5" w:themeColor="accent1" w:themeShade="BF"/>
      <w:sz w:val="26"/>
      <w:szCs w:val="26"/>
    </w:rPr>
  </w:style>
  <w:style w:type="character" w:customStyle="1" w:styleId="1934">
    <w:name w:val="1934"/>
    <w:aliases w:val="bqiaagaaeyqcaaagiaiaaap1bgaabqmhaaaaaaaaaaaaaaaaaaaaaaaaaaaaaaaaaaaaaaaaaaaaaaaaaaaaaaaaaaaaaaaaaaaaaaaaaaaaaaaaaaaaaaaaaaaaaaaaaaaaaaaaaaaaaaaaaaaaaaaaaaaaaaaaaaaaaaaaaaaaaaaaaaaaaaaaaaaaaaaaaaaaaaaaaaaaaaaaaaaaaaaaaaaaaaaaaaaaaaaa"/>
    <w:basedOn w:val="a0"/>
    <w:rsid w:val="00AA7DD4"/>
  </w:style>
  <w:style w:type="character" w:customStyle="1" w:styleId="2095">
    <w:name w:val="2095"/>
    <w:aliases w:val="bqiaagaaeyqcaaagiaiaaaowbwaabaqhaaaaaaaaaaaaaaaaaaaaaaaaaaaaaaaaaaaaaaaaaaaaaaaaaaaaaaaaaaaaaaaaaaaaaaaaaaaaaaaaaaaaaaaaaaaaaaaaaaaaaaaaaaaaaaaaaaaaaaaaaaaaaaaaaaaaaaaaaaaaaaaaaaaaaaaaaaaaaaaaaaaaaaaaaaaaaaaaaaaaaaaaaaaaaaaaaaaaaaaa"/>
    <w:basedOn w:val="a0"/>
    <w:rsid w:val="00E72653"/>
  </w:style>
  <w:style w:type="character" w:styleId="af1">
    <w:name w:val="Strong"/>
    <w:basedOn w:val="a0"/>
    <w:uiPriority w:val="22"/>
    <w:qFormat/>
    <w:rsid w:val="00C76399"/>
    <w:rPr>
      <w:b/>
      <w:bCs/>
    </w:rPr>
  </w:style>
  <w:style w:type="character" w:customStyle="1" w:styleId="1266">
    <w:name w:val="1266"/>
    <w:aliases w:val="bqiaagaaeyqcaaagiaiaaanzbaaabwceaaaaaaaaaaaaaaaaaaaaaaaaaaaaaaaaaaaaaaaaaaaaaaaaaaaaaaaaaaaaaaaaaaaaaaaaaaaaaaaaaaaaaaaaaaaaaaaaaaaaaaaaaaaaaaaaaaaaaaaaaaaaaaaaaaaaaaaaaaaaaaaaaaaaaaaaaaaaaaaaaaaaaaaaaaaaaaaaaaaaaaaaaaaaaaaaaaaaaaaa"/>
    <w:basedOn w:val="a0"/>
    <w:rsid w:val="00A449B5"/>
  </w:style>
  <w:style w:type="character" w:customStyle="1" w:styleId="2033">
    <w:name w:val="2033"/>
    <w:aliases w:val="bqiaagaaeyqcaaagiaiaaanebwaabwwhaaaaaaaaaaaaaaaaaaaaaaaaaaaaaaaaaaaaaaaaaaaaaaaaaaaaaaaaaaaaaaaaaaaaaaaaaaaaaaaaaaaaaaaaaaaaaaaaaaaaaaaaaaaaaaaaaaaaaaaaaaaaaaaaaaaaaaaaaaaaaaaaaaaaaaaaaaaaaaaaaaaaaaaaaaaaaaaaaaaaaaaaaaaaaaaaaaaaaaaa"/>
    <w:basedOn w:val="a0"/>
    <w:rsid w:val="0010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7074">
      <w:bodyDiv w:val="1"/>
      <w:marLeft w:val="0"/>
      <w:marRight w:val="0"/>
      <w:marTop w:val="0"/>
      <w:marBottom w:val="0"/>
      <w:divBdr>
        <w:top w:val="none" w:sz="0" w:space="0" w:color="auto"/>
        <w:left w:val="none" w:sz="0" w:space="0" w:color="auto"/>
        <w:bottom w:val="none" w:sz="0" w:space="0" w:color="auto"/>
        <w:right w:val="none" w:sz="0" w:space="0" w:color="auto"/>
      </w:divBdr>
    </w:div>
    <w:div w:id="37442176">
      <w:bodyDiv w:val="1"/>
      <w:marLeft w:val="0"/>
      <w:marRight w:val="0"/>
      <w:marTop w:val="0"/>
      <w:marBottom w:val="0"/>
      <w:divBdr>
        <w:top w:val="none" w:sz="0" w:space="0" w:color="auto"/>
        <w:left w:val="none" w:sz="0" w:space="0" w:color="auto"/>
        <w:bottom w:val="none" w:sz="0" w:space="0" w:color="auto"/>
        <w:right w:val="none" w:sz="0" w:space="0" w:color="auto"/>
      </w:divBdr>
    </w:div>
    <w:div w:id="52777625">
      <w:bodyDiv w:val="1"/>
      <w:marLeft w:val="0"/>
      <w:marRight w:val="0"/>
      <w:marTop w:val="0"/>
      <w:marBottom w:val="0"/>
      <w:divBdr>
        <w:top w:val="none" w:sz="0" w:space="0" w:color="auto"/>
        <w:left w:val="none" w:sz="0" w:space="0" w:color="auto"/>
        <w:bottom w:val="none" w:sz="0" w:space="0" w:color="auto"/>
        <w:right w:val="none" w:sz="0" w:space="0" w:color="auto"/>
      </w:divBdr>
    </w:div>
    <w:div w:id="68888825">
      <w:bodyDiv w:val="1"/>
      <w:marLeft w:val="0"/>
      <w:marRight w:val="0"/>
      <w:marTop w:val="0"/>
      <w:marBottom w:val="0"/>
      <w:divBdr>
        <w:top w:val="none" w:sz="0" w:space="0" w:color="auto"/>
        <w:left w:val="none" w:sz="0" w:space="0" w:color="auto"/>
        <w:bottom w:val="none" w:sz="0" w:space="0" w:color="auto"/>
        <w:right w:val="none" w:sz="0" w:space="0" w:color="auto"/>
      </w:divBdr>
    </w:div>
    <w:div w:id="74593284">
      <w:bodyDiv w:val="1"/>
      <w:marLeft w:val="0"/>
      <w:marRight w:val="0"/>
      <w:marTop w:val="0"/>
      <w:marBottom w:val="0"/>
      <w:divBdr>
        <w:top w:val="none" w:sz="0" w:space="0" w:color="auto"/>
        <w:left w:val="none" w:sz="0" w:space="0" w:color="auto"/>
        <w:bottom w:val="none" w:sz="0" w:space="0" w:color="auto"/>
        <w:right w:val="none" w:sz="0" w:space="0" w:color="auto"/>
      </w:divBdr>
    </w:div>
    <w:div w:id="120419308">
      <w:bodyDiv w:val="1"/>
      <w:marLeft w:val="0"/>
      <w:marRight w:val="0"/>
      <w:marTop w:val="0"/>
      <w:marBottom w:val="0"/>
      <w:divBdr>
        <w:top w:val="none" w:sz="0" w:space="0" w:color="auto"/>
        <w:left w:val="none" w:sz="0" w:space="0" w:color="auto"/>
        <w:bottom w:val="none" w:sz="0" w:space="0" w:color="auto"/>
        <w:right w:val="none" w:sz="0" w:space="0" w:color="auto"/>
      </w:divBdr>
    </w:div>
    <w:div w:id="137302733">
      <w:bodyDiv w:val="1"/>
      <w:marLeft w:val="0"/>
      <w:marRight w:val="0"/>
      <w:marTop w:val="0"/>
      <w:marBottom w:val="0"/>
      <w:divBdr>
        <w:top w:val="none" w:sz="0" w:space="0" w:color="auto"/>
        <w:left w:val="none" w:sz="0" w:space="0" w:color="auto"/>
        <w:bottom w:val="none" w:sz="0" w:space="0" w:color="auto"/>
        <w:right w:val="none" w:sz="0" w:space="0" w:color="auto"/>
      </w:divBdr>
    </w:div>
    <w:div w:id="140317642">
      <w:bodyDiv w:val="1"/>
      <w:marLeft w:val="0"/>
      <w:marRight w:val="0"/>
      <w:marTop w:val="0"/>
      <w:marBottom w:val="0"/>
      <w:divBdr>
        <w:top w:val="none" w:sz="0" w:space="0" w:color="auto"/>
        <w:left w:val="none" w:sz="0" w:space="0" w:color="auto"/>
        <w:bottom w:val="none" w:sz="0" w:space="0" w:color="auto"/>
        <w:right w:val="none" w:sz="0" w:space="0" w:color="auto"/>
      </w:divBdr>
    </w:div>
    <w:div w:id="152377733">
      <w:bodyDiv w:val="1"/>
      <w:marLeft w:val="0"/>
      <w:marRight w:val="0"/>
      <w:marTop w:val="0"/>
      <w:marBottom w:val="0"/>
      <w:divBdr>
        <w:top w:val="none" w:sz="0" w:space="0" w:color="auto"/>
        <w:left w:val="none" w:sz="0" w:space="0" w:color="auto"/>
        <w:bottom w:val="none" w:sz="0" w:space="0" w:color="auto"/>
        <w:right w:val="none" w:sz="0" w:space="0" w:color="auto"/>
      </w:divBdr>
    </w:div>
    <w:div w:id="182674276">
      <w:bodyDiv w:val="1"/>
      <w:marLeft w:val="0"/>
      <w:marRight w:val="0"/>
      <w:marTop w:val="0"/>
      <w:marBottom w:val="0"/>
      <w:divBdr>
        <w:top w:val="none" w:sz="0" w:space="0" w:color="auto"/>
        <w:left w:val="none" w:sz="0" w:space="0" w:color="auto"/>
        <w:bottom w:val="none" w:sz="0" w:space="0" w:color="auto"/>
        <w:right w:val="none" w:sz="0" w:space="0" w:color="auto"/>
      </w:divBdr>
    </w:div>
    <w:div w:id="188955610">
      <w:bodyDiv w:val="1"/>
      <w:marLeft w:val="0"/>
      <w:marRight w:val="0"/>
      <w:marTop w:val="0"/>
      <w:marBottom w:val="0"/>
      <w:divBdr>
        <w:top w:val="none" w:sz="0" w:space="0" w:color="auto"/>
        <w:left w:val="none" w:sz="0" w:space="0" w:color="auto"/>
        <w:bottom w:val="none" w:sz="0" w:space="0" w:color="auto"/>
        <w:right w:val="none" w:sz="0" w:space="0" w:color="auto"/>
      </w:divBdr>
    </w:div>
    <w:div w:id="222299560">
      <w:bodyDiv w:val="1"/>
      <w:marLeft w:val="0"/>
      <w:marRight w:val="0"/>
      <w:marTop w:val="0"/>
      <w:marBottom w:val="0"/>
      <w:divBdr>
        <w:top w:val="none" w:sz="0" w:space="0" w:color="auto"/>
        <w:left w:val="none" w:sz="0" w:space="0" w:color="auto"/>
        <w:bottom w:val="none" w:sz="0" w:space="0" w:color="auto"/>
        <w:right w:val="none" w:sz="0" w:space="0" w:color="auto"/>
      </w:divBdr>
    </w:div>
    <w:div w:id="241108373">
      <w:bodyDiv w:val="1"/>
      <w:marLeft w:val="0"/>
      <w:marRight w:val="0"/>
      <w:marTop w:val="0"/>
      <w:marBottom w:val="0"/>
      <w:divBdr>
        <w:top w:val="none" w:sz="0" w:space="0" w:color="auto"/>
        <w:left w:val="none" w:sz="0" w:space="0" w:color="auto"/>
        <w:bottom w:val="none" w:sz="0" w:space="0" w:color="auto"/>
        <w:right w:val="none" w:sz="0" w:space="0" w:color="auto"/>
      </w:divBdr>
    </w:div>
    <w:div w:id="267350787">
      <w:bodyDiv w:val="1"/>
      <w:marLeft w:val="0"/>
      <w:marRight w:val="0"/>
      <w:marTop w:val="0"/>
      <w:marBottom w:val="0"/>
      <w:divBdr>
        <w:top w:val="none" w:sz="0" w:space="0" w:color="auto"/>
        <w:left w:val="none" w:sz="0" w:space="0" w:color="auto"/>
        <w:bottom w:val="none" w:sz="0" w:space="0" w:color="auto"/>
        <w:right w:val="none" w:sz="0" w:space="0" w:color="auto"/>
      </w:divBdr>
    </w:div>
    <w:div w:id="304431923">
      <w:bodyDiv w:val="1"/>
      <w:marLeft w:val="0"/>
      <w:marRight w:val="0"/>
      <w:marTop w:val="0"/>
      <w:marBottom w:val="0"/>
      <w:divBdr>
        <w:top w:val="none" w:sz="0" w:space="0" w:color="auto"/>
        <w:left w:val="none" w:sz="0" w:space="0" w:color="auto"/>
        <w:bottom w:val="none" w:sz="0" w:space="0" w:color="auto"/>
        <w:right w:val="none" w:sz="0" w:space="0" w:color="auto"/>
      </w:divBdr>
    </w:div>
    <w:div w:id="311519360">
      <w:bodyDiv w:val="1"/>
      <w:marLeft w:val="0"/>
      <w:marRight w:val="0"/>
      <w:marTop w:val="0"/>
      <w:marBottom w:val="0"/>
      <w:divBdr>
        <w:top w:val="none" w:sz="0" w:space="0" w:color="auto"/>
        <w:left w:val="none" w:sz="0" w:space="0" w:color="auto"/>
        <w:bottom w:val="none" w:sz="0" w:space="0" w:color="auto"/>
        <w:right w:val="none" w:sz="0" w:space="0" w:color="auto"/>
      </w:divBdr>
    </w:div>
    <w:div w:id="314988681">
      <w:bodyDiv w:val="1"/>
      <w:marLeft w:val="0"/>
      <w:marRight w:val="0"/>
      <w:marTop w:val="0"/>
      <w:marBottom w:val="0"/>
      <w:divBdr>
        <w:top w:val="none" w:sz="0" w:space="0" w:color="auto"/>
        <w:left w:val="none" w:sz="0" w:space="0" w:color="auto"/>
        <w:bottom w:val="none" w:sz="0" w:space="0" w:color="auto"/>
        <w:right w:val="none" w:sz="0" w:space="0" w:color="auto"/>
      </w:divBdr>
    </w:div>
    <w:div w:id="361436985">
      <w:bodyDiv w:val="1"/>
      <w:marLeft w:val="0"/>
      <w:marRight w:val="0"/>
      <w:marTop w:val="0"/>
      <w:marBottom w:val="0"/>
      <w:divBdr>
        <w:top w:val="none" w:sz="0" w:space="0" w:color="auto"/>
        <w:left w:val="none" w:sz="0" w:space="0" w:color="auto"/>
        <w:bottom w:val="none" w:sz="0" w:space="0" w:color="auto"/>
        <w:right w:val="none" w:sz="0" w:space="0" w:color="auto"/>
      </w:divBdr>
    </w:div>
    <w:div w:id="391737529">
      <w:bodyDiv w:val="1"/>
      <w:marLeft w:val="0"/>
      <w:marRight w:val="0"/>
      <w:marTop w:val="0"/>
      <w:marBottom w:val="0"/>
      <w:divBdr>
        <w:top w:val="none" w:sz="0" w:space="0" w:color="auto"/>
        <w:left w:val="none" w:sz="0" w:space="0" w:color="auto"/>
        <w:bottom w:val="none" w:sz="0" w:space="0" w:color="auto"/>
        <w:right w:val="none" w:sz="0" w:space="0" w:color="auto"/>
      </w:divBdr>
    </w:div>
    <w:div w:id="427193503">
      <w:bodyDiv w:val="1"/>
      <w:marLeft w:val="0"/>
      <w:marRight w:val="0"/>
      <w:marTop w:val="0"/>
      <w:marBottom w:val="0"/>
      <w:divBdr>
        <w:top w:val="none" w:sz="0" w:space="0" w:color="auto"/>
        <w:left w:val="none" w:sz="0" w:space="0" w:color="auto"/>
        <w:bottom w:val="none" w:sz="0" w:space="0" w:color="auto"/>
        <w:right w:val="none" w:sz="0" w:space="0" w:color="auto"/>
      </w:divBdr>
    </w:div>
    <w:div w:id="454910949">
      <w:bodyDiv w:val="1"/>
      <w:marLeft w:val="0"/>
      <w:marRight w:val="0"/>
      <w:marTop w:val="0"/>
      <w:marBottom w:val="0"/>
      <w:divBdr>
        <w:top w:val="none" w:sz="0" w:space="0" w:color="auto"/>
        <w:left w:val="none" w:sz="0" w:space="0" w:color="auto"/>
        <w:bottom w:val="none" w:sz="0" w:space="0" w:color="auto"/>
        <w:right w:val="none" w:sz="0" w:space="0" w:color="auto"/>
      </w:divBdr>
    </w:div>
    <w:div w:id="466364359">
      <w:bodyDiv w:val="1"/>
      <w:marLeft w:val="0"/>
      <w:marRight w:val="0"/>
      <w:marTop w:val="0"/>
      <w:marBottom w:val="0"/>
      <w:divBdr>
        <w:top w:val="none" w:sz="0" w:space="0" w:color="auto"/>
        <w:left w:val="none" w:sz="0" w:space="0" w:color="auto"/>
        <w:bottom w:val="none" w:sz="0" w:space="0" w:color="auto"/>
        <w:right w:val="none" w:sz="0" w:space="0" w:color="auto"/>
      </w:divBdr>
    </w:div>
    <w:div w:id="487595310">
      <w:bodyDiv w:val="1"/>
      <w:marLeft w:val="0"/>
      <w:marRight w:val="0"/>
      <w:marTop w:val="0"/>
      <w:marBottom w:val="0"/>
      <w:divBdr>
        <w:top w:val="none" w:sz="0" w:space="0" w:color="auto"/>
        <w:left w:val="none" w:sz="0" w:space="0" w:color="auto"/>
        <w:bottom w:val="none" w:sz="0" w:space="0" w:color="auto"/>
        <w:right w:val="none" w:sz="0" w:space="0" w:color="auto"/>
      </w:divBdr>
    </w:div>
    <w:div w:id="524296670">
      <w:bodyDiv w:val="1"/>
      <w:marLeft w:val="0"/>
      <w:marRight w:val="0"/>
      <w:marTop w:val="0"/>
      <w:marBottom w:val="0"/>
      <w:divBdr>
        <w:top w:val="none" w:sz="0" w:space="0" w:color="auto"/>
        <w:left w:val="none" w:sz="0" w:space="0" w:color="auto"/>
        <w:bottom w:val="none" w:sz="0" w:space="0" w:color="auto"/>
        <w:right w:val="none" w:sz="0" w:space="0" w:color="auto"/>
      </w:divBdr>
    </w:div>
    <w:div w:id="529924314">
      <w:bodyDiv w:val="1"/>
      <w:marLeft w:val="0"/>
      <w:marRight w:val="0"/>
      <w:marTop w:val="0"/>
      <w:marBottom w:val="0"/>
      <w:divBdr>
        <w:top w:val="none" w:sz="0" w:space="0" w:color="auto"/>
        <w:left w:val="none" w:sz="0" w:space="0" w:color="auto"/>
        <w:bottom w:val="none" w:sz="0" w:space="0" w:color="auto"/>
        <w:right w:val="none" w:sz="0" w:space="0" w:color="auto"/>
      </w:divBdr>
    </w:div>
    <w:div w:id="535503884">
      <w:bodyDiv w:val="1"/>
      <w:marLeft w:val="0"/>
      <w:marRight w:val="0"/>
      <w:marTop w:val="0"/>
      <w:marBottom w:val="0"/>
      <w:divBdr>
        <w:top w:val="none" w:sz="0" w:space="0" w:color="auto"/>
        <w:left w:val="none" w:sz="0" w:space="0" w:color="auto"/>
        <w:bottom w:val="none" w:sz="0" w:space="0" w:color="auto"/>
        <w:right w:val="none" w:sz="0" w:space="0" w:color="auto"/>
      </w:divBdr>
    </w:div>
    <w:div w:id="537011633">
      <w:bodyDiv w:val="1"/>
      <w:marLeft w:val="0"/>
      <w:marRight w:val="0"/>
      <w:marTop w:val="0"/>
      <w:marBottom w:val="0"/>
      <w:divBdr>
        <w:top w:val="none" w:sz="0" w:space="0" w:color="auto"/>
        <w:left w:val="none" w:sz="0" w:space="0" w:color="auto"/>
        <w:bottom w:val="none" w:sz="0" w:space="0" w:color="auto"/>
        <w:right w:val="none" w:sz="0" w:space="0" w:color="auto"/>
      </w:divBdr>
    </w:div>
    <w:div w:id="544298958">
      <w:bodyDiv w:val="1"/>
      <w:marLeft w:val="0"/>
      <w:marRight w:val="0"/>
      <w:marTop w:val="0"/>
      <w:marBottom w:val="0"/>
      <w:divBdr>
        <w:top w:val="none" w:sz="0" w:space="0" w:color="auto"/>
        <w:left w:val="none" w:sz="0" w:space="0" w:color="auto"/>
        <w:bottom w:val="none" w:sz="0" w:space="0" w:color="auto"/>
        <w:right w:val="none" w:sz="0" w:space="0" w:color="auto"/>
      </w:divBdr>
    </w:div>
    <w:div w:id="552934382">
      <w:bodyDiv w:val="1"/>
      <w:marLeft w:val="0"/>
      <w:marRight w:val="0"/>
      <w:marTop w:val="0"/>
      <w:marBottom w:val="0"/>
      <w:divBdr>
        <w:top w:val="none" w:sz="0" w:space="0" w:color="auto"/>
        <w:left w:val="none" w:sz="0" w:space="0" w:color="auto"/>
        <w:bottom w:val="none" w:sz="0" w:space="0" w:color="auto"/>
        <w:right w:val="none" w:sz="0" w:space="0" w:color="auto"/>
      </w:divBdr>
      <w:divsChild>
        <w:div w:id="645666702">
          <w:marLeft w:val="0"/>
          <w:marRight w:val="0"/>
          <w:marTop w:val="0"/>
          <w:marBottom w:val="0"/>
          <w:divBdr>
            <w:top w:val="none" w:sz="0" w:space="0" w:color="auto"/>
            <w:left w:val="none" w:sz="0" w:space="0" w:color="auto"/>
            <w:bottom w:val="none" w:sz="0" w:space="0" w:color="auto"/>
            <w:right w:val="none" w:sz="0" w:space="0" w:color="auto"/>
          </w:divBdr>
        </w:div>
      </w:divsChild>
    </w:div>
    <w:div w:id="553079539">
      <w:bodyDiv w:val="1"/>
      <w:marLeft w:val="0"/>
      <w:marRight w:val="0"/>
      <w:marTop w:val="0"/>
      <w:marBottom w:val="0"/>
      <w:divBdr>
        <w:top w:val="none" w:sz="0" w:space="0" w:color="auto"/>
        <w:left w:val="none" w:sz="0" w:space="0" w:color="auto"/>
        <w:bottom w:val="none" w:sz="0" w:space="0" w:color="auto"/>
        <w:right w:val="none" w:sz="0" w:space="0" w:color="auto"/>
      </w:divBdr>
    </w:div>
    <w:div w:id="562370623">
      <w:bodyDiv w:val="1"/>
      <w:marLeft w:val="0"/>
      <w:marRight w:val="0"/>
      <w:marTop w:val="0"/>
      <w:marBottom w:val="0"/>
      <w:divBdr>
        <w:top w:val="none" w:sz="0" w:space="0" w:color="auto"/>
        <w:left w:val="none" w:sz="0" w:space="0" w:color="auto"/>
        <w:bottom w:val="none" w:sz="0" w:space="0" w:color="auto"/>
        <w:right w:val="none" w:sz="0" w:space="0" w:color="auto"/>
      </w:divBdr>
    </w:div>
    <w:div w:id="594827634">
      <w:bodyDiv w:val="1"/>
      <w:marLeft w:val="0"/>
      <w:marRight w:val="0"/>
      <w:marTop w:val="0"/>
      <w:marBottom w:val="0"/>
      <w:divBdr>
        <w:top w:val="none" w:sz="0" w:space="0" w:color="auto"/>
        <w:left w:val="none" w:sz="0" w:space="0" w:color="auto"/>
        <w:bottom w:val="none" w:sz="0" w:space="0" w:color="auto"/>
        <w:right w:val="none" w:sz="0" w:space="0" w:color="auto"/>
      </w:divBdr>
    </w:div>
    <w:div w:id="631332285">
      <w:bodyDiv w:val="1"/>
      <w:marLeft w:val="0"/>
      <w:marRight w:val="0"/>
      <w:marTop w:val="0"/>
      <w:marBottom w:val="0"/>
      <w:divBdr>
        <w:top w:val="none" w:sz="0" w:space="0" w:color="auto"/>
        <w:left w:val="none" w:sz="0" w:space="0" w:color="auto"/>
        <w:bottom w:val="none" w:sz="0" w:space="0" w:color="auto"/>
        <w:right w:val="none" w:sz="0" w:space="0" w:color="auto"/>
      </w:divBdr>
    </w:div>
    <w:div w:id="647322820">
      <w:bodyDiv w:val="1"/>
      <w:marLeft w:val="0"/>
      <w:marRight w:val="0"/>
      <w:marTop w:val="0"/>
      <w:marBottom w:val="0"/>
      <w:divBdr>
        <w:top w:val="none" w:sz="0" w:space="0" w:color="auto"/>
        <w:left w:val="none" w:sz="0" w:space="0" w:color="auto"/>
        <w:bottom w:val="none" w:sz="0" w:space="0" w:color="auto"/>
        <w:right w:val="none" w:sz="0" w:space="0" w:color="auto"/>
      </w:divBdr>
    </w:div>
    <w:div w:id="651257612">
      <w:bodyDiv w:val="1"/>
      <w:marLeft w:val="0"/>
      <w:marRight w:val="0"/>
      <w:marTop w:val="0"/>
      <w:marBottom w:val="0"/>
      <w:divBdr>
        <w:top w:val="none" w:sz="0" w:space="0" w:color="auto"/>
        <w:left w:val="none" w:sz="0" w:space="0" w:color="auto"/>
        <w:bottom w:val="none" w:sz="0" w:space="0" w:color="auto"/>
        <w:right w:val="none" w:sz="0" w:space="0" w:color="auto"/>
      </w:divBdr>
    </w:div>
    <w:div w:id="698437630">
      <w:bodyDiv w:val="1"/>
      <w:marLeft w:val="0"/>
      <w:marRight w:val="0"/>
      <w:marTop w:val="0"/>
      <w:marBottom w:val="0"/>
      <w:divBdr>
        <w:top w:val="none" w:sz="0" w:space="0" w:color="auto"/>
        <w:left w:val="none" w:sz="0" w:space="0" w:color="auto"/>
        <w:bottom w:val="none" w:sz="0" w:space="0" w:color="auto"/>
        <w:right w:val="none" w:sz="0" w:space="0" w:color="auto"/>
      </w:divBdr>
    </w:div>
    <w:div w:id="708994184">
      <w:bodyDiv w:val="1"/>
      <w:marLeft w:val="0"/>
      <w:marRight w:val="0"/>
      <w:marTop w:val="0"/>
      <w:marBottom w:val="0"/>
      <w:divBdr>
        <w:top w:val="none" w:sz="0" w:space="0" w:color="auto"/>
        <w:left w:val="none" w:sz="0" w:space="0" w:color="auto"/>
        <w:bottom w:val="none" w:sz="0" w:space="0" w:color="auto"/>
        <w:right w:val="none" w:sz="0" w:space="0" w:color="auto"/>
      </w:divBdr>
    </w:div>
    <w:div w:id="712077974">
      <w:bodyDiv w:val="1"/>
      <w:marLeft w:val="0"/>
      <w:marRight w:val="0"/>
      <w:marTop w:val="0"/>
      <w:marBottom w:val="0"/>
      <w:divBdr>
        <w:top w:val="none" w:sz="0" w:space="0" w:color="auto"/>
        <w:left w:val="none" w:sz="0" w:space="0" w:color="auto"/>
        <w:bottom w:val="none" w:sz="0" w:space="0" w:color="auto"/>
        <w:right w:val="none" w:sz="0" w:space="0" w:color="auto"/>
      </w:divBdr>
    </w:div>
    <w:div w:id="721710131">
      <w:bodyDiv w:val="1"/>
      <w:marLeft w:val="0"/>
      <w:marRight w:val="0"/>
      <w:marTop w:val="0"/>
      <w:marBottom w:val="0"/>
      <w:divBdr>
        <w:top w:val="none" w:sz="0" w:space="0" w:color="auto"/>
        <w:left w:val="none" w:sz="0" w:space="0" w:color="auto"/>
        <w:bottom w:val="none" w:sz="0" w:space="0" w:color="auto"/>
        <w:right w:val="none" w:sz="0" w:space="0" w:color="auto"/>
      </w:divBdr>
    </w:div>
    <w:div w:id="723454081">
      <w:bodyDiv w:val="1"/>
      <w:marLeft w:val="0"/>
      <w:marRight w:val="0"/>
      <w:marTop w:val="0"/>
      <w:marBottom w:val="0"/>
      <w:divBdr>
        <w:top w:val="none" w:sz="0" w:space="0" w:color="auto"/>
        <w:left w:val="none" w:sz="0" w:space="0" w:color="auto"/>
        <w:bottom w:val="none" w:sz="0" w:space="0" w:color="auto"/>
        <w:right w:val="none" w:sz="0" w:space="0" w:color="auto"/>
      </w:divBdr>
    </w:div>
    <w:div w:id="768089476">
      <w:bodyDiv w:val="1"/>
      <w:marLeft w:val="0"/>
      <w:marRight w:val="0"/>
      <w:marTop w:val="0"/>
      <w:marBottom w:val="0"/>
      <w:divBdr>
        <w:top w:val="none" w:sz="0" w:space="0" w:color="auto"/>
        <w:left w:val="none" w:sz="0" w:space="0" w:color="auto"/>
        <w:bottom w:val="none" w:sz="0" w:space="0" w:color="auto"/>
        <w:right w:val="none" w:sz="0" w:space="0" w:color="auto"/>
      </w:divBdr>
    </w:div>
    <w:div w:id="801537658">
      <w:bodyDiv w:val="1"/>
      <w:marLeft w:val="0"/>
      <w:marRight w:val="0"/>
      <w:marTop w:val="0"/>
      <w:marBottom w:val="0"/>
      <w:divBdr>
        <w:top w:val="none" w:sz="0" w:space="0" w:color="auto"/>
        <w:left w:val="none" w:sz="0" w:space="0" w:color="auto"/>
        <w:bottom w:val="none" w:sz="0" w:space="0" w:color="auto"/>
        <w:right w:val="none" w:sz="0" w:space="0" w:color="auto"/>
      </w:divBdr>
    </w:div>
    <w:div w:id="827943985">
      <w:bodyDiv w:val="1"/>
      <w:marLeft w:val="0"/>
      <w:marRight w:val="0"/>
      <w:marTop w:val="0"/>
      <w:marBottom w:val="0"/>
      <w:divBdr>
        <w:top w:val="none" w:sz="0" w:space="0" w:color="auto"/>
        <w:left w:val="none" w:sz="0" w:space="0" w:color="auto"/>
        <w:bottom w:val="none" w:sz="0" w:space="0" w:color="auto"/>
        <w:right w:val="none" w:sz="0" w:space="0" w:color="auto"/>
      </w:divBdr>
    </w:div>
    <w:div w:id="835195283">
      <w:bodyDiv w:val="1"/>
      <w:marLeft w:val="0"/>
      <w:marRight w:val="0"/>
      <w:marTop w:val="0"/>
      <w:marBottom w:val="0"/>
      <w:divBdr>
        <w:top w:val="none" w:sz="0" w:space="0" w:color="auto"/>
        <w:left w:val="none" w:sz="0" w:space="0" w:color="auto"/>
        <w:bottom w:val="none" w:sz="0" w:space="0" w:color="auto"/>
        <w:right w:val="none" w:sz="0" w:space="0" w:color="auto"/>
      </w:divBdr>
    </w:div>
    <w:div w:id="841748235">
      <w:bodyDiv w:val="1"/>
      <w:marLeft w:val="0"/>
      <w:marRight w:val="0"/>
      <w:marTop w:val="0"/>
      <w:marBottom w:val="0"/>
      <w:divBdr>
        <w:top w:val="none" w:sz="0" w:space="0" w:color="auto"/>
        <w:left w:val="none" w:sz="0" w:space="0" w:color="auto"/>
        <w:bottom w:val="none" w:sz="0" w:space="0" w:color="auto"/>
        <w:right w:val="none" w:sz="0" w:space="0" w:color="auto"/>
      </w:divBdr>
    </w:div>
    <w:div w:id="861669122">
      <w:bodyDiv w:val="1"/>
      <w:marLeft w:val="0"/>
      <w:marRight w:val="0"/>
      <w:marTop w:val="0"/>
      <w:marBottom w:val="0"/>
      <w:divBdr>
        <w:top w:val="none" w:sz="0" w:space="0" w:color="auto"/>
        <w:left w:val="none" w:sz="0" w:space="0" w:color="auto"/>
        <w:bottom w:val="none" w:sz="0" w:space="0" w:color="auto"/>
        <w:right w:val="none" w:sz="0" w:space="0" w:color="auto"/>
      </w:divBdr>
    </w:div>
    <w:div w:id="875578586">
      <w:bodyDiv w:val="1"/>
      <w:marLeft w:val="0"/>
      <w:marRight w:val="0"/>
      <w:marTop w:val="0"/>
      <w:marBottom w:val="0"/>
      <w:divBdr>
        <w:top w:val="none" w:sz="0" w:space="0" w:color="auto"/>
        <w:left w:val="none" w:sz="0" w:space="0" w:color="auto"/>
        <w:bottom w:val="none" w:sz="0" w:space="0" w:color="auto"/>
        <w:right w:val="none" w:sz="0" w:space="0" w:color="auto"/>
      </w:divBdr>
    </w:div>
    <w:div w:id="884414913">
      <w:bodyDiv w:val="1"/>
      <w:marLeft w:val="0"/>
      <w:marRight w:val="0"/>
      <w:marTop w:val="0"/>
      <w:marBottom w:val="0"/>
      <w:divBdr>
        <w:top w:val="none" w:sz="0" w:space="0" w:color="auto"/>
        <w:left w:val="none" w:sz="0" w:space="0" w:color="auto"/>
        <w:bottom w:val="none" w:sz="0" w:space="0" w:color="auto"/>
        <w:right w:val="none" w:sz="0" w:space="0" w:color="auto"/>
      </w:divBdr>
    </w:div>
    <w:div w:id="888147859">
      <w:bodyDiv w:val="1"/>
      <w:marLeft w:val="0"/>
      <w:marRight w:val="0"/>
      <w:marTop w:val="0"/>
      <w:marBottom w:val="0"/>
      <w:divBdr>
        <w:top w:val="none" w:sz="0" w:space="0" w:color="auto"/>
        <w:left w:val="none" w:sz="0" w:space="0" w:color="auto"/>
        <w:bottom w:val="none" w:sz="0" w:space="0" w:color="auto"/>
        <w:right w:val="none" w:sz="0" w:space="0" w:color="auto"/>
      </w:divBdr>
    </w:div>
    <w:div w:id="895551747">
      <w:bodyDiv w:val="1"/>
      <w:marLeft w:val="0"/>
      <w:marRight w:val="0"/>
      <w:marTop w:val="0"/>
      <w:marBottom w:val="0"/>
      <w:divBdr>
        <w:top w:val="none" w:sz="0" w:space="0" w:color="auto"/>
        <w:left w:val="none" w:sz="0" w:space="0" w:color="auto"/>
        <w:bottom w:val="none" w:sz="0" w:space="0" w:color="auto"/>
        <w:right w:val="none" w:sz="0" w:space="0" w:color="auto"/>
      </w:divBdr>
    </w:div>
    <w:div w:id="953905173">
      <w:bodyDiv w:val="1"/>
      <w:marLeft w:val="0"/>
      <w:marRight w:val="0"/>
      <w:marTop w:val="0"/>
      <w:marBottom w:val="0"/>
      <w:divBdr>
        <w:top w:val="none" w:sz="0" w:space="0" w:color="auto"/>
        <w:left w:val="none" w:sz="0" w:space="0" w:color="auto"/>
        <w:bottom w:val="none" w:sz="0" w:space="0" w:color="auto"/>
        <w:right w:val="none" w:sz="0" w:space="0" w:color="auto"/>
      </w:divBdr>
    </w:div>
    <w:div w:id="967273749">
      <w:bodyDiv w:val="1"/>
      <w:marLeft w:val="0"/>
      <w:marRight w:val="0"/>
      <w:marTop w:val="0"/>
      <w:marBottom w:val="0"/>
      <w:divBdr>
        <w:top w:val="none" w:sz="0" w:space="0" w:color="auto"/>
        <w:left w:val="none" w:sz="0" w:space="0" w:color="auto"/>
        <w:bottom w:val="none" w:sz="0" w:space="0" w:color="auto"/>
        <w:right w:val="none" w:sz="0" w:space="0" w:color="auto"/>
      </w:divBdr>
    </w:div>
    <w:div w:id="970094407">
      <w:bodyDiv w:val="1"/>
      <w:marLeft w:val="0"/>
      <w:marRight w:val="0"/>
      <w:marTop w:val="0"/>
      <w:marBottom w:val="0"/>
      <w:divBdr>
        <w:top w:val="none" w:sz="0" w:space="0" w:color="auto"/>
        <w:left w:val="none" w:sz="0" w:space="0" w:color="auto"/>
        <w:bottom w:val="none" w:sz="0" w:space="0" w:color="auto"/>
        <w:right w:val="none" w:sz="0" w:space="0" w:color="auto"/>
      </w:divBdr>
    </w:div>
    <w:div w:id="1030451816">
      <w:bodyDiv w:val="1"/>
      <w:marLeft w:val="0"/>
      <w:marRight w:val="0"/>
      <w:marTop w:val="0"/>
      <w:marBottom w:val="0"/>
      <w:divBdr>
        <w:top w:val="none" w:sz="0" w:space="0" w:color="auto"/>
        <w:left w:val="none" w:sz="0" w:space="0" w:color="auto"/>
        <w:bottom w:val="none" w:sz="0" w:space="0" w:color="auto"/>
        <w:right w:val="none" w:sz="0" w:space="0" w:color="auto"/>
      </w:divBdr>
      <w:divsChild>
        <w:div w:id="1173687378">
          <w:marLeft w:val="0"/>
          <w:marRight w:val="0"/>
          <w:marTop w:val="0"/>
          <w:marBottom w:val="0"/>
          <w:divBdr>
            <w:top w:val="none" w:sz="0" w:space="0" w:color="auto"/>
            <w:left w:val="none" w:sz="0" w:space="0" w:color="auto"/>
            <w:bottom w:val="none" w:sz="0" w:space="0" w:color="auto"/>
            <w:right w:val="none" w:sz="0" w:space="0" w:color="auto"/>
          </w:divBdr>
        </w:div>
      </w:divsChild>
    </w:div>
    <w:div w:id="1038047480">
      <w:bodyDiv w:val="1"/>
      <w:marLeft w:val="0"/>
      <w:marRight w:val="0"/>
      <w:marTop w:val="0"/>
      <w:marBottom w:val="0"/>
      <w:divBdr>
        <w:top w:val="none" w:sz="0" w:space="0" w:color="auto"/>
        <w:left w:val="none" w:sz="0" w:space="0" w:color="auto"/>
        <w:bottom w:val="none" w:sz="0" w:space="0" w:color="auto"/>
        <w:right w:val="none" w:sz="0" w:space="0" w:color="auto"/>
      </w:divBdr>
    </w:div>
    <w:div w:id="1056469773">
      <w:bodyDiv w:val="1"/>
      <w:marLeft w:val="0"/>
      <w:marRight w:val="0"/>
      <w:marTop w:val="0"/>
      <w:marBottom w:val="0"/>
      <w:divBdr>
        <w:top w:val="none" w:sz="0" w:space="0" w:color="auto"/>
        <w:left w:val="none" w:sz="0" w:space="0" w:color="auto"/>
        <w:bottom w:val="none" w:sz="0" w:space="0" w:color="auto"/>
        <w:right w:val="none" w:sz="0" w:space="0" w:color="auto"/>
      </w:divBdr>
    </w:div>
    <w:div w:id="1097598520">
      <w:bodyDiv w:val="1"/>
      <w:marLeft w:val="0"/>
      <w:marRight w:val="0"/>
      <w:marTop w:val="0"/>
      <w:marBottom w:val="0"/>
      <w:divBdr>
        <w:top w:val="none" w:sz="0" w:space="0" w:color="auto"/>
        <w:left w:val="none" w:sz="0" w:space="0" w:color="auto"/>
        <w:bottom w:val="none" w:sz="0" w:space="0" w:color="auto"/>
        <w:right w:val="none" w:sz="0" w:space="0" w:color="auto"/>
      </w:divBdr>
    </w:div>
    <w:div w:id="1107233311">
      <w:bodyDiv w:val="1"/>
      <w:marLeft w:val="0"/>
      <w:marRight w:val="0"/>
      <w:marTop w:val="0"/>
      <w:marBottom w:val="0"/>
      <w:divBdr>
        <w:top w:val="none" w:sz="0" w:space="0" w:color="auto"/>
        <w:left w:val="none" w:sz="0" w:space="0" w:color="auto"/>
        <w:bottom w:val="none" w:sz="0" w:space="0" w:color="auto"/>
        <w:right w:val="none" w:sz="0" w:space="0" w:color="auto"/>
      </w:divBdr>
    </w:div>
    <w:div w:id="1141846493">
      <w:bodyDiv w:val="1"/>
      <w:marLeft w:val="0"/>
      <w:marRight w:val="0"/>
      <w:marTop w:val="0"/>
      <w:marBottom w:val="0"/>
      <w:divBdr>
        <w:top w:val="none" w:sz="0" w:space="0" w:color="auto"/>
        <w:left w:val="none" w:sz="0" w:space="0" w:color="auto"/>
        <w:bottom w:val="none" w:sz="0" w:space="0" w:color="auto"/>
        <w:right w:val="none" w:sz="0" w:space="0" w:color="auto"/>
      </w:divBdr>
    </w:div>
    <w:div w:id="1160970965">
      <w:bodyDiv w:val="1"/>
      <w:marLeft w:val="0"/>
      <w:marRight w:val="0"/>
      <w:marTop w:val="0"/>
      <w:marBottom w:val="0"/>
      <w:divBdr>
        <w:top w:val="none" w:sz="0" w:space="0" w:color="auto"/>
        <w:left w:val="none" w:sz="0" w:space="0" w:color="auto"/>
        <w:bottom w:val="none" w:sz="0" w:space="0" w:color="auto"/>
        <w:right w:val="none" w:sz="0" w:space="0" w:color="auto"/>
      </w:divBdr>
    </w:div>
    <w:div w:id="1172528370">
      <w:bodyDiv w:val="1"/>
      <w:marLeft w:val="0"/>
      <w:marRight w:val="0"/>
      <w:marTop w:val="0"/>
      <w:marBottom w:val="0"/>
      <w:divBdr>
        <w:top w:val="none" w:sz="0" w:space="0" w:color="auto"/>
        <w:left w:val="none" w:sz="0" w:space="0" w:color="auto"/>
        <w:bottom w:val="none" w:sz="0" w:space="0" w:color="auto"/>
        <w:right w:val="none" w:sz="0" w:space="0" w:color="auto"/>
      </w:divBdr>
    </w:div>
    <w:div w:id="1182862210">
      <w:bodyDiv w:val="1"/>
      <w:marLeft w:val="0"/>
      <w:marRight w:val="0"/>
      <w:marTop w:val="0"/>
      <w:marBottom w:val="0"/>
      <w:divBdr>
        <w:top w:val="none" w:sz="0" w:space="0" w:color="auto"/>
        <w:left w:val="none" w:sz="0" w:space="0" w:color="auto"/>
        <w:bottom w:val="none" w:sz="0" w:space="0" w:color="auto"/>
        <w:right w:val="none" w:sz="0" w:space="0" w:color="auto"/>
      </w:divBdr>
    </w:div>
    <w:div w:id="1200241535">
      <w:bodyDiv w:val="1"/>
      <w:marLeft w:val="0"/>
      <w:marRight w:val="0"/>
      <w:marTop w:val="0"/>
      <w:marBottom w:val="0"/>
      <w:divBdr>
        <w:top w:val="none" w:sz="0" w:space="0" w:color="auto"/>
        <w:left w:val="none" w:sz="0" w:space="0" w:color="auto"/>
        <w:bottom w:val="none" w:sz="0" w:space="0" w:color="auto"/>
        <w:right w:val="none" w:sz="0" w:space="0" w:color="auto"/>
      </w:divBdr>
    </w:div>
    <w:div w:id="1232036628">
      <w:bodyDiv w:val="1"/>
      <w:marLeft w:val="0"/>
      <w:marRight w:val="0"/>
      <w:marTop w:val="0"/>
      <w:marBottom w:val="0"/>
      <w:divBdr>
        <w:top w:val="none" w:sz="0" w:space="0" w:color="auto"/>
        <w:left w:val="none" w:sz="0" w:space="0" w:color="auto"/>
        <w:bottom w:val="none" w:sz="0" w:space="0" w:color="auto"/>
        <w:right w:val="none" w:sz="0" w:space="0" w:color="auto"/>
      </w:divBdr>
    </w:div>
    <w:div w:id="1241988746">
      <w:bodyDiv w:val="1"/>
      <w:marLeft w:val="0"/>
      <w:marRight w:val="0"/>
      <w:marTop w:val="0"/>
      <w:marBottom w:val="0"/>
      <w:divBdr>
        <w:top w:val="none" w:sz="0" w:space="0" w:color="auto"/>
        <w:left w:val="none" w:sz="0" w:space="0" w:color="auto"/>
        <w:bottom w:val="none" w:sz="0" w:space="0" w:color="auto"/>
        <w:right w:val="none" w:sz="0" w:space="0" w:color="auto"/>
      </w:divBdr>
    </w:div>
    <w:div w:id="1316762373">
      <w:bodyDiv w:val="1"/>
      <w:marLeft w:val="0"/>
      <w:marRight w:val="0"/>
      <w:marTop w:val="0"/>
      <w:marBottom w:val="0"/>
      <w:divBdr>
        <w:top w:val="none" w:sz="0" w:space="0" w:color="auto"/>
        <w:left w:val="none" w:sz="0" w:space="0" w:color="auto"/>
        <w:bottom w:val="none" w:sz="0" w:space="0" w:color="auto"/>
        <w:right w:val="none" w:sz="0" w:space="0" w:color="auto"/>
      </w:divBdr>
    </w:div>
    <w:div w:id="1320767739">
      <w:bodyDiv w:val="1"/>
      <w:marLeft w:val="0"/>
      <w:marRight w:val="0"/>
      <w:marTop w:val="0"/>
      <w:marBottom w:val="0"/>
      <w:divBdr>
        <w:top w:val="none" w:sz="0" w:space="0" w:color="auto"/>
        <w:left w:val="none" w:sz="0" w:space="0" w:color="auto"/>
        <w:bottom w:val="none" w:sz="0" w:space="0" w:color="auto"/>
        <w:right w:val="none" w:sz="0" w:space="0" w:color="auto"/>
      </w:divBdr>
    </w:div>
    <w:div w:id="1322807972">
      <w:bodyDiv w:val="1"/>
      <w:marLeft w:val="0"/>
      <w:marRight w:val="0"/>
      <w:marTop w:val="0"/>
      <w:marBottom w:val="0"/>
      <w:divBdr>
        <w:top w:val="none" w:sz="0" w:space="0" w:color="auto"/>
        <w:left w:val="none" w:sz="0" w:space="0" w:color="auto"/>
        <w:bottom w:val="none" w:sz="0" w:space="0" w:color="auto"/>
        <w:right w:val="none" w:sz="0" w:space="0" w:color="auto"/>
      </w:divBdr>
    </w:div>
    <w:div w:id="1326468968">
      <w:bodyDiv w:val="1"/>
      <w:marLeft w:val="0"/>
      <w:marRight w:val="0"/>
      <w:marTop w:val="0"/>
      <w:marBottom w:val="0"/>
      <w:divBdr>
        <w:top w:val="none" w:sz="0" w:space="0" w:color="auto"/>
        <w:left w:val="none" w:sz="0" w:space="0" w:color="auto"/>
        <w:bottom w:val="none" w:sz="0" w:space="0" w:color="auto"/>
        <w:right w:val="none" w:sz="0" w:space="0" w:color="auto"/>
      </w:divBdr>
    </w:div>
    <w:div w:id="1330988085">
      <w:bodyDiv w:val="1"/>
      <w:marLeft w:val="0"/>
      <w:marRight w:val="0"/>
      <w:marTop w:val="0"/>
      <w:marBottom w:val="0"/>
      <w:divBdr>
        <w:top w:val="none" w:sz="0" w:space="0" w:color="auto"/>
        <w:left w:val="none" w:sz="0" w:space="0" w:color="auto"/>
        <w:bottom w:val="none" w:sz="0" w:space="0" w:color="auto"/>
        <w:right w:val="none" w:sz="0" w:space="0" w:color="auto"/>
      </w:divBdr>
    </w:div>
    <w:div w:id="1335062035">
      <w:bodyDiv w:val="1"/>
      <w:marLeft w:val="0"/>
      <w:marRight w:val="0"/>
      <w:marTop w:val="0"/>
      <w:marBottom w:val="0"/>
      <w:divBdr>
        <w:top w:val="none" w:sz="0" w:space="0" w:color="auto"/>
        <w:left w:val="none" w:sz="0" w:space="0" w:color="auto"/>
        <w:bottom w:val="none" w:sz="0" w:space="0" w:color="auto"/>
        <w:right w:val="none" w:sz="0" w:space="0" w:color="auto"/>
      </w:divBdr>
    </w:div>
    <w:div w:id="1343047019">
      <w:bodyDiv w:val="1"/>
      <w:marLeft w:val="0"/>
      <w:marRight w:val="0"/>
      <w:marTop w:val="0"/>
      <w:marBottom w:val="0"/>
      <w:divBdr>
        <w:top w:val="none" w:sz="0" w:space="0" w:color="auto"/>
        <w:left w:val="none" w:sz="0" w:space="0" w:color="auto"/>
        <w:bottom w:val="none" w:sz="0" w:space="0" w:color="auto"/>
        <w:right w:val="none" w:sz="0" w:space="0" w:color="auto"/>
      </w:divBdr>
    </w:div>
    <w:div w:id="1343244675">
      <w:bodyDiv w:val="1"/>
      <w:marLeft w:val="0"/>
      <w:marRight w:val="0"/>
      <w:marTop w:val="0"/>
      <w:marBottom w:val="0"/>
      <w:divBdr>
        <w:top w:val="none" w:sz="0" w:space="0" w:color="auto"/>
        <w:left w:val="none" w:sz="0" w:space="0" w:color="auto"/>
        <w:bottom w:val="none" w:sz="0" w:space="0" w:color="auto"/>
        <w:right w:val="none" w:sz="0" w:space="0" w:color="auto"/>
      </w:divBdr>
    </w:div>
    <w:div w:id="1355495339">
      <w:bodyDiv w:val="1"/>
      <w:marLeft w:val="0"/>
      <w:marRight w:val="0"/>
      <w:marTop w:val="0"/>
      <w:marBottom w:val="0"/>
      <w:divBdr>
        <w:top w:val="none" w:sz="0" w:space="0" w:color="auto"/>
        <w:left w:val="none" w:sz="0" w:space="0" w:color="auto"/>
        <w:bottom w:val="none" w:sz="0" w:space="0" w:color="auto"/>
        <w:right w:val="none" w:sz="0" w:space="0" w:color="auto"/>
      </w:divBdr>
      <w:divsChild>
        <w:div w:id="1374041677">
          <w:marLeft w:val="0"/>
          <w:marRight w:val="0"/>
          <w:marTop w:val="0"/>
          <w:marBottom w:val="0"/>
          <w:divBdr>
            <w:top w:val="none" w:sz="0" w:space="0" w:color="auto"/>
            <w:left w:val="none" w:sz="0" w:space="0" w:color="auto"/>
            <w:bottom w:val="none" w:sz="0" w:space="0" w:color="auto"/>
            <w:right w:val="none" w:sz="0" w:space="0" w:color="auto"/>
          </w:divBdr>
        </w:div>
        <w:div w:id="1760053518">
          <w:marLeft w:val="0"/>
          <w:marRight w:val="0"/>
          <w:marTop w:val="150"/>
          <w:marBottom w:val="150"/>
          <w:divBdr>
            <w:top w:val="none" w:sz="0" w:space="0" w:color="auto"/>
            <w:left w:val="none" w:sz="0" w:space="0" w:color="auto"/>
            <w:bottom w:val="single" w:sz="6" w:space="4" w:color="F4F4F4"/>
            <w:right w:val="none" w:sz="0" w:space="0" w:color="auto"/>
          </w:divBdr>
        </w:div>
      </w:divsChild>
    </w:div>
    <w:div w:id="1364600728">
      <w:bodyDiv w:val="1"/>
      <w:marLeft w:val="0"/>
      <w:marRight w:val="0"/>
      <w:marTop w:val="0"/>
      <w:marBottom w:val="0"/>
      <w:divBdr>
        <w:top w:val="none" w:sz="0" w:space="0" w:color="auto"/>
        <w:left w:val="none" w:sz="0" w:space="0" w:color="auto"/>
        <w:bottom w:val="none" w:sz="0" w:space="0" w:color="auto"/>
        <w:right w:val="none" w:sz="0" w:space="0" w:color="auto"/>
      </w:divBdr>
    </w:div>
    <w:div w:id="1428041856">
      <w:bodyDiv w:val="1"/>
      <w:marLeft w:val="0"/>
      <w:marRight w:val="0"/>
      <w:marTop w:val="0"/>
      <w:marBottom w:val="0"/>
      <w:divBdr>
        <w:top w:val="none" w:sz="0" w:space="0" w:color="auto"/>
        <w:left w:val="none" w:sz="0" w:space="0" w:color="auto"/>
        <w:bottom w:val="none" w:sz="0" w:space="0" w:color="auto"/>
        <w:right w:val="none" w:sz="0" w:space="0" w:color="auto"/>
      </w:divBdr>
    </w:div>
    <w:div w:id="1449425837">
      <w:bodyDiv w:val="1"/>
      <w:marLeft w:val="0"/>
      <w:marRight w:val="0"/>
      <w:marTop w:val="0"/>
      <w:marBottom w:val="0"/>
      <w:divBdr>
        <w:top w:val="none" w:sz="0" w:space="0" w:color="auto"/>
        <w:left w:val="none" w:sz="0" w:space="0" w:color="auto"/>
        <w:bottom w:val="none" w:sz="0" w:space="0" w:color="auto"/>
        <w:right w:val="none" w:sz="0" w:space="0" w:color="auto"/>
      </w:divBdr>
    </w:div>
    <w:div w:id="1477065440">
      <w:bodyDiv w:val="1"/>
      <w:marLeft w:val="0"/>
      <w:marRight w:val="0"/>
      <w:marTop w:val="0"/>
      <w:marBottom w:val="0"/>
      <w:divBdr>
        <w:top w:val="none" w:sz="0" w:space="0" w:color="auto"/>
        <w:left w:val="none" w:sz="0" w:space="0" w:color="auto"/>
        <w:bottom w:val="none" w:sz="0" w:space="0" w:color="auto"/>
        <w:right w:val="none" w:sz="0" w:space="0" w:color="auto"/>
      </w:divBdr>
    </w:div>
    <w:div w:id="1504736439">
      <w:bodyDiv w:val="1"/>
      <w:marLeft w:val="0"/>
      <w:marRight w:val="0"/>
      <w:marTop w:val="0"/>
      <w:marBottom w:val="0"/>
      <w:divBdr>
        <w:top w:val="none" w:sz="0" w:space="0" w:color="auto"/>
        <w:left w:val="none" w:sz="0" w:space="0" w:color="auto"/>
        <w:bottom w:val="none" w:sz="0" w:space="0" w:color="auto"/>
        <w:right w:val="none" w:sz="0" w:space="0" w:color="auto"/>
      </w:divBdr>
    </w:div>
    <w:div w:id="1521312556">
      <w:bodyDiv w:val="1"/>
      <w:marLeft w:val="0"/>
      <w:marRight w:val="0"/>
      <w:marTop w:val="0"/>
      <w:marBottom w:val="0"/>
      <w:divBdr>
        <w:top w:val="none" w:sz="0" w:space="0" w:color="auto"/>
        <w:left w:val="none" w:sz="0" w:space="0" w:color="auto"/>
        <w:bottom w:val="none" w:sz="0" w:space="0" w:color="auto"/>
        <w:right w:val="none" w:sz="0" w:space="0" w:color="auto"/>
      </w:divBdr>
    </w:div>
    <w:div w:id="1533421688">
      <w:bodyDiv w:val="1"/>
      <w:marLeft w:val="0"/>
      <w:marRight w:val="0"/>
      <w:marTop w:val="0"/>
      <w:marBottom w:val="0"/>
      <w:divBdr>
        <w:top w:val="none" w:sz="0" w:space="0" w:color="auto"/>
        <w:left w:val="none" w:sz="0" w:space="0" w:color="auto"/>
        <w:bottom w:val="none" w:sz="0" w:space="0" w:color="auto"/>
        <w:right w:val="none" w:sz="0" w:space="0" w:color="auto"/>
      </w:divBdr>
    </w:div>
    <w:div w:id="1533497159">
      <w:bodyDiv w:val="1"/>
      <w:marLeft w:val="0"/>
      <w:marRight w:val="0"/>
      <w:marTop w:val="0"/>
      <w:marBottom w:val="0"/>
      <w:divBdr>
        <w:top w:val="none" w:sz="0" w:space="0" w:color="auto"/>
        <w:left w:val="none" w:sz="0" w:space="0" w:color="auto"/>
        <w:bottom w:val="none" w:sz="0" w:space="0" w:color="auto"/>
        <w:right w:val="none" w:sz="0" w:space="0" w:color="auto"/>
      </w:divBdr>
    </w:div>
    <w:div w:id="1535802117">
      <w:bodyDiv w:val="1"/>
      <w:marLeft w:val="0"/>
      <w:marRight w:val="0"/>
      <w:marTop w:val="0"/>
      <w:marBottom w:val="0"/>
      <w:divBdr>
        <w:top w:val="none" w:sz="0" w:space="0" w:color="auto"/>
        <w:left w:val="none" w:sz="0" w:space="0" w:color="auto"/>
        <w:bottom w:val="none" w:sz="0" w:space="0" w:color="auto"/>
        <w:right w:val="none" w:sz="0" w:space="0" w:color="auto"/>
      </w:divBdr>
    </w:div>
    <w:div w:id="1545209911">
      <w:bodyDiv w:val="1"/>
      <w:marLeft w:val="0"/>
      <w:marRight w:val="0"/>
      <w:marTop w:val="0"/>
      <w:marBottom w:val="0"/>
      <w:divBdr>
        <w:top w:val="none" w:sz="0" w:space="0" w:color="auto"/>
        <w:left w:val="none" w:sz="0" w:space="0" w:color="auto"/>
        <w:bottom w:val="none" w:sz="0" w:space="0" w:color="auto"/>
        <w:right w:val="none" w:sz="0" w:space="0" w:color="auto"/>
      </w:divBdr>
    </w:div>
    <w:div w:id="1587953927">
      <w:bodyDiv w:val="1"/>
      <w:marLeft w:val="0"/>
      <w:marRight w:val="0"/>
      <w:marTop w:val="0"/>
      <w:marBottom w:val="0"/>
      <w:divBdr>
        <w:top w:val="none" w:sz="0" w:space="0" w:color="auto"/>
        <w:left w:val="none" w:sz="0" w:space="0" w:color="auto"/>
        <w:bottom w:val="none" w:sz="0" w:space="0" w:color="auto"/>
        <w:right w:val="none" w:sz="0" w:space="0" w:color="auto"/>
      </w:divBdr>
    </w:div>
    <w:div w:id="1602762770">
      <w:bodyDiv w:val="1"/>
      <w:marLeft w:val="0"/>
      <w:marRight w:val="0"/>
      <w:marTop w:val="0"/>
      <w:marBottom w:val="0"/>
      <w:divBdr>
        <w:top w:val="none" w:sz="0" w:space="0" w:color="auto"/>
        <w:left w:val="none" w:sz="0" w:space="0" w:color="auto"/>
        <w:bottom w:val="none" w:sz="0" w:space="0" w:color="auto"/>
        <w:right w:val="none" w:sz="0" w:space="0" w:color="auto"/>
      </w:divBdr>
      <w:divsChild>
        <w:div w:id="1202983359">
          <w:marLeft w:val="0"/>
          <w:marRight w:val="0"/>
          <w:marTop w:val="0"/>
          <w:marBottom w:val="0"/>
          <w:divBdr>
            <w:top w:val="none" w:sz="0" w:space="0" w:color="auto"/>
            <w:left w:val="none" w:sz="0" w:space="0" w:color="auto"/>
            <w:bottom w:val="none" w:sz="0" w:space="0" w:color="auto"/>
            <w:right w:val="none" w:sz="0" w:space="0" w:color="auto"/>
          </w:divBdr>
        </w:div>
      </w:divsChild>
    </w:div>
    <w:div w:id="1651327789">
      <w:bodyDiv w:val="1"/>
      <w:marLeft w:val="0"/>
      <w:marRight w:val="0"/>
      <w:marTop w:val="0"/>
      <w:marBottom w:val="0"/>
      <w:divBdr>
        <w:top w:val="none" w:sz="0" w:space="0" w:color="auto"/>
        <w:left w:val="none" w:sz="0" w:space="0" w:color="auto"/>
        <w:bottom w:val="none" w:sz="0" w:space="0" w:color="auto"/>
        <w:right w:val="none" w:sz="0" w:space="0" w:color="auto"/>
      </w:divBdr>
    </w:div>
    <w:div w:id="1655179705">
      <w:bodyDiv w:val="1"/>
      <w:marLeft w:val="0"/>
      <w:marRight w:val="0"/>
      <w:marTop w:val="0"/>
      <w:marBottom w:val="0"/>
      <w:divBdr>
        <w:top w:val="none" w:sz="0" w:space="0" w:color="auto"/>
        <w:left w:val="none" w:sz="0" w:space="0" w:color="auto"/>
        <w:bottom w:val="none" w:sz="0" w:space="0" w:color="auto"/>
        <w:right w:val="none" w:sz="0" w:space="0" w:color="auto"/>
      </w:divBdr>
    </w:div>
    <w:div w:id="1663655687">
      <w:bodyDiv w:val="1"/>
      <w:marLeft w:val="0"/>
      <w:marRight w:val="0"/>
      <w:marTop w:val="0"/>
      <w:marBottom w:val="0"/>
      <w:divBdr>
        <w:top w:val="none" w:sz="0" w:space="0" w:color="auto"/>
        <w:left w:val="none" w:sz="0" w:space="0" w:color="auto"/>
        <w:bottom w:val="none" w:sz="0" w:space="0" w:color="auto"/>
        <w:right w:val="none" w:sz="0" w:space="0" w:color="auto"/>
      </w:divBdr>
    </w:div>
    <w:div w:id="1699087020">
      <w:bodyDiv w:val="1"/>
      <w:marLeft w:val="0"/>
      <w:marRight w:val="0"/>
      <w:marTop w:val="0"/>
      <w:marBottom w:val="0"/>
      <w:divBdr>
        <w:top w:val="none" w:sz="0" w:space="0" w:color="auto"/>
        <w:left w:val="none" w:sz="0" w:space="0" w:color="auto"/>
        <w:bottom w:val="none" w:sz="0" w:space="0" w:color="auto"/>
        <w:right w:val="none" w:sz="0" w:space="0" w:color="auto"/>
      </w:divBdr>
    </w:div>
    <w:div w:id="1710372691">
      <w:bodyDiv w:val="1"/>
      <w:marLeft w:val="0"/>
      <w:marRight w:val="0"/>
      <w:marTop w:val="0"/>
      <w:marBottom w:val="0"/>
      <w:divBdr>
        <w:top w:val="none" w:sz="0" w:space="0" w:color="auto"/>
        <w:left w:val="none" w:sz="0" w:space="0" w:color="auto"/>
        <w:bottom w:val="none" w:sz="0" w:space="0" w:color="auto"/>
        <w:right w:val="none" w:sz="0" w:space="0" w:color="auto"/>
      </w:divBdr>
    </w:div>
    <w:div w:id="1711682592">
      <w:bodyDiv w:val="1"/>
      <w:marLeft w:val="0"/>
      <w:marRight w:val="0"/>
      <w:marTop w:val="0"/>
      <w:marBottom w:val="0"/>
      <w:divBdr>
        <w:top w:val="none" w:sz="0" w:space="0" w:color="auto"/>
        <w:left w:val="none" w:sz="0" w:space="0" w:color="auto"/>
        <w:bottom w:val="none" w:sz="0" w:space="0" w:color="auto"/>
        <w:right w:val="none" w:sz="0" w:space="0" w:color="auto"/>
      </w:divBdr>
    </w:div>
    <w:div w:id="1763183421">
      <w:bodyDiv w:val="1"/>
      <w:marLeft w:val="0"/>
      <w:marRight w:val="0"/>
      <w:marTop w:val="0"/>
      <w:marBottom w:val="0"/>
      <w:divBdr>
        <w:top w:val="none" w:sz="0" w:space="0" w:color="auto"/>
        <w:left w:val="none" w:sz="0" w:space="0" w:color="auto"/>
        <w:bottom w:val="none" w:sz="0" w:space="0" w:color="auto"/>
        <w:right w:val="none" w:sz="0" w:space="0" w:color="auto"/>
      </w:divBdr>
    </w:div>
    <w:div w:id="1797487566">
      <w:bodyDiv w:val="1"/>
      <w:marLeft w:val="0"/>
      <w:marRight w:val="0"/>
      <w:marTop w:val="0"/>
      <w:marBottom w:val="0"/>
      <w:divBdr>
        <w:top w:val="none" w:sz="0" w:space="0" w:color="auto"/>
        <w:left w:val="none" w:sz="0" w:space="0" w:color="auto"/>
        <w:bottom w:val="none" w:sz="0" w:space="0" w:color="auto"/>
        <w:right w:val="none" w:sz="0" w:space="0" w:color="auto"/>
      </w:divBdr>
    </w:div>
    <w:div w:id="1857770905">
      <w:bodyDiv w:val="1"/>
      <w:marLeft w:val="0"/>
      <w:marRight w:val="0"/>
      <w:marTop w:val="0"/>
      <w:marBottom w:val="0"/>
      <w:divBdr>
        <w:top w:val="none" w:sz="0" w:space="0" w:color="auto"/>
        <w:left w:val="none" w:sz="0" w:space="0" w:color="auto"/>
        <w:bottom w:val="none" w:sz="0" w:space="0" w:color="auto"/>
        <w:right w:val="none" w:sz="0" w:space="0" w:color="auto"/>
      </w:divBdr>
      <w:divsChild>
        <w:div w:id="2130197925">
          <w:marLeft w:val="0"/>
          <w:marRight w:val="0"/>
          <w:marTop w:val="0"/>
          <w:marBottom w:val="0"/>
          <w:divBdr>
            <w:top w:val="none" w:sz="0" w:space="0" w:color="auto"/>
            <w:left w:val="none" w:sz="0" w:space="0" w:color="auto"/>
            <w:bottom w:val="none" w:sz="0" w:space="0" w:color="auto"/>
            <w:right w:val="none" w:sz="0" w:space="0" w:color="auto"/>
          </w:divBdr>
        </w:div>
      </w:divsChild>
    </w:div>
    <w:div w:id="1880119958">
      <w:bodyDiv w:val="1"/>
      <w:marLeft w:val="0"/>
      <w:marRight w:val="0"/>
      <w:marTop w:val="0"/>
      <w:marBottom w:val="0"/>
      <w:divBdr>
        <w:top w:val="none" w:sz="0" w:space="0" w:color="auto"/>
        <w:left w:val="none" w:sz="0" w:space="0" w:color="auto"/>
        <w:bottom w:val="none" w:sz="0" w:space="0" w:color="auto"/>
        <w:right w:val="none" w:sz="0" w:space="0" w:color="auto"/>
      </w:divBdr>
    </w:div>
    <w:div w:id="1901282395">
      <w:bodyDiv w:val="1"/>
      <w:marLeft w:val="0"/>
      <w:marRight w:val="0"/>
      <w:marTop w:val="0"/>
      <w:marBottom w:val="0"/>
      <w:divBdr>
        <w:top w:val="none" w:sz="0" w:space="0" w:color="auto"/>
        <w:left w:val="none" w:sz="0" w:space="0" w:color="auto"/>
        <w:bottom w:val="none" w:sz="0" w:space="0" w:color="auto"/>
        <w:right w:val="none" w:sz="0" w:space="0" w:color="auto"/>
      </w:divBdr>
    </w:div>
    <w:div w:id="1948463910">
      <w:bodyDiv w:val="1"/>
      <w:marLeft w:val="0"/>
      <w:marRight w:val="0"/>
      <w:marTop w:val="0"/>
      <w:marBottom w:val="0"/>
      <w:divBdr>
        <w:top w:val="none" w:sz="0" w:space="0" w:color="auto"/>
        <w:left w:val="none" w:sz="0" w:space="0" w:color="auto"/>
        <w:bottom w:val="none" w:sz="0" w:space="0" w:color="auto"/>
        <w:right w:val="none" w:sz="0" w:space="0" w:color="auto"/>
      </w:divBdr>
    </w:div>
    <w:div w:id="1949045423">
      <w:bodyDiv w:val="1"/>
      <w:marLeft w:val="0"/>
      <w:marRight w:val="0"/>
      <w:marTop w:val="0"/>
      <w:marBottom w:val="0"/>
      <w:divBdr>
        <w:top w:val="none" w:sz="0" w:space="0" w:color="auto"/>
        <w:left w:val="none" w:sz="0" w:space="0" w:color="auto"/>
        <w:bottom w:val="none" w:sz="0" w:space="0" w:color="auto"/>
        <w:right w:val="none" w:sz="0" w:space="0" w:color="auto"/>
      </w:divBdr>
    </w:div>
    <w:div w:id="1960137067">
      <w:bodyDiv w:val="1"/>
      <w:marLeft w:val="0"/>
      <w:marRight w:val="0"/>
      <w:marTop w:val="0"/>
      <w:marBottom w:val="0"/>
      <w:divBdr>
        <w:top w:val="none" w:sz="0" w:space="0" w:color="auto"/>
        <w:left w:val="none" w:sz="0" w:space="0" w:color="auto"/>
        <w:bottom w:val="none" w:sz="0" w:space="0" w:color="auto"/>
        <w:right w:val="none" w:sz="0" w:space="0" w:color="auto"/>
      </w:divBdr>
      <w:divsChild>
        <w:div w:id="1266309456">
          <w:marLeft w:val="0"/>
          <w:marRight w:val="0"/>
          <w:marTop w:val="0"/>
          <w:marBottom w:val="0"/>
          <w:divBdr>
            <w:top w:val="none" w:sz="0" w:space="0" w:color="auto"/>
            <w:left w:val="none" w:sz="0" w:space="0" w:color="auto"/>
            <w:bottom w:val="none" w:sz="0" w:space="0" w:color="auto"/>
            <w:right w:val="none" w:sz="0" w:space="0" w:color="auto"/>
          </w:divBdr>
        </w:div>
      </w:divsChild>
    </w:div>
    <w:div w:id="1996956765">
      <w:bodyDiv w:val="1"/>
      <w:marLeft w:val="0"/>
      <w:marRight w:val="0"/>
      <w:marTop w:val="0"/>
      <w:marBottom w:val="0"/>
      <w:divBdr>
        <w:top w:val="none" w:sz="0" w:space="0" w:color="auto"/>
        <w:left w:val="none" w:sz="0" w:space="0" w:color="auto"/>
        <w:bottom w:val="none" w:sz="0" w:space="0" w:color="auto"/>
        <w:right w:val="none" w:sz="0" w:space="0" w:color="auto"/>
      </w:divBdr>
    </w:div>
    <w:div w:id="2051763832">
      <w:bodyDiv w:val="1"/>
      <w:marLeft w:val="0"/>
      <w:marRight w:val="0"/>
      <w:marTop w:val="0"/>
      <w:marBottom w:val="0"/>
      <w:divBdr>
        <w:top w:val="none" w:sz="0" w:space="0" w:color="auto"/>
        <w:left w:val="none" w:sz="0" w:space="0" w:color="auto"/>
        <w:bottom w:val="none" w:sz="0" w:space="0" w:color="auto"/>
        <w:right w:val="none" w:sz="0" w:space="0" w:color="auto"/>
      </w:divBdr>
    </w:div>
    <w:div w:id="2075548168">
      <w:bodyDiv w:val="1"/>
      <w:marLeft w:val="0"/>
      <w:marRight w:val="0"/>
      <w:marTop w:val="0"/>
      <w:marBottom w:val="0"/>
      <w:divBdr>
        <w:top w:val="none" w:sz="0" w:space="0" w:color="auto"/>
        <w:left w:val="none" w:sz="0" w:space="0" w:color="auto"/>
        <w:bottom w:val="none" w:sz="0" w:space="0" w:color="auto"/>
        <w:right w:val="none" w:sz="0" w:space="0" w:color="auto"/>
      </w:divBdr>
    </w:div>
    <w:div w:id="211393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AB6EE-23DE-4970-86FD-4F4C5108A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10</Pages>
  <Words>2964</Words>
  <Characters>16897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Абдыкалык</dc:creator>
  <cp:keywords/>
  <dc:description/>
  <cp:lastModifiedBy>Райгуль Молдыбаева</cp:lastModifiedBy>
  <cp:revision>219</cp:revision>
  <cp:lastPrinted>2026-05-18T12:25:00Z</cp:lastPrinted>
  <dcterms:created xsi:type="dcterms:W3CDTF">2026-06-29T07:32:00Z</dcterms:created>
  <dcterms:modified xsi:type="dcterms:W3CDTF">2026-09-30T07:48:00Z</dcterms:modified>
</cp:coreProperties>
</file>