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B6BA2" w14:textId="2A12B122" w:rsidR="00A01360" w:rsidRPr="001D45F0" w:rsidRDefault="00616973" w:rsidP="00A01360">
      <w:pPr>
        <w:shd w:val="clear" w:color="auto" w:fill="FFFFFF"/>
        <w:spacing w:after="0" w:line="240" w:lineRule="auto"/>
        <w:jc w:val="center"/>
        <w:rPr>
          <w:rFonts w:ascii="Arial" w:eastAsia="Times New Roman" w:hAnsi="Arial" w:cs="Arial"/>
          <w:b/>
          <w:bCs/>
          <w:color w:val="151515"/>
          <w:sz w:val="24"/>
          <w:szCs w:val="24"/>
          <w:lang w:val="kk-KZ" w:eastAsia="ru-RU"/>
        </w:rPr>
      </w:pPr>
      <w:r>
        <w:rPr>
          <w:rFonts w:ascii="Arial" w:eastAsia="Times New Roman" w:hAnsi="Arial" w:cs="Arial"/>
          <w:b/>
          <w:bCs/>
          <w:color w:val="151515"/>
          <w:sz w:val="24"/>
          <w:szCs w:val="24"/>
          <w:lang w:val="kk-KZ" w:eastAsia="ru-RU"/>
        </w:rPr>
        <w:t xml:space="preserve"> </w:t>
      </w:r>
      <w:r w:rsidR="00C60264">
        <w:rPr>
          <w:rFonts w:ascii="Arial" w:eastAsia="Times New Roman" w:hAnsi="Arial" w:cs="Arial"/>
          <w:b/>
          <w:bCs/>
          <w:color w:val="151515"/>
          <w:sz w:val="24"/>
          <w:szCs w:val="24"/>
          <w:lang w:val="kk-KZ" w:eastAsia="ru-RU"/>
        </w:rPr>
        <w:t>Ш</w:t>
      </w:r>
      <w:r w:rsidR="00C60264" w:rsidRPr="002E08CF">
        <w:rPr>
          <w:rFonts w:ascii="Arial" w:eastAsia="Times New Roman" w:hAnsi="Arial" w:cs="Arial"/>
          <w:b/>
          <w:bCs/>
          <w:color w:val="151515"/>
          <w:sz w:val="24"/>
          <w:szCs w:val="24"/>
          <w:lang w:val="kk-KZ" w:eastAsia="ru-RU"/>
        </w:rPr>
        <w:t>ымкент қалас</w:t>
      </w:r>
      <w:r w:rsidR="00C60264" w:rsidRPr="001D45F0">
        <w:rPr>
          <w:rFonts w:ascii="Arial" w:eastAsia="Times New Roman" w:hAnsi="Arial" w:cs="Arial"/>
          <w:b/>
          <w:bCs/>
          <w:color w:val="151515"/>
          <w:sz w:val="24"/>
          <w:szCs w:val="24"/>
          <w:lang w:val="kk-KZ" w:eastAsia="ru-RU"/>
        </w:rPr>
        <w:t>ының білім саласында сапаны қамтамасыз ету департаменті</w:t>
      </w:r>
      <w:r w:rsidR="00C60264">
        <w:rPr>
          <w:rFonts w:ascii="Arial" w:eastAsia="Times New Roman" w:hAnsi="Arial" w:cs="Arial"/>
          <w:b/>
          <w:bCs/>
          <w:color w:val="151515"/>
          <w:sz w:val="24"/>
          <w:szCs w:val="24"/>
          <w:lang w:val="kk-KZ" w:eastAsia="ru-RU"/>
        </w:rPr>
        <w:t xml:space="preserve"> тарапынан</w:t>
      </w:r>
      <w:r w:rsidR="00C60264" w:rsidRPr="001D45F0">
        <w:rPr>
          <w:rFonts w:ascii="Arial" w:eastAsia="Times New Roman" w:hAnsi="Arial" w:cs="Arial"/>
          <w:b/>
          <w:bCs/>
          <w:color w:val="151515"/>
          <w:sz w:val="24"/>
          <w:szCs w:val="24"/>
          <w:lang w:val="kk-KZ" w:eastAsia="ru-RU"/>
        </w:rPr>
        <w:t xml:space="preserve"> мемлекеттік аттестаттау барысында анықталған сәйкессіздіктердің жойылуын бағалау жүргізілді</w:t>
      </w:r>
    </w:p>
    <w:p w14:paraId="4C654FC9" w14:textId="77777777" w:rsidR="00C42CE0" w:rsidRPr="001D45F0" w:rsidRDefault="00C42CE0" w:rsidP="00A01360">
      <w:pPr>
        <w:shd w:val="clear" w:color="auto" w:fill="FFFFFF"/>
        <w:spacing w:after="0" w:line="240" w:lineRule="auto"/>
        <w:jc w:val="center"/>
        <w:rPr>
          <w:rFonts w:ascii="Arial" w:eastAsia="Times New Roman" w:hAnsi="Arial" w:cs="Arial"/>
          <w:b/>
          <w:bCs/>
          <w:color w:val="151515"/>
          <w:sz w:val="24"/>
          <w:szCs w:val="24"/>
          <w:lang w:val="kk-KZ" w:eastAsia="ru-RU"/>
        </w:rPr>
      </w:pPr>
    </w:p>
    <w:p w14:paraId="23602F8C" w14:textId="77777777" w:rsidR="00A01360" w:rsidRPr="001D45F0" w:rsidRDefault="00A01360" w:rsidP="00A01360">
      <w:pPr>
        <w:spacing w:after="0" w:line="240" w:lineRule="auto"/>
        <w:ind w:firstLine="708"/>
        <w:jc w:val="both"/>
        <w:rPr>
          <w:rFonts w:ascii="Arial" w:hAnsi="Arial" w:cs="Arial"/>
          <w:bCs/>
          <w:sz w:val="24"/>
          <w:szCs w:val="24"/>
          <w:lang w:val="kk-KZ"/>
        </w:rPr>
      </w:pPr>
      <w:r w:rsidRPr="00A01360">
        <w:rPr>
          <w:rFonts w:ascii="Arial" w:hAnsi="Arial" w:cs="Arial"/>
          <w:bCs/>
          <w:sz w:val="24"/>
          <w:szCs w:val="24"/>
          <w:lang w:val="kk-KZ"/>
        </w:rPr>
        <w:t>Қ</w:t>
      </w:r>
      <w:r w:rsidRPr="001D45F0">
        <w:rPr>
          <w:rFonts w:ascii="Arial" w:hAnsi="Arial" w:cs="Arial"/>
          <w:bCs/>
          <w:sz w:val="24"/>
          <w:szCs w:val="24"/>
          <w:lang w:val="kk-KZ"/>
        </w:rPr>
        <w:t>азақстан Республикасының «Білім туралы» Заңының 55-1-бабына сәйкес мемлекеттік аттестаттау білім беру ұйымдарының білім беру қызметінің тиісті білім беру деңгейінің мемлекеттік жалпыға міндетті білім беру стандарты (МЖМБС) талаптарына сәйкестігін айқындауға бағытталған және білім сапасы мен қолжетімділігін кешенді бағалау рәсімі болып табылады.</w:t>
      </w:r>
    </w:p>
    <w:p w14:paraId="077CFC4A" w14:textId="21EB6FCE" w:rsidR="00BB2308" w:rsidRPr="00A01360" w:rsidRDefault="00A01360" w:rsidP="00A01360">
      <w:pPr>
        <w:spacing w:after="0" w:line="240" w:lineRule="auto"/>
        <w:ind w:firstLine="709"/>
        <w:jc w:val="both"/>
        <w:rPr>
          <w:rFonts w:ascii="Arial" w:hAnsi="Arial" w:cs="Arial"/>
          <w:sz w:val="24"/>
          <w:szCs w:val="24"/>
          <w:lang w:val="kk-KZ"/>
        </w:rPr>
      </w:pPr>
      <w:r w:rsidRPr="001D45F0">
        <w:rPr>
          <w:rFonts w:ascii="Arial" w:hAnsi="Arial" w:cs="Arial"/>
          <w:bCs/>
          <w:sz w:val="24"/>
          <w:szCs w:val="24"/>
          <w:lang w:val="kk-KZ"/>
        </w:rPr>
        <w:t xml:space="preserve">Қазақстан Республикасы Оқу-ағарту министрінің 2026 жылғы 30 сәуірдегі №114-НҚ бұйрығымен бекітілген «Меншік нысанына және ведомстволық бағыныстылығына қарамастан, мектепке дейінгі тәрбие мен оқытудың, бастауыш, негізгі орта және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 мемлекеттік аттестаттаудан өткізу қағидаларына» (бұдан әрі - Қағидалар) сәйкес Департамент тарапынан </w:t>
      </w:r>
      <w:r w:rsidR="0096575C" w:rsidRPr="00E80A8D">
        <w:rPr>
          <w:rFonts w:ascii="Arial" w:hAnsi="Arial" w:cs="Arial"/>
          <w:sz w:val="24"/>
          <w:szCs w:val="24"/>
          <w:lang w:val="kk-KZ"/>
        </w:rPr>
        <w:t>2026 жыл</w:t>
      </w:r>
      <w:r w:rsidR="00413216" w:rsidRPr="00E80A8D">
        <w:rPr>
          <w:rFonts w:ascii="Arial" w:hAnsi="Arial" w:cs="Arial"/>
          <w:sz w:val="24"/>
          <w:szCs w:val="24"/>
          <w:lang w:val="kk-KZ"/>
        </w:rPr>
        <w:t>ғ</w:t>
      </w:r>
      <w:r w:rsidR="0096575C" w:rsidRPr="00E80A8D">
        <w:rPr>
          <w:rFonts w:ascii="Arial" w:hAnsi="Arial" w:cs="Arial"/>
          <w:sz w:val="24"/>
          <w:szCs w:val="24"/>
          <w:lang w:val="kk-KZ"/>
        </w:rPr>
        <w:t xml:space="preserve">ы </w:t>
      </w:r>
      <w:r w:rsidR="001D45F0">
        <w:rPr>
          <w:rFonts w:ascii="Arial" w:hAnsi="Arial" w:cs="Arial"/>
          <w:sz w:val="24"/>
          <w:szCs w:val="24"/>
          <w:lang w:val="kk-KZ"/>
        </w:rPr>
        <w:t>қыркүйек</w:t>
      </w:r>
      <w:r w:rsidR="00413216" w:rsidRPr="00E80A8D">
        <w:rPr>
          <w:rFonts w:ascii="Arial" w:hAnsi="Arial" w:cs="Arial"/>
          <w:sz w:val="24"/>
          <w:szCs w:val="24"/>
          <w:lang w:val="kk-KZ"/>
        </w:rPr>
        <w:t xml:space="preserve"> айында</w:t>
      </w:r>
      <w:r w:rsidR="0096575C" w:rsidRPr="00E80A8D">
        <w:rPr>
          <w:rFonts w:ascii="Arial" w:hAnsi="Arial" w:cs="Arial"/>
          <w:sz w:val="24"/>
          <w:szCs w:val="24"/>
          <w:lang w:val="kk-KZ"/>
        </w:rPr>
        <w:t xml:space="preserve"> мемлекеттік аттестаттау</w:t>
      </w:r>
      <w:r w:rsidR="003E3F4C" w:rsidRPr="00E80A8D">
        <w:rPr>
          <w:rFonts w:ascii="Arial" w:hAnsi="Arial" w:cs="Arial"/>
          <w:sz w:val="24"/>
          <w:szCs w:val="24"/>
          <w:lang w:val="kk-KZ"/>
        </w:rPr>
        <w:t xml:space="preserve"> </w:t>
      </w:r>
      <w:r w:rsidR="00E80A8D" w:rsidRPr="00E80A8D">
        <w:rPr>
          <w:rFonts w:ascii="Arial" w:hAnsi="Arial" w:cs="Arial"/>
          <w:sz w:val="24"/>
          <w:szCs w:val="24"/>
          <w:lang w:val="kk-KZ"/>
        </w:rPr>
        <w:t>2</w:t>
      </w:r>
      <w:r w:rsidR="001D45F0">
        <w:rPr>
          <w:rFonts w:ascii="Arial" w:hAnsi="Arial" w:cs="Arial"/>
          <w:sz w:val="24"/>
          <w:szCs w:val="24"/>
          <w:lang w:val="kk-KZ"/>
        </w:rPr>
        <w:t>3</w:t>
      </w:r>
      <w:r w:rsidR="0096575C" w:rsidRPr="00E80A8D">
        <w:rPr>
          <w:rFonts w:ascii="Arial" w:hAnsi="Arial" w:cs="Arial"/>
          <w:sz w:val="24"/>
          <w:szCs w:val="24"/>
          <w:lang w:val="kk-KZ"/>
        </w:rPr>
        <w:t xml:space="preserve"> </w:t>
      </w:r>
      <w:r w:rsidR="00963A64" w:rsidRPr="001D45F0">
        <w:rPr>
          <w:rFonts w:ascii="Arial" w:hAnsi="Arial" w:cs="Arial"/>
          <w:sz w:val="24"/>
          <w:szCs w:val="24"/>
          <w:lang w:val="kk-KZ"/>
        </w:rPr>
        <w:t>жекеменшік</w:t>
      </w:r>
      <w:r w:rsidR="00963A64" w:rsidRPr="00E80A8D">
        <w:rPr>
          <w:rFonts w:ascii="Arial" w:hAnsi="Arial" w:cs="Arial"/>
          <w:sz w:val="24"/>
          <w:szCs w:val="24"/>
          <w:lang w:val="kk-KZ"/>
        </w:rPr>
        <w:t xml:space="preserve"> </w:t>
      </w:r>
      <w:r w:rsidR="0096575C" w:rsidRPr="00E80A8D">
        <w:rPr>
          <w:rFonts w:ascii="Arial" w:hAnsi="Arial" w:cs="Arial"/>
          <w:sz w:val="24"/>
          <w:szCs w:val="24"/>
          <w:lang w:val="kk-KZ"/>
        </w:rPr>
        <w:t>балабақшада жүргізілді.</w:t>
      </w:r>
      <w:r w:rsidR="0096575C" w:rsidRPr="00A01360">
        <w:rPr>
          <w:rFonts w:ascii="Arial" w:hAnsi="Arial" w:cs="Arial"/>
          <w:sz w:val="24"/>
          <w:szCs w:val="24"/>
          <w:lang w:val="kk-KZ"/>
        </w:rPr>
        <w:t xml:space="preserve"> </w:t>
      </w:r>
      <w:r w:rsidRPr="00A01360">
        <w:rPr>
          <w:rFonts w:ascii="Arial" w:hAnsi="Arial" w:cs="Arial"/>
          <w:sz w:val="24"/>
          <w:szCs w:val="24"/>
          <w:lang w:val="kk-KZ"/>
        </w:rPr>
        <w:t xml:space="preserve"> </w:t>
      </w:r>
    </w:p>
    <w:p w14:paraId="37F05831" w14:textId="77777777" w:rsidR="00906570" w:rsidRDefault="00E330EE" w:rsidP="000E0AA6">
      <w:pPr>
        <w:spacing w:after="0" w:line="240" w:lineRule="auto"/>
        <w:ind w:firstLine="708"/>
        <w:jc w:val="both"/>
        <w:rPr>
          <w:rFonts w:ascii="Arial" w:hAnsi="Arial" w:cs="Arial"/>
          <w:bCs/>
          <w:sz w:val="24"/>
          <w:szCs w:val="24"/>
          <w:lang w:val="kk-KZ"/>
        </w:rPr>
      </w:pPr>
      <w:r>
        <w:rPr>
          <w:rFonts w:ascii="Arial" w:hAnsi="Arial" w:cs="Arial"/>
          <w:bCs/>
          <w:sz w:val="24"/>
          <w:szCs w:val="24"/>
          <w:lang w:val="kk-KZ"/>
        </w:rPr>
        <w:t xml:space="preserve">2026 жылғы </w:t>
      </w:r>
      <w:r w:rsidR="001D45F0">
        <w:rPr>
          <w:rFonts w:ascii="Arial" w:hAnsi="Arial" w:cs="Arial"/>
          <w:bCs/>
          <w:sz w:val="24"/>
          <w:szCs w:val="24"/>
          <w:lang w:val="kk-KZ"/>
        </w:rPr>
        <w:t>қыркүйек</w:t>
      </w:r>
      <w:r>
        <w:rPr>
          <w:rFonts w:ascii="Arial" w:hAnsi="Arial" w:cs="Arial"/>
          <w:bCs/>
          <w:sz w:val="24"/>
          <w:szCs w:val="24"/>
          <w:lang w:val="kk-KZ"/>
        </w:rPr>
        <w:t xml:space="preserve"> айында</w:t>
      </w:r>
      <w:r w:rsidR="00C60264" w:rsidRPr="00413216">
        <w:rPr>
          <w:rFonts w:ascii="Arial" w:hAnsi="Arial" w:cs="Arial"/>
          <w:bCs/>
          <w:sz w:val="24"/>
          <w:szCs w:val="24"/>
          <w:lang w:val="kk-KZ"/>
        </w:rPr>
        <w:t xml:space="preserve"> </w:t>
      </w:r>
      <w:r w:rsidR="00A01360" w:rsidRPr="00413216">
        <w:rPr>
          <w:rFonts w:ascii="Arial" w:hAnsi="Arial" w:cs="Arial"/>
          <w:bCs/>
          <w:sz w:val="24"/>
          <w:szCs w:val="24"/>
          <w:lang w:val="kk-KZ"/>
        </w:rPr>
        <w:t xml:space="preserve">Қағидалар талаптарына сәйкес мемлекеттік </w:t>
      </w:r>
      <w:r w:rsidR="00A01360" w:rsidRPr="00616973">
        <w:rPr>
          <w:rFonts w:ascii="Arial" w:hAnsi="Arial" w:cs="Arial"/>
          <w:bCs/>
          <w:sz w:val="24"/>
          <w:szCs w:val="24"/>
          <w:lang w:val="kk-KZ"/>
        </w:rPr>
        <w:t xml:space="preserve">аттестаттау барысында анықталған сәйкессіздіктерді жою үшін </w:t>
      </w:r>
      <w:r w:rsidR="000E0AA6">
        <w:rPr>
          <w:rFonts w:ascii="Arial" w:hAnsi="Arial" w:cs="Arial"/>
          <w:bCs/>
          <w:sz w:val="24"/>
          <w:szCs w:val="24"/>
          <w:lang w:val="kk-KZ"/>
        </w:rPr>
        <w:t>1</w:t>
      </w:r>
      <w:r w:rsidR="00906570">
        <w:rPr>
          <w:rFonts w:ascii="Arial" w:hAnsi="Arial" w:cs="Arial"/>
          <w:bCs/>
          <w:sz w:val="24"/>
          <w:szCs w:val="24"/>
          <w:lang w:val="kk-KZ"/>
        </w:rPr>
        <w:t>3</w:t>
      </w:r>
      <w:r w:rsidR="00A01360" w:rsidRPr="00616973">
        <w:rPr>
          <w:rFonts w:ascii="Arial" w:hAnsi="Arial" w:cs="Arial"/>
          <w:bCs/>
          <w:sz w:val="24"/>
          <w:szCs w:val="24"/>
          <w:lang w:val="kk-KZ"/>
        </w:rPr>
        <w:t xml:space="preserve"> балабақша</w:t>
      </w:r>
      <w:r w:rsidR="000E0AA6">
        <w:rPr>
          <w:rFonts w:ascii="Arial" w:hAnsi="Arial" w:cs="Arial"/>
          <w:bCs/>
          <w:sz w:val="24"/>
          <w:szCs w:val="24"/>
          <w:lang w:val="kk-KZ"/>
        </w:rPr>
        <w:t xml:space="preserve"> </w:t>
      </w:r>
      <w:r w:rsidR="000E0AA6">
        <w:rPr>
          <w:rFonts w:ascii="Times New Roman" w:hAnsi="Times New Roman" w:cs="Times New Roman"/>
          <w:szCs w:val="24"/>
          <w:lang w:val="kk-KZ"/>
        </w:rPr>
        <w:t xml:space="preserve"> </w:t>
      </w:r>
      <w:r w:rsidR="00A01360" w:rsidRPr="00413216">
        <w:rPr>
          <w:rFonts w:ascii="Arial" w:hAnsi="Arial" w:cs="Arial"/>
          <w:bCs/>
          <w:sz w:val="24"/>
          <w:szCs w:val="24"/>
          <w:lang w:val="kk-KZ"/>
        </w:rPr>
        <w:t>белгіленген мерзім</w:t>
      </w:r>
      <w:r w:rsidR="00C1169C" w:rsidRPr="00413216">
        <w:rPr>
          <w:rFonts w:ascii="Arial" w:hAnsi="Arial" w:cs="Arial"/>
          <w:bCs/>
          <w:sz w:val="24"/>
          <w:szCs w:val="24"/>
          <w:lang w:val="kk-KZ"/>
        </w:rPr>
        <w:t>де</w:t>
      </w:r>
      <w:r w:rsidR="00A01360" w:rsidRPr="00413216">
        <w:rPr>
          <w:rFonts w:ascii="Arial" w:hAnsi="Arial" w:cs="Arial"/>
          <w:bCs/>
          <w:sz w:val="24"/>
          <w:szCs w:val="24"/>
          <w:lang w:val="kk-KZ"/>
        </w:rPr>
        <w:t xml:space="preserve"> Департаментке анықталған сәйкессіздіктердің жойылғанын растайтын ақпарат пен құжаттарды ұсынды</w:t>
      </w:r>
      <w:r w:rsidR="00C60264" w:rsidRPr="00E613DC">
        <w:rPr>
          <w:rFonts w:ascii="Arial" w:hAnsi="Arial" w:cs="Arial"/>
          <w:bCs/>
          <w:sz w:val="24"/>
          <w:szCs w:val="24"/>
          <w:lang w:val="kk-KZ"/>
        </w:rPr>
        <w:t>.</w:t>
      </w:r>
      <w:r w:rsidR="00E613DC" w:rsidRPr="00E613DC">
        <w:rPr>
          <w:rFonts w:ascii="Arial" w:hAnsi="Arial" w:cs="Arial"/>
          <w:bCs/>
          <w:sz w:val="24"/>
          <w:szCs w:val="24"/>
          <w:lang w:val="kk-KZ"/>
        </w:rPr>
        <w:t xml:space="preserve"> </w:t>
      </w:r>
    </w:p>
    <w:p w14:paraId="4EF776D9" w14:textId="3A9D6ED5" w:rsidR="009F7497" w:rsidRPr="000E0AA6" w:rsidRDefault="00C60264" w:rsidP="000E0AA6">
      <w:pPr>
        <w:spacing w:after="0" w:line="240" w:lineRule="auto"/>
        <w:ind w:firstLine="708"/>
        <w:jc w:val="both"/>
        <w:rPr>
          <w:rFonts w:ascii="Times New Roman" w:hAnsi="Times New Roman" w:cs="Times New Roman"/>
          <w:szCs w:val="24"/>
          <w:lang w:val="kk-KZ"/>
        </w:rPr>
      </w:pPr>
      <w:r w:rsidRPr="00E613DC">
        <w:rPr>
          <w:rFonts w:ascii="Arial" w:hAnsi="Arial" w:cs="Arial"/>
          <w:bCs/>
          <w:sz w:val="24"/>
          <w:szCs w:val="24"/>
          <w:lang w:val="kk-KZ"/>
        </w:rPr>
        <w:t>А</w:t>
      </w:r>
      <w:r w:rsidR="009F7497" w:rsidRPr="00E613DC">
        <w:rPr>
          <w:rFonts w:ascii="Arial" w:hAnsi="Arial" w:cs="Arial"/>
          <w:bCs/>
          <w:sz w:val="24"/>
          <w:szCs w:val="24"/>
          <w:lang w:val="kk-KZ"/>
        </w:rPr>
        <w:t>ттестаттау комиссиясы</w:t>
      </w:r>
      <w:r w:rsidR="009F7497" w:rsidRPr="00E613DC">
        <w:rPr>
          <w:rFonts w:ascii="Arial" w:hAnsi="Arial" w:cs="Arial"/>
          <w:sz w:val="24"/>
          <w:szCs w:val="24"/>
          <w:lang w:val="kk-KZ"/>
        </w:rPr>
        <w:t xml:space="preserve"> </w:t>
      </w:r>
      <w:r w:rsidR="000E0AA6">
        <w:rPr>
          <w:rFonts w:ascii="Arial" w:hAnsi="Arial" w:cs="Arial"/>
          <w:sz w:val="24"/>
          <w:szCs w:val="24"/>
          <w:lang w:val="kk-KZ"/>
        </w:rPr>
        <w:t>1</w:t>
      </w:r>
      <w:r w:rsidR="00781792">
        <w:rPr>
          <w:rFonts w:ascii="Arial" w:hAnsi="Arial" w:cs="Arial"/>
          <w:sz w:val="24"/>
          <w:szCs w:val="24"/>
          <w:lang w:val="kk-KZ"/>
        </w:rPr>
        <w:t>2</w:t>
      </w:r>
      <w:r w:rsidR="009F7497" w:rsidRPr="00E613DC">
        <w:rPr>
          <w:rFonts w:ascii="Arial" w:hAnsi="Arial" w:cs="Arial"/>
          <w:sz w:val="24"/>
          <w:szCs w:val="24"/>
          <w:lang w:val="kk-KZ"/>
        </w:rPr>
        <w:t xml:space="preserve"> балабақшаға</w:t>
      </w:r>
      <w:r w:rsidRPr="00E613DC">
        <w:rPr>
          <w:rFonts w:ascii="Arial" w:hAnsi="Arial" w:cs="Arial"/>
          <w:sz w:val="24"/>
          <w:szCs w:val="24"/>
          <w:lang w:val="kk-KZ"/>
        </w:rPr>
        <w:t xml:space="preserve"> бару арқылы мемлекеттік бағалау жұмыстарын жүргізді. </w:t>
      </w:r>
    </w:p>
    <w:p w14:paraId="0A45D2A4" w14:textId="5105A83A" w:rsidR="00906570" w:rsidRPr="00906570" w:rsidRDefault="00906570" w:rsidP="00906570">
      <w:pPr>
        <w:spacing w:after="0" w:line="240" w:lineRule="auto"/>
        <w:ind w:firstLine="708"/>
        <w:jc w:val="both"/>
        <w:rPr>
          <w:rFonts w:ascii="Arial" w:hAnsi="Arial" w:cs="Arial"/>
          <w:bCs/>
          <w:sz w:val="24"/>
          <w:szCs w:val="24"/>
          <w:lang w:val="kk-KZ"/>
        </w:rPr>
      </w:pPr>
      <w:bookmarkStart w:id="0" w:name="_Hlk241669990"/>
      <w:r w:rsidRPr="00906570">
        <w:rPr>
          <w:rFonts w:ascii="Arial" w:hAnsi="Arial" w:cs="Arial"/>
          <w:bCs/>
          <w:sz w:val="24"/>
          <w:szCs w:val="24"/>
          <w:lang w:val="kk-KZ"/>
        </w:rPr>
        <w:t>Б</w:t>
      </w:r>
      <w:r w:rsidR="004608FE">
        <w:rPr>
          <w:rFonts w:ascii="Arial" w:hAnsi="Arial" w:cs="Arial"/>
          <w:bCs/>
          <w:sz w:val="24"/>
          <w:szCs w:val="24"/>
          <w:lang w:val="kk-KZ"/>
        </w:rPr>
        <w:t>ілім беру сапасы мен қолжетімділігіне жүргізілген кешенді б</w:t>
      </w:r>
      <w:r w:rsidRPr="00906570">
        <w:rPr>
          <w:rFonts w:ascii="Arial" w:hAnsi="Arial" w:cs="Arial"/>
          <w:bCs/>
          <w:sz w:val="24"/>
          <w:szCs w:val="24"/>
          <w:lang w:val="kk-KZ"/>
        </w:rPr>
        <w:t xml:space="preserve">ағалау нәтижелері </w:t>
      </w:r>
      <w:bookmarkEnd w:id="0"/>
      <w:r w:rsidRPr="00906570">
        <w:rPr>
          <w:rFonts w:ascii="Arial" w:hAnsi="Arial" w:cs="Arial"/>
          <w:bCs/>
          <w:sz w:val="24"/>
          <w:szCs w:val="24"/>
          <w:lang w:val="kk-KZ"/>
        </w:rPr>
        <w:t xml:space="preserve">бойынша </w:t>
      </w:r>
      <w:r w:rsidR="00781792">
        <w:rPr>
          <w:rFonts w:ascii="Arial" w:hAnsi="Arial" w:cs="Arial"/>
          <w:bCs/>
          <w:sz w:val="24"/>
          <w:szCs w:val="24"/>
          <w:lang w:val="kk-KZ"/>
        </w:rPr>
        <w:t>8</w:t>
      </w:r>
      <w:r w:rsidRPr="00906570">
        <w:rPr>
          <w:rFonts w:ascii="Arial" w:hAnsi="Arial" w:cs="Arial"/>
          <w:bCs/>
          <w:sz w:val="24"/>
          <w:szCs w:val="24"/>
          <w:lang w:val="kk-KZ"/>
        </w:rPr>
        <w:t xml:space="preserve"> </w:t>
      </w:r>
      <w:bookmarkStart w:id="1" w:name="_Hlk241670032"/>
      <w:r w:rsidRPr="00906570">
        <w:rPr>
          <w:rFonts w:ascii="Arial" w:hAnsi="Arial" w:cs="Arial"/>
          <w:bCs/>
          <w:sz w:val="24"/>
          <w:szCs w:val="24"/>
          <w:lang w:val="kk-KZ"/>
        </w:rPr>
        <w:t>балабақша</w:t>
      </w:r>
      <w:r w:rsidR="00EE7E6A">
        <w:rPr>
          <w:rFonts w:ascii="Arial" w:hAnsi="Arial" w:cs="Arial"/>
          <w:bCs/>
          <w:sz w:val="24"/>
          <w:szCs w:val="24"/>
          <w:lang w:val="kk-KZ"/>
        </w:rPr>
        <w:t>ның білім беру қызметі</w:t>
      </w:r>
      <w:r w:rsidRPr="00906570">
        <w:rPr>
          <w:rFonts w:ascii="Arial" w:hAnsi="Arial" w:cs="Arial"/>
          <w:bCs/>
          <w:sz w:val="24"/>
          <w:szCs w:val="24"/>
          <w:lang w:val="kk-KZ"/>
        </w:rPr>
        <w:t xml:space="preserve"> </w:t>
      </w:r>
      <w:bookmarkEnd w:id="1"/>
      <w:r w:rsidR="00781792" w:rsidRPr="00781792">
        <w:rPr>
          <w:rFonts w:ascii="Arial" w:hAnsi="Arial" w:cs="Arial"/>
          <w:bCs/>
          <w:i/>
          <w:iCs/>
          <w:sz w:val="20"/>
          <w:szCs w:val="20"/>
          <w:lang w:val="kk-KZ"/>
        </w:rPr>
        <w:t>(</w:t>
      </w:r>
      <w:r w:rsidR="00781792" w:rsidRPr="00781792">
        <w:rPr>
          <w:rFonts w:ascii="Arial" w:hAnsi="Arial" w:cs="Arial"/>
          <w:i/>
          <w:iCs/>
          <w:sz w:val="20"/>
          <w:szCs w:val="20"/>
          <w:lang w:val="kk-KZ"/>
        </w:rPr>
        <w:t>Талант» бөбекжай бала-бақшасы», «Гүл Салтанат» бөбекжайы», «BABY SHARK» мектеп комплекс бөбекжай балабақшасы», «Дәулет би» бөбекжай бақшасы», «Бақытты балалық шақ» бөбекжай бақшасы», «NUR-BOLASHAK №1» бөбекжай бақшасы», «Бақтыбай» балабақшасы», «Бала Шақ» балабақшасы» ЖШС)</w:t>
      </w:r>
      <w:r w:rsidR="00781792">
        <w:rPr>
          <w:rFonts w:ascii="Arial" w:hAnsi="Arial" w:cs="Arial"/>
          <w:i/>
          <w:iCs/>
          <w:sz w:val="24"/>
          <w:szCs w:val="24"/>
          <w:lang w:val="kk-KZ"/>
        </w:rPr>
        <w:t xml:space="preserve"> </w:t>
      </w:r>
      <w:bookmarkStart w:id="2" w:name="_Hlk241670053"/>
      <w:r w:rsidR="00EE7E6A" w:rsidRPr="001D45F0">
        <w:rPr>
          <w:rFonts w:ascii="Arial" w:hAnsi="Arial" w:cs="Arial"/>
          <w:bCs/>
          <w:sz w:val="24"/>
          <w:szCs w:val="24"/>
          <w:lang w:val="kk-KZ"/>
        </w:rPr>
        <w:t>мемлекеттік жалпыға міндетті білім беру стандарты</w:t>
      </w:r>
      <w:r w:rsidR="00EE7E6A">
        <w:rPr>
          <w:rFonts w:ascii="Arial" w:hAnsi="Arial" w:cs="Arial"/>
          <w:bCs/>
          <w:sz w:val="24"/>
          <w:szCs w:val="24"/>
          <w:lang w:val="kk-KZ"/>
        </w:rPr>
        <w:t>ның</w:t>
      </w:r>
      <w:r w:rsidR="00EE7E6A" w:rsidRPr="001D45F0">
        <w:rPr>
          <w:rFonts w:ascii="Arial" w:hAnsi="Arial" w:cs="Arial"/>
          <w:bCs/>
          <w:sz w:val="24"/>
          <w:szCs w:val="24"/>
          <w:lang w:val="kk-KZ"/>
        </w:rPr>
        <w:t xml:space="preserve"> талаптарына сәйкес</w:t>
      </w:r>
      <w:r w:rsidR="00EE7E6A">
        <w:rPr>
          <w:rFonts w:ascii="Arial" w:hAnsi="Arial" w:cs="Arial"/>
          <w:bCs/>
          <w:sz w:val="24"/>
          <w:szCs w:val="24"/>
          <w:lang w:val="kk-KZ"/>
        </w:rPr>
        <w:t xml:space="preserve"> болса</w:t>
      </w:r>
      <w:bookmarkEnd w:id="2"/>
      <w:r w:rsidRPr="00906570">
        <w:rPr>
          <w:rFonts w:ascii="Arial" w:hAnsi="Arial" w:cs="Arial"/>
          <w:bCs/>
          <w:sz w:val="24"/>
          <w:szCs w:val="24"/>
          <w:lang w:val="kk-KZ"/>
        </w:rPr>
        <w:t xml:space="preserve">, 4 балабақша </w:t>
      </w:r>
      <w:r w:rsidR="00781792" w:rsidRPr="00781792">
        <w:rPr>
          <w:rFonts w:ascii="Arial" w:hAnsi="Arial" w:cs="Arial"/>
          <w:bCs/>
          <w:i/>
          <w:iCs/>
          <w:sz w:val="20"/>
          <w:szCs w:val="20"/>
          <w:lang w:val="kk-KZ"/>
        </w:rPr>
        <w:t>(</w:t>
      </w:r>
      <w:r w:rsidR="00781792" w:rsidRPr="00781792">
        <w:rPr>
          <w:rFonts w:ascii="Arial" w:hAnsi="Arial" w:cs="Arial"/>
          <w:i/>
          <w:iCs/>
          <w:sz w:val="20"/>
          <w:szCs w:val="20"/>
          <w:lang w:val="kk-KZ"/>
        </w:rPr>
        <w:t xml:space="preserve">«Gulbanu» бөбекжай бақшасы», </w:t>
      </w:r>
      <w:r w:rsidR="00781792" w:rsidRPr="00781792">
        <w:rPr>
          <w:rFonts w:ascii="Arial" w:hAnsi="Arial" w:cs="Arial"/>
          <w:i/>
          <w:iCs/>
          <w:color w:val="000000"/>
          <w:sz w:val="20"/>
          <w:szCs w:val="20"/>
          <w:lang w:val="kk-KZ"/>
        </w:rPr>
        <w:t>«Бал-Айбике» ұлттық сауықтыру бөбекжай-бақшасы», «Сауран» бөбекжай балабақшасы», «АсылНұр» бөбекжай балабақшасы ЖШС)</w:t>
      </w:r>
      <w:r w:rsidR="00781792">
        <w:rPr>
          <w:rFonts w:ascii="Arial" w:hAnsi="Arial" w:cs="Arial"/>
          <w:i/>
          <w:iCs/>
          <w:color w:val="000000"/>
          <w:sz w:val="24"/>
          <w:szCs w:val="24"/>
          <w:lang w:val="kk-KZ"/>
        </w:rPr>
        <w:t xml:space="preserve"> </w:t>
      </w:r>
      <w:r w:rsidRPr="00906570">
        <w:rPr>
          <w:rFonts w:ascii="Arial" w:hAnsi="Arial" w:cs="Arial"/>
          <w:bCs/>
          <w:sz w:val="24"/>
          <w:szCs w:val="24"/>
          <w:lang w:val="kk-KZ"/>
        </w:rPr>
        <w:t>бару арқылы профилактикалық бақылауға түсті.</w:t>
      </w:r>
    </w:p>
    <w:p w14:paraId="4B93B6D6" w14:textId="77777777" w:rsidR="00906570" w:rsidRPr="001D45F0" w:rsidRDefault="00906570" w:rsidP="00C42CE0">
      <w:pPr>
        <w:spacing w:after="0" w:line="240" w:lineRule="auto"/>
        <w:ind w:firstLine="708"/>
        <w:jc w:val="both"/>
        <w:rPr>
          <w:rFonts w:ascii="Arial" w:hAnsi="Arial" w:cs="Arial"/>
          <w:bCs/>
          <w:sz w:val="24"/>
          <w:szCs w:val="24"/>
          <w:lang w:val="kk-KZ"/>
        </w:rPr>
      </w:pPr>
    </w:p>
    <w:p w14:paraId="3FC95F25" w14:textId="65B2B8E5" w:rsidR="00C60264" w:rsidRDefault="00C60264" w:rsidP="00C42CE0">
      <w:pPr>
        <w:spacing w:after="0" w:line="240" w:lineRule="auto"/>
        <w:ind w:firstLine="708"/>
        <w:jc w:val="center"/>
        <w:rPr>
          <w:rFonts w:ascii="Arial" w:hAnsi="Arial" w:cs="Arial"/>
          <w:b/>
          <w:sz w:val="24"/>
          <w:szCs w:val="24"/>
        </w:rPr>
      </w:pPr>
      <w:r>
        <w:rPr>
          <w:rFonts w:ascii="Arial" w:hAnsi="Arial" w:cs="Arial"/>
          <w:b/>
          <w:sz w:val="24"/>
          <w:szCs w:val="24"/>
        </w:rPr>
        <w:t>Департаментом по обеспечению качества в сфере образования города Шымкент п</w:t>
      </w:r>
      <w:r w:rsidRPr="00C60264">
        <w:rPr>
          <w:rFonts w:ascii="Arial" w:hAnsi="Arial" w:cs="Arial"/>
          <w:b/>
          <w:sz w:val="24"/>
          <w:szCs w:val="24"/>
        </w:rPr>
        <w:t>роведена оценка устранения несоответствий</w:t>
      </w:r>
      <w:r>
        <w:rPr>
          <w:rFonts w:ascii="Arial" w:hAnsi="Arial" w:cs="Arial"/>
          <w:b/>
          <w:sz w:val="24"/>
          <w:szCs w:val="24"/>
        </w:rPr>
        <w:t>,</w:t>
      </w:r>
      <w:r w:rsidRPr="00C60264">
        <w:rPr>
          <w:rFonts w:ascii="Arial" w:hAnsi="Arial" w:cs="Arial"/>
          <w:b/>
          <w:sz w:val="24"/>
          <w:szCs w:val="24"/>
        </w:rPr>
        <w:t xml:space="preserve"> выявленных в ходе государственной аттестации</w:t>
      </w:r>
    </w:p>
    <w:p w14:paraId="146C1218" w14:textId="77777777" w:rsidR="00C42CE0" w:rsidRPr="00A01360" w:rsidRDefault="00C42CE0" w:rsidP="00C42CE0">
      <w:pPr>
        <w:spacing w:after="0" w:line="240" w:lineRule="auto"/>
        <w:ind w:firstLine="708"/>
        <w:jc w:val="center"/>
        <w:rPr>
          <w:rFonts w:ascii="Arial" w:hAnsi="Arial" w:cs="Arial"/>
          <w:b/>
          <w:sz w:val="24"/>
          <w:szCs w:val="24"/>
        </w:rPr>
      </w:pPr>
    </w:p>
    <w:p w14:paraId="516F2189" w14:textId="77777777" w:rsidR="00C60264" w:rsidRPr="00C60264" w:rsidRDefault="00C60264" w:rsidP="00C42CE0">
      <w:pPr>
        <w:spacing w:after="0" w:line="240" w:lineRule="auto"/>
        <w:ind w:firstLine="708"/>
        <w:jc w:val="both"/>
        <w:rPr>
          <w:rFonts w:ascii="Arial" w:hAnsi="Arial" w:cs="Arial"/>
          <w:sz w:val="24"/>
          <w:szCs w:val="24"/>
        </w:rPr>
      </w:pPr>
      <w:r w:rsidRPr="00C60264">
        <w:rPr>
          <w:rFonts w:ascii="Arial" w:hAnsi="Arial" w:cs="Arial"/>
          <w:sz w:val="24"/>
          <w:szCs w:val="24"/>
        </w:rPr>
        <w:t>В соответствии со статьей 55-1 Закона Республики Казахстан «Об образовании» государственная аттестация направлена на определение соответствия образовательной деятельности организаций образования требованиям государственного общеобязательного стандарта образования (ГОСО) соответствующего уровня образования и является процедурой комплексной оценки качества и доступности образования.</w:t>
      </w:r>
    </w:p>
    <w:p w14:paraId="2F6675C3" w14:textId="0006D8B5" w:rsidR="00C60264" w:rsidRDefault="00C60264" w:rsidP="00C42CE0">
      <w:pPr>
        <w:spacing w:after="0" w:line="240" w:lineRule="auto"/>
        <w:ind w:firstLine="708"/>
        <w:jc w:val="both"/>
        <w:rPr>
          <w:rFonts w:ascii="Arial" w:hAnsi="Arial" w:cs="Arial"/>
          <w:sz w:val="24"/>
          <w:szCs w:val="24"/>
        </w:rPr>
      </w:pPr>
      <w:r w:rsidRPr="00C60264">
        <w:rPr>
          <w:rFonts w:ascii="Arial" w:hAnsi="Arial" w:cs="Arial"/>
          <w:sz w:val="24"/>
          <w:szCs w:val="24"/>
        </w:rPr>
        <w:t xml:space="preserve">В соответствии с утвержденным приказом Министра просвещения  Республики Казахстан от 30 апреля 2026 года №114-НҚ «Об утверждении правил проведения государственной аттестации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C60264">
        <w:rPr>
          <w:rFonts w:ascii="Arial" w:hAnsi="Arial" w:cs="Arial"/>
          <w:sz w:val="24"/>
          <w:szCs w:val="24"/>
        </w:rPr>
        <w:t>послесреднего</w:t>
      </w:r>
      <w:proofErr w:type="spellEnd"/>
      <w:r w:rsidRPr="00C60264">
        <w:rPr>
          <w:rFonts w:ascii="Arial" w:hAnsi="Arial" w:cs="Arial"/>
          <w:sz w:val="24"/>
          <w:szCs w:val="24"/>
        </w:rPr>
        <w:t xml:space="preserve"> образования независимо от форм собственности и ведомственной подчиненности»</w:t>
      </w:r>
      <w:r w:rsidR="00D40C51">
        <w:rPr>
          <w:rFonts w:ascii="Arial" w:hAnsi="Arial" w:cs="Arial"/>
          <w:sz w:val="24"/>
          <w:szCs w:val="24"/>
        </w:rPr>
        <w:t xml:space="preserve"> (далее - Правила)</w:t>
      </w:r>
      <w:r w:rsidRPr="00C60264">
        <w:rPr>
          <w:rFonts w:ascii="Arial" w:hAnsi="Arial" w:cs="Arial"/>
          <w:sz w:val="24"/>
          <w:szCs w:val="24"/>
        </w:rPr>
        <w:t xml:space="preserve"> Департаментом </w:t>
      </w:r>
      <w:r w:rsidR="00413216">
        <w:rPr>
          <w:rFonts w:ascii="Arial" w:hAnsi="Arial" w:cs="Arial"/>
          <w:sz w:val="24"/>
          <w:szCs w:val="24"/>
          <w:lang w:val="kk-KZ"/>
        </w:rPr>
        <w:t xml:space="preserve">за </w:t>
      </w:r>
      <w:r w:rsidR="005B2E47">
        <w:rPr>
          <w:rFonts w:ascii="Arial" w:hAnsi="Arial" w:cs="Arial"/>
          <w:sz w:val="24"/>
          <w:szCs w:val="24"/>
          <w:lang w:val="kk-KZ"/>
        </w:rPr>
        <w:t>август</w:t>
      </w:r>
      <w:r w:rsidR="00413216">
        <w:rPr>
          <w:rFonts w:ascii="Arial" w:hAnsi="Arial" w:cs="Arial"/>
          <w:sz w:val="24"/>
          <w:szCs w:val="24"/>
          <w:lang w:val="kk-KZ"/>
        </w:rPr>
        <w:t xml:space="preserve"> </w:t>
      </w:r>
      <w:r w:rsidRPr="00C60264">
        <w:rPr>
          <w:rFonts w:ascii="Arial" w:hAnsi="Arial" w:cs="Arial"/>
          <w:sz w:val="24"/>
          <w:szCs w:val="24"/>
        </w:rPr>
        <w:t xml:space="preserve">2026 года проведена государственная аттестация </w:t>
      </w:r>
      <w:r w:rsidR="00E613DC">
        <w:rPr>
          <w:rFonts w:ascii="Arial" w:hAnsi="Arial" w:cs="Arial"/>
          <w:sz w:val="24"/>
          <w:szCs w:val="24"/>
          <w:lang w:val="kk-KZ"/>
        </w:rPr>
        <w:t>2</w:t>
      </w:r>
      <w:r w:rsidR="000E0AA6">
        <w:rPr>
          <w:rFonts w:ascii="Arial" w:hAnsi="Arial" w:cs="Arial"/>
          <w:sz w:val="24"/>
          <w:szCs w:val="24"/>
          <w:lang w:val="kk-KZ"/>
        </w:rPr>
        <w:t>3</w:t>
      </w:r>
      <w:r w:rsidR="005B2E47">
        <w:rPr>
          <w:rFonts w:ascii="Arial" w:hAnsi="Arial" w:cs="Arial"/>
          <w:sz w:val="24"/>
          <w:szCs w:val="24"/>
          <w:lang w:val="kk-KZ"/>
        </w:rPr>
        <w:t>-х</w:t>
      </w:r>
      <w:r w:rsidRPr="00C60264">
        <w:rPr>
          <w:rFonts w:ascii="Arial" w:hAnsi="Arial" w:cs="Arial"/>
          <w:sz w:val="24"/>
          <w:szCs w:val="24"/>
        </w:rPr>
        <w:t xml:space="preserve"> </w:t>
      </w:r>
      <w:r w:rsidR="00963A64">
        <w:rPr>
          <w:rFonts w:ascii="Arial" w:hAnsi="Arial" w:cs="Arial"/>
          <w:sz w:val="24"/>
          <w:szCs w:val="24"/>
        </w:rPr>
        <w:t xml:space="preserve">частных </w:t>
      </w:r>
      <w:r w:rsidRPr="00C60264">
        <w:rPr>
          <w:rFonts w:ascii="Arial" w:hAnsi="Arial" w:cs="Arial"/>
          <w:sz w:val="24"/>
          <w:szCs w:val="24"/>
        </w:rPr>
        <w:t>дошкольных организаций образования.</w:t>
      </w:r>
    </w:p>
    <w:p w14:paraId="08C09063" w14:textId="2A970530" w:rsidR="00C60264" w:rsidRPr="00EC7209" w:rsidRDefault="00D40C51" w:rsidP="00A71E9E">
      <w:pPr>
        <w:spacing w:after="0" w:line="240" w:lineRule="auto"/>
        <w:ind w:firstLine="708"/>
        <w:jc w:val="both"/>
        <w:rPr>
          <w:rFonts w:ascii="Arial" w:hAnsi="Arial" w:cs="Arial"/>
          <w:i/>
          <w:iCs/>
          <w:sz w:val="20"/>
          <w:szCs w:val="20"/>
          <w:lang w:val="kk-KZ"/>
        </w:rPr>
      </w:pPr>
      <w:r w:rsidRPr="00EC7209">
        <w:rPr>
          <w:rFonts w:ascii="Arial" w:hAnsi="Arial" w:cs="Arial"/>
          <w:sz w:val="24"/>
          <w:szCs w:val="24"/>
        </w:rPr>
        <w:lastRenderedPageBreak/>
        <w:t xml:space="preserve">В </w:t>
      </w:r>
      <w:r w:rsidR="00EC7209" w:rsidRPr="00EC7209">
        <w:rPr>
          <w:rFonts w:ascii="Arial" w:hAnsi="Arial" w:cs="Arial"/>
          <w:sz w:val="24"/>
          <w:szCs w:val="24"/>
          <w:lang w:val="kk-KZ"/>
        </w:rPr>
        <w:t>сентябре</w:t>
      </w:r>
      <w:r w:rsidR="00E330EE" w:rsidRPr="00EC7209">
        <w:rPr>
          <w:rFonts w:ascii="Arial" w:hAnsi="Arial" w:cs="Arial"/>
          <w:sz w:val="24"/>
          <w:szCs w:val="24"/>
          <w:lang w:val="kk-KZ"/>
        </w:rPr>
        <w:t xml:space="preserve"> 2026 года</w:t>
      </w:r>
      <w:r w:rsidRPr="00EC7209">
        <w:rPr>
          <w:rFonts w:ascii="Arial" w:hAnsi="Arial" w:cs="Arial"/>
          <w:sz w:val="24"/>
          <w:szCs w:val="24"/>
        </w:rPr>
        <w:t xml:space="preserve"> с</w:t>
      </w:r>
      <w:r w:rsidR="00C60264" w:rsidRPr="00EC7209">
        <w:rPr>
          <w:rFonts w:ascii="Arial" w:hAnsi="Arial" w:cs="Arial"/>
          <w:sz w:val="24"/>
          <w:szCs w:val="24"/>
        </w:rPr>
        <w:t xml:space="preserve">огласно требованиям Правил </w:t>
      </w:r>
      <w:r w:rsidR="00EC7209" w:rsidRPr="00EC7209">
        <w:rPr>
          <w:rFonts w:ascii="Arial" w:hAnsi="Arial" w:cs="Arial"/>
          <w:sz w:val="24"/>
          <w:szCs w:val="24"/>
          <w:lang w:val="kk-KZ"/>
        </w:rPr>
        <w:t>12</w:t>
      </w:r>
      <w:r w:rsidRPr="00EC7209">
        <w:rPr>
          <w:rFonts w:ascii="Arial" w:hAnsi="Arial" w:cs="Arial"/>
          <w:sz w:val="24"/>
          <w:szCs w:val="24"/>
        </w:rPr>
        <w:t xml:space="preserve"> </w:t>
      </w:r>
      <w:proofErr w:type="spellStart"/>
      <w:r w:rsidRPr="00EC7209">
        <w:rPr>
          <w:rFonts w:ascii="Arial" w:hAnsi="Arial" w:cs="Arial"/>
          <w:sz w:val="24"/>
          <w:szCs w:val="24"/>
        </w:rPr>
        <w:t>дошкольны</w:t>
      </w:r>
      <w:proofErr w:type="spellEnd"/>
      <w:r w:rsidR="000E0AA6" w:rsidRPr="00EC7209">
        <w:rPr>
          <w:rFonts w:ascii="Arial" w:hAnsi="Arial" w:cs="Arial"/>
          <w:sz w:val="24"/>
          <w:szCs w:val="24"/>
          <w:lang w:val="kk-KZ"/>
        </w:rPr>
        <w:t>х</w:t>
      </w:r>
      <w:r w:rsidRPr="00EC7209">
        <w:rPr>
          <w:rFonts w:ascii="Arial" w:hAnsi="Arial" w:cs="Arial"/>
          <w:sz w:val="24"/>
          <w:szCs w:val="24"/>
        </w:rPr>
        <w:t xml:space="preserve"> </w:t>
      </w:r>
      <w:proofErr w:type="spellStart"/>
      <w:r w:rsidRPr="00EC7209">
        <w:rPr>
          <w:rFonts w:ascii="Arial" w:hAnsi="Arial" w:cs="Arial"/>
          <w:sz w:val="24"/>
          <w:szCs w:val="24"/>
        </w:rPr>
        <w:t>организаци</w:t>
      </w:r>
      <w:proofErr w:type="spellEnd"/>
      <w:r w:rsidR="000E0AA6" w:rsidRPr="00EC7209">
        <w:rPr>
          <w:rFonts w:ascii="Arial" w:hAnsi="Arial" w:cs="Arial"/>
          <w:sz w:val="24"/>
          <w:szCs w:val="24"/>
          <w:lang w:val="kk-KZ"/>
        </w:rPr>
        <w:t>й</w:t>
      </w:r>
      <w:r w:rsidRPr="00EC7209">
        <w:rPr>
          <w:rFonts w:ascii="Arial" w:hAnsi="Arial" w:cs="Arial"/>
          <w:sz w:val="24"/>
          <w:szCs w:val="24"/>
        </w:rPr>
        <w:t xml:space="preserve"> образования </w:t>
      </w:r>
      <w:r w:rsidR="00C60264" w:rsidRPr="00EC7209">
        <w:rPr>
          <w:rFonts w:ascii="Arial" w:hAnsi="Arial" w:cs="Arial"/>
          <w:sz w:val="24"/>
          <w:szCs w:val="24"/>
        </w:rPr>
        <w:t>пред</w:t>
      </w:r>
      <w:r w:rsidRPr="00EC7209">
        <w:rPr>
          <w:rFonts w:ascii="Arial" w:hAnsi="Arial" w:cs="Arial"/>
          <w:sz w:val="24"/>
          <w:szCs w:val="24"/>
        </w:rPr>
        <w:t>о</w:t>
      </w:r>
      <w:r w:rsidR="00C60264" w:rsidRPr="00EC7209">
        <w:rPr>
          <w:rFonts w:ascii="Arial" w:hAnsi="Arial" w:cs="Arial"/>
          <w:sz w:val="24"/>
          <w:szCs w:val="24"/>
        </w:rPr>
        <w:t>став</w:t>
      </w:r>
      <w:r w:rsidRPr="00EC7209">
        <w:rPr>
          <w:rFonts w:ascii="Arial" w:hAnsi="Arial" w:cs="Arial"/>
          <w:sz w:val="24"/>
          <w:szCs w:val="24"/>
        </w:rPr>
        <w:t>или</w:t>
      </w:r>
      <w:r w:rsidR="00C60264" w:rsidRPr="00EC7209">
        <w:rPr>
          <w:rFonts w:ascii="Arial" w:hAnsi="Arial" w:cs="Arial"/>
          <w:sz w:val="24"/>
          <w:szCs w:val="24"/>
        </w:rPr>
        <w:t xml:space="preserve"> в Департамент информацию и документы подтверждающие устранение выявленных несоответствий.</w:t>
      </w:r>
    </w:p>
    <w:p w14:paraId="70AD4D6B" w14:textId="77777777" w:rsidR="00EC7209" w:rsidRDefault="00C60264" w:rsidP="00C42CE0">
      <w:pPr>
        <w:spacing w:after="0" w:line="240" w:lineRule="auto"/>
        <w:ind w:firstLine="708"/>
        <w:jc w:val="both"/>
        <w:rPr>
          <w:rFonts w:ascii="Arial" w:hAnsi="Arial" w:cs="Arial"/>
          <w:sz w:val="24"/>
          <w:szCs w:val="24"/>
        </w:rPr>
      </w:pPr>
      <w:r w:rsidRPr="00EC7209">
        <w:rPr>
          <w:rFonts w:ascii="Arial" w:hAnsi="Arial" w:cs="Arial"/>
          <w:sz w:val="24"/>
          <w:szCs w:val="24"/>
        </w:rPr>
        <w:t xml:space="preserve">В соответствии с указанными требованиями аттестационная комиссия посетила </w:t>
      </w:r>
      <w:r w:rsidR="000E0AA6" w:rsidRPr="00EC7209">
        <w:rPr>
          <w:rFonts w:ascii="Arial" w:hAnsi="Arial" w:cs="Arial"/>
          <w:sz w:val="24"/>
          <w:szCs w:val="24"/>
          <w:lang w:val="kk-KZ"/>
        </w:rPr>
        <w:t>1</w:t>
      </w:r>
      <w:r w:rsidR="00EC7209" w:rsidRPr="00EC7209">
        <w:rPr>
          <w:rFonts w:ascii="Arial" w:hAnsi="Arial" w:cs="Arial"/>
          <w:sz w:val="24"/>
          <w:szCs w:val="24"/>
          <w:lang w:val="kk-KZ"/>
        </w:rPr>
        <w:t>2</w:t>
      </w:r>
      <w:r w:rsidR="00D40C51" w:rsidRPr="00EC7209">
        <w:rPr>
          <w:rFonts w:ascii="Arial" w:hAnsi="Arial" w:cs="Arial"/>
          <w:sz w:val="24"/>
          <w:szCs w:val="24"/>
        </w:rPr>
        <w:t xml:space="preserve"> </w:t>
      </w:r>
      <w:proofErr w:type="spellStart"/>
      <w:r w:rsidRPr="00EC7209">
        <w:rPr>
          <w:rFonts w:ascii="Arial" w:hAnsi="Arial" w:cs="Arial"/>
          <w:sz w:val="24"/>
          <w:szCs w:val="24"/>
        </w:rPr>
        <w:t>дошкольн</w:t>
      </w:r>
      <w:r w:rsidR="00D40C51" w:rsidRPr="00EC7209">
        <w:rPr>
          <w:rFonts w:ascii="Arial" w:hAnsi="Arial" w:cs="Arial"/>
          <w:sz w:val="24"/>
          <w:szCs w:val="24"/>
        </w:rPr>
        <w:t>ы</w:t>
      </w:r>
      <w:proofErr w:type="spellEnd"/>
      <w:r w:rsidR="000E0AA6" w:rsidRPr="00EC7209">
        <w:rPr>
          <w:rFonts w:ascii="Arial" w:hAnsi="Arial" w:cs="Arial"/>
          <w:sz w:val="24"/>
          <w:szCs w:val="24"/>
          <w:lang w:val="kk-KZ"/>
        </w:rPr>
        <w:t>х</w:t>
      </w:r>
      <w:r w:rsidRPr="00EC7209">
        <w:rPr>
          <w:rFonts w:ascii="Arial" w:hAnsi="Arial" w:cs="Arial"/>
          <w:sz w:val="24"/>
          <w:szCs w:val="24"/>
        </w:rPr>
        <w:t xml:space="preserve"> </w:t>
      </w:r>
      <w:proofErr w:type="spellStart"/>
      <w:r w:rsidRPr="00EC7209">
        <w:rPr>
          <w:rFonts w:ascii="Arial" w:hAnsi="Arial" w:cs="Arial"/>
          <w:sz w:val="24"/>
          <w:szCs w:val="24"/>
        </w:rPr>
        <w:t>организаци</w:t>
      </w:r>
      <w:proofErr w:type="spellEnd"/>
      <w:r w:rsidR="000E0AA6" w:rsidRPr="00EC7209">
        <w:rPr>
          <w:rFonts w:ascii="Arial" w:hAnsi="Arial" w:cs="Arial"/>
          <w:sz w:val="24"/>
          <w:szCs w:val="24"/>
          <w:lang w:val="kk-KZ"/>
        </w:rPr>
        <w:t>й</w:t>
      </w:r>
      <w:r w:rsidRPr="00EC7209">
        <w:rPr>
          <w:rFonts w:ascii="Arial" w:hAnsi="Arial" w:cs="Arial"/>
          <w:sz w:val="24"/>
          <w:szCs w:val="24"/>
        </w:rPr>
        <w:t xml:space="preserve"> образования и провела работу по оценке устранения ранее выявленных несоответствий. </w:t>
      </w:r>
    </w:p>
    <w:p w14:paraId="6EABCEA6" w14:textId="54B4A789" w:rsidR="00EC7209" w:rsidRPr="001C5DDD" w:rsidRDefault="00C60264" w:rsidP="001C5DDD">
      <w:pPr>
        <w:spacing w:after="0" w:line="240" w:lineRule="auto"/>
        <w:ind w:firstLine="708"/>
        <w:jc w:val="both"/>
        <w:rPr>
          <w:rFonts w:ascii="Times New Roman" w:hAnsi="Times New Roman" w:cs="Times New Roman"/>
          <w:color w:val="000000"/>
          <w:lang w:val="kk-KZ"/>
        </w:rPr>
      </w:pPr>
      <w:r w:rsidRPr="00EC7209">
        <w:rPr>
          <w:rFonts w:ascii="Arial" w:hAnsi="Arial" w:cs="Arial"/>
          <w:sz w:val="24"/>
          <w:szCs w:val="24"/>
        </w:rPr>
        <w:t xml:space="preserve">По итогам </w:t>
      </w:r>
      <w:r w:rsidR="00EE7E6A">
        <w:rPr>
          <w:rFonts w:ascii="Arial" w:hAnsi="Arial" w:cs="Arial"/>
          <w:sz w:val="24"/>
          <w:szCs w:val="24"/>
          <w:lang w:val="kk-KZ"/>
        </w:rPr>
        <w:t xml:space="preserve">комплексной </w:t>
      </w:r>
      <w:r w:rsidRPr="00EC7209">
        <w:rPr>
          <w:rFonts w:ascii="Arial" w:hAnsi="Arial" w:cs="Arial"/>
          <w:sz w:val="24"/>
          <w:szCs w:val="24"/>
        </w:rPr>
        <w:t>оценки</w:t>
      </w:r>
      <w:r w:rsidR="00EC7209">
        <w:rPr>
          <w:rFonts w:ascii="Arial" w:hAnsi="Arial" w:cs="Arial"/>
          <w:sz w:val="24"/>
          <w:szCs w:val="24"/>
          <w:lang w:val="kk-KZ"/>
        </w:rPr>
        <w:t xml:space="preserve"> </w:t>
      </w:r>
      <w:r w:rsidR="00EE7E6A">
        <w:rPr>
          <w:rFonts w:ascii="Arial" w:hAnsi="Arial" w:cs="Arial"/>
          <w:sz w:val="24"/>
          <w:szCs w:val="24"/>
          <w:lang w:val="kk-KZ"/>
        </w:rPr>
        <w:t xml:space="preserve">качества и доступности образования деятельность </w:t>
      </w:r>
      <w:r w:rsidR="00EC7209">
        <w:rPr>
          <w:rFonts w:ascii="Arial" w:hAnsi="Arial" w:cs="Arial"/>
          <w:sz w:val="24"/>
          <w:szCs w:val="24"/>
          <w:lang w:val="kk-KZ"/>
        </w:rPr>
        <w:t>8</w:t>
      </w:r>
      <w:r w:rsidR="00EE7E6A">
        <w:rPr>
          <w:rFonts w:ascii="Arial" w:hAnsi="Arial" w:cs="Arial"/>
          <w:sz w:val="24"/>
          <w:szCs w:val="24"/>
          <w:lang w:val="kk-KZ"/>
        </w:rPr>
        <w:t>-ми</w:t>
      </w:r>
      <w:r w:rsidR="00EC7209">
        <w:rPr>
          <w:rFonts w:ascii="Arial" w:hAnsi="Arial" w:cs="Arial"/>
          <w:sz w:val="24"/>
          <w:szCs w:val="24"/>
          <w:lang w:val="kk-KZ"/>
        </w:rPr>
        <w:t xml:space="preserve"> детских сада </w:t>
      </w:r>
      <w:r w:rsidR="00EC7209" w:rsidRPr="00EC7209">
        <w:rPr>
          <w:rFonts w:ascii="Arial" w:hAnsi="Arial" w:cs="Arial"/>
          <w:i/>
          <w:iCs/>
          <w:lang w:val="kk-KZ"/>
        </w:rPr>
        <w:t>(«Ясли сад «Талант», «Ясли-сад «Гүл Салтанат», «Комплекс школа-ясли-сад «BABY SHARK», «Ясли сад «Дәулет би», «Ясли сад «Счастливое детство», «ЯСЛИ САД «NUR-BOLASHAK №1», ЧУ «Детский сад «Бақтыбай». «Детский сад «Бала Шақ»)</w:t>
      </w:r>
      <w:r w:rsidR="00EE7E6A">
        <w:rPr>
          <w:rFonts w:ascii="Arial" w:hAnsi="Arial" w:cs="Arial"/>
          <w:i/>
          <w:iCs/>
          <w:lang w:val="kk-KZ"/>
        </w:rPr>
        <w:t xml:space="preserve"> </w:t>
      </w:r>
      <w:r w:rsidR="00EE7E6A">
        <w:rPr>
          <w:rFonts w:ascii="Arial" w:hAnsi="Arial" w:cs="Arial"/>
          <w:sz w:val="24"/>
          <w:szCs w:val="24"/>
          <w:lang w:val="kk-KZ"/>
        </w:rPr>
        <w:t xml:space="preserve">соответствует требованиям государственных общеобразовательных </w:t>
      </w:r>
      <w:r w:rsidR="00EE7E6A" w:rsidRPr="009B59CA">
        <w:rPr>
          <w:rFonts w:ascii="Arial" w:hAnsi="Arial" w:cs="Arial"/>
          <w:sz w:val="24"/>
          <w:szCs w:val="24"/>
          <w:lang w:val="kk-KZ"/>
        </w:rPr>
        <w:t>стандартов</w:t>
      </w:r>
      <w:r w:rsidR="004608FE" w:rsidRPr="009B59CA">
        <w:rPr>
          <w:rFonts w:ascii="Arial" w:hAnsi="Arial" w:cs="Arial"/>
          <w:sz w:val="24"/>
          <w:szCs w:val="24"/>
          <w:lang w:val="kk-KZ"/>
        </w:rPr>
        <w:t>, в 4-х детских садах (</w:t>
      </w:r>
      <w:r w:rsidR="00EC7209" w:rsidRPr="009B59CA">
        <w:rPr>
          <w:rFonts w:ascii="Arial" w:hAnsi="Arial" w:cs="Arial"/>
          <w:i/>
          <w:iCs/>
          <w:lang w:val="kk-KZ"/>
        </w:rPr>
        <w:t>ТОО «Ясли сад «Gulbanu»,</w:t>
      </w:r>
      <w:r w:rsidR="00EC7209" w:rsidRPr="009B59CA">
        <w:rPr>
          <w:rFonts w:ascii="Arial" w:hAnsi="Arial" w:cs="Arial"/>
          <w:i/>
          <w:iCs/>
          <w:color w:val="000000"/>
          <w:lang w:val="kk-KZ"/>
        </w:rPr>
        <w:t xml:space="preserve"> </w:t>
      </w:r>
      <w:r w:rsidR="001C5DDD" w:rsidRPr="009B59CA">
        <w:rPr>
          <w:rFonts w:ascii="Arial" w:hAnsi="Arial" w:cs="Arial"/>
          <w:szCs w:val="24"/>
          <w:lang w:val="kk-KZ"/>
        </w:rPr>
        <w:t>«Ясли-сад «Бал-Айбике»</w:t>
      </w:r>
      <w:r w:rsidR="001C5DDD" w:rsidRPr="009B59CA">
        <w:rPr>
          <w:rFonts w:ascii="Arial" w:hAnsi="Arial" w:cs="Arial"/>
          <w:szCs w:val="24"/>
          <w:lang w:val="kk-KZ"/>
        </w:rPr>
        <w:t xml:space="preserve">, </w:t>
      </w:r>
      <w:r w:rsidR="001C5DDD" w:rsidRPr="009B59CA">
        <w:rPr>
          <w:rFonts w:ascii="Arial" w:hAnsi="Arial" w:cs="Arial"/>
          <w:color w:val="000000"/>
          <w:lang w:val="kk-KZ"/>
        </w:rPr>
        <w:t>«</w:t>
      </w:r>
      <w:r w:rsidR="001C5DDD" w:rsidRPr="009B59CA">
        <w:rPr>
          <w:rFonts w:ascii="Arial" w:hAnsi="Arial" w:cs="Arial"/>
          <w:color w:val="000000"/>
        </w:rPr>
        <w:t xml:space="preserve">Ясли сад </w:t>
      </w:r>
      <w:r w:rsidR="001C5DDD" w:rsidRPr="009B59CA">
        <w:rPr>
          <w:rFonts w:ascii="Arial" w:hAnsi="Arial" w:cs="Arial"/>
          <w:color w:val="000000"/>
          <w:lang w:val="kk-KZ"/>
        </w:rPr>
        <w:t>«</w:t>
      </w:r>
      <w:proofErr w:type="spellStart"/>
      <w:r w:rsidR="001C5DDD" w:rsidRPr="009B59CA">
        <w:rPr>
          <w:rFonts w:ascii="Arial" w:hAnsi="Arial" w:cs="Arial"/>
          <w:color w:val="000000"/>
        </w:rPr>
        <w:t>Сауран</w:t>
      </w:r>
      <w:proofErr w:type="spellEnd"/>
      <w:r w:rsidR="001C5DDD" w:rsidRPr="009B59CA">
        <w:rPr>
          <w:rFonts w:ascii="Arial" w:hAnsi="Arial" w:cs="Arial"/>
          <w:color w:val="000000"/>
          <w:lang w:val="kk-KZ"/>
        </w:rPr>
        <w:t>»</w:t>
      </w:r>
      <w:r w:rsidR="001C5DDD" w:rsidRPr="009B59CA">
        <w:rPr>
          <w:rFonts w:ascii="Arial" w:hAnsi="Arial" w:cs="Arial"/>
          <w:color w:val="000000"/>
          <w:lang w:val="kk-KZ"/>
        </w:rPr>
        <w:t>,</w:t>
      </w:r>
      <w:bookmarkStart w:id="3" w:name="_GoBack"/>
      <w:bookmarkEnd w:id="3"/>
      <w:r w:rsidR="001C5DDD" w:rsidRPr="009B59CA">
        <w:rPr>
          <w:rFonts w:ascii="Times New Roman" w:hAnsi="Times New Roman" w:cs="Times New Roman"/>
          <w:color w:val="000000"/>
          <w:lang w:val="kk-KZ"/>
        </w:rPr>
        <w:t xml:space="preserve"> </w:t>
      </w:r>
      <w:r w:rsidR="00EC7209" w:rsidRPr="009B59CA">
        <w:rPr>
          <w:rFonts w:ascii="Arial" w:hAnsi="Arial" w:cs="Arial"/>
          <w:i/>
          <w:iCs/>
          <w:color w:val="000000"/>
          <w:lang w:val="kk-KZ"/>
        </w:rPr>
        <w:t>«</w:t>
      </w:r>
      <w:r w:rsidR="00EC7209" w:rsidRPr="009B59CA">
        <w:rPr>
          <w:rFonts w:ascii="Arial" w:hAnsi="Arial" w:cs="Arial"/>
          <w:i/>
          <w:iCs/>
          <w:color w:val="000000"/>
        </w:rPr>
        <w:t xml:space="preserve">Ясли-сад </w:t>
      </w:r>
      <w:r w:rsidR="00EC7209" w:rsidRPr="009B59CA">
        <w:rPr>
          <w:rFonts w:ascii="Arial" w:hAnsi="Arial" w:cs="Arial"/>
          <w:i/>
          <w:iCs/>
          <w:color w:val="000000"/>
          <w:lang w:val="kk-KZ"/>
        </w:rPr>
        <w:t>«</w:t>
      </w:r>
      <w:proofErr w:type="spellStart"/>
      <w:r w:rsidR="00EC7209" w:rsidRPr="009B59CA">
        <w:rPr>
          <w:rFonts w:ascii="Arial" w:hAnsi="Arial" w:cs="Arial"/>
          <w:i/>
          <w:iCs/>
          <w:color w:val="000000"/>
        </w:rPr>
        <w:t>АсылНұр</w:t>
      </w:r>
      <w:proofErr w:type="spellEnd"/>
      <w:r w:rsidR="00EC7209" w:rsidRPr="009B59CA">
        <w:rPr>
          <w:rFonts w:ascii="Arial" w:hAnsi="Arial" w:cs="Arial"/>
          <w:i/>
          <w:iCs/>
          <w:color w:val="000000"/>
          <w:lang w:val="kk-KZ"/>
        </w:rPr>
        <w:t>»</w:t>
      </w:r>
      <w:r w:rsidR="004608FE" w:rsidRPr="009B59CA">
        <w:rPr>
          <w:rFonts w:ascii="Arial" w:hAnsi="Arial" w:cs="Arial"/>
          <w:i/>
          <w:iCs/>
          <w:color w:val="000000"/>
          <w:lang w:val="kk-KZ"/>
        </w:rPr>
        <w:t xml:space="preserve">) </w:t>
      </w:r>
      <w:r w:rsidR="004608FE" w:rsidRPr="009B59CA">
        <w:rPr>
          <w:rFonts w:ascii="Arial" w:hAnsi="Arial" w:cs="Arial"/>
          <w:color w:val="000000"/>
          <w:sz w:val="24"/>
          <w:szCs w:val="24"/>
          <w:lang w:val="kk-KZ"/>
        </w:rPr>
        <w:t>будет проводиться профилактический</w:t>
      </w:r>
      <w:r w:rsidR="004608FE">
        <w:rPr>
          <w:rFonts w:ascii="Arial" w:hAnsi="Arial" w:cs="Arial"/>
          <w:color w:val="000000"/>
          <w:sz w:val="24"/>
          <w:szCs w:val="24"/>
          <w:lang w:val="kk-KZ"/>
        </w:rPr>
        <w:t xml:space="preserve"> контроль с посещением данной организации образования.  </w:t>
      </w:r>
    </w:p>
    <w:sectPr w:rsidR="00EC7209" w:rsidRPr="001C5DDD" w:rsidSect="009B59CA">
      <w:pgSz w:w="11906" w:h="16838"/>
      <w:pgMar w:top="993"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9"/>
    <w:multiLevelType w:val="hybridMultilevel"/>
    <w:tmpl w:val="49DC1514"/>
    <w:lvl w:ilvl="0" w:tplc="C39A7952">
      <w:start w:val="1"/>
      <w:numFmt w:val="bullet"/>
      <w:lvlText w:val="-"/>
      <w:lvlJc w:val="left"/>
      <w:pPr>
        <w:ind w:left="928" w:hanging="360"/>
      </w:pPr>
      <w:rPr>
        <w:rFonts w:ascii="Times New Roman" w:eastAsia="Calibri" w:hAnsi="Times New Roman" w:cs="Times New Roman"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 w15:restartNumberingAfterBreak="0">
    <w:nsid w:val="12CE0EB8"/>
    <w:multiLevelType w:val="multilevel"/>
    <w:tmpl w:val="A8625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AA1EA9"/>
    <w:multiLevelType w:val="multilevel"/>
    <w:tmpl w:val="C960F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D93EC9"/>
    <w:multiLevelType w:val="multilevel"/>
    <w:tmpl w:val="AB42AB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0A310B"/>
    <w:multiLevelType w:val="hybridMultilevel"/>
    <w:tmpl w:val="7B2A6D4C"/>
    <w:lvl w:ilvl="0" w:tplc="978406CE">
      <w:start w:val="3"/>
      <w:numFmt w:val="bullet"/>
      <w:lvlText w:val="-"/>
      <w:lvlJc w:val="left"/>
      <w:pPr>
        <w:ind w:left="720" w:hanging="360"/>
      </w:pPr>
      <w:rPr>
        <w:rFonts w:ascii="Times New Roman" w:eastAsia="Andale Sans U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21D36530"/>
    <w:multiLevelType w:val="multilevel"/>
    <w:tmpl w:val="37FAD9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2D6108"/>
    <w:multiLevelType w:val="multilevel"/>
    <w:tmpl w:val="731ED8C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4204FD"/>
    <w:multiLevelType w:val="multilevel"/>
    <w:tmpl w:val="FBA6A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254E72"/>
    <w:multiLevelType w:val="multilevel"/>
    <w:tmpl w:val="50B253C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AE744B"/>
    <w:multiLevelType w:val="multilevel"/>
    <w:tmpl w:val="835AB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647595"/>
    <w:multiLevelType w:val="multilevel"/>
    <w:tmpl w:val="4456167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627015"/>
    <w:multiLevelType w:val="multilevel"/>
    <w:tmpl w:val="2FE01E4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B52BB3"/>
    <w:multiLevelType w:val="multilevel"/>
    <w:tmpl w:val="772672E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B81D15"/>
    <w:multiLevelType w:val="multilevel"/>
    <w:tmpl w:val="A9AA6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B42310"/>
    <w:multiLevelType w:val="multilevel"/>
    <w:tmpl w:val="87BCC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D609F9"/>
    <w:multiLevelType w:val="multilevel"/>
    <w:tmpl w:val="3C18E560"/>
    <w:lvl w:ilvl="0">
      <w:start w:val="1"/>
      <w:numFmt w:val="decimal"/>
      <w:lvlText w:val="%1."/>
      <w:lvlJc w:val="left"/>
      <w:pPr>
        <w:ind w:left="1483" w:hanging="915"/>
      </w:pPr>
      <w:rPr>
        <w:rFonts w:ascii="Times New Roman" w:eastAsiaTheme="minorHAnsi" w:hAnsi="Times New Roman" w:cstheme="minorBidi"/>
      </w:rPr>
    </w:lvl>
    <w:lvl w:ilvl="1">
      <w:start w:val="1"/>
      <w:numFmt w:val="decimal"/>
      <w:isLgl/>
      <w:lvlText w:val="%1.%2."/>
      <w:lvlJc w:val="left"/>
      <w:pPr>
        <w:ind w:left="1571"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6" w15:restartNumberingAfterBreak="0">
    <w:nsid w:val="58574958"/>
    <w:multiLevelType w:val="multilevel"/>
    <w:tmpl w:val="0FDE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A50FE5"/>
    <w:multiLevelType w:val="multilevel"/>
    <w:tmpl w:val="F892A8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444665"/>
    <w:multiLevelType w:val="multilevel"/>
    <w:tmpl w:val="A66AD0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1F7404"/>
    <w:multiLevelType w:val="multilevel"/>
    <w:tmpl w:val="2486950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070F22"/>
    <w:multiLevelType w:val="multilevel"/>
    <w:tmpl w:val="8DC2C9E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9505DA"/>
    <w:multiLevelType w:val="multilevel"/>
    <w:tmpl w:val="376C8A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9444CC"/>
    <w:multiLevelType w:val="multilevel"/>
    <w:tmpl w:val="EBDE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
    <w:lvlOverride w:ilvl="0">
      <w:lvl w:ilvl="0">
        <w:numFmt w:val="decimal"/>
        <w:lvlText w:val="%1."/>
        <w:lvlJc w:val="left"/>
      </w:lvl>
    </w:lvlOverride>
  </w:num>
  <w:num w:numId="3">
    <w:abstractNumId w:val="3"/>
    <w:lvlOverride w:ilvl="0">
      <w:lvl w:ilvl="0">
        <w:numFmt w:val="decimal"/>
        <w:lvlText w:val="%1."/>
        <w:lvlJc w:val="left"/>
      </w:lvl>
    </w:lvlOverride>
  </w:num>
  <w:num w:numId="4">
    <w:abstractNumId w:val="17"/>
    <w:lvlOverride w:ilvl="0">
      <w:lvl w:ilvl="0">
        <w:numFmt w:val="decimal"/>
        <w:lvlText w:val="%1."/>
        <w:lvlJc w:val="left"/>
      </w:lvl>
    </w:lvlOverride>
  </w:num>
  <w:num w:numId="5">
    <w:abstractNumId w:val="21"/>
    <w:lvlOverride w:ilvl="0">
      <w:lvl w:ilvl="0">
        <w:numFmt w:val="decimal"/>
        <w:lvlText w:val="%1."/>
        <w:lvlJc w:val="left"/>
      </w:lvl>
    </w:lvlOverride>
  </w:num>
  <w:num w:numId="6">
    <w:abstractNumId w:val="16"/>
  </w:num>
  <w:num w:numId="7">
    <w:abstractNumId w:val="18"/>
    <w:lvlOverride w:ilvl="0">
      <w:lvl w:ilvl="0">
        <w:numFmt w:val="decimal"/>
        <w:lvlText w:val="%1."/>
        <w:lvlJc w:val="left"/>
      </w:lvl>
    </w:lvlOverride>
  </w:num>
  <w:num w:numId="8">
    <w:abstractNumId w:val="13"/>
  </w:num>
  <w:num w:numId="9">
    <w:abstractNumId w:val="5"/>
    <w:lvlOverride w:ilvl="0">
      <w:lvl w:ilvl="0">
        <w:numFmt w:val="decimal"/>
        <w:lvlText w:val="%1."/>
        <w:lvlJc w:val="left"/>
      </w:lvl>
    </w:lvlOverride>
  </w:num>
  <w:num w:numId="10">
    <w:abstractNumId w:val="5"/>
    <w:lvlOverride w:ilvl="0">
      <w:lvl w:ilvl="0">
        <w:numFmt w:val="decimal"/>
        <w:lvlText w:val="%1."/>
        <w:lvlJc w:val="left"/>
      </w:lvl>
    </w:lvlOverride>
  </w:num>
  <w:num w:numId="11">
    <w:abstractNumId w:val="5"/>
    <w:lvlOverride w:ilvl="0">
      <w:lvl w:ilvl="0">
        <w:numFmt w:val="decimal"/>
        <w:lvlText w:val="%1."/>
        <w:lvlJc w:val="left"/>
      </w:lvl>
    </w:lvlOverride>
  </w:num>
  <w:num w:numId="12">
    <w:abstractNumId w:val="5"/>
    <w:lvlOverride w:ilvl="0">
      <w:lvl w:ilvl="0">
        <w:numFmt w:val="decimal"/>
        <w:lvlText w:val="%1."/>
        <w:lvlJc w:val="left"/>
      </w:lvl>
    </w:lvlOverride>
  </w:num>
  <w:num w:numId="13">
    <w:abstractNumId w:val="5"/>
    <w:lvlOverride w:ilvl="0">
      <w:lvl w:ilvl="0">
        <w:numFmt w:val="decimal"/>
        <w:lvlText w:val="%1."/>
        <w:lvlJc w:val="left"/>
      </w:lvl>
    </w:lvlOverride>
  </w:num>
  <w:num w:numId="14">
    <w:abstractNumId w:val="12"/>
    <w:lvlOverride w:ilvl="0">
      <w:lvl w:ilvl="0">
        <w:numFmt w:val="decimal"/>
        <w:lvlText w:val="%1."/>
        <w:lvlJc w:val="left"/>
      </w:lvl>
    </w:lvlOverride>
  </w:num>
  <w:num w:numId="15">
    <w:abstractNumId w:val="10"/>
    <w:lvlOverride w:ilvl="0">
      <w:lvl w:ilvl="0">
        <w:numFmt w:val="decimal"/>
        <w:lvlText w:val="%1."/>
        <w:lvlJc w:val="left"/>
      </w:lvl>
    </w:lvlOverride>
  </w:num>
  <w:num w:numId="16">
    <w:abstractNumId w:val="1"/>
  </w:num>
  <w:num w:numId="17">
    <w:abstractNumId w:val="20"/>
    <w:lvlOverride w:ilvl="0">
      <w:lvl w:ilvl="0">
        <w:numFmt w:val="decimal"/>
        <w:lvlText w:val="%1."/>
        <w:lvlJc w:val="left"/>
      </w:lvl>
    </w:lvlOverride>
  </w:num>
  <w:num w:numId="18">
    <w:abstractNumId w:val="8"/>
    <w:lvlOverride w:ilvl="0">
      <w:lvl w:ilvl="0">
        <w:numFmt w:val="decimal"/>
        <w:lvlText w:val="%1."/>
        <w:lvlJc w:val="left"/>
      </w:lvl>
    </w:lvlOverride>
  </w:num>
  <w:num w:numId="19">
    <w:abstractNumId w:val="6"/>
    <w:lvlOverride w:ilvl="0">
      <w:lvl w:ilvl="0">
        <w:numFmt w:val="decimal"/>
        <w:lvlText w:val="%1."/>
        <w:lvlJc w:val="left"/>
      </w:lvl>
    </w:lvlOverride>
  </w:num>
  <w:num w:numId="20">
    <w:abstractNumId w:val="19"/>
    <w:lvlOverride w:ilvl="0">
      <w:lvl w:ilvl="0">
        <w:numFmt w:val="decimal"/>
        <w:lvlText w:val="%1."/>
        <w:lvlJc w:val="left"/>
      </w:lvl>
    </w:lvlOverride>
  </w:num>
  <w:num w:numId="21">
    <w:abstractNumId w:val="11"/>
    <w:lvlOverride w:ilvl="0">
      <w:lvl w:ilvl="0">
        <w:numFmt w:val="decimal"/>
        <w:lvlText w:val="%1."/>
        <w:lvlJc w:val="left"/>
      </w:lvl>
    </w:lvlOverride>
  </w:num>
  <w:num w:numId="22">
    <w:abstractNumId w:val="15"/>
  </w:num>
  <w:num w:numId="23">
    <w:abstractNumId w:val="0"/>
  </w:num>
  <w:num w:numId="24">
    <w:abstractNumId w:val="4"/>
  </w:num>
  <w:num w:numId="25">
    <w:abstractNumId w:val="9"/>
  </w:num>
  <w:num w:numId="26">
    <w:abstractNumId w:val="7"/>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701"/>
    <w:rsid w:val="000078E9"/>
    <w:rsid w:val="00030D74"/>
    <w:rsid w:val="00035B54"/>
    <w:rsid w:val="000516F0"/>
    <w:rsid w:val="000556BF"/>
    <w:rsid w:val="000649FB"/>
    <w:rsid w:val="000875D3"/>
    <w:rsid w:val="000E0AA6"/>
    <w:rsid w:val="000F0A98"/>
    <w:rsid w:val="001052F9"/>
    <w:rsid w:val="0010743C"/>
    <w:rsid w:val="0013153B"/>
    <w:rsid w:val="0014139B"/>
    <w:rsid w:val="00154B9A"/>
    <w:rsid w:val="00157499"/>
    <w:rsid w:val="00177FAF"/>
    <w:rsid w:val="00180BE5"/>
    <w:rsid w:val="00181B30"/>
    <w:rsid w:val="001A123C"/>
    <w:rsid w:val="001A28C5"/>
    <w:rsid w:val="001B73F4"/>
    <w:rsid w:val="001C5DDD"/>
    <w:rsid w:val="001D3929"/>
    <w:rsid w:val="001D45F0"/>
    <w:rsid w:val="001E4CFF"/>
    <w:rsid w:val="001F67A5"/>
    <w:rsid w:val="002037DA"/>
    <w:rsid w:val="00212BA5"/>
    <w:rsid w:val="002314BB"/>
    <w:rsid w:val="00234A15"/>
    <w:rsid w:val="00264157"/>
    <w:rsid w:val="00265B28"/>
    <w:rsid w:val="00266306"/>
    <w:rsid w:val="00267853"/>
    <w:rsid w:val="00270FDF"/>
    <w:rsid w:val="00280D49"/>
    <w:rsid w:val="00285B57"/>
    <w:rsid w:val="002B3A31"/>
    <w:rsid w:val="002D3C4F"/>
    <w:rsid w:val="002E08CF"/>
    <w:rsid w:val="002E5DE0"/>
    <w:rsid w:val="002F2FDA"/>
    <w:rsid w:val="003075D6"/>
    <w:rsid w:val="00322700"/>
    <w:rsid w:val="00355D56"/>
    <w:rsid w:val="00371153"/>
    <w:rsid w:val="00371E64"/>
    <w:rsid w:val="00383FB6"/>
    <w:rsid w:val="003874A0"/>
    <w:rsid w:val="003C49C6"/>
    <w:rsid w:val="003D3BD4"/>
    <w:rsid w:val="003E3F4C"/>
    <w:rsid w:val="003F06F2"/>
    <w:rsid w:val="00405723"/>
    <w:rsid w:val="00413216"/>
    <w:rsid w:val="00416404"/>
    <w:rsid w:val="0042709C"/>
    <w:rsid w:val="0044084E"/>
    <w:rsid w:val="00457EB4"/>
    <w:rsid w:val="004608FE"/>
    <w:rsid w:val="00486F57"/>
    <w:rsid w:val="004A056B"/>
    <w:rsid w:val="004B39F9"/>
    <w:rsid w:val="004D7911"/>
    <w:rsid w:val="004E2C13"/>
    <w:rsid w:val="004E3692"/>
    <w:rsid w:val="0050528D"/>
    <w:rsid w:val="00514B71"/>
    <w:rsid w:val="005152DD"/>
    <w:rsid w:val="00554D72"/>
    <w:rsid w:val="0056134E"/>
    <w:rsid w:val="00562085"/>
    <w:rsid w:val="0057473D"/>
    <w:rsid w:val="005B1F43"/>
    <w:rsid w:val="005B2E47"/>
    <w:rsid w:val="005B55C9"/>
    <w:rsid w:val="005B5AA0"/>
    <w:rsid w:val="005C1DA7"/>
    <w:rsid w:val="00603476"/>
    <w:rsid w:val="00616973"/>
    <w:rsid w:val="00660925"/>
    <w:rsid w:val="006707AD"/>
    <w:rsid w:val="006A163E"/>
    <w:rsid w:val="006A2160"/>
    <w:rsid w:val="006C315C"/>
    <w:rsid w:val="006C5701"/>
    <w:rsid w:val="006D61FD"/>
    <w:rsid w:val="00700C8D"/>
    <w:rsid w:val="007011F6"/>
    <w:rsid w:val="00707B16"/>
    <w:rsid w:val="0072015D"/>
    <w:rsid w:val="007312F1"/>
    <w:rsid w:val="00733D81"/>
    <w:rsid w:val="0075149C"/>
    <w:rsid w:val="00781792"/>
    <w:rsid w:val="00787D5C"/>
    <w:rsid w:val="00791F0D"/>
    <w:rsid w:val="00794C42"/>
    <w:rsid w:val="007A4C81"/>
    <w:rsid w:val="007B0420"/>
    <w:rsid w:val="007B0D9A"/>
    <w:rsid w:val="007B7308"/>
    <w:rsid w:val="007F7768"/>
    <w:rsid w:val="00816602"/>
    <w:rsid w:val="00831F65"/>
    <w:rsid w:val="00834852"/>
    <w:rsid w:val="00840131"/>
    <w:rsid w:val="0085362C"/>
    <w:rsid w:val="00860968"/>
    <w:rsid w:val="008B5835"/>
    <w:rsid w:val="008D77F4"/>
    <w:rsid w:val="008F46D2"/>
    <w:rsid w:val="00906570"/>
    <w:rsid w:val="009269D2"/>
    <w:rsid w:val="00930620"/>
    <w:rsid w:val="00960231"/>
    <w:rsid w:val="00963A64"/>
    <w:rsid w:val="0096575C"/>
    <w:rsid w:val="0096790B"/>
    <w:rsid w:val="0097658D"/>
    <w:rsid w:val="009A1C16"/>
    <w:rsid w:val="009A44F5"/>
    <w:rsid w:val="009B59CA"/>
    <w:rsid w:val="009F7497"/>
    <w:rsid w:val="00A01360"/>
    <w:rsid w:val="00A05BC6"/>
    <w:rsid w:val="00A05FD0"/>
    <w:rsid w:val="00A211A9"/>
    <w:rsid w:val="00A41E92"/>
    <w:rsid w:val="00A55C44"/>
    <w:rsid w:val="00A65B7E"/>
    <w:rsid w:val="00A71E9E"/>
    <w:rsid w:val="00A76965"/>
    <w:rsid w:val="00A83C94"/>
    <w:rsid w:val="00AB29C6"/>
    <w:rsid w:val="00AB3C51"/>
    <w:rsid w:val="00AD0769"/>
    <w:rsid w:val="00AD6E73"/>
    <w:rsid w:val="00AD722F"/>
    <w:rsid w:val="00AE3D07"/>
    <w:rsid w:val="00AF1509"/>
    <w:rsid w:val="00B22119"/>
    <w:rsid w:val="00B27268"/>
    <w:rsid w:val="00B31CE4"/>
    <w:rsid w:val="00B3445D"/>
    <w:rsid w:val="00B512C5"/>
    <w:rsid w:val="00B758A1"/>
    <w:rsid w:val="00B83E2A"/>
    <w:rsid w:val="00BA4074"/>
    <w:rsid w:val="00BB2308"/>
    <w:rsid w:val="00BC6BFD"/>
    <w:rsid w:val="00BD3776"/>
    <w:rsid w:val="00C1169C"/>
    <w:rsid w:val="00C27908"/>
    <w:rsid w:val="00C30C2B"/>
    <w:rsid w:val="00C35766"/>
    <w:rsid w:val="00C35D7E"/>
    <w:rsid w:val="00C37CF1"/>
    <w:rsid w:val="00C428ED"/>
    <w:rsid w:val="00C42CE0"/>
    <w:rsid w:val="00C54CA3"/>
    <w:rsid w:val="00C60264"/>
    <w:rsid w:val="00C80AC2"/>
    <w:rsid w:val="00C93FA2"/>
    <w:rsid w:val="00C967AC"/>
    <w:rsid w:val="00CA6341"/>
    <w:rsid w:val="00CF2EAC"/>
    <w:rsid w:val="00CF4C5F"/>
    <w:rsid w:val="00D10E70"/>
    <w:rsid w:val="00D165DC"/>
    <w:rsid w:val="00D350E3"/>
    <w:rsid w:val="00D37947"/>
    <w:rsid w:val="00D40C51"/>
    <w:rsid w:val="00D434A0"/>
    <w:rsid w:val="00D947D8"/>
    <w:rsid w:val="00DA6076"/>
    <w:rsid w:val="00DB5734"/>
    <w:rsid w:val="00DD17B5"/>
    <w:rsid w:val="00DD4E85"/>
    <w:rsid w:val="00DD71EE"/>
    <w:rsid w:val="00DE35A5"/>
    <w:rsid w:val="00DE4BBC"/>
    <w:rsid w:val="00DF511C"/>
    <w:rsid w:val="00DF7771"/>
    <w:rsid w:val="00E00E6D"/>
    <w:rsid w:val="00E21339"/>
    <w:rsid w:val="00E330EE"/>
    <w:rsid w:val="00E613DC"/>
    <w:rsid w:val="00E80A8D"/>
    <w:rsid w:val="00E85A91"/>
    <w:rsid w:val="00EC3087"/>
    <w:rsid w:val="00EC7209"/>
    <w:rsid w:val="00EE0058"/>
    <w:rsid w:val="00EE7E6A"/>
    <w:rsid w:val="00EF2D97"/>
    <w:rsid w:val="00F0185E"/>
    <w:rsid w:val="00F118D4"/>
    <w:rsid w:val="00F11960"/>
    <w:rsid w:val="00F231FF"/>
    <w:rsid w:val="00F267BD"/>
    <w:rsid w:val="00F40763"/>
    <w:rsid w:val="00F432B6"/>
    <w:rsid w:val="00F50C05"/>
    <w:rsid w:val="00F559E9"/>
    <w:rsid w:val="00F7352C"/>
    <w:rsid w:val="00F751AC"/>
    <w:rsid w:val="00F976FE"/>
    <w:rsid w:val="00FB1301"/>
    <w:rsid w:val="00FC3723"/>
    <w:rsid w:val="00FD191F"/>
    <w:rsid w:val="00FD4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07C7D"/>
  <w15:chartTrackingRefBased/>
  <w15:docId w15:val="{A786C7FD-B903-469C-9DAC-50A42EF63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213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21339"/>
    <w:rPr>
      <w:b/>
      <w:bCs/>
    </w:rPr>
  </w:style>
  <w:style w:type="character" w:styleId="a5">
    <w:name w:val="Emphasis"/>
    <w:basedOn w:val="a0"/>
    <w:uiPriority w:val="20"/>
    <w:qFormat/>
    <w:rsid w:val="00E21339"/>
    <w:rPr>
      <w:i/>
      <w:iCs/>
    </w:rPr>
  </w:style>
  <w:style w:type="paragraph" w:styleId="a6">
    <w:name w:val="No Spacing"/>
    <w:aliases w:val="Обя,норма,мелкий,Без интервала1,мой рабочий,Айгерим,свой,Без интервала11,Без интервала2,No Spacing1,14 TNR,МОЙ СТИЛЬ,Без интеБез интервала,No Spacing,No Spacing11,Елжан,Clips Body,Без интервала111,исполнитель,Без интерваль,без интервала"/>
    <w:link w:val="a7"/>
    <w:uiPriority w:val="1"/>
    <w:qFormat/>
    <w:rsid w:val="00FB1301"/>
    <w:pPr>
      <w:spacing w:after="0" w:line="240" w:lineRule="auto"/>
    </w:pPr>
  </w:style>
  <w:style w:type="character" w:customStyle="1" w:styleId="a7">
    <w:name w:val="Без интервала Знак"/>
    <w:aliases w:val="Обя Знак,норма Знак,мелкий Знак,Без интервала1 Знак,мой рабочий Знак,Айгерим Знак,свой Знак,Без интервала11 Знак,Без интервала2 Знак,No Spacing1 Знак,14 TNR Знак,МОЙ СТИЛЬ Знак,Без интеБез интервала Знак,No Spacing Знак,Елжан Знак"/>
    <w:link w:val="a6"/>
    <w:uiPriority w:val="1"/>
    <w:qFormat/>
    <w:locked/>
    <w:rsid w:val="00FB1301"/>
  </w:style>
  <w:style w:type="paragraph" w:styleId="a8">
    <w:name w:val="List Paragraph"/>
    <w:aliases w:val="маркированный,Абзац списка1,Абзац списка11,Абзац списка4,Абзац с отступом,List Paragraph2,Абзац списка7,Абзац списка71,Абзац списка8,Абзац списка9,Абзац списка12,Абзац списка111,Абзац списк,Абзац списка2,Абзац списка121,Абзац списка3,strich"/>
    <w:basedOn w:val="a"/>
    <w:link w:val="a9"/>
    <w:uiPriority w:val="34"/>
    <w:qFormat/>
    <w:rsid w:val="00FB1301"/>
    <w:pPr>
      <w:spacing w:after="200" w:line="276" w:lineRule="auto"/>
      <w:ind w:left="720"/>
      <w:contextualSpacing/>
    </w:pPr>
    <w:rPr>
      <w:rFonts w:ascii="Calibri" w:eastAsia="Calibri" w:hAnsi="Calibri" w:cs="Times New Roman"/>
    </w:rPr>
  </w:style>
  <w:style w:type="character" w:customStyle="1" w:styleId="a9">
    <w:name w:val="Абзац списка Знак"/>
    <w:aliases w:val="маркированный Знак,Абзац списка1 Знак,Абзац списка11 Знак,Абзац списка4 Знак,Абзац с отступом Знак,List Paragraph2 Знак,Абзац списка7 Знак,Абзац списка71 Знак,Абзац списка8 Знак,Абзац списка9 Знак,Абзац списка12 Знак,Абзац списк Знак"/>
    <w:link w:val="a8"/>
    <w:uiPriority w:val="34"/>
    <w:qFormat/>
    <w:rsid w:val="00FB1301"/>
    <w:rPr>
      <w:rFonts w:ascii="Calibri" w:eastAsia="Calibri" w:hAnsi="Calibri" w:cs="Times New Roman"/>
    </w:rPr>
  </w:style>
  <w:style w:type="character" w:customStyle="1" w:styleId="ezkurwreuab5ozgtqnkl">
    <w:name w:val="ezkurwreuab5ozgtqnkl"/>
    <w:basedOn w:val="a0"/>
    <w:rsid w:val="00EE0058"/>
  </w:style>
  <w:style w:type="paragraph" w:styleId="aa">
    <w:name w:val="Body Text"/>
    <w:basedOn w:val="a"/>
    <w:link w:val="ab"/>
    <w:uiPriority w:val="1"/>
    <w:unhideWhenUsed/>
    <w:qFormat/>
    <w:rsid w:val="00FD4F12"/>
    <w:pPr>
      <w:widowControl w:val="0"/>
      <w:autoSpaceDE w:val="0"/>
      <w:autoSpaceDN w:val="0"/>
      <w:spacing w:after="0" w:line="240" w:lineRule="auto"/>
      <w:ind w:left="312" w:firstLine="566"/>
      <w:jc w:val="both"/>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FD4F12"/>
    <w:rPr>
      <w:rFonts w:ascii="Times New Roman" w:eastAsia="Times New Roman" w:hAnsi="Times New Roman" w:cs="Times New Roman"/>
      <w:sz w:val="28"/>
      <w:szCs w:val="28"/>
      <w:lang w:val="kk-KZ"/>
    </w:rPr>
  </w:style>
  <w:style w:type="character" w:styleId="ac">
    <w:name w:val="Hyperlink"/>
    <w:unhideWhenUsed/>
    <w:rsid w:val="004E3692"/>
    <w:rPr>
      <w:color w:val="0000FF"/>
      <w:u w:val="single"/>
    </w:rPr>
  </w:style>
  <w:style w:type="paragraph" w:styleId="ad">
    <w:name w:val="Balloon Text"/>
    <w:basedOn w:val="a"/>
    <w:link w:val="ae"/>
    <w:uiPriority w:val="99"/>
    <w:semiHidden/>
    <w:unhideWhenUsed/>
    <w:rsid w:val="002E5DE0"/>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2E5DE0"/>
    <w:rPr>
      <w:rFonts w:ascii="Segoe UI" w:hAnsi="Segoe UI" w:cs="Segoe UI"/>
      <w:sz w:val="18"/>
      <w:szCs w:val="18"/>
    </w:rPr>
  </w:style>
  <w:style w:type="table" w:styleId="af">
    <w:name w:val="Table Grid"/>
    <w:basedOn w:val="a1"/>
    <w:uiPriority w:val="59"/>
    <w:rsid w:val="005B1F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0"/>
    <w:rsid w:val="00A41E92"/>
  </w:style>
  <w:style w:type="character" w:styleId="af0">
    <w:name w:val="Unresolved Mention"/>
    <w:basedOn w:val="a0"/>
    <w:uiPriority w:val="99"/>
    <w:semiHidden/>
    <w:unhideWhenUsed/>
    <w:rsid w:val="004B3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156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23A0E-3A98-4EB3-9E77-D163AFD56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642</Words>
  <Characters>3660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2026-07-02T09:35:00Z</cp:lastPrinted>
  <dcterms:created xsi:type="dcterms:W3CDTF">2026-08-11T05:02:00Z</dcterms:created>
  <dcterms:modified xsi:type="dcterms:W3CDTF">2026-09-30T09:23:00Z</dcterms:modified>
</cp:coreProperties>
</file>