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579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563579">
        <w:rPr>
          <w:rFonts w:ascii="Times New Roman" w:hAnsi="Times New Roman" w:cs="Times New Roman"/>
          <w:sz w:val="28"/>
          <w:szCs w:val="28"/>
        </w:rPr>
        <w:t>Азаматтар</w:t>
      </w:r>
      <w:proofErr w:type="gramEnd"/>
      <w:r w:rsidRPr="00563579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КЕАҚ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Елі</w:t>
      </w:r>
      <w:proofErr w:type="gramStart"/>
      <w:r w:rsidRPr="00563579">
        <w:rPr>
          <w:rFonts w:ascii="Times New Roman" w:hAnsi="Times New Roman" w:cs="Times New Roman"/>
          <w:sz w:val="28"/>
          <w:szCs w:val="28"/>
        </w:rPr>
        <w:t>мізде</w:t>
      </w:r>
      <w:proofErr w:type="spellEnd"/>
      <w:proofErr w:type="gramEnd"/>
      <w:r w:rsidRPr="00563579">
        <w:rPr>
          <w:rFonts w:ascii="Times New Roman" w:hAnsi="Times New Roman" w:cs="Times New Roman"/>
          <w:sz w:val="28"/>
          <w:szCs w:val="28"/>
        </w:rPr>
        <w:t xml:space="preserve"> 100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асқан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44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зейнеткер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бар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579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қазан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Қазақстанда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Қарттар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өтіледі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айтулы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дата -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ағ</w:t>
      </w:r>
      <w:proofErr w:type="gramStart"/>
      <w:r w:rsidRPr="00563579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буынның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тәжірибесі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атқарған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еңбегін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ұлықтайтын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Бүгінде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басым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зейнеткерлер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Қарттардың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әрқайсысының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артында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, пен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қалыптасу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кезеңдеріндегі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тарихи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үлесі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>.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республика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2,4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миллионнан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зейнетақы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төлемдерін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Гендерлік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құ</w:t>
      </w:r>
      <w:proofErr w:type="gramStart"/>
      <w:r w:rsidRPr="00563579">
        <w:rPr>
          <w:rFonts w:ascii="Times New Roman" w:hAnsi="Times New Roman" w:cs="Times New Roman"/>
          <w:sz w:val="28"/>
          <w:szCs w:val="28"/>
        </w:rPr>
        <w:t>рылым</w:t>
      </w:r>
      <w:proofErr w:type="gramEnd"/>
      <w:r w:rsidRPr="00563579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сүйенсек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зейнеткерлердің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64%-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ын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әйелдер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>, ал 36%-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ын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ер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Осылайша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зейнетақы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төлемдерін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алатындардың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санының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үштен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екісі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әйелдер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қауымына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тиесілі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>.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бөлек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елі</w:t>
      </w:r>
      <w:proofErr w:type="gramStart"/>
      <w:r w:rsidRPr="0056357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6357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44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зейнеткер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жүз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жасты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алқымдағандар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қатарында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56357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өнегеге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толы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аз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Әйел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еліміздегі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жасы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зейнеткер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Шымкент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қаласында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. 106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жастағы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кейуана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бүгінде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өнегелі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отбасының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ортасында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жақындарының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мейірімі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қамқорлығына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бөленіп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>.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579">
        <w:rPr>
          <w:rFonts w:ascii="Times New Roman" w:hAnsi="Times New Roman" w:cs="Times New Roman"/>
          <w:sz w:val="28"/>
          <w:szCs w:val="28"/>
        </w:rPr>
        <w:t xml:space="preserve">Ал ер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жасы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зейнеткер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- Алматы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104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жастағы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56357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63579">
        <w:rPr>
          <w:rFonts w:ascii="Times New Roman" w:hAnsi="Times New Roman" w:cs="Times New Roman"/>
          <w:sz w:val="28"/>
          <w:szCs w:val="28"/>
        </w:rPr>
        <w:t>ғыны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Зұлқарнай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Сейітов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соғысының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ардагері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, биология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ғылымдарының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докторы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, профессор, академик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Зұлқарнай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Сейітов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Сталинград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шайқасынан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Берлинге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майдан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жолын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Соғыстан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56357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63579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педагогикаға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арнап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ондаған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жылдар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жемісті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етті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150-ден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ғылыми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еңбектің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монографиялар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құралдарының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авторы.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Ардагер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proofErr w:type="gramStart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563579">
        <w:rPr>
          <w:rFonts w:ascii="Times New Roman" w:hAnsi="Times New Roman" w:cs="Times New Roman"/>
          <w:sz w:val="28"/>
          <w:szCs w:val="28"/>
        </w:rPr>
        <w:t>ұлдыз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», II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дәрежелі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соғысы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ордендерімен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Сталинградты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қорғағаны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Ерлігі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медальдарымен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марапатталған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>.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Қазақстандық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ғасыр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куәгерлерінің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тағдыры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замандар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сабақтастығы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ұрпақтар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байланысының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айқын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56357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63579">
        <w:rPr>
          <w:rFonts w:ascii="Times New Roman" w:hAnsi="Times New Roman" w:cs="Times New Roman"/>
          <w:sz w:val="28"/>
          <w:szCs w:val="28"/>
        </w:rPr>
        <w:t>інісі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жылдар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атқарған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еңбегі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төзімділігі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жетістіктері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мемлекетіміздің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негіз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>.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71C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357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қосқан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үлесі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барша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ағ</w:t>
      </w:r>
      <w:proofErr w:type="gramStart"/>
      <w:r w:rsidRPr="00563579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буын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өкілдеріне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құрметі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алғысын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білдіріп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lastRenderedPageBreak/>
        <w:t>барша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отандастарымызға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ғұмыр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береке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тілейді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>.</w:t>
      </w:r>
    </w:p>
    <w:p w:rsid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579">
        <w:rPr>
          <w:rFonts w:ascii="Times New Roman" w:hAnsi="Times New Roman" w:cs="Times New Roman"/>
          <w:sz w:val="28"/>
          <w:szCs w:val="28"/>
        </w:rPr>
        <w:t>44 казахстан</w:t>
      </w:r>
      <w:proofErr w:type="spellStart"/>
      <w:proofErr w:type="gramStart"/>
      <w:r w:rsidRPr="00563579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End"/>
      <w:proofErr w:type="gramEnd"/>
      <w:r w:rsidRPr="00563579">
        <w:rPr>
          <w:rFonts w:ascii="Times New Roman" w:hAnsi="Times New Roman" w:cs="Times New Roman"/>
          <w:sz w:val="28"/>
          <w:szCs w:val="28"/>
        </w:rPr>
        <w:t>ких пенсионера перешагнули 100-летний возраст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579">
        <w:rPr>
          <w:rFonts w:ascii="Times New Roman" w:hAnsi="Times New Roman" w:cs="Times New Roman"/>
          <w:sz w:val="28"/>
          <w:szCs w:val="28"/>
        </w:rPr>
        <w:t>1 октября в Казахстане отмечается День пожилых людей. Этот праздник напоминает о ценности жизненного опыта старших, значительную часть которых сегодня составляют получатели пенсионных выплат. За их плечами созидательный труд, забота о семьях и важнейшие вехи становления нашей страны.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579">
        <w:rPr>
          <w:rFonts w:ascii="Times New Roman" w:hAnsi="Times New Roman" w:cs="Times New Roman"/>
          <w:sz w:val="28"/>
          <w:szCs w:val="28"/>
        </w:rPr>
        <w:t>Сегодня пенсионные выплаты в республике получают более 2,4 миллиона человек. В гендерной структуре получателей пенсионных выплат преобладают женщины - на их долю приходится 64%, тогда как доля мужчин составляет 36%. Таким образом, женщины составляют почти две трети от общего числа получателей пенсионных выплат.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579">
        <w:rPr>
          <w:rFonts w:ascii="Times New Roman" w:hAnsi="Times New Roman" w:cs="Times New Roman"/>
          <w:sz w:val="28"/>
          <w:szCs w:val="28"/>
        </w:rPr>
        <w:t>Особое место в этой статистике занимают долгожители. На сегодняшний день 44 получателя пенсионных выплат в стране уже перешагнули столетний рубеж. Среди них выделяются яркие судьбы, вызывающие искреннее восхищение. Самая старшая пенсионерка страны проживает в Шымкенте, где в свои 106 лет она окружена заботой большой и дружной семьи.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579">
        <w:rPr>
          <w:rFonts w:ascii="Times New Roman" w:hAnsi="Times New Roman" w:cs="Times New Roman"/>
          <w:sz w:val="28"/>
          <w:szCs w:val="28"/>
        </w:rPr>
        <w:t xml:space="preserve">Среди мужчин-пенсионеров самым старшим в стране является 104-летний житель Алматы Зулхарнай Сеитов. Ветеран Великой Отечественной войны, ученый, доктор биологических наук, профессор и академик, он прошел боевой путь от Сталинградской битвы до Берлина. После войны Сеитов связал свою жизнь с наукой и преподаванием, посвятив им многие десятилетия. Он является автором более 150 научных работ, монографий и учебных пособий, а его боевые заслуги отмечены орденом Красной Звезды, орденом Отечественной войны </w:t>
      </w:r>
      <w:r w:rsidRPr="0056357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63579">
        <w:rPr>
          <w:rFonts w:ascii="Times New Roman" w:hAnsi="Times New Roman" w:cs="Times New Roman"/>
          <w:sz w:val="28"/>
          <w:szCs w:val="28"/>
        </w:rPr>
        <w:t xml:space="preserve"> степени и медалями «За оборону Сталинграда» и «За отвагу».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579">
        <w:rPr>
          <w:rFonts w:ascii="Times New Roman" w:hAnsi="Times New Roman" w:cs="Times New Roman"/>
          <w:sz w:val="28"/>
          <w:szCs w:val="28"/>
        </w:rPr>
        <w:t>Судьбы казахстанских долгожителей отражают неразрывную связь времен и преемственность поколений. Их многолетний труд, стойкость и профессиональные достижения создали прочный фундамент для сегодняшнего развития государства.</w:t>
      </w: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579" w:rsidRPr="00563579" w:rsidRDefault="00563579" w:rsidP="00563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579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Государственная корпорация «Правительство для граждан» выражает глубокое уважение и искреннюю благодарность всему старшему поколению за их бесценный вклад в развитие страны. </w:t>
      </w:r>
      <w:proofErr w:type="spellStart"/>
      <w:r w:rsidRPr="00563579">
        <w:rPr>
          <w:rFonts w:ascii="Times New Roman" w:hAnsi="Times New Roman" w:cs="Times New Roman"/>
          <w:sz w:val="28"/>
          <w:szCs w:val="28"/>
        </w:rPr>
        <w:t>Госкорпорация</w:t>
      </w:r>
      <w:proofErr w:type="spellEnd"/>
      <w:r w:rsidRPr="00563579">
        <w:rPr>
          <w:rFonts w:ascii="Times New Roman" w:hAnsi="Times New Roman" w:cs="Times New Roman"/>
          <w:sz w:val="28"/>
          <w:szCs w:val="28"/>
        </w:rPr>
        <w:t xml:space="preserve"> желает всем согражданам крепкого здоровья, долгих лет жизни и благополучия.</w:t>
      </w:r>
      <w:bookmarkStart w:id="0" w:name="_GoBack"/>
      <w:bookmarkEnd w:id="0"/>
    </w:p>
    <w:sectPr w:rsidR="00563579" w:rsidRPr="00563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579"/>
    <w:rsid w:val="001A71C9"/>
    <w:rsid w:val="0056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2024</dc:creator>
  <cp:lastModifiedBy>2024</cp:lastModifiedBy>
  <cp:revision>1</cp:revision>
  <dcterms:created xsi:type="dcterms:W3CDTF">2026-09-30T09:20:00Z</dcterms:created>
  <dcterms:modified xsi:type="dcterms:W3CDTF">2026-09-30T09:21:00Z</dcterms:modified>
</cp:coreProperties>
</file>