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77"/>
        <w:gridCol w:w="3808"/>
      </w:tblGrid>
      <w:tr w:rsidR="0042121C" w:rsidTr="008E78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121C" w:rsidRDefault="0042121C" w:rsidP="008E783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2121C" w:rsidRDefault="0042121C" w:rsidP="001A40A6">
            <w:pPr>
              <w:spacing w:after="0" w:line="240" w:lineRule="auto"/>
              <w:jc w:val="center"/>
              <w:rPr>
                <w:color w:val="000000"/>
                <w:lang w:val="kk-KZ"/>
              </w:rPr>
            </w:pPr>
            <w:proofErr w:type="spellStart"/>
            <w:r w:rsidRPr="007064EE">
              <w:rPr>
                <w:color w:val="000000"/>
              </w:rPr>
              <w:t>Халықтың</w:t>
            </w:r>
            <w:proofErr w:type="spellEnd"/>
            <w:r w:rsidRPr="007064EE">
              <w:rPr>
                <w:color w:val="000000"/>
              </w:rPr>
              <w:t xml:space="preserve"> </w:t>
            </w:r>
            <w:proofErr w:type="spellStart"/>
            <w:r w:rsidRPr="007064EE">
              <w:rPr>
                <w:color w:val="000000"/>
              </w:rPr>
              <w:t>санитариялық</w:t>
            </w:r>
            <w:proofErr w:type="spellEnd"/>
            <w:r w:rsidRPr="007064EE">
              <w:rPr>
                <w:color w:val="000000"/>
              </w:rPr>
              <w:t>-</w:t>
            </w:r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эпидемиологиялық</w:t>
            </w:r>
            <w:proofErr w:type="spellEnd"/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саламаттығы</w:t>
            </w:r>
            <w:proofErr w:type="spellEnd"/>
            <w:r w:rsidRPr="007064EE">
              <w:rPr>
                <w:color w:val="000000"/>
              </w:rPr>
              <w:t xml:space="preserve"> </w:t>
            </w:r>
            <w:proofErr w:type="spellStart"/>
            <w:r w:rsidRPr="007064EE">
              <w:rPr>
                <w:color w:val="000000"/>
              </w:rPr>
              <w:t>саласындағы</w:t>
            </w:r>
            <w:proofErr w:type="spellEnd"/>
            <w:r w:rsidRPr="007064EE">
              <w:rPr>
                <w:color w:val="000000"/>
              </w:rPr>
              <w:t xml:space="preserve"> </w:t>
            </w:r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тергеп-тексеру</w:t>
            </w:r>
            <w:proofErr w:type="spellEnd"/>
            <w:r w:rsidRPr="007064EE">
              <w:rPr>
                <w:color w:val="000000"/>
              </w:rPr>
              <w:t xml:space="preserve"> </w:t>
            </w:r>
            <w:proofErr w:type="spellStart"/>
            <w:r w:rsidRPr="007064EE">
              <w:rPr>
                <w:color w:val="000000"/>
              </w:rPr>
              <w:t>жүргізу</w:t>
            </w:r>
            <w:proofErr w:type="spellEnd"/>
            <w:r w:rsidRPr="007064EE">
              <w:rPr>
                <w:color w:val="000000"/>
              </w:rPr>
              <w:t xml:space="preserve"> </w:t>
            </w:r>
            <w:r w:rsidRPr="007064EE">
              <w:rPr>
                <w:sz w:val="24"/>
              </w:rPr>
              <w:br/>
            </w:r>
            <w:proofErr w:type="spellStart"/>
            <w:r w:rsidRPr="007064EE">
              <w:rPr>
                <w:color w:val="000000"/>
              </w:rPr>
              <w:t>қағидаларына</w:t>
            </w:r>
            <w:proofErr w:type="spellEnd"/>
            <w:r w:rsidRPr="007064EE">
              <w:rPr>
                <w:sz w:val="24"/>
              </w:rPr>
              <w:br/>
            </w:r>
            <w:r w:rsidRPr="007064EE">
              <w:rPr>
                <w:color w:val="000000"/>
              </w:rPr>
              <w:t>7-қосымша</w:t>
            </w:r>
          </w:p>
          <w:p w:rsidR="001A40A6" w:rsidRPr="001A40A6" w:rsidRDefault="001A40A6" w:rsidP="008E7833">
            <w:pPr>
              <w:spacing w:after="0" w:line="240" w:lineRule="auto"/>
              <w:jc w:val="center"/>
              <w:rPr>
                <w:lang w:val="kk-KZ"/>
              </w:rPr>
            </w:pPr>
          </w:p>
        </w:tc>
      </w:tr>
    </w:tbl>
    <w:p w:rsidR="001A40A6" w:rsidRPr="001A40A6" w:rsidRDefault="0042121C" w:rsidP="001A40A6">
      <w:pPr>
        <w:spacing w:after="0" w:line="360" w:lineRule="auto"/>
        <w:jc w:val="center"/>
        <w:rPr>
          <w:b/>
          <w:color w:val="000000"/>
          <w:sz w:val="28"/>
          <w:lang w:val="kk-KZ"/>
        </w:rPr>
      </w:pPr>
      <w:bookmarkStart w:id="0" w:name="z403"/>
      <w:proofErr w:type="spellStart"/>
      <w:r w:rsidRPr="009E382E">
        <w:rPr>
          <w:b/>
          <w:color w:val="000000"/>
          <w:sz w:val="28"/>
        </w:rPr>
        <w:t>Тергеп-тексеру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жүргізу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нәтижелері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туралы</w:t>
      </w:r>
      <w:proofErr w:type="spellEnd"/>
      <w:r w:rsidRPr="009E382E">
        <w:rPr>
          <w:b/>
          <w:color w:val="000000"/>
          <w:sz w:val="28"/>
        </w:rPr>
        <w:t xml:space="preserve"> </w:t>
      </w:r>
      <w:proofErr w:type="spellStart"/>
      <w:r w:rsidRPr="009E382E">
        <w:rPr>
          <w:b/>
          <w:color w:val="000000"/>
          <w:sz w:val="28"/>
        </w:rPr>
        <w:t>ақпарат</w:t>
      </w:r>
      <w:proofErr w:type="spellEnd"/>
    </w:p>
    <w:p w:rsidR="0042121C" w:rsidRDefault="0042121C" w:rsidP="001A40A6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kk-KZ"/>
        </w:rPr>
      </w:pPr>
      <w:bookmarkStart w:id="1" w:name="z404"/>
      <w:bookmarkEnd w:id="0"/>
      <w:r w:rsidRPr="004F3AAC">
        <w:rPr>
          <w:color w:val="000000"/>
          <w:sz w:val="24"/>
          <w:szCs w:val="24"/>
          <w:lang w:val="kk-KZ"/>
        </w:rPr>
        <w:t>1. Тергеп-тексеру жүргізудің негіз</w:t>
      </w:r>
      <w:bookmarkStart w:id="2" w:name="z405"/>
      <w:bookmarkEnd w:id="1"/>
      <w:r w:rsidRPr="004F3AAC">
        <w:rPr>
          <w:color w:val="000000"/>
          <w:sz w:val="24"/>
          <w:szCs w:val="24"/>
          <w:lang w:val="kk-KZ"/>
        </w:rPr>
        <w:t>і:</w:t>
      </w:r>
      <w:r w:rsidRPr="001A40A6">
        <w:rPr>
          <w:sz w:val="24"/>
          <w:szCs w:val="24"/>
          <w:lang w:val="kk-KZ"/>
        </w:rPr>
        <w:t xml:space="preserve"> </w:t>
      </w:r>
      <w:r w:rsidRPr="004F3AAC">
        <w:rPr>
          <w:color w:val="000000"/>
          <w:sz w:val="24"/>
          <w:szCs w:val="24"/>
          <w:lang w:val="kk-KZ"/>
        </w:rPr>
        <w:t>Бақылау сатып алу қорытындылары бойынша өнімді зерттеу нәтижелері:</w:t>
      </w:r>
    </w:p>
    <w:p w:rsidR="00CE5D70" w:rsidRDefault="002C551E" w:rsidP="001A40A6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Осы өнімнің атауы, қолданылу мақсаты, құрамы сақтау және қолдану шарттары бөлігінде мемлекеттік және орыс тілдерінде өнімді таңбалаудың болмауы;</w:t>
      </w:r>
    </w:p>
    <w:p w:rsidR="007649CC" w:rsidRPr="004F3AAC" w:rsidRDefault="007649CC" w:rsidP="0042121C">
      <w:pPr>
        <w:spacing w:after="0" w:line="240" w:lineRule="auto"/>
        <w:ind w:firstLine="708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Нормалау құжаттарына, стандарттау жөніндегі құжаттарға және (немесе) дайындаушының техникалық құжаттамасына сәйкес өнімнің (тауарлардың) жарамдылық мерзімі немесе өндірілген күні белгісіз өнімдердің анықталуы;</w:t>
      </w:r>
    </w:p>
    <w:p w:rsidR="0042121C" w:rsidRPr="00BB6387" w:rsidRDefault="007649CC" w:rsidP="00BB6387">
      <w:pPr>
        <w:pStyle w:val="a3"/>
        <w:numPr>
          <w:ilvl w:val="0"/>
          <w:numId w:val="2"/>
        </w:numPr>
        <w:tabs>
          <w:tab w:val="left" w:pos="709"/>
          <w:tab w:val="left" w:pos="6915"/>
        </w:tabs>
        <w:spacing w:after="0" w:line="240" w:lineRule="auto"/>
        <w:jc w:val="both"/>
        <w:rPr>
          <w:b/>
          <w:sz w:val="24"/>
          <w:szCs w:val="24"/>
          <w:lang w:val="kk-KZ" w:eastAsia="ru-RU"/>
        </w:rPr>
      </w:pPr>
      <w:r w:rsidRPr="00BB6387">
        <w:rPr>
          <w:b/>
          <w:sz w:val="24"/>
          <w:szCs w:val="24"/>
          <w:lang w:val="kk-KZ" w:eastAsia="ru-RU"/>
        </w:rPr>
        <w:t>”Mulisha”</w:t>
      </w:r>
      <w:r w:rsidR="00633F83">
        <w:rPr>
          <w:b/>
          <w:sz w:val="24"/>
          <w:szCs w:val="24"/>
          <w:lang w:val="kk-KZ" w:eastAsia="ru-RU"/>
        </w:rPr>
        <w:t xml:space="preserve"> </w:t>
      </w:r>
      <w:r w:rsidRPr="00BB6387">
        <w:rPr>
          <w:b/>
          <w:sz w:val="24"/>
          <w:szCs w:val="24"/>
          <w:lang w:val="kk-KZ" w:eastAsia="ru-RU"/>
        </w:rPr>
        <w:t>балалар қуыршағы, Өндірушісі. Қытай</w:t>
      </w:r>
      <w:r w:rsidRPr="00BB6387">
        <w:rPr>
          <w:b/>
          <w:sz w:val="28"/>
          <w:szCs w:val="24"/>
          <w:lang w:val="kk-KZ" w:eastAsia="ru-RU"/>
        </w:rPr>
        <w:t>.</w:t>
      </w:r>
      <w:r w:rsidRPr="00BB6387">
        <w:rPr>
          <w:b/>
          <w:sz w:val="24"/>
          <w:lang w:val="kk-KZ" w:eastAsia="ru-RU"/>
        </w:rPr>
        <w:t xml:space="preserve"> Таңбалауында өндірілген  мерзімі, ЕАС белгісі  көрсетілмеген. Таңбалау мемлекеттік және орыс тілде көрсетілмеген.</w:t>
      </w:r>
      <w:r w:rsidR="005A75A4" w:rsidRPr="00BB6387">
        <w:rPr>
          <w:b/>
          <w:sz w:val="24"/>
          <w:szCs w:val="24"/>
          <w:lang w:val="kk-KZ" w:eastAsia="ru-RU"/>
        </w:rPr>
        <w:t xml:space="preserve"> </w:t>
      </w:r>
      <w:r w:rsidR="00670E1D" w:rsidRPr="00BB6387">
        <w:rPr>
          <w:b/>
          <w:sz w:val="24"/>
          <w:szCs w:val="24"/>
          <w:lang w:val="kk-KZ" w:eastAsia="ru-RU"/>
        </w:rPr>
        <w:t>(</w:t>
      </w:r>
      <w:r w:rsidR="003D7FA0" w:rsidRPr="00BB6387">
        <w:rPr>
          <w:b/>
          <w:sz w:val="24"/>
          <w:szCs w:val="24"/>
          <w:lang w:val="kk-KZ" w:eastAsia="ru-RU"/>
        </w:rPr>
        <w:t>25.06.2026ж. №2260001067990844 хаттама</w:t>
      </w:r>
      <w:r w:rsidR="009C0EBC" w:rsidRPr="00BB6387">
        <w:rPr>
          <w:b/>
          <w:sz w:val="24"/>
          <w:szCs w:val="24"/>
          <w:lang w:val="kk-KZ" w:eastAsia="ru-RU"/>
        </w:rPr>
        <w:t>);</w:t>
      </w:r>
    </w:p>
    <w:p w:rsidR="003D7FA0" w:rsidRPr="00BB6387" w:rsidRDefault="003D7FA0" w:rsidP="00BB6387">
      <w:pPr>
        <w:pStyle w:val="a3"/>
        <w:numPr>
          <w:ilvl w:val="0"/>
          <w:numId w:val="2"/>
        </w:numPr>
        <w:tabs>
          <w:tab w:val="left" w:pos="-142"/>
        </w:tabs>
        <w:spacing w:after="0" w:line="216" w:lineRule="auto"/>
        <w:jc w:val="both"/>
        <w:rPr>
          <w:b/>
          <w:lang w:val="kk-KZ"/>
        </w:rPr>
      </w:pPr>
      <w:r w:rsidRPr="00BB6387">
        <w:rPr>
          <w:b/>
          <w:sz w:val="24"/>
          <w:lang w:val="kk-KZ"/>
        </w:rPr>
        <w:t>«Niso» пісіру қағазы. Өндіруші: Өзбекстан Республикасы ООО Status Production.</w:t>
      </w:r>
      <w:r w:rsidRPr="00BB6387">
        <w:rPr>
          <w:b/>
          <w:sz w:val="24"/>
          <w:lang w:val="kk-KZ" w:eastAsia="ru-RU"/>
        </w:rPr>
        <w:t xml:space="preserve"> Таңбалауында өндірілген  мерзімі көрсетілмеген.</w:t>
      </w:r>
      <w:r w:rsidRPr="00BB6387">
        <w:rPr>
          <w:b/>
          <w:lang w:val="kk-KZ" w:eastAsia="ru-RU"/>
        </w:rPr>
        <w:t xml:space="preserve"> </w:t>
      </w:r>
      <w:r w:rsidRPr="00BB6387">
        <w:rPr>
          <w:b/>
          <w:sz w:val="24"/>
          <w:szCs w:val="24"/>
          <w:lang w:val="kk-KZ" w:eastAsia="ru-RU"/>
        </w:rPr>
        <w:t>(25.06.2026ж. №2260001067990844 хаттама);</w:t>
      </w:r>
      <w:r w:rsidRPr="00BB6387">
        <w:rPr>
          <w:b/>
          <w:lang w:val="kk-KZ"/>
        </w:rPr>
        <w:t xml:space="preserve"> </w:t>
      </w:r>
    </w:p>
    <w:p w:rsidR="0042121C" w:rsidRPr="004F3AAC" w:rsidRDefault="0042121C" w:rsidP="0042121C">
      <w:pPr>
        <w:tabs>
          <w:tab w:val="left" w:pos="0"/>
          <w:tab w:val="left" w:pos="6915"/>
        </w:tabs>
        <w:spacing w:after="0" w:line="240" w:lineRule="auto"/>
        <w:jc w:val="both"/>
        <w:rPr>
          <w:b/>
          <w:sz w:val="24"/>
          <w:szCs w:val="24"/>
          <w:u w:val="single"/>
          <w:lang w:val="kk-KZ" w:eastAsia="ru-RU"/>
        </w:rPr>
      </w:pPr>
      <w:r w:rsidRPr="004F3AAC">
        <w:rPr>
          <w:color w:val="000000"/>
          <w:sz w:val="24"/>
          <w:szCs w:val="24"/>
          <w:lang w:val="kk-KZ"/>
        </w:rPr>
        <w:t xml:space="preserve">         2. Тергеп-тексеру жүргізетін бақылау және қадағалау органы: </w:t>
      </w:r>
      <w:r w:rsidRPr="004F3AAC">
        <w:rPr>
          <w:b/>
          <w:color w:val="000000"/>
          <w:sz w:val="24"/>
          <w:szCs w:val="24"/>
          <w:u w:val="single"/>
          <w:lang w:val="kk-KZ"/>
        </w:rPr>
        <w:t>ҚР ДСМ СЭБК Түркіс</w:t>
      </w:r>
      <w:r w:rsidR="00670E1D">
        <w:rPr>
          <w:b/>
          <w:color w:val="000000"/>
          <w:sz w:val="24"/>
          <w:szCs w:val="24"/>
          <w:u w:val="single"/>
          <w:lang w:val="kk-KZ"/>
        </w:rPr>
        <w:t>тан облысының СЭБД-нің Жетісай</w:t>
      </w:r>
      <w:r w:rsidRPr="004F3AAC">
        <w:rPr>
          <w:b/>
          <w:color w:val="000000"/>
          <w:sz w:val="24"/>
          <w:szCs w:val="24"/>
          <w:u w:val="single"/>
          <w:lang w:val="kk-KZ"/>
        </w:rPr>
        <w:t xml:space="preserve"> аудандық санитариялық-эпидемиологиялық бақылау басқармасы</w:t>
      </w:r>
      <w:bookmarkStart w:id="3" w:name="z406"/>
      <w:bookmarkEnd w:id="2"/>
    </w:p>
    <w:p w:rsidR="0042121C" w:rsidRPr="004F3AAC" w:rsidRDefault="0042121C" w:rsidP="0042121C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4F3AAC">
        <w:rPr>
          <w:color w:val="000000"/>
          <w:sz w:val="24"/>
          <w:szCs w:val="24"/>
          <w:lang w:val="kk-KZ"/>
        </w:rPr>
        <w:t>3. Тартылған сарапшылар (деректерді пайдалануға келісім): қажет етілмейді</w:t>
      </w:r>
      <w:bookmarkStart w:id="4" w:name="z407"/>
      <w:bookmarkEnd w:id="3"/>
    </w:p>
    <w:p w:rsidR="0042121C" w:rsidRPr="004F3AAC" w:rsidRDefault="0042121C" w:rsidP="0042121C">
      <w:pPr>
        <w:spacing w:after="0" w:line="240" w:lineRule="auto"/>
        <w:ind w:firstLine="708"/>
        <w:jc w:val="both"/>
        <w:rPr>
          <w:sz w:val="24"/>
          <w:szCs w:val="24"/>
          <w:lang w:val="kk-KZ" w:eastAsia="ru-RU"/>
        </w:rPr>
      </w:pPr>
      <w:r w:rsidRPr="004F3AAC">
        <w:rPr>
          <w:color w:val="000000"/>
          <w:sz w:val="24"/>
          <w:szCs w:val="24"/>
          <w:lang w:val="kk-KZ"/>
        </w:rPr>
        <w:t>4. Тергеп-тексеру жүргізу мерзімі:</w:t>
      </w:r>
      <w:r w:rsidR="00670E1D" w:rsidRPr="00670E1D">
        <w:rPr>
          <w:b/>
          <w:color w:val="000000"/>
          <w:sz w:val="24"/>
          <w:szCs w:val="24"/>
          <w:u w:val="single"/>
          <w:lang w:val="ru-RU"/>
        </w:rPr>
        <w:t>10</w:t>
      </w:r>
      <w:r w:rsidR="00670E1D">
        <w:rPr>
          <w:b/>
          <w:color w:val="000000"/>
          <w:sz w:val="24"/>
          <w:szCs w:val="24"/>
          <w:u w:val="single"/>
          <w:lang w:val="kk-KZ"/>
        </w:rPr>
        <w:t>.0</w:t>
      </w:r>
      <w:r w:rsidR="00670E1D" w:rsidRPr="00670E1D">
        <w:rPr>
          <w:b/>
          <w:color w:val="000000"/>
          <w:sz w:val="24"/>
          <w:szCs w:val="24"/>
          <w:u w:val="single"/>
          <w:lang w:val="ru-RU"/>
        </w:rPr>
        <w:t>7</w:t>
      </w:r>
      <w:r w:rsidR="00903D8D">
        <w:rPr>
          <w:b/>
          <w:color w:val="000000"/>
          <w:sz w:val="24"/>
          <w:szCs w:val="24"/>
          <w:u w:val="single"/>
          <w:lang w:val="kk-KZ"/>
        </w:rPr>
        <w:t>.2026</w:t>
      </w:r>
      <w:r w:rsidRPr="004F3AAC">
        <w:rPr>
          <w:b/>
          <w:color w:val="000000"/>
          <w:sz w:val="24"/>
          <w:szCs w:val="24"/>
          <w:u w:val="single"/>
          <w:lang w:val="kk-KZ"/>
        </w:rPr>
        <w:t>ж.</w:t>
      </w:r>
      <w:r w:rsidR="00670E1D">
        <w:rPr>
          <w:b/>
          <w:color w:val="000000"/>
          <w:sz w:val="24"/>
          <w:szCs w:val="24"/>
          <w:u w:val="single"/>
          <w:lang w:val="kk-KZ"/>
        </w:rPr>
        <w:t>-</w:t>
      </w:r>
      <w:r w:rsidR="00670E1D" w:rsidRPr="007649CC">
        <w:rPr>
          <w:b/>
          <w:color w:val="000000"/>
          <w:sz w:val="24"/>
          <w:szCs w:val="24"/>
          <w:u w:val="single"/>
          <w:lang w:val="ru-RU"/>
        </w:rPr>
        <w:t>03</w:t>
      </w:r>
      <w:r w:rsidR="00670E1D">
        <w:rPr>
          <w:b/>
          <w:color w:val="000000"/>
          <w:sz w:val="24"/>
          <w:szCs w:val="24"/>
          <w:u w:val="single"/>
          <w:lang w:val="kk-KZ"/>
        </w:rPr>
        <w:t>.0</w:t>
      </w:r>
      <w:r w:rsidR="00670E1D" w:rsidRPr="007649CC">
        <w:rPr>
          <w:b/>
          <w:color w:val="000000"/>
          <w:sz w:val="24"/>
          <w:szCs w:val="24"/>
          <w:u w:val="single"/>
          <w:lang w:val="ru-RU"/>
        </w:rPr>
        <w:t>8</w:t>
      </w:r>
      <w:r w:rsidRPr="004F3AAC">
        <w:rPr>
          <w:b/>
          <w:color w:val="000000"/>
          <w:sz w:val="24"/>
          <w:szCs w:val="24"/>
          <w:u w:val="single"/>
          <w:lang w:val="kk-KZ"/>
        </w:rPr>
        <w:t>.202</w:t>
      </w:r>
      <w:bookmarkStart w:id="5" w:name="z408"/>
      <w:bookmarkEnd w:id="4"/>
      <w:r w:rsidR="00903D8D">
        <w:rPr>
          <w:b/>
          <w:color w:val="000000"/>
          <w:sz w:val="24"/>
          <w:szCs w:val="24"/>
          <w:u w:val="single"/>
          <w:lang w:val="kk-KZ"/>
        </w:rPr>
        <w:t>6</w:t>
      </w:r>
      <w:r w:rsidRPr="004F3AAC">
        <w:rPr>
          <w:b/>
          <w:color w:val="000000"/>
          <w:sz w:val="24"/>
          <w:szCs w:val="24"/>
          <w:u w:val="single"/>
          <w:lang w:val="kk-KZ"/>
        </w:rPr>
        <w:t>ж.</w:t>
      </w:r>
    </w:p>
    <w:p w:rsidR="0042121C" w:rsidRPr="004F3AAC" w:rsidRDefault="0042121C" w:rsidP="0042121C">
      <w:pPr>
        <w:spacing w:after="0" w:line="240" w:lineRule="auto"/>
        <w:ind w:firstLine="708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4F3AAC">
        <w:rPr>
          <w:color w:val="000000"/>
          <w:sz w:val="24"/>
          <w:szCs w:val="24"/>
          <w:lang w:val="kk-KZ"/>
        </w:rPr>
        <w:t>5. Тергеп-тексеру жүргізілген жеке және (немесе)</w:t>
      </w:r>
      <w:bookmarkStart w:id="6" w:name="z409"/>
      <w:bookmarkEnd w:id="5"/>
      <w:r w:rsidR="005A75A4">
        <w:rPr>
          <w:color w:val="000000"/>
          <w:sz w:val="24"/>
          <w:szCs w:val="24"/>
          <w:lang w:val="kk-KZ"/>
        </w:rPr>
        <w:t xml:space="preserve"> </w:t>
      </w:r>
      <w:r w:rsidR="00BB6387">
        <w:rPr>
          <w:b/>
          <w:color w:val="000000"/>
          <w:sz w:val="24"/>
          <w:szCs w:val="24"/>
          <w:u w:val="single"/>
          <w:lang w:val="kk-KZ"/>
        </w:rPr>
        <w:t xml:space="preserve">ЖК Күнсулу, </w:t>
      </w:r>
      <w:r w:rsidR="005A75A4" w:rsidRPr="00BB6387">
        <w:rPr>
          <w:b/>
          <w:color w:val="000000"/>
          <w:sz w:val="24"/>
          <w:szCs w:val="24"/>
          <w:u w:val="single"/>
          <w:lang w:val="kk-KZ"/>
        </w:rPr>
        <w:t>«</w:t>
      </w:r>
      <w:r w:rsidR="007649CC" w:rsidRPr="00BB6387">
        <w:rPr>
          <w:b/>
          <w:color w:val="000000"/>
          <w:sz w:val="24"/>
          <w:szCs w:val="24"/>
          <w:u w:val="single"/>
          <w:lang w:val="kk-KZ"/>
        </w:rPr>
        <w:t>Күнсұлу</w:t>
      </w:r>
      <w:r w:rsidRPr="005A75A4">
        <w:rPr>
          <w:b/>
          <w:color w:val="000000"/>
          <w:sz w:val="24"/>
          <w:szCs w:val="24"/>
          <w:u w:val="single"/>
          <w:lang w:val="kk-KZ"/>
        </w:rPr>
        <w:t>»</w:t>
      </w:r>
      <w:r w:rsidR="007649CC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BB6387">
        <w:rPr>
          <w:b/>
          <w:color w:val="000000"/>
          <w:sz w:val="24"/>
          <w:szCs w:val="24"/>
          <w:u w:val="single"/>
          <w:lang w:val="kk-KZ"/>
        </w:rPr>
        <w:t xml:space="preserve">сауда дүкені, </w:t>
      </w:r>
      <w:r w:rsidR="007649CC">
        <w:rPr>
          <w:b/>
          <w:color w:val="000000"/>
          <w:sz w:val="24"/>
          <w:szCs w:val="24"/>
          <w:u w:val="single"/>
          <w:lang w:val="kk-KZ"/>
        </w:rPr>
        <w:t>Жетісай</w:t>
      </w:r>
      <w:r w:rsidRPr="004F3AAC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>
        <w:rPr>
          <w:b/>
          <w:color w:val="000000"/>
          <w:sz w:val="24"/>
          <w:szCs w:val="24"/>
          <w:u w:val="single"/>
          <w:lang w:val="kk-KZ"/>
        </w:rPr>
        <w:t>ау</w:t>
      </w:r>
      <w:r w:rsidR="007649CC">
        <w:rPr>
          <w:b/>
          <w:color w:val="000000"/>
          <w:sz w:val="24"/>
          <w:szCs w:val="24"/>
          <w:u w:val="single"/>
          <w:lang w:val="kk-KZ"/>
        </w:rPr>
        <w:t>даны, Жетісай қаласы, Дайрашев</w:t>
      </w:r>
      <w:r>
        <w:rPr>
          <w:b/>
          <w:color w:val="000000"/>
          <w:sz w:val="24"/>
          <w:szCs w:val="24"/>
          <w:u w:val="single"/>
          <w:lang w:val="kk-KZ"/>
        </w:rPr>
        <w:t xml:space="preserve"> көшесі</w:t>
      </w:r>
      <w:r w:rsidR="001A40A6">
        <w:rPr>
          <w:b/>
          <w:color w:val="000000"/>
          <w:sz w:val="24"/>
          <w:szCs w:val="24"/>
          <w:u w:val="single"/>
          <w:lang w:val="kk-KZ"/>
        </w:rPr>
        <w:t>.</w:t>
      </w:r>
      <w:r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Pr="004F3AAC">
        <w:rPr>
          <w:b/>
          <w:color w:val="000000"/>
          <w:sz w:val="24"/>
          <w:szCs w:val="24"/>
          <w:highlight w:val="yellow"/>
          <w:u w:val="single"/>
          <w:lang w:val="kk-KZ"/>
        </w:rPr>
        <w:t xml:space="preserve"> </w:t>
      </w:r>
    </w:p>
    <w:p w:rsidR="0042121C" w:rsidRPr="00633F83" w:rsidRDefault="0042121C" w:rsidP="001A40A6">
      <w:pPr>
        <w:spacing w:after="0" w:line="240" w:lineRule="auto"/>
        <w:ind w:firstLine="708"/>
        <w:jc w:val="both"/>
        <w:rPr>
          <w:sz w:val="24"/>
          <w:szCs w:val="24"/>
          <w:u w:val="single"/>
          <w:lang w:val="kk-KZ" w:eastAsia="ru-RU"/>
        </w:rPr>
      </w:pPr>
      <w:r w:rsidRPr="004F3AAC">
        <w:rPr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</w:t>
      </w:r>
      <w:bookmarkEnd w:id="6"/>
      <w:r w:rsidRPr="004F3AAC">
        <w:rPr>
          <w:color w:val="000000"/>
          <w:sz w:val="24"/>
          <w:szCs w:val="24"/>
          <w:lang w:val="kk-KZ"/>
        </w:rPr>
        <w:t xml:space="preserve"> нормативтік құқықтық актілер талаптарының анықталған бұзушылықтарының</w:t>
      </w:r>
      <w:bookmarkStart w:id="7" w:name="z412"/>
      <w:r w:rsidRPr="004F3AAC">
        <w:rPr>
          <w:color w:val="000000"/>
          <w:sz w:val="24"/>
          <w:szCs w:val="24"/>
          <w:lang w:val="kk-KZ"/>
        </w:rPr>
        <w:t xml:space="preserve"> себептері мен сипаты: </w:t>
      </w:r>
      <w:r w:rsidRPr="004F3AAC">
        <w:rPr>
          <w:b/>
          <w:color w:val="000000"/>
          <w:sz w:val="24"/>
          <w:szCs w:val="24"/>
          <w:u w:val="single"/>
          <w:lang w:val="kk-KZ"/>
        </w:rPr>
        <w:t>Кеден одағының техникалық регламент</w:t>
      </w:r>
      <w:r w:rsidR="005A75A4">
        <w:rPr>
          <w:b/>
          <w:color w:val="000000"/>
          <w:sz w:val="24"/>
          <w:szCs w:val="24"/>
          <w:u w:val="single"/>
          <w:lang w:val="kk-KZ"/>
        </w:rPr>
        <w:t>і «О</w:t>
      </w:r>
      <w:r w:rsidR="009D1D9A">
        <w:rPr>
          <w:b/>
          <w:color w:val="000000"/>
          <w:sz w:val="24"/>
          <w:szCs w:val="24"/>
          <w:u w:val="single"/>
          <w:lang w:val="kk-KZ"/>
        </w:rPr>
        <w:t>йыншықтардың қауіпсіздігі туралы</w:t>
      </w:r>
      <w:r w:rsidRPr="004F3AAC">
        <w:rPr>
          <w:b/>
          <w:color w:val="000000"/>
          <w:sz w:val="24"/>
          <w:szCs w:val="24"/>
          <w:u w:val="single"/>
          <w:lang w:val="kk-KZ"/>
        </w:rPr>
        <w:t>»</w:t>
      </w:r>
      <w:r w:rsidR="003A5011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5A75A4">
        <w:rPr>
          <w:b/>
          <w:color w:val="000000"/>
          <w:sz w:val="24"/>
          <w:szCs w:val="24"/>
          <w:u w:val="single"/>
          <w:lang w:val="kk-KZ"/>
        </w:rPr>
        <w:t>КО ТР 008</w:t>
      </w:r>
      <w:r w:rsidRPr="004F3AAC">
        <w:rPr>
          <w:b/>
          <w:color w:val="000000"/>
          <w:sz w:val="24"/>
          <w:szCs w:val="24"/>
          <w:u w:val="single"/>
          <w:lang w:val="kk-KZ"/>
        </w:rPr>
        <w:t>/2011</w:t>
      </w:r>
      <w:r w:rsidR="009C0EBC">
        <w:rPr>
          <w:b/>
          <w:color w:val="000000"/>
          <w:sz w:val="24"/>
          <w:szCs w:val="24"/>
          <w:u w:val="single"/>
          <w:lang w:val="kk-KZ"/>
        </w:rPr>
        <w:t>,</w:t>
      </w:r>
      <w:r w:rsidR="001A40A6" w:rsidRPr="001A40A6">
        <w:rPr>
          <w:b/>
          <w:sz w:val="23"/>
          <w:szCs w:val="23"/>
          <w:u w:val="single"/>
          <w:lang w:val="kk-KZ"/>
        </w:rPr>
        <w:t xml:space="preserve"> </w:t>
      </w:r>
      <w:r w:rsidR="001A40A6" w:rsidRPr="00633F83">
        <w:rPr>
          <w:b/>
          <w:sz w:val="23"/>
          <w:szCs w:val="23"/>
          <w:u w:val="single"/>
          <w:lang w:val="kk-KZ"/>
        </w:rPr>
        <w:t>Кеден одағының 005/2011 «Орау бұйымдарының қауіпсіздігі» техникалық регламенті</w:t>
      </w:r>
      <w:r w:rsidR="009C0EBC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EE7A1D">
        <w:rPr>
          <w:b/>
          <w:color w:val="000000"/>
          <w:sz w:val="24"/>
          <w:szCs w:val="24"/>
          <w:u w:val="single"/>
          <w:lang w:val="kk-KZ"/>
        </w:rPr>
        <w:t xml:space="preserve">талаптары бұзылуы </w:t>
      </w:r>
      <w:r w:rsidR="00EE7A1D" w:rsidRPr="00633F83">
        <w:rPr>
          <w:b/>
          <w:color w:val="000000"/>
          <w:sz w:val="24"/>
          <w:szCs w:val="24"/>
          <w:u w:val="single"/>
          <w:lang w:val="kk-KZ"/>
        </w:rPr>
        <w:t>анықтал</w:t>
      </w:r>
      <w:r w:rsidR="0081005C" w:rsidRPr="00633F83">
        <w:rPr>
          <w:b/>
          <w:color w:val="000000"/>
          <w:sz w:val="24"/>
          <w:szCs w:val="24"/>
          <w:u w:val="single"/>
          <w:lang w:val="kk-KZ"/>
        </w:rPr>
        <w:t>ды</w:t>
      </w:r>
      <w:r w:rsidR="001A40A6">
        <w:rPr>
          <w:b/>
          <w:color w:val="000000"/>
          <w:sz w:val="24"/>
          <w:szCs w:val="24"/>
          <w:u w:val="single"/>
          <w:lang w:val="kk-KZ"/>
        </w:rPr>
        <w:t>.</w:t>
      </w:r>
      <w:r w:rsidR="003D7FA0" w:rsidRPr="00633F83">
        <w:rPr>
          <w:b/>
          <w:sz w:val="23"/>
          <w:szCs w:val="23"/>
          <w:u w:val="single"/>
          <w:lang w:val="kk-KZ"/>
        </w:rPr>
        <w:t xml:space="preserve"> </w:t>
      </w:r>
    </w:p>
    <w:p w:rsidR="0042121C" w:rsidRPr="00CE5D70" w:rsidRDefault="0042121C" w:rsidP="0042121C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4F3AAC">
        <w:rPr>
          <w:color w:val="000000"/>
          <w:sz w:val="24"/>
          <w:szCs w:val="24"/>
          <w:lang w:val="kk-KZ"/>
        </w:rPr>
        <w:t>      7. Халықтың санитариялық-эпидемиологиялық саламаттылығы саласындағы</w:t>
      </w:r>
      <w:bookmarkEnd w:id="7"/>
      <w:r w:rsidRPr="004F3AAC">
        <w:rPr>
          <w:color w:val="000000"/>
          <w:sz w:val="24"/>
          <w:szCs w:val="24"/>
          <w:lang w:val="kk-KZ"/>
        </w:rPr>
        <w:t xml:space="preserve"> нормативтік құқықтық актілердің талаптарын бұзуға жол берген жеке және (немесе) заңды тұлғалар: </w:t>
      </w:r>
      <w:bookmarkStart w:id="8" w:name="z415"/>
      <w:r w:rsidR="004C034F">
        <w:rPr>
          <w:b/>
          <w:color w:val="000000"/>
          <w:sz w:val="24"/>
          <w:szCs w:val="24"/>
          <w:u w:val="single"/>
          <w:lang w:val="kk-KZ"/>
        </w:rPr>
        <w:t>ЖК Күнсулу</w:t>
      </w:r>
      <w:bookmarkStart w:id="9" w:name="_GoBack"/>
      <w:bookmarkEnd w:id="9"/>
    </w:p>
    <w:p w:rsidR="0042121C" w:rsidRPr="00CD4F93" w:rsidRDefault="0042121C" w:rsidP="0042121C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  <w:r w:rsidRPr="004F3AAC">
        <w:rPr>
          <w:b/>
          <w:color w:val="000000"/>
          <w:sz w:val="24"/>
          <w:szCs w:val="24"/>
          <w:lang w:val="kk-KZ"/>
        </w:rPr>
        <w:tab/>
      </w:r>
      <w:r w:rsidRPr="004F3AAC">
        <w:rPr>
          <w:color w:val="000000"/>
          <w:sz w:val="24"/>
          <w:szCs w:val="24"/>
          <w:lang w:val="kk-KZ"/>
        </w:rPr>
        <w:t>8. Қабылда</w:t>
      </w:r>
      <w:r w:rsidR="001E4802">
        <w:rPr>
          <w:color w:val="000000"/>
          <w:sz w:val="24"/>
          <w:szCs w:val="24"/>
          <w:lang w:val="kk-KZ"/>
        </w:rPr>
        <w:t xml:space="preserve">нған шаралар:  Тергеп-тексеру </w:t>
      </w:r>
      <w:r w:rsidRPr="004F3AAC">
        <w:rPr>
          <w:color w:val="000000"/>
          <w:sz w:val="24"/>
          <w:szCs w:val="24"/>
          <w:lang w:val="kk-KZ"/>
        </w:rPr>
        <w:t xml:space="preserve">нәтижелері бойынша Бас мемлекеттік санитариялық дәрігердің </w:t>
      </w:r>
      <w:r w:rsidRPr="002A3D01">
        <w:rPr>
          <w:color w:val="000000"/>
          <w:sz w:val="24"/>
          <w:szCs w:val="24"/>
          <w:lang w:val="kk-KZ"/>
        </w:rPr>
        <w:t>техникалық регламенттердің және</w:t>
      </w:r>
      <w:r w:rsidRPr="002A3D01">
        <w:rPr>
          <w:color w:val="000000"/>
          <w:sz w:val="28"/>
          <w:lang w:val="kk-KZ"/>
        </w:rPr>
        <w:t xml:space="preserve"> </w:t>
      </w:r>
      <w:r w:rsidRPr="003D7FA0">
        <w:rPr>
          <w:color w:val="000000"/>
          <w:sz w:val="24"/>
          <w:lang w:val="kk-KZ"/>
        </w:rPr>
        <w:t xml:space="preserve">(немесе) </w:t>
      </w:r>
      <w:r w:rsidRPr="002A3D01">
        <w:rPr>
          <w:color w:val="000000"/>
          <w:sz w:val="24"/>
          <w:szCs w:val="24"/>
          <w:lang w:val="kk-KZ"/>
        </w:rPr>
        <w:t>Еуразиялық экономикалық одақтың Бірыңғай санитариялық-эпидемиологиялық және гигиеналық талаптарына сәйкес кел</w:t>
      </w:r>
      <w:r w:rsidR="001E4802">
        <w:rPr>
          <w:color w:val="000000"/>
          <w:sz w:val="24"/>
          <w:szCs w:val="24"/>
          <w:lang w:val="kk-KZ"/>
        </w:rPr>
        <w:t>мейтін (сәйкес келмейтін) өнімнің</w:t>
      </w:r>
      <w:r w:rsidRPr="002A3D01">
        <w:rPr>
          <w:color w:val="000000"/>
          <w:sz w:val="24"/>
          <w:szCs w:val="24"/>
          <w:lang w:val="kk-KZ"/>
        </w:rPr>
        <w:t xml:space="preserve"> (тауарды</w:t>
      </w:r>
      <w:r w:rsidR="001E4802">
        <w:rPr>
          <w:color w:val="000000"/>
          <w:sz w:val="24"/>
          <w:szCs w:val="24"/>
          <w:lang w:val="kk-KZ"/>
        </w:rPr>
        <w:t>ң</w:t>
      </w:r>
      <w:r w:rsidRPr="002A3D01">
        <w:rPr>
          <w:color w:val="000000"/>
          <w:sz w:val="24"/>
          <w:szCs w:val="24"/>
          <w:lang w:val="kk-KZ"/>
        </w:rPr>
        <w:t>)</w:t>
      </w:r>
      <w:r w:rsidR="001E4802">
        <w:rPr>
          <w:color w:val="000000"/>
          <w:sz w:val="24"/>
          <w:szCs w:val="24"/>
          <w:lang w:val="kk-KZ"/>
        </w:rPr>
        <w:t xml:space="preserve"> қауіпсіздігін растайтын құжат ұсынылмағаны</w:t>
      </w:r>
      <w:r w:rsidRPr="002A3D01">
        <w:rPr>
          <w:color w:val="000000"/>
          <w:sz w:val="24"/>
          <w:szCs w:val="24"/>
          <w:lang w:val="kk-KZ"/>
        </w:rPr>
        <w:t xml:space="preserve"> туралы </w:t>
      </w:r>
      <w:r w:rsidRPr="00645ABC">
        <w:rPr>
          <w:color w:val="000000"/>
          <w:sz w:val="24"/>
          <w:szCs w:val="24"/>
          <w:lang w:val="kk-KZ"/>
        </w:rPr>
        <w:t>жедел ден қою шарасын қ</w:t>
      </w:r>
      <w:r w:rsidR="002C551E" w:rsidRPr="00645ABC">
        <w:rPr>
          <w:color w:val="000000"/>
          <w:sz w:val="24"/>
          <w:szCs w:val="24"/>
          <w:lang w:val="kk-KZ"/>
        </w:rPr>
        <w:t xml:space="preserve">олдану туралы </w:t>
      </w:r>
      <w:r w:rsidR="003D7FA0">
        <w:rPr>
          <w:color w:val="000000"/>
          <w:sz w:val="24"/>
          <w:szCs w:val="24"/>
          <w:lang w:val="kk-KZ"/>
        </w:rPr>
        <w:t xml:space="preserve"> 03</w:t>
      </w:r>
      <w:r w:rsidR="001E4802">
        <w:rPr>
          <w:color w:val="000000"/>
          <w:sz w:val="24"/>
          <w:szCs w:val="24"/>
          <w:lang w:val="kk-KZ"/>
        </w:rPr>
        <w:t>.0</w:t>
      </w:r>
      <w:r w:rsidR="003D7FA0">
        <w:rPr>
          <w:color w:val="000000"/>
          <w:sz w:val="24"/>
          <w:szCs w:val="24"/>
          <w:lang w:val="kk-KZ"/>
        </w:rPr>
        <w:t>8.2026 ж  №30</w:t>
      </w:r>
      <w:r w:rsidRPr="00645ABC">
        <w:rPr>
          <w:color w:val="000000"/>
          <w:sz w:val="24"/>
          <w:szCs w:val="24"/>
          <w:lang w:val="kk-KZ"/>
        </w:rPr>
        <w:t xml:space="preserve"> қаулысы шығарылды. Өнімдер сатылымда жоқ</w:t>
      </w:r>
      <w:r w:rsidRPr="002A3D01">
        <w:rPr>
          <w:b/>
          <w:color w:val="000000"/>
          <w:sz w:val="24"/>
          <w:szCs w:val="24"/>
          <w:lang w:val="kk-KZ"/>
        </w:rPr>
        <w:t>.</w:t>
      </w:r>
    </w:p>
    <w:p w:rsidR="0042121C" w:rsidRPr="00CD4F93" w:rsidRDefault="0042121C" w:rsidP="0042121C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42121C" w:rsidRPr="00CD4F93" w:rsidRDefault="0042121C" w:rsidP="0042121C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42121C" w:rsidRDefault="0042121C" w:rsidP="0042121C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42121C" w:rsidRPr="00AF5391" w:rsidRDefault="0042121C" w:rsidP="0042121C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p w:rsidR="0042121C" w:rsidRDefault="0042121C" w:rsidP="0042121C">
      <w:pPr>
        <w:tabs>
          <w:tab w:val="left" w:pos="-284"/>
          <w:tab w:val="left" w:pos="0"/>
          <w:tab w:val="left" w:pos="993"/>
        </w:tabs>
        <w:spacing w:after="0"/>
        <w:jc w:val="both"/>
        <w:rPr>
          <w:b/>
          <w:color w:val="000000"/>
          <w:sz w:val="28"/>
          <w:lang w:val="kk-KZ"/>
        </w:rPr>
      </w:pPr>
    </w:p>
    <w:bookmarkEnd w:id="8"/>
    <w:p w:rsidR="00CC19B7" w:rsidRPr="00633F83" w:rsidRDefault="00CC19B7" w:rsidP="00633F83">
      <w:pPr>
        <w:spacing w:after="0"/>
        <w:rPr>
          <w:color w:val="000000"/>
          <w:sz w:val="24"/>
          <w:szCs w:val="28"/>
          <w:lang w:val="kk-KZ"/>
        </w:rPr>
      </w:pPr>
    </w:p>
    <w:sectPr w:rsidR="00CC19B7" w:rsidRPr="00633F83" w:rsidSect="00A07FE0">
      <w:headerReference w:type="default" r:id="rId8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FCA" w:rsidRDefault="00FE6FCA" w:rsidP="00FB1918">
      <w:pPr>
        <w:spacing w:after="0" w:line="240" w:lineRule="auto"/>
      </w:pPr>
      <w:r>
        <w:separator/>
      </w:r>
    </w:p>
  </w:endnote>
  <w:endnote w:type="continuationSeparator" w:id="0">
    <w:p w:rsidR="00FE6FCA" w:rsidRDefault="00FE6FC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FCA" w:rsidRDefault="00FE6FCA" w:rsidP="00FB1918">
      <w:pPr>
        <w:spacing w:after="0" w:line="240" w:lineRule="auto"/>
      </w:pPr>
      <w:r>
        <w:separator/>
      </w:r>
    </w:p>
  </w:footnote>
  <w:footnote w:type="continuationSeparator" w:id="0">
    <w:p w:rsidR="00FE6FCA" w:rsidRDefault="00FE6FC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E6FC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 РГУ &quot;Мактаараль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Ашіралы А. Қ."/>
          <w10:wrap anchorx="margin" anchory="margin"/>
        </v:shape>
      </w:pict>
    </w:r>
  </w:p>
  <w:p w:rsidR="003D52A9" w:rsidRDefault="00FE6FCA">
    <w:pPr>
      <w:pStyle w:val="a3"/>
    </w:pPr>
    <w:r>
      <w:rPr>
        <w:noProof/>
      </w:rPr>
      <w:pict>
        <v:shape 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 РГУ &quot;Мактаараль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 - Ашіралы А. Қ."/>
          <w10:wrap anchorx="margin" anchory="margin"/>
        </v:shape>
      </w:pict>
    </w:r>
  </w:p>
  <w:p w:rsidR="003D52A9" w:rsidRDefault="00FE6FCA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Бейбітқызы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F0B9B"/>
    <w:multiLevelType w:val="hybridMultilevel"/>
    <w:tmpl w:val="2EE0C882"/>
    <w:lvl w:ilvl="0" w:tplc="95986522">
      <w:start w:val="1"/>
      <w:numFmt w:val="decimal"/>
      <w:lvlText w:val="%1."/>
      <w:lvlJc w:val="left"/>
      <w:pPr>
        <w:ind w:left="3555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4275" w:hanging="360"/>
      </w:pPr>
    </w:lvl>
    <w:lvl w:ilvl="2" w:tplc="0419001B" w:tentative="1">
      <w:start w:val="1"/>
      <w:numFmt w:val="lowerRoman"/>
      <w:lvlText w:val="%3."/>
      <w:lvlJc w:val="right"/>
      <w:pPr>
        <w:ind w:left="4995" w:hanging="180"/>
      </w:pPr>
    </w:lvl>
    <w:lvl w:ilvl="3" w:tplc="0419000F" w:tentative="1">
      <w:start w:val="1"/>
      <w:numFmt w:val="decimal"/>
      <w:lvlText w:val="%4."/>
      <w:lvlJc w:val="left"/>
      <w:pPr>
        <w:ind w:left="5715" w:hanging="360"/>
      </w:pPr>
    </w:lvl>
    <w:lvl w:ilvl="4" w:tplc="04190019" w:tentative="1">
      <w:start w:val="1"/>
      <w:numFmt w:val="lowerLetter"/>
      <w:lvlText w:val="%5."/>
      <w:lvlJc w:val="left"/>
      <w:pPr>
        <w:ind w:left="6435" w:hanging="360"/>
      </w:pPr>
    </w:lvl>
    <w:lvl w:ilvl="5" w:tplc="0419001B" w:tentative="1">
      <w:start w:val="1"/>
      <w:numFmt w:val="lowerRoman"/>
      <w:lvlText w:val="%6."/>
      <w:lvlJc w:val="right"/>
      <w:pPr>
        <w:ind w:left="7155" w:hanging="180"/>
      </w:pPr>
    </w:lvl>
    <w:lvl w:ilvl="6" w:tplc="0419000F" w:tentative="1">
      <w:start w:val="1"/>
      <w:numFmt w:val="decimal"/>
      <w:lvlText w:val="%7."/>
      <w:lvlJc w:val="left"/>
      <w:pPr>
        <w:ind w:left="7875" w:hanging="360"/>
      </w:pPr>
    </w:lvl>
    <w:lvl w:ilvl="7" w:tplc="04190019" w:tentative="1">
      <w:start w:val="1"/>
      <w:numFmt w:val="lowerLetter"/>
      <w:lvlText w:val="%8."/>
      <w:lvlJc w:val="left"/>
      <w:pPr>
        <w:ind w:left="8595" w:hanging="360"/>
      </w:pPr>
    </w:lvl>
    <w:lvl w:ilvl="8" w:tplc="041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1" w15:restartNumberingAfterBreak="0">
    <w:nsid w:val="4E2A7353"/>
    <w:multiLevelType w:val="hybridMultilevel"/>
    <w:tmpl w:val="04301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774E"/>
    <w:rsid w:val="0011053F"/>
    <w:rsid w:val="00153019"/>
    <w:rsid w:val="001A40A6"/>
    <w:rsid w:val="001B41D6"/>
    <w:rsid w:val="001E4802"/>
    <w:rsid w:val="002A774E"/>
    <w:rsid w:val="002C551E"/>
    <w:rsid w:val="00382BF4"/>
    <w:rsid w:val="00385630"/>
    <w:rsid w:val="003A5011"/>
    <w:rsid w:val="003D34A4"/>
    <w:rsid w:val="003D7FA0"/>
    <w:rsid w:val="00411D08"/>
    <w:rsid w:val="0042121C"/>
    <w:rsid w:val="004730F3"/>
    <w:rsid w:val="004C034F"/>
    <w:rsid w:val="004E01A1"/>
    <w:rsid w:val="005A75A4"/>
    <w:rsid w:val="005B7E3C"/>
    <w:rsid w:val="00607218"/>
    <w:rsid w:val="00633F83"/>
    <w:rsid w:val="00645ABC"/>
    <w:rsid w:val="00670E1D"/>
    <w:rsid w:val="006C0E5B"/>
    <w:rsid w:val="007649CC"/>
    <w:rsid w:val="00766E7C"/>
    <w:rsid w:val="0081005C"/>
    <w:rsid w:val="008B58ED"/>
    <w:rsid w:val="008C23BD"/>
    <w:rsid w:val="008C4CFE"/>
    <w:rsid w:val="00903D8D"/>
    <w:rsid w:val="00937343"/>
    <w:rsid w:val="009C0EBC"/>
    <w:rsid w:val="009D1D9A"/>
    <w:rsid w:val="00B225CC"/>
    <w:rsid w:val="00BB6387"/>
    <w:rsid w:val="00C33600"/>
    <w:rsid w:val="00C969B2"/>
    <w:rsid w:val="00CC19B7"/>
    <w:rsid w:val="00CD28C6"/>
    <w:rsid w:val="00CE5D70"/>
    <w:rsid w:val="00DD7EFF"/>
    <w:rsid w:val="00E220AC"/>
    <w:rsid w:val="00E26B62"/>
    <w:rsid w:val="00EE7A1D"/>
    <w:rsid w:val="00F046C4"/>
    <w:rsid w:val="00F16F68"/>
    <w:rsid w:val="00F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83965B0"/>
  <w15:docId w15:val="{5A7FA26A-2935-4892-B3A9-49BF876EC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21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21C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7649CC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649CC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7649CC"/>
    <w:rPr>
      <w:vertAlign w:val="superscript"/>
    </w:rPr>
  </w:style>
  <w:style w:type="paragraph" w:styleId="a7">
    <w:name w:val="header"/>
    <w:basedOn w:val="a"/>
    <w:link w:val="a8"/>
    <w:uiPriority w:val="99"/>
    <w:semiHidden/>
    <w:unhideWhenUsed/>
    <w:rsid w:val="00633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33F83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semiHidden/>
    <w:unhideWhenUsed/>
    <w:rsid w:val="00633F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33F83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4D2F36-F8E7-4475-9E0A-95A36F5F0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23</cp:revision>
  <dcterms:created xsi:type="dcterms:W3CDTF">2026-01-05T10:46:00Z</dcterms:created>
  <dcterms:modified xsi:type="dcterms:W3CDTF">2026-08-11T11:11:00Z</dcterms:modified>
</cp:coreProperties>
</file>