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67BAD7" w14:textId="77777777" w:rsidR="00EA4E46" w:rsidRDefault="0080761E" w:rsidP="006229D2">
      <w:pPr>
        <w:rPr>
          <w:b/>
          <w:sz w:val="20"/>
          <w:szCs w:val="20"/>
          <w:lang w:val="kk-KZ"/>
        </w:rPr>
      </w:pPr>
      <w:r>
        <w:rPr>
          <w:sz w:val="22"/>
          <w:szCs w:val="22"/>
          <w:lang w:val="kk-KZ"/>
        </w:rPr>
        <w:t xml:space="preserve"> </w:t>
      </w:r>
    </w:p>
    <w:p w14:paraId="5C77A6F1" w14:textId="72BD4173" w:rsidR="00EA4E46" w:rsidRDefault="00890283" w:rsidP="00EA4E46">
      <w:pPr>
        <w:jc w:val="center"/>
        <w:rPr>
          <w:b/>
          <w:color w:val="0000FF"/>
          <w:sz w:val="28"/>
          <w:szCs w:val="28"/>
          <w:lang w:val="kk-KZ"/>
        </w:rPr>
      </w:pPr>
      <w:r>
        <w:rPr>
          <w:b/>
          <w:color w:val="0000FF"/>
          <w:sz w:val="28"/>
          <w:szCs w:val="28"/>
          <w:lang w:val="kk-KZ"/>
        </w:rPr>
        <w:t>Сайлау округ</w:t>
      </w:r>
      <w:r w:rsidR="002E1D5A">
        <w:rPr>
          <w:b/>
          <w:color w:val="0000FF"/>
          <w:sz w:val="28"/>
          <w:szCs w:val="28"/>
          <w:lang w:val="kk-KZ"/>
        </w:rPr>
        <w:t>тері</w:t>
      </w:r>
      <w:r>
        <w:rPr>
          <w:b/>
          <w:color w:val="0000FF"/>
          <w:sz w:val="28"/>
          <w:szCs w:val="28"/>
          <w:lang w:val="kk-KZ"/>
        </w:rPr>
        <w:t xml:space="preserve">  және о</w:t>
      </w:r>
      <w:r w:rsidR="002E1D5A">
        <w:rPr>
          <w:b/>
          <w:color w:val="0000FF"/>
          <w:sz w:val="28"/>
          <w:szCs w:val="28"/>
          <w:lang w:val="kk-KZ"/>
        </w:rPr>
        <w:t>лар</w:t>
      </w:r>
      <w:r w:rsidR="00F8020F">
        <w:rPr>
          <w:b/>
          <w:color w:val="0000FF"/>
          <w:sz w:val="28"/>
          <w:szCs w:val="28"/>
          <w:lang w:val="kk-KZ"/>
        </w:rPr>
        <w:t>д</w:t>
      </w:r>
      <w:r w:rsidR="00EA4E46">
        <w:rPr>
          <w:b/>
          <w:color w:val="0000FF"/>
          <w:sz w:val="28"/>
          <w:szCs w:val="28"/>
          <w:lang w:val="kk-KZ"/>
        </w:rPr>
        <w:t xml:space="preserve">ың шекаралары туралы </w:t>
      </w:r>
    </w:p>
    <w:p w14:paraId="754C4769" w14:textId="77777777" w:rsidR="00EA4E46" w:rsidRDefault="00EA4E46" w:rsidP="00EA4E46">
      <w:pPr>
        <w:jc w:val="center"/>
        <w:rPr>
          <w:b/>
          <w:color w:val="0000FF"/>
          <w:sz w:val="28"/>
          <w:szCs w:val="28"/>
          <w:lang w:val="kk-KZ"/>
        </w:rPr>
      </w:pPr>
      <w:r>
        <w:rPr>
          <w:b/>
          <w:color w:val="0000FF"/>
          <w:sz w:val="28"/>
          <w:szCs w:val="28"/>
          <w:lang w:val="kk-KZ"/>
        </w:rPr>
        <w:t xml:space="preserve">ХАБАРЛАМА </w:t>
      </w:r>
    </w:p>
    <w:p w14:paraId="0A5C7B83" w14:textId="77777777" w:rsidR="00EA4E46" w:rsidRDefault="00EA4E46" w:rsidP="00EA4E46">
      <w:pPr>
        <w:jc w:val="center"/>
        <w:rPr>
          <w:color w:val="FF0000"/>
          <w:sz w:val="27"/>
          <w:szCs w:val="27"/>
          <w:lang w:val="kk-KZ"/>
        </w:rPr>
      </w:pPr>
    </w:p>
    <w:p w14:paraId="18FB0784" w14:textId="5EF3FEC4" w:rsidR="00EA4E46" w:rsidRDefault="00EA4E46" w:rsidP="00EA4E46">
      <w:pPr>
        <w:jc w:val="center"/>
        <w:rPr>
          <w:sz w:val="22"/>
          <w:szCs w:val="22"/>
          <w:lang w:val="kk-KZ"/>
        </w:rPr>
      </w:pPr>
      <w:r>
        <w:rPr>
          <w:sz w:val="22"/>
          <w:szCs w:val="22"/>
          <w:lang w:val="kk-KZ"/>
        </w:rPr>
        <w:t>«Қазақстан Республикасындағы сайлау туралы» Қазақстан Республикасының Конституциялық заңының 22-бабына сәйкес Қызылжар аудандық сайлау комиссиясы  Солтүстік Қазақстан облысы Қызылжар ауданы</w:t>
      </w:r>
      <w:r w:rsidR="003622EE">
        <w:rPr>
          <w:sz w:val="22"/>
          <w:szCs w:val="22"/>
          <w:lang w:val="kk-KZ"/>
        </w:rPr>
        <w:t xml:space="preserve"> </w:t>
      </w:r>
      <w:r w:rsidR="00890283">
        <w:rPr>
          <w:sz w:val="22"/>
          <w:szCs w:val="22"/>
          <w:lang w:val="kk-KZ"/>
        </w:rPr>
        <w:t xml:space="preserve"> </w:t>
      </w:r>
      <w:r w:rsidR="00EA095C">
        <w:rPr>
          <w:sz w:val="22"/>
          <w:szCs w:val="22"/>
          <w:lang w:val="kk-KZ"/>
        </w:rPr>
        <w:t>Лесной</w:t>
      </w:r>
      <w:r w:rsidR="000048EF">
        <w:rPr>
          <w:sz w:val="22"/>
          <w:szCs w:val="22"/>
          <w:lang w:val="kk-KZ"/>
        </w:rPr>
        <w:t xml:space="preserve"> және </w:t>
      </w:r>
      <w:r w:rsidR="00EA095C">
        <w:rPr>
          <w:sz w:val="22"/>
          <w:szCs w:val="22"/>
          <w:lang w:val="kk-KZ"/>
        </w:rPr>
        <w:t xml:space="preserve"> Рассвет </w:t>
      </w:r>
      <w:r w:rsidR="003622EE">
        <w:rPr>
          <w:sz w:val="22"/>
          <w:szCs w:val="22"/>
          <w:lang w:val="kk-KZ"/>
        </w:rPr>
        <w:t>ауылдық</w:t>
      </w:r>
      <w:r w:rsidR="00CC0863">
        <w:rPr>
          <w:sz w:val="22"/>
          <w:szCs w:val="22"/>
          <w:lang w:val="kk-KZ"/>
        </w:rPr>
        <w:t xml:space="preserve"> округ</w:t>
      </w:r>
      <w:r w:rsidR="00EA095C">
        <w:rPr>
          <w:sz w:val="22"/>
          <w:szCs w:val="22"/>
          <w:lang w:val="kk-KZ"/>
        </w:rPr>
        <w:t xml:space="preserve">тері </w:t>
      </w:r>
      <w:r w:rsidR="00CC0863">
        <w:rPr>
          <w:sz w:val="22"/>
          <w:szCs w:val="22"/>
          <w:lang w:val="kk-KZ"/>
        </w:rPr>
        <w:t xml:space="preserve"> әкім</w:t>
      </w:r>
      <w:r w:rsidR="00EA095C">
        <w:rPr>
          <w:sz w:val="22"/>
          <w:szCs w:val="22"/>
          <w:lang w:val="kk-KZ"/>
        </w:rPr>
        <w:t>дерін</w:t>
      </w:r>
      <w:r>
        <w:rPr>
          <w:sz w:val="22"/>
          <w:szCs w:val="22"/>
          <w:lang w:val="kk-KZ"/>
        </w:rPr>
        <w:t>ің</w:t>
      </w:r>
      <w:r w:rsidR="00890283">
        <w:rPr>
          <w:sz w:val="22"/>
          <w:szCs w:val="22"/>
          <w:lang w:val="kk-KZ"/>
        </w:rPr>
        <w:t xml:space="preserve"> сайлауы бойынша сайлау округі және он</w:t>
      </w:r>
      <w:r>
        <w:rPr>
          <w:sz w:val="22"/>
          <w:szCs w:val="22"/>
          <w:lang w:val="kk-KZ"/>
        </w:rPr>
        <w:t>ың шекаралары туралы хабарлайды:</w:t>
      </w:r>
    </w:p>
    <w:p w14:paraId="715C0BE5" w14:textId="77777777" w:rsidR="00EA4E46" w:rsidRDefault="00EA4E46" w:rsidP="006229D2">
      <w:pPr>
        <w:rPr>
          <w:b/>
          <w:sz w:val="20"/>
          <w:szCs w:val="20"/>
          <w:lang w:val="kk-KZ"/>
        </w:rPr>
      </w:pPr>
    </w:p>
    <w:p w14:paraId="73415230" w14:textId="77777777" w:rsidR="00EA4E46" w:rsidRPr="00EA4E46" w:rsidRDefault="00EA4E46" w:rsidP="00EA4E46">
      <w:pPr>
        <w:jc w:val="center"/>
        <w:rPr>
          <w:b/>
          <w:color w:val="0000FF"/>
          <w:sz w:val="20"/>
          <w:szCs w:val="20"/>
          <w:lang w:val="kk-KZ"/>
        </w:rPr>
      </w:pPr>
    </w:p>
    <w:p w14:paraId="2BFB0156" w14:textId="77777777" w:rsidR="00EA4E46" w:rsidRPr="00EA4E46" w:rsidRDefault="00EA4E46" w:rsidP="00EA4E46">
      <w:pPr>
        <w:jc w:val="center"/>
        <w:rPr>
          <w:sz w:val="22"/>
          <w:szCs w:val="22"/>
          <w:lang w:val="kk-KZ"/>
        </w:rPr>
      </w:pPr>
      <w:r>
        <w:rPr>
          <w:b/>
          <w:color w:val="0000FF"/>
          <w:sz w:val="28"/>
          <w:szCs w:val="28"/>
          <w:lang w:val="kk-KZ"/>
        </w:rPr>
        <w:t xml:space="preserve"> </w:t>
      </w:r>
    </w:p>
    <w:p w14:paraId="576F0A7F" w14:textId="77777777" w:rsidR="00EA4E46" w:rsidRPr="00EA4E46" w:rsidRDefault="00EA4E46" w:rsidP="00EA4E46">
      <w:pPr>
        <w:jc w:val="center"/>
        <w:rPr>
          <w:sz w:val="22"/>
          <w:szCs w:val="22"/>
          <w:lang w:val="kk-KZ"/>
        </w:rPr>
      </w:pPr>
    </w:p>
    <w:tbl>
      <w:tblPr>
        <w:tblW w:w="1502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48"/>
        <w:gridCol w:w="4680"/>
        <w:gridCol w:w="3420"/>
        <w:gridCol w:w="6274"/>
      </w:tblGrid>
      <w:tr w:rsidR="00EA4E46" w:rsidRPr="0075799B" w14:paraId="228E29E9" w14:textId="77777777" w:rsidTr="002947CF">
        <w:trPr>
          <w:trHeight w:val="405"/>
          <w:jc w:val="center"/>
        </w:trPr>
        <w:tc>
          <w:tcPr>
            <w:tcW w:w="648" w:type="dxa"/>
          </w:tcPr>
          <w:p w14:paraId="59F28433" w14:textId="77777777" w:rsidR="00EA4E46" w:rsidRPr="00D04362" w:rsidRDefault="00EA4E46" w:rsidP="002947CF">
            <w:pPr>
              <w:jc w:val="center"/>
              <w:rPr>
                <w:b/>
              </w:rPr>
            </w:pPr>
            <w:r w:rsidRPr="00D04362">
              <w:rPr>
                <w:b/>
              </w:rPr>
              <w:t>№ п/п</w:t>
            </w:r>
          </w:p>
        </w:tc>
        <w:tc>
          <w:tcPr>
            <w:tcW w:w="4680" w:type="dxa"/>
          </w:tcPr>
          <w:p w14:paraId="47C67F1B" w14:textId="77777777" w:rsidR="00EA4E46" w:rsidRPr="007467DE" w:rsidRDefault="007467DE" w:rsidP="002947CF">
            <w:pPr>
              <w:jc w:val="center"/>
              <w:rPr>
                <w:b/>
                <w:lang w:val="kk-KZ"/>
              </w:rPr>
            </w:pPr>
            <w:r>
              <w:rPr>
                <w:b/>
                <w:sz w:val="22"/>
                <w:szCs w:val="22"/>
                <w:lang w:val="kk-KZ"/>
              </w:rPr>
              <w:t>Ауылдық округінің атауы</w:t>
            </w:r>
            <w:r>
              <w:rPr>
                <w:b/>
                <w:lang w:val="kk-KZ"/>
              </w:rPr>
              <w:t xml:space="preserve"> </w:t>
            </w:r>
          </w:p>
        </w:tc>
        <w:tc>
          <w:tcPr>
            <w:tcW w:w="3420" w:type="dxa"/>
          </w:tcPr>
          <w:p w14:paraId="2506FBD6" w14:textId="77777777" w:rsidR="00EA4E46" w:rsidRPr="007467DE" w:rsidRDefault="007467DE" w:rsidP="002947CF">
            <w:pPr>
              <w:jc w:val="center"/>
              <w:rPr>
                <w:b/>
                <w:lang w:val="kk-KZ"/>
              </w:rPr>
            </w:pPr>
            <w:r>
              <w:rPr>
                <w:b/>
                <w:lang w:val="kk-KZ"/>
              </w:rPr>
              <w:t xml:space="preserve">Сайлау округі </w:t>
            </w:r>
          </w:p>
        </w:tc>
        <w:tc>
          <w:tcPr>
            <w:tcW w:w="6274" w:type="dxa"/>
          </w:tcPr>
          <w:p w14:paraId="17F81018" w14:textId="77777777" w:rsidR="00EA4E46" w:rsidRPr="00D04362" w:rsidRDefault="007467DE" w:rsidP="002947CF">
            <w:pPr>
              <w:jc w:val="center"/>
              <w:rPr>
                <w:b/>
              </w:rPr>
            </w:pPr>
            <w:r>
              <w:rPr>
                <w:b/>
                <w:lang w:val="kk-KZ"/>
              </w:rPr>
              <w:t>Сайлау округі шекарасының сипаттамасы</w:t>
            </w:r>
            <w:r w:rsidRPr="00D04362">
              <w:rPr>
                <w:b/>
              </w:rPr>
              <w:t xml:space="preserve"> </w:t>
            </w:r>
            <w:r w:rsidR="00EA4E46" w:rsidRPr="00D04362">
              <w:rPr>
                <w:b/>
              </w:rPr>
              <w:t xml:space="preserve"> </w:t>
            </w:r>
          </w:p>
        </w:tc>
      </w:tr>
      <w:tr w:rsidR="00EA4E46" w:rsidRPr="0075799B" w14:paraId="7C718522" w14:textId="77777777" w:rsidTr="002947CF">
        <w:trPr>
          <w:trHeight w:val="209"/>
          <w:jc w:val="center"/>
        </w:trPr>
        <w:tc>
          <w:tcPr>
            <w:tcW w:w="648" w:type="dxa"/>
            <w:vAlign w:val="center"/>
          </w:tcPr>
          <w:p w14:paraId="42EA842B" w14:textId="77777777" w:rsidR="00EA4E46" w:rsidRPr="00D04362" w:rsidRDefault="00EA4E46" w:rsidP="002947CF">
            <w:pPr>
              <w:jc w:val="center"/>
            </w:pPr>
            <w:r w:rsidRPr="00D04362">
              <w:t>1</w:t>
            </w:r>
          </w:p>
        </w:tc>
        <w:tc>
          <w:tcPr>
            <w:tcW w:w="4680" w:type="dxa"/>
            <w:vAlign w:val="center"/>
          </w:tcPr>
          <w:p w14:paraId="39DD4C20" w14:textId="77777777" w:rsidR="00CC0863" w:rsidRDefault="00CC0863" w:rsidP="002947CF">
            <w:pPr>
              <w:pStyle w:val="a7"/>
              <w:rPr>
                <w:rFonts w:ascii="Times New Roman" w:hAnsi="Times New Roman"/>
                <w:b w:val="0"/>
                <w:color w:val="000000"/>
              </w:rPr>
            </w:pPr>
          </w:p>
          <w:p w14:paraId="79BE2DAE" w14:textId="39E2042D" w:rsidR="00EA4E46" w:rsidRPr="00987713" w:rsidRDefault="00F2393F" w:rsidP="002947CF">
            <w:pPr>
              <w:pStyle w:val="a7"/>
              <w:rPr>
                <w:rFonts w:ascii="Times New Roman" w:hAnsi="Times New Roman"/>
                <w:b w:val="0"/>
                <w:color w:val="000000"/>
                <w:lang w:val="kk-KZ"/>
              </w:rPr>
            </w:pPr>
            <w:r>
              <w:rPr>
                <w:rFonts w:ascii="Times New Roman" w:hAnsi="Times New Roman"/>
                <w:b w:val="0"/>
                <w:color w:val="000000"/>
              </w:rPr>
              <w:t xml:space="preserve">Лесной </w:t>
            </w:r>
            <w:r w:rsidR="00EA4E46" w:rsidRPr="00987713">
              <w:rPr>
                <w:rFonts w:ascii="Times New Roman" w:hAnsi="Times New Roman"/>
                <w:b w:val="0"/>
                <w:color w:val="000000"/>
              </w:rPr>
              <w:t xml:space="preserve"> </w:t>
            </w:r>
            <w:r w:rsidR="00EA4E46" w:rsidRPr="00987713">
              <w:rPr>
                <w:rFonts w:ascii="Times New Roman" w:hAnsi="Times New Roman"/>
                <w:b w:val="0"/>
                <w:color w:val="000000"/>
                <w:lang w:val="kk-KZ"/>
              </w:rPr>
              <w:t>ауылдық</w:t>
            </w:r>
            <w:r w:rsidR="00EA4E46" w:rsidRPr="00987713">
              <w:rPr>
                <w:rFonts w:ascii="Times New Roman" w:hAnsi="Times New Roman"/>
                <w:b w:val="0"/>
                <w:color w:val="000000"/>
              </w:rPr>
              <w:t xml:space="preserve"> округ</w:t>
            </w:r>
            <w:r w:rsidR="00EA4E46" w:rsidRPr="00987713">
              <w:rPr>
                <w:rFonts w:ascii="Times New Roman" w:hAnsi="Times New Roman"/>
                <w:b w:val="0"/>
                <w:color w:val="000000"/>
                <w:lang w:val="kk-KZ"/>
              </w:rPr>
              <w:t>і</w:t>
            </w:r>
          </w:p>
        </w:tc>
        <w:tc>
          <w:tcPr>
            <w:tcW w:w="3420" w:type="dxa"/>
            <w:vAlign w:val="center"/>
          </w:tcPr>
          <w:p w14:paraId="0FEB660C" w14:textId="0D88F63A" w:rsidR="00EA4E46" w:rsidRPr="00CD6157" w:rsidRDefault="00F2393F" w:rsidP="002947CF">
            <w:pPr>
              <w:pStyle w:val="a8"/>
              <w:snapToGrid w:val="0"/>
              <w:rPr>
                <w:b w:val="0"/>
                <w:bCs w:val="0"/>
                <w:color w:val="000000"/>
                <w:lang w:val="kk-KZ"/>
              </w:rPr>
            </w:pPr>
            <w:r>
              <w:rPr>
                <w:b w:val="0"/>
                <w:color w:val="000000"/>
                <w:lang w:val="kk-KZ"/>
              </w:rPr>
              <w:t>Лесной</w:t>
            </w:r>
          </w:p>
        </w:tc>
        <w:tc>
          <w:tcPr>
            <w:tcW w:w="6274" w:type="dxa"/>
            <w:vAlign w:val="center"/>
          </w:tcPr>
          <w:p w14:paraId="54B69B52" w14:textId="7885731D" w:rsidR="00EA4E46" w:rsidRPr="002B6339" w:rsidRDefault="00F2393F" w:rsidP="00CC0863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Пресновка, Глубокое</w:t>
            </w:r>
            <w:r w:rsidR="00EA4E46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="00B86059">
              <w:rPr>
                <w:rFonts w:ascii="Times New Roman" w:hAnsi="Times New Roman"/>
                <w:sz w:val="24"/>
                <w:szCs w:val="24"/>
                <w:lang w:val="kk-KZ"/>
              </w:rPr>
              <w:t>ауы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лдары</w:t>
            </w:r>
            <w:r w:rsidR="003622EE"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</w:p>
        </w:tc>
      </w:tr>
      <w:tr w:rsidR="00F2393F" w:rsidRPr="0075799B" w14:paraId="5BB30B28" w14:textId="77777777" w:rsidTr="002947CF">
        <w:trPr>
          <w:trHeight w:val="209"/>
          <w:jc w:val="center"/>
        </w:trPr>
        <w:tc>
          <w:tcPr>
            <w:tcW w:w="648" w:type="dxa"/>
            <w:vAlign w:val="center"/>
          </w:tcPr>
          <w:p w14:paraId="0C58A6E7" w14:textId="7EBFD5A5" w:rsidR="00F2393F" w:rsidRPr="00D04362" w:rsidRDefault="00F2393F" w:rsidP="002947CF">
            <w:pPr>
              <w:jc w:val="center"/>
            </w:pPr>
            <w:r>
              <w:t>2</w:t>
            </w:r>
          </w:p>
        </w:tc>
        <w:tc>
          <w:tcPr>
            <w:tcW w:w="4680" w:type="dxa"/>
            <w:vAlign w:val="center"/>
          </w:tcPr>
          <w:p w14:paraId="4007AF21" w14:textId="778EEB57" w:rsidR="00F2393F" w:rsidRPr="00F2393F" w:rsidRDefault="00F2393F" w:rsidP="002947CF">
            <w:pPr>
              <w:pStyle w:val="a7"/>
              <w:rPr>
                <w:rFonts w:ascii="Times New Roman" w:hAnsi="Times New Roman"/>
                <w:b w:val="0"/>
                <w:color w:val="000000"/>
                <w:lang w:val="kk-KZ"/>
              </w:rPr>
            </w:pPr>
            <w:r>
              <w:rPr>
                <w:rFonts w:ascii="Times New Roman" w:hAnsi="Times New Roman"/>
                <w:b w:val="0"/>
                <w:color w:val="000000"/>
              </w:rPr>
              <w:t>Рассвет ауылды</w:t>
            </w:r>
            <w:r>
              <w:rPr>
                <w:rFonts w:ascii="Times New Roman" w:hAnsi="Times New Roman"/>
                <w:b w:val="0"/>
                <w:color w:val="000000"/>
                <w:lang w:val="kk-KZ"/>
              </w:rPr>
              <w:t>қ округі</w:t>
            </w:r>
          </w:p>
        </w:tc>
        <w:tc>
          <w:tcPr>
            <w:tcW w:w="3420" w:type="dxa"/>
            <w:vAlign w:val="center"/>
          </w:tcPr>
          <w:p w14:paraId="01D65C35" w14:textId="678789B8" w:rsidR="00F2393F" w:rsidRDefault="00F2393F" w:rsidP="002947CF">
            <w:pPr>
              <w:pStyle w:val="a8"/>
              <w:snapToGrid w:val="0"/>
              <w:rPr>
                <w:b w:val="0"/>
                <w:color w:val="000000"/>
                <w:lang w:val="kk-KZ"/>
              </w:rPr>
            </w:pPr>
            <w:r>
              <w:rPr>
                <w:b w:val="0"/>
                <w:color w:val="000000"/>
                <w:lang w:val="kk-KZ"/>
              </w:rPr>
              <w:t>Рассвет</w:t>
            </w:r>
          </w:p>
        </w:tc>
        <w:tc>
          <w:tcPr>
            <w:tcW w:w="6274" w:type="dxa"/>
            <w:vAlign w:val="center"/>
          </w:tcPr>
          <w:p w14:paraId="179C2137" w14:textId="514EAC98" w:rsidR="00F2393F" w:rsidRDefault="00F2393F" w:rsidP="00CC0863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Рассвет, Водопроводное, </w:t>
            </w:r>
            <w:r w:rsidR="002E1D5A">
              <w:rPr>
                <w:rFonts w:ascii="Times New Roman" w:hAnsi="Times New Roman"/>
                <w:sz w:val="24"/>
                <w:szCs w:val="24"/>
                <w:lang w:val="kk-KZ"/>
              </w:rPr>
              <w:t>К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расная Горка,Семип</w:t>
            </w:r>
            <w:r w:rsidR="00B70BED">
              <w:rPr>
                <w:rFonts w:ascii="Times New Roman" w:hAnsi="Times New Roman"/>
                <w:sz w:val="24"/>
                <w:szCs w:val="24"/>
                <w:lang w:val="kk-KZ"/>
              </w:rPr>
              <w:t>а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латное ауылдары</w:t>
            </w:r>
          </w:p>
        </w:tc>
      </w:tr>
    </w:tbl>
    <w:p w14:paraId="2A0D5C38" w14:textId="77777777" w:rsidR="00EA4E46" w:rsidRDefault="00EA4E46" w:rsidP="00EA4E46">
      <w:pPr>
        <w:rPr>
          <w:b/>
          <w:sz w:val="20"/>
          <w:szCs w:val="20"/>
        </w:rPr>
      </w:pPr>
    </w:p>
    <w:p w14:paraId="5D97955A" w14:textId="77777777" w:rsidR="00EA4E46" w:rsidRDefault="00EA4E46" w:rsidP="00EA4E46">
      <w:pPr>
        <w:rPr>
          <w:b/>
          <w:sz w:val="20"/>
          <w:szCs w:val="20"/>
        </w:rPr>
      </w:pPr>
    </w:p>
    <w:p w14:paraId="1B4982B4" w14:textId="77777777" w:rsidR="00EA4E46" w:rsidRPr="00EA4E46" w:rsidRDefault="00EA4E46" w:rsidP="006229D2">
      <w:pPr>
        <w:rPr>
          <w:b/>
          <w:sz w:val="20"/>
          <w:szCs w:val="20"/>
          <w:lang w:val="kk-KZ"/>
        </w:rPr>
      </w:pPr>
    </w:p>
    <w:sectPr w:rsidR="00EA4E46" w:rsidRPr="00EA4E46" w:rsidSect="006229D2">
      <w:pgSz w:w="16838" w:h="11906" w:orient="landscape"/>
      <w:pgMar w:top="1440" w:right="1440" w:bottom="1797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mirrorMargins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D186A"/>
    <w:rsid w:val="000048EF"/>
    <w:rsid w:val="00072D6E"/>
    <w:rsid w:val="000C76F1"/>
    <w:rsid w:val="000E08E8"/>
    <w:rsid w:val="0012374F"/>
    <w:rsid w:val="001275D2"/>
    <w:rsid w:val="00133BB4"/>
    <w:rsid w:val="00153280"/>
    <w:rsid w:val="002E1D5A"/>
    <w:rsid w:val="002E7D19"/>
    <w:rsid w:val="002F5478"/>
    <w:rsid w:val="003622EE"/>
    <w:rsid w:val="003D186A"/>
    <w:rsid w:val="0044720C"/>
    <w:rsid w:val="004C2E70"/>
    <w:rsid w:val="00523FC6"/>
    <w:rsid w:val="00555282"/>
    <w:rsid w:val="005F11D1"/>
    <w:rsid w:val="0060670A"/>
    <w:rsid w:val="006229D2"/>
    <w:rsid w:val="006561F8"/>
    <w:rsid w:val="007467DE"/>
    <w:rsid w:val="007B4B0A"/>
    <w:rsid w:val="0080761E"/>
    <w:rsid w:val="00890283"/>
    <w:rsid w:val="008B360B"/>
    <w:rsid w:val="008E79AD"/>
    <w:rsid w:val="00932D24"/>
    <w:rsid w:val="00951429"/>
    <w:rsid w:val="0098252E"/>
    <w:rsid w:val="00987713"/>
    <w:rsid w:val="009C41E4"/>
    <w:rsid w:val="00A36B91"/>
    <w:rsid w:val="00AA292E"/>
    <w:rsid w:val="00AF7939"/>
    <w:rsid w:val="00B03131"/>
    <w:rsid w:val="00B059A3"/>
    <w:rsid w:val="00B43651"/>
    <w:rsid w:val="00B51DD8"/>
    <w:rsid w:val="00B70BED"/>
    <w:rsid w:val="00B86059"/>
    <w:rsid w:val="00BC4FB2"/>
    <w:rsid w:val="00CC0863"/>
    <w:rsid w:val="00CD6157"/>
    <w:rsid w:val="00D33818"/>
    <w:rsid w:val="00DE49E4"/>
    <w:rsid w:val="00EA095C"/>
    <w:rsid w:val="00EA4E46"/>
    <w:rsid w:val="00EC09B3"/>
    <w:rsid w:val="00EE2F25"/>
    <w:rsid w:val="00F2393F"/>
    <w:rsid w:val="00F52999"/>
    <w:rsid w:val="00F550D7"/>
    <w:rsid w:val="00F802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AA1E44"/>
  <w15:docId w15:val="{8F121EDC-6F5E-47C4-8308-8E1AA365E0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229D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Заголовок1"/>
    <w:basedOn w:val="a"/>
    <w:next w:val="a3"/>
    <w:rsid w:val="006229D2"/>
    <w:pPr>
      <w:suppressAutoHyphens/>
      <w:jc w:val="center"/>
    </w:pPr>
    <w:rPr>
      <w:b/>
      <w:bCs/>
      <w:lang w:eastAsia="zh-CN"/>
    </w:rPr>
  </w:style>
  <w:style w:type="paragraph" w:styleId="a3">
    <w:name w:val="Body Text"/>
    <w:basedOn w:val="a"/>
    <w:link w:val="a4"/>
    <w:uiPriority w:val="99"/>
    <w:semiHidden/>
    <w:unhideWhenUsed/>
    <w:rsid w:val="006229D2"/>
    <w:pPr>
      <w:spacing w:after="120"/>
    </w:pPr>
  </w:style>
  <w:style w:type="character" w:customStyle="1" w:styleId="a4">
    <w:name w:val="Основной текст Знак"/>
    <w:basedOn w:val="a0"/>
    <w:link w:val="a3"/>
    <w:uiPriority w:val="99"/>
    <w:semiHidden/>
    <w:rsid w:val="006229D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No Spacing"/>
    <w:link w:val="a6"/>
    <w:qFormat/>
    <w:rsid w:val="007B4B0A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a7">
    <w:basedOn w:val="a"/>
    <w:next w:val="a8"/>
    <w:link w:val="a9"/>
    <w:qFormat/>
    <w:rsid w:val="00EA4E46"/>
    <w:pPr>
      <w:jc w:val="center"/>
    </w:pPr>
    <w:rPr>
      <w:rFonts w:asciiTheme="minorHAnsi" w:hAnsiTheme="minorHAnsi"/>
      <w:b/>
      <w:bCs/>
    </w:rPr>
  </w:style>
  <w:style w:type="character" w:customStyle="1" w:styleId="a9">
    <w:name w:val="Название Знак"/>
    <w:link w:val="a7"/>
    <w:rsid w:val="00EA4E46"/>
    <w:rPr>
      <w:rFonts w:eastAsia="Times New Roman" w:cs="Times New Roman"/>
      <w:b/>
      <w:bCs/>
      <w:sz w:val="24"/>
      <w:szCs w:val="24"/>
      <w:lang w:eastAsia="ru-RU"/>
    </w:rPr>
  </w:style>
  <w:style w:type="paragraph" w:styleId="a8">
    <w:name w:val="Title"/>
    <w:basedOn w:val="a"/>
    <w:next w:val="a3"/>
    <w:link w:val="aa"/>
    <w:rsid w:val="00EA4E46"/>
    <w:pPr>
      <w:suppressAutoHyphens/>
      <w:jc w:val="center"/>
    </w:pPr>
    <w:rPr>
      <w:b/>
      <w:bCs/>
      <w:lang w:eastAsia="zh-CN"/>
    </w:rPr>
  </w:style>
  <w:style w:type="character" w:customStyle="1" w:styleId="aa">
    <w:name w:val="Заголовок Знак"/>
    <w:basedOn w:val="a0"/>
    <w:link w:val="a8"/>
    <w:rsid w:val="00EA4E46"/>
    <w:rPr>
      <w:rFonts w:ascii="Times New Roman" w:eastAsia="Times New Roman" w:hAnsi="Times New Roman" w:cs="Times New Roman"/>
      <w:b/>
      <w:bCs/>
      <w:sz w:val="24"/>
      <w:szCs w:val="24"/>
      <w:lang w:eastAsia="zh-CN"/>
    </w:rPr>
  </w:style>
  <w:style w:type="character" w:customStyle="1" w:styleId="a6">
    <w:name w:val="Без интервала Знак"/>
    <w:link w:val="a5"/>
    <w:rsid w:val="00EA4E46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43674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</TotalTime>
  <Pages>1</Pages>
  <Words>94</Words>
  <Characters>536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LT1</dc:creator>
  <cp:lastModifiedBy>Admin</cp:lastModifiedBy>
  <cp:revision>27</cp:revision>
  <cp:lastPrinted>2025-04-30T05:56:00Z</cp:lastPrinted>
  <dcterms:created xsi:type="dcterms:W3CDTF">2023-10-18T05:56:00Z</dcterms:created>
  <dcterms:modified xsi:type="dcterms:W3CDTF">2026-09-30T04:09:00Z</dcterms:modified>
</cp:coreProperties>
</file>