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E7797E" w:rsidTr="003A4960">
        <w:trPr>
          <w:trHeight w:val="1460"/>
        </w:trPr>
        <w:tc>
          <w:tcPr>
            <w:tcW w:w="3470" w:type="dxa"/>
          </w:tcPr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Халықтың санитарлық-   эпидемиологиялық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саламаттығы саласындағы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тергеп-тексеру жүргізу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қағидаларына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7-қосымша</w:t>
            </w:r>
          </w:p>
          <w:p w:rsidR="00E7797E" w:rsidRPr="00E7797E" w:rsidRDefault="00E7797E" w:rsidP="003A4960">
            <w:pPr>
              <w:spacing w:line="256" w:lineRule="auto"/>
              <w:jc w:val="center"/>
              <w:rPr>
                <w:rFonts w:eastAsia="Calibri"/>
                <w:sz w:val="28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274E22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 xml:space="preserve">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274E22">
        <w:rPr>
          <w:rFonts w:eastAsia="Calibri"/>
          <w:b/>
          <w:bCs/>
          <w:sz w:val="28"/>
          <w:u w:val="single"/>
          <w:lang w:val="kk-KZ"/>
        </w:rPr>
        <w:t>«</w:t>
      </w:r>
      <w:r w:rsidR="005B2B4D" w:rsidRPr="00274E22">
        <w:rPr>
          <w:rFonts w:eastAsia="Calibri"/>
          <w:b/>
          <w:bCs/>
          <w:sz w:val="28"/>
          <w:u w:val="single"/>
          <w:lang w:val="kk-KZ"/>
        </w:rPr>
        <w:t xml:space="preserve">Инфильтративный туберкулез </w:t>
      </w:r>
      <w:r w:rsidR="00FA23D8" w:rsidRPr="00274E22">
        <w:rPr>
          <w:rFonts w:eastAsia="Calibri"/>
          <w:b/>
          <w:bCs/>
          <w:sz w:val="28"/>
          <w:u w:val="single"/>
          <w:lang w:val="kk-KZ"/>
        </w:rPr>
        <w:t>обеих легких в фазе распада, МБТ+ н.с.</w:t>
      </w:r>
      <w:r w:rsidRPr="00274E22">
        <w:rPr>
          <w:rFonts w:eastAsia="Calibri"/>
          <w:b/>
          <w:bCs/>
          <w:sz w:val="28"/>
          <w:u w:val="single"/>
          <w:lang w:val="kk-KZ"/>
        </w:rPr>
        <w:t>»  диагнозымен</w:t>
      </w:r>
      <w:r w:rsidRPr="00274E22">
        <w:rPr>
          <w:b/>
          <w:sz w:val="28"/>
          <w:u w:val="single"/>
          <w:lang w:val="kk-KZ"/>
        </w:rPr>
        <w:t xml:space="preserve"> </w:t>
      </w:r>
      <w:r w:rsidR="00FA23D8" w:rsidRPr="00274E22">
        <w:rPr>
          <w:rFonts w:eastAsia="Calibri"/>
          <w:b/>
          <w:bCs/>
          <w:sz w:val="28"/>
          <w:u w:val="single"/>
          <w:lang w:val="kk-KZ"/>
        </w:rPr>
        <w:t>30</w:t>
      </w:r>
      <w:r w:rsidR="005674E3" w:rsidRPr="00274E22">
        <w:rPr>
          <w:rFonts w:eastAsia="Calibri"/>
          <w:b/>
          <w:bCs/>
          <w:sz w:val="28"/>
          <w:u w:val="single"/>
          <w:lang w:val="kk-KZ"/>
        </w:rPr>
        <w:t>.</w:t>
      </w:r>
      <w:r w:rsidR="00CE3760" w:rsidRPr="00274E22">
        <w:rPr>
          <w:rFonts w:eastAsia="Calibri"/>
          <w:b/>
          <w:bCs/>
          <w:sz w:val="28"/>
          <w:u w:val="single"/>
          <w:lang w:val="kk-KZ"/>
        </w:rPr>
        <w:t>07</w:t>
      </w:r>
      <w:r w:rsidRPr="00274E22">
        <w:rPr>
          <w:rFonts w:eastAsia="Calibri"/>
          <w:b/>
          <w:bCs/>
          <w:sz w:val="28"/>
          <w:u w:val="single"/>
          <w:lang w:val="kk-KZ"/>
        </w:rPr>
        <w:t>.2026 жылы келіп түскен шұғыл хабарлама негізінде</w:t>
      </w:r>
    </w:p>
    <w:p w:rsidR="00274E22" w:rsidRPr="00274E22" w:rsidRDefault="00274E2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274E22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274E22">
        <w:rPr>
          <w:rFonts w:eastAsia="Calibri"/>
          <w:b/>
          <w:bCs/>
          <w:sz w:val="28"/>
          <w:u w:val="single"/>
          <w:lang w:val="kk-KZ"/>
        </w:rPr>
        <w:t>Түркістан қалалық санитариялық-эпид</w:t>
      </w:r>
      <w:r w:rsidR="00274E22">
        <w:rPr>
          <w:rFonts w:eastAsia="Calibri"/>
          <w:b/>
          <w:bCs/>
          <w:sz w:val="28"/>
          <w:u w:val="single"/>
          <w:lang w:val="kk-KZ"/>
        </w:rPr>
        <w:t>емиологиялық бақылау басқармасы</w:t>
      </w:r>
    </w:p>
    <w:p w:rsidR="00274E22" w:rsidRPr="00274E22" w:rsidRDefault="00274E2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274E22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274E22">
        <w:rPr>
          <w:rFonts w:eastAsia="Calibri"/>
          <w:b/>
          <w:sz w:val="28"/>
          <w:u w:val="single"/>
          <w:lang w:val="kk-KZ"/>
        </w:rPr>
        <w:t>Эксперттер тартылған жоқ</w:t>
      </w:r>
    </w:p>
    <w:p w:rsidR="00274E22" w:rsidRPr="00E7797E" w:rsidRDefault="00274E22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274E22" w:rsidRDefault="00E7797E" w:rsidP="00E7797E">
      <w:pPr>
        <w:spacing w:after="0" w:line="240" w:lineRule="auto"/>
        <w:jc w:val="both"/>
        <w:rPr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</w:p>
    <w:p w:rsidR="00E7797E" w:rsidRDefault="005674E3" w:rsidP="00E7797E">
      <w:pPr>
        <w:spacing w:after="0" w:line="240" w:lineRule="auto"/>
        <w:jc w:val="both"/>
        <w:rPr>
          <w:b/>
          <w:sz w:val="28"/>
          <w:u w:val="single"/>
          <w:lang w:val="kk-KZ"/>
        </w:rPr>
      </w:pPr>
      <w:r>
        <w:rPr>
          <w:b/>
          <w:sz w:val="28"/>
          <w:u w:val="single"/>
          <w:lang w:val="kk-KZ"/>
        </w:rPr>
        <w:t>2026 жылғы «</w:t>
      </w:r>
      <w:r w:rsidR="00FA23D8">
        <w:rPr>
          <w:b/>
          <w:sz w:val="28"/>
          <w:u w:val="single"/>
          <w:lang w:val="kk-KZ"/>
        </w:rPr>
        <w:t>31</w:t>
      </w:r>
      <w:r>
        <w:rPr>
          <w:b/>
          <w:sz w:val="28"/>
          <w:u w:val="single"/>
          <w:lang w:val="kk-KZ"/>
        </w:rPr>
        <w:t xml:space="preserve"> </w:t>
      </w:r>
      <w:r w:rsidR="00CE3760">
        <w:rPr>
          <w:b/>
          <w:sz w:val="28"/>
          <w:u w:val="single"/>
          <w:lang w:val="kk-KZ"/>
        </w:rPr>
        <w:t>шілдеден</w:t>
      </w:r>
      <w:r>
        <w:rPr>
          <w:b/>
          <w:sz w:val="28"/>
          <w:u w:val="single"/>
          <w:lang w:val="kk-KZ"/>
        </w:rPr>
        <w:t>» бастап 2026 жылғы «</w:t>
      </w:r>
      <w:r w:rsidR="00FA23D8">
        <w:rPr>
          <w:b/>
          <w:sz w:val="28"/>
          <w:u w:val="single"/>
          <w:lang w:val="kk-KZ"/>
        </w:rPr>
        <w:t>31</w:t>
      </w:r>
      <w:r>
        <w:rPr>
          <w:b/>
          <w:sz w:val="28"/>
          <w:u w:val="single"/>
          <w:lang w:val="kk-KZ"/>
        </w:rPr>
        <w:t xml:space="preserve"> </w:t>
      </w:r>
      <w:r w:rsidR="00CE3760">
        <w:rPr>
          <w:b/>
          <w:sz w:val="28"/>
          <w:u w:val="single"/>
          <w:lang w:val="kk-KZ"/>
        </w:rPr>
        <w:t>тамызға</w:t>
      </w:r>
      <w:r>
        <w:rPr>
          <w:b/>
          <w:sz w:val="28"/>
          <w:u w:val="single"/>
          <w:lang w:val="kk-KZ"/>
        </w:rPr>
        <w:t xml:space="preserve"> </w:t>
      </w:r>
      <w:r w:rsidR="00274E22">
        <w:rPr>
          <w:b/>
          <w:sz w:val="28"/>
          <w:u w:val="single"/>
          <w:lang w:val="kk-KZ"/>
        </w:rPr>
        <w:t>» дейін</w:t>
      </w:r>
    </w:p>
    <w:p w:rsidR="00274E22" w:rsidRPr="00E7797E" w:rsidRDefault="00274E22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274E22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</w:p>
    <w:p w:rsidR="00A42AC1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FA23D8">
        <w:rPr>
          <w:rFonts w:eastAsia="Calibri"/>
          <w:b/>
          <w:bCs/>
          <w:sz w:val="28"/>
          <w:u w:val="single"/>
          <w:lang w:val="kk-KZ"/>
        </w:rPr>
        <w:t>Ақзере-ТМ</w:t>
      </w:r>
      <w:r w:rsidR="00A42AC1" w:rsidRPr="00A42AC1">
        <w:rPr>
          <w:rFonts w:eastAsia="Calibri"/>
          <w:b/>
          <w:bCs/>
          <w:sz w:val="28"/>
          <w:u w:val="single"/>
          <w:lang w:val="kk-KZ"/>
        </w:rPr>
        <w:t>»</w:t>
      </w:r>
      <w:r w:rsidR="005B2B4D">
        <w:rPr>
          <w:rFonts w:eastAsia="Calibri"/>
          <w:b/>
          <w:bCs/>
          <w:sz w:val="28"/>
          <w:u w:val="single"/>
          <w:lang w:val="kk-KZ"/>
        </w:rPr>
        <w:t xml:space="preserve"> ЖШС</w:t>
      </w:r>
      <w:r w:rsidR="00A42AC1">
        <w:rPr>
          <w:rFonts w:eastAsia="Calibri"/>
          <w:b/>
          <w:bCs/>
          <w:sz w:val="28"/>
          <w:u w:val="single"/>
          <w:lang w:val="kk-KZ"/>
        </w:rPr>
        <w:t xml:space="preserve"> </w:t>
      </w:r>
    </w:p>
    <w:p w:rsidR="00274E22" w:rsidRPr="006A7083" w:rsidRDefault="00274E22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274E22" w:rsidRDefault="00A42AC1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6. </w:t>
      </w:r>
      <w:r w:rsidR="00E7797E" w:rsidRPr="00E7797E">
        <w:rPr>
          <w:rFonts w:eastAsia="Calibri"/>
          <w:sz w:val="28"/>
          <w:lang w:val="kk-KZ"/>
        </w:rPr>
        <w:t xml:space="preserve">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Кемшіліктер анықталмады.</w:t>
      </w:r>
    </w:p>
    <w:p w:rsidR="00274E22" w:rsidRPr="00E7797E" w:rsidRDefault="00274E2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274E22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Бұзушылықтар анықталмаған.</w:t>
      </w:r>
    </w:p>
    <w:p w:rsidR="00274E22" w:rsidRPr="00E7797E" w:rsidRDefault="00274E22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bookmarkStart w:id="0" w:name="_GoBack"/>
      <w:bookmarkEnd w:id="0"/>
    </w:p>
    <w:p w:rsidR="00274E22" w:rsidRDefault="00E7797E" w:rsidP="00274E22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</w:p>
    <w:p w:rsidR="00E7797E" w:rsidRPr="00E7797E" w:rsidRDefault="00E7797E" w:rsidP="00274E22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E"/>
    <w:rsid w:val="001A5B4B"/>
    <w:rsid w:val="00227C5F"/>
    <w:rsid w:val="00274E22"/>
    <w:rsid w:val="0043643F"/>
    <w:rsid w:val="00444743"/>
    <w:rsid w:val="004A1DB6"/>
    <w:rsid w:val="005674E3"/>
    <w:rsid w:val="005B2B4D"/>
    <w:rsid w:val="00634EAE"/>
    <w:rsid w:val="006A7083"/>
    <w:rsid w:val="00893037"/>
    <w:rsid w:val="00A42AC1"/>
    <w:rsid w:val="00CE3760"/>
    <w:rsid w:val="00E7797E"/>
    <w:rsid w:val="00F21D7D"/>
    <w:rsid w:val="00F76855"/>
    <w:rsid w:val="00FA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BC01"/>
  <w15:docId w15:val="{0482B836-09C4-4B63-90D6-0A476003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2026-09-30T05:35:00Z</dcterms:created>
  <dcterms:modified xsi:type="dcterms:W3CDTF">2026-09-30T05:35:00Z</dcterms:modified>
</cp:coreProperties>
</file>