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A026A9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A7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C45EAC" w:rsidRDefault="00332897" w:rsidP="00C45EA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0202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Городская больница №4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0202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Учреждение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0202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Левобережная клиника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</w:p>
    <w:p w:rsidR="002410E9" w:rsidRDefault="00332897" w:rsidP="00C45EA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выявлено</w:t>
      </w:r>
    </w:p>
    <w:p w:rsidR="00A026A9" w:rsidRDefault="00A026A9" w:rsidP="00C45EA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Заболевш</w:t>
      </w:r>
      <w:r w:rsidR="000202E9">
        <w:rPr>
          <w:rFonts w:ascii="Times New Roman" w:hAnsi="Times New Roman" w:cs="Times New Roman"/>
          <w:b/>
          <w:sz w:val="24"/>
          <w:szCs w:val="24"/>
          <w:u w:val="single"/>
        </w:rPr>
        <w:t>ая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находилась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>на стационарном лечении в КГП на ПХВ «Городская больница №4» в период с 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28.08.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2026г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 xml:space="preserve">.      после консультации инфекциониста выставлен диагноз «данные за коклюш сомнительны» назначено ПЦР обследование на коклюш, экстренное извещение не передано, 31.08.2026года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обратил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 xml:space="preserve">ась </w:t>
      </w:r>
      <w:r w:rsidR="009662E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на прием 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положительным ПЦР анализом на коклюш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8668C5">
        <w:rPr>
          <w:rFonts w:ascii="Times New Roman" w:hAnsi="Times New Roman" w:cs="Times New Roman"/>
          <w:b/>
          <w:sz w:val="24"/>
          <w:szCs w:val="24"/>
          <w:u w:val="single"/>
        </w:rPr>
        <w:t>Учреждение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8668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Левобережная клиника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осмотрен</w:t>
      </w:r>
      <w:r w:rsidR="008668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врачом-</w:t>
      </w:r>
      <w:r w:rsidR="008668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терапевтом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C45E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дано направление в инфекционное отделение</w:t>
      </w:r>
      <w:r w:rsidR="0024382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экстренное</w:t>
      </w:r>
      <w:proofErr w:type="gramEnd"/>
      <w:r w:rsidR="0024382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извещение в течение 12 часов не направлено в территориальное подразделение ведомства государственного  органа в сфере санитарно-эпидемиологического благополучия населения по месту регистрации заболевания, что является нарушением п 4</w:t>
      </w:r>
      <w:r w:rsidR="009662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7</w:t>
      </w:r>
      <w:r w:rsidR="0024382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Приказа МЗ РК от 26.10.2020г. №ҚР ДСМ</w:t>
      </w:r>
      <w:r w:rsidR="004F37D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-153/2020 «Об утверждении правил предоставления в государственный орган в сфере </w:t>
      </w:r>
      <w:r w:rsidR="004F37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санитарно-эпидемиологического благополучия населения информации (экстренного извещения) о случаях инфекционных заболеваний, отравлений». </w:t>
      </w:r>
      <w:r w:rsidR="0024382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        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9662E5" w:rsidRDefault="0019415D" w:rsidP="0019415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19415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составлен</w:t>
      </w:r>
      <w:r w:rsidR="00C45EAC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5EAC"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протокол</w:t>
      </w:r>
      <w:r w:rsidR="00C45EA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 административном правонарушении</w:t>
      </w:r>
      <w:r w:rsidRPr="001941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по ст.433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ч.1  от 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.2026г. </w:t>
      </w:r>
      <w:r w:rsidRPr="00605C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на </w:t>
      </w:r>
      <w:proofErr w:type="spellStart"/>
      <w:r w:rsidRPr="00605C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физ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ическ</w:t>
      </w:r>
      <w:proofErr w:type="spellEnd"/>
      <w:r w:rsidR="009662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их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605C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лиц</w:t>
      </w:r>
      <w:r w:rsidR="00C45E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</w:t>
      </w:r>
    </w:p>
    <w:p w:rsidR="009662E5" w:rsidRDefault="00C45EAC" w:rsidP="0019415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врач аллерголог КГП на ПХВ «Городская больница №4» 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Нургазин</w:t>
      </w:r>
      <w:proofErr w:type="spellEnd"/>
      <w:r w:rsidR="009662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М.С.,</w:t>
      </w:r>
    </w:p>
    <w:p w:rsidR="0019415D" w:rsidRPr="007556A5" w:rsidRDefault="00C45EAC" w:rsidP="0019415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врач-терапевт Учреждения «Левобережная клиника» -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Муканов</w:t>
      </w:r>
      <w:proofErr w:type="spellEnd"/>
      <w:r w:rsidR="009662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Г.Т. </w:t>
      </w:r>
    </w:p>
    <w:p w:rsidR="00981A4F" w:rsidRDefault="008335E9" w:rsidP="00D27C5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C45EAC">
        <w:rPr>
          <w:rFonts w:ascii="Times New Roman" w:hAnsi="Times New Roman" w:cs="Times New Roman"/>
          <w:sz w:val="24"/>
          <w:szCs w:val="24"/>
        </w:rPr>
        <w:t xml:space="preserve">направлено служебное письмо на имя главного врача КГП на ПХВ «ГБ №4» </w:t>
      </w:r>
      <w:proofErr w:type="spellStart"/>
      <w:proofErr w:type="gramStart"/>
      <w:r w:rsidR="00C45EAC">
        <w:rPr>
          <w:rFonts w:ascii="Times New Roman" w:hAnsi="Times New Roman" w:cs="Times New Roman"/>
          <w:sz w:val="24"/>
          <w:szCs w:val="24"/>
        </w:rPr>
        <w:t>исх</w:t>
      </w:r>
      <w:proofErr w:type="spellEnd"/>
      <w:proofErr w:type="gramEnd"/>
      <w:r w:rsidR="00C45EAC">
        <w:rPr>
          <w:rFonts w:ascii="Times New Roman" w:hAnsi="Times New Roman" w:cs="Times New Roman"/>
          <w:sz w:val="24"/>
          <w:szCs w:val="24"/>
        </w:rPr>
        <w:t xml:space="preserve">  №05-01/4183 от 02.09.2026г., </w:t>
      </w:r>
      <w:r w:rsidR="00837714">
        <w:rPr>
          <w:rFonts w:ascii="Times New Roman" w:hAnsi="Times New Roman" w:cs="Times New Roman"/>
          <w:sz w:val="24"/>
          <w:szCs w:val="24"/>
        </w:rPr>
        <w:t xml:space="preserve">на имя </w:t>
      </w:r>
      <w:r w:rsidR="00C45EAC">
        <w:rPr>
          <w:rFonts w:ascii="Times New Roman" w:hAnsi="Times New Roman" w:cs="Times New Roman"/>
          <w:sz w:val="24"/>
          <w:szCs w:val="24"/>
        </w:rPr>
        <w:t xml:space="preserve">директора Учреждение </w:t>
      </w:r>
      <w:r w:rsidR="00837714">
        <w:rPr>
          <w:rFonts w:ascii="Times New Roman" w:hAnsi="Times New Roman" w:cs="Times New Roman"/>
          <w:sz w:val="24"/>
          <w:szCs w:val="24"/>
        </w:rPr>
        <w:t>«</w:t>
      </w:r>
      <w:r w:rsidR="00C45EAC">
        <w:rPr>
          <w:rFonts w:ascii="Times New Roman" w:hAnsi="Times New Roman" w:cs="Times New Roman"/>
          <w:sz w:val="24"/>
          <w:szCs w:val="24"/>
        </w:rPr>
        <w:t>Левобережная клиника»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 исх 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-01/</w:t>
      </w:r>
      <w:r w:rsidR="00C45EAC">
        <w:rPr>
          <w:rFonts w:ascii="Times New Roman" w:hAnsi="Times New Roman" w:cs="Times New Roman"/>
          <w:sz w:val="24"/>
          <w:szCs w:val="24"/>
          <w:lang w:val="kk-KZ"/>
        </w:rPr>
        <w:t xml:space="preserve">4161 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C45EA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C45EAC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.2026г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83984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343A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B406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қыркүйектен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C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676B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№4 қалалық аурухана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  <w:r w:rsidR="00343A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«</w:t>
      </w:r>
      <w:r w:rsidR="008B406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Левобережная клиника</w:t>
      </w:r>
      <w:r w:rsidR="00343A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8B406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Мекемесі</w:t>
      </w:r>
    </w:p>
    <w:p w:rsidR="008B406F" w:rsidRPr="008B406F" w:rsidRDefault="008B406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406F" w:rsidRDefault="00D64D7F" w:rsidP="002468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анықталған</w:t>
      </w:r>
      <w:r w:rsidR="002468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246878" w:rsidRPr="00246878" w:rsidRDefault="008B406F" w:rsidP="00246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32DBE">
        <w:rPr>
          <w:rFonts w:ascii="Times New Roman" w:hAnsi="Times New Roman" w:cs="Times New Roman"/>
          <w:sz w:val="24"/>
          <w:szCs w:val="24"/>
          <w:lang w:val="kk-KZ"/>
        </w:rPr>
        <w:t xml:space="preserve">Стационарлық емдеуде болған науқаста ШҚО ДСБ </w:t>
      </w:r>
      <w:r w:rsidR="007676BB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676B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№4 қалалық аурухана»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ШЖҚ КМК</w:t>
      </w:r>
      <w:r w:rsidRPr="00332DBE">
        <w:rPr>
          <w:rFonts w:ascii="Times New Roman" w:hAnsi="Times New Roman" w:cs="Times New Roman"/>
          <w:sz w:val="24"/>
          <w:szCs w:val="24"/>
          <w:lang w:val="kk-KZ"/>
        </w:rPr>
        <w:t xml:space="preserve"> 2026 жылғы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</w:t>
      </w:r>
      <w:r w:rsidRPr="00246878">
        <w:rPr>
          <w:rFonts w:ascii="Times New Roman" w:hAnsi="Times New Roman" w:cs="Times New Roman"/>
          <w:sz w:val="24"/>
          <w:szCs w:val="24"/>
          <w:u w:val="single"/>
          <w:lang w:val="kk-KZ"/>
        </w:rPr>
        <w:t>0.0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8-28.08. аралығында жұқпалы ауру анықталды. Консультациядан кейін </w:t>
      </w:r>
      <w:r w:rsidR="0024687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Көкжөтелге  күмәнді жағдай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диагнозы қойылды. 31.08.2026 ж. науқастан көкжөтелге ПТР тексеру </w:t>
      </w:r>
      <w:r w:rsidR="00332DB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жұргізілді, нәтижесі </w:t>
      </w:r>
      <w:r w:rsidR="00332DBE" w:rsidRPr="00332DB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оң</w:t>
      </w:r>
      <w:r w:rsidR="00332DB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. Науқас «Левобережная клиника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 ме</w:t>
      </w:r>
      <w:r w:rsidR="00332DB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кемесіне жүгінген, терапевт дәрігер қарап, жұқпалы  аурулар бөліміне жолдама берілген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, ол бойынша шұғыл хабарлама 12 сағат ішінде ауру тіркелген жері бойынша халықтың санитариялық-эпидемиологиялық саламаттылығы саласындағы мемлекеттік органның аумақтық бөлімшесіне жіберілмеген, бұл ҚР ДСМ-153/2020 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«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Халықтың санитариялық-эпидемиологиялық саламаттылығы саласындағы мемлекеттік органға инфекциялық аурулар жағдайлары туралы ақпарат (шұғыл хабарлама) беру қағидаларын бекіту туралы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бұйрығын 4</w:t>
      </w:r>
      <w:r w:rsidR="007676B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, 7 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тарма</w:t>
      </w:r>
      <w:r w:rsidR="007676B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қтарын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бұзу</w:t>
      </w:r>
      <w:r w:rsidR="007676B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шылық 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болып табылады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7676BB" w:rsidRDefault="0019415D" w:rsidP="0019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Әкімшілік құқық бұзушылық туралы 4</w:t>
      </w:r>
      <w:r w:rsidR="006D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-бабы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 бөлігі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бойынша жеке тұлғаға</w:t>
      </w:r>
      <w:r w:rsidR="007676B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ларға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хаттама </w:t>
      </w:r>
      <w:r w:rsidR="006D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жасалды</w:t>
      </w:r>
      <w:r w:rsidR="007676BB" w:rsidRPr="007676B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:rsidR="007676BB" w:rsidRDefault="00332DBE" w:rsidP="00194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32DBE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7676BB" w:rsidRPr="007676BB">
        <w:rPr>
          <w:rFonts w:ascii="Times New Roman" w:eastAsia="Times New Roman" w:hAnsi="Times New Roman" w:cs="Times New Roman"/>
          <w:sz w:val="24"/>
          <w:szCs w:val="24"/>
          <w:lang w:val="kk-KZ"/>
        </w:rPr>
        <w:t>«№4 қалалық аурухана</w:t>
      </w:r>
      <w:r w:rsidRPr="007676BB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ШЖҚ КМК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аллерголог дәрігерге М.С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Нургазина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</w:p>
    <w:p w:rsidR="0019415D" w:rsidRPr="00332DBE" w:rsidRDefault="00332DBE" w:rsidP="0019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>«Левобережная клиника» мекемесі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терапевт дәрігері Г.Т.Муканова </w:t>
      </w:r>
    </w:p>
    <w:p w:rsidR="00DC3646" w:rsidRPr="00332DBE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415D" w:rsidRPr="00E52AE5" w:rsidRDefault="00484625" w:rsidP="0019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6D1684" w:rsidRPr="006D168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9415D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ШҚО ДСБ </w:t>
      </w:r>
      <w:r w:rsidR="007676BB" w:rsidRPr="007676BB">
        <w:rPr>
          <w:rFonts w:ascii="Times New Roman" w:eastAsia="Times New Roman" w:hAnsi="Times New Roman" w:cs="Times New Roman"/>
          <w:sz w:val="24"/>
          <w:szCs w:val="24"/>
          <w:lang w:val="kk-KZ"/>
        </w:rPr>
        <w:t>«№4 қалалық аурухана»</w:t>
      </w:r>
      <w:r w:rsidR="007676BB"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="00D83984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>ШЖҚ КМК</w:t>
      </w:r>
      <w:r w:rsidR="00D83984" w:rsidRPr="00053B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3984">
        <w:rPr>
          <w:rFonts w:ascii="Times New Roman" w:hAnsi="Times New Roman" w:cs="Times New Roman"/>
          <w:sz w:val="24"/>
          <w:szCs w:val="24"/>
          <w:lang w:val="kk-KZ"/>
        </w:rPr>
        <w:t>бас дәрігер</w:t>
      </w:r>
      <w:r w:rsidR="00D8398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атына </w:t>
      </w:r>
      <w:r w:rsidR="00332DBE">
        <w:rPr>
          <w:rFonts w:ascii="Times New Roman" w:eastAsia="Times New Roman" w:hAnsi="Times New Roman" w:cs="Times New Roman"/>
          <w:sz w:val="24"/>
          <w:szCs w:val="24"/>
          <w:lang w:val="kk-KZ"/>
        </w:rPr>
        <w:t>шығыс</w:t>
      </w:r>
      <w:r w:rsidR="00332DB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32DBE" w:rsidRPr="00A3661B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32DBE">
        <w:rPr>
          <w:rFonts w:ascii="Times New Roman" w:hAnsi="Times New Roman" w:cs="Times New Roman"/>
          <w:sz w:val="24"/>
          <w:szCs w:val="24"/>
          <w:lang w:val="kk-KZ"/>
        </w:rPr>
        <w:t>05-01/4183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41AD3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F41AD3">
        <w:rPr>
          <w:rFonts w:ascii="Times New Roman" w:eastAsia="Times New Roman" w:hAnsi="Times New Roman" w:cs="Times New Roman"/>
          <w:sz w:val="24"/>
          <w:szCs w:val="24"/>
          <w:lang w:val="kk-KZ"/>
        </w:rPr>
        <w:t>Левобережная клиника</w:t>
      </w:r>
      <w:r w:rsidR="00F41AD3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="00F41AD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мекемесінің директор атына 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41AD3">
        <w:rPr>
          <w:rFonts w:ascii="Times New Roman" w:eastAsia="Times New Roman" w:hAnsi="Times New Roman" w:cs="Times New Roman"/>
          <w:sz w:val="24"/>
          <w:szCs w:val="24"/>
          <w:lang w:val="kk-KZ"/>
        </w:rPr>
        <w:t>шығыс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41AD3" w:rsidRPr="00A3661B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>05-01/</w:t>
      </w:r>
      <w:r w:rsidR="00332DBE">
        <w:rPr>
          <w:rFonts w:ascii="Times New Roman" w:hAnsi="Times New Roman" w:cs="Times New Roman"/>
          <w:sz w:val="24"/>
          <w:szCs w:val="24"/>
          <w:lang w:val="kk-KZ"/>
        </w:rPr>
        <w:t>4161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санитариялық-эпидемияға қарсы және санитариялық-профилактикалық іс-шараларды жүргізу туралы 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хат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жі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>берілді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 w:rsidSect="00C45E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2E9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9415D"/>
    <w:rsid w:val="001A777E"/>
    <w:rsid w:val="00217102"/>
    <w:rsid w:val="00232760"/>
    <w:rsid w:val="00240F8B"/>
    <w:rsid w:val="002410E9"/>
    <w:rsid w:val="0024382B"/>
    <w:rsid w:val="00246878"/>
    <w:rsid w:val="002479FA"/>
    <w:rsid w:val="002C323F"/>
    <w:rsid w:val="002D2AAE"/>
    <w:rsid w:val="003113ED"/>
    <w:rsid w:val="00332897"/>
    <w:rsid w:val="00332DBE"/>
    <w:rsid w:val="00334DE6"/>
    <w:rsid w:val="00343AD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4F37D7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7738A"/>
    <w:rsid w:val="0068522A"/>
    <w:rsid w:val="006877CF"/>
    <w:rsid w:val="00697542"/>
    <w:rsid w:val="006A2857"/>
    <w:rsid w:val="006B028B"/>
    <w:rsid w:val="006C05FF"/>
    <w:rsid w:val="006D1684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676BB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37714"/>
    <w:rsid w:val="00865FFE"/>
    <w:rsid w:val="008668C5"/>
    <w:rsid w:val="008B13A9"/>
    <w:rsid w:val="008B406F"/>
    <w:rsid w:val="008E72D0"/>
    <w:rsid w:val="00957E21"/>
    <w:rsid w:val="009662E5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6A9"/>
    <w:rsid w:val="00A029DC"/>
    <w:rsid w:val="00A056EF"/>
    <w:rsid w:val="00A267BD"/>
    <w:rsid w:val="00A37928"/>
    <w:rsid w:val="00A57453"/>
    <w:rsid w:val="00A67A1F"/>
    <w:rsid w:val="00A716EE"/>
    <w:rsid w:val="00A847C2"/>
    <w:rsid w:val="00A86BC6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45EAC"/>
    <w:rsid w:val="00CD47C6"/>
    <w:rsid w:val="00CE1357"/>
    <w:rsid w:val="00CE2327"/>
    <w:rsid w:val="00CF7E3B"/>
    <w:rsid w:val="00D27C5F"/>
    <w:rsid w:val="00D46ACA"/>
    <w:rsid w:val="00D54092"/>
    <w:rsid w:val="00D64D7F"/>
    <w:rsid w:val="00D65D2E"/>
    <w:rsid w:val="00D83984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41AD3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A7B6-0DA6-4242-8814-BCBF8C70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162</cp:revision>
  <cp:lastPrinted>2026-09-29T12:36:00Z</cp:lastPrinted>
  <dcterms:created xsi:type="dcterms:W3CDTF">2024-11-01T05:04:00Z</dcterms:created>
  <dcterms:modified xsi:type="dcterms:W3CDTF">2026-09-29T12:38:00Z</dcterms:modified>
</cp:coreProperties>
</file>