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DC" w:rsidRDefault="00D637DC" w:rsidP="00D637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жылғы </w:t>
      </w:r>
      <w:r w:rsidR="00EB63AC">
        <w:rPr>
          <w:rFonts w:ascii="Times New Roman" w:hAnsi="Times New Roman" w:cs="Times New Roman"/>
          <w:b/>
          <w:bCs/>
          <w:sz w:val="24"/>
          <w:szCs w:val="24"/>
          <w:lang w:val="kk-KZ"/>
        </w:rPr>
        <w:t>8 қарашаға</w:t>
      </w:r>
      <w:r w:rsidRPr="00646238">
        <w:rPr>
          <w:rFonts w:ascii="Times New Roman" w:hAnsi="Times New Roman" w:cs="Times New Roman"/>
          <w:b/>
          <w:bCs/>
          <w:sz w:val="24"/>
          <w:szCs w:val="24"/>
        </w:rPr>
        <w:t xml:space="preserve"> тағайындалған </w:t>
      </w:r>
      <w:r w:rsidR="00EB63AC">
        <w:rPr>
          <w:rFonts w:ascii="Times New Roman" w:hAnsi="Times New Roman" w:cs="Times New Roman"/>
          <w:b/>
          <w:bCs/>
          <w:sz w:val="24"/>
          <w:szCs w:val="24"/>
          <w:lang w:val="kk-KZ"/>
        </w:rPr>
        <w:t>Абай ауданы Топар кенті және Курмин ауылдық округ</w:t>
      </w:r>
      <w:r w:rsidR="000E461B">
        <w:rPr>
          <w:rFonts w:ascii="Times New Roman" w:hAnsi="Times New Roman" w:cs="Times New Roman"/>
          <w:b/>
          <w:bCs/>
          <w:sz w:val="24"/>
          <w:szCs w:val="24"/>
          <w:lang w:val="kk-KZ"/>
        </w:rPr>
        <w:t>інің әкімдерін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сайлау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ға арналған </w:t>
      </w:r>
      <w:r>
        <w:rPr>
          <w:rFonts w:ascii="Times New Roman" w:hAnsi="Times New Roman" w:cs="Times New Roman"/>
          <w:b/>
          <w:bCs/>
          <w:sz w:val="24"/>
          <w:szCs w:val="24"/>
        </w:rPr>
        <w:t>сайлау учаске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лерінің</w:t>
      </w:r>
      <w:r w:rsidRPr="00C10F73">
        <w:rPr>
          <w:rFonts w:ascii="Times New Roman" w:hAnsi="Times New Roman" w:cs="Times New Roman"/>
          <w:b/>
          <w:bCs/>
          <w:sz w:val="24"/>
          <w:szCs w:val="24"/>
        </w:rPr>
        <w:t xml:space="preserve"> шекаралары туралы</w:t>
      </w:r>
    </w:p>
    <w:p w:rsidR="00D637DC" w:rsidRPr="00604888" w:rsidRDefault="00D637DC" w:rsidP="00D637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ХАБАРЛАМА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729"/>
        <w:gridCol w:w="2410"/>
        <w:gridCol w:w="8618"/>
      </w:tblGrid>
      <w:tr w:rsidR="00D637DC" w:rsidRPr="005A6C89" w:rsidTr="00EB63AC">
        <w:trPr>
          <w:trHeight w:val="6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DC" w:rsidRPr="005A6C89" w:rsidRDefault="00D637DC" w:rsidP="00E059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D637DC" w:rsidRPr="005A6C89" w:rsidRDefault="00D637DC" w:rsidP="00E059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DC" w:rsidRPr="001D2A60" w:rsidRDefault="00D637DC" w:rsidP="00E059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Сайлау округ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DC" w:rsidRPr="00673EBC" w:rsidRDefault="00D637DC" w:rsidP="00E059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Сайлау учаскесінің нөмірі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DC" w:rsidRPr="00A27734" w:rsidRDefault="00D637DC" w:rsidP="00E059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27734"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Учаскенің</w:t>
            </w:r>
            <w:r w:rsidRPr="00A27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7734"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орталығы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7DC" w:rsidRPr="004851D8" w:rsidRDefault="00D637DC" w:rsidP="00E059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Pr="00D438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айлау учаскесінің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ш</w:t>
            </w:r>
            <w:r w:rsidRPr="00D438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екаралардың сипаттамасы</w:t>
            </w:r>
          </w:p>
        </w:tc>
      </w:tr>
      <w:tr w:rsidR="00EB63AC" w:rsidRPr="00EB63AC" w:rsidTr="00EB63AC">
        <w:trPr>
          <w:trHeight w:val="83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3AC" w:rsidRPr="005A6C89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A6C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3AC" w:rsidRPr="003B0441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Топар кенті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215C82" w:rsidRDefault="00EB63AC" w:rsidP="00EB6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6C8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Топар кентінің «Энергетик» мәдениет үйі, Топар кенті, Қ</w:t>
            </w:r>
            <w:r w:rsidR="00F97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азыбек би көшесі 5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89"/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Сары-Арқа көшесі, № 25, 27, 29, 31, 33, 35, 39 үйлері;</w:t>
            </w:r>
          </w:p>
          <w:bookmarkEnd w:id="0"/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Қазыбек би көшесі, № 2, 4, 6, 8, 10, 12, 18, 18А, 20, 22, 24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Дінмұхамед Қонаев көшесі, № 1/16, 2/14, 3, 4, 5, 6, 7, 8, 9, 10, 11/13, 12/11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Гагарин көшесі, № 1, 3, 5, 7, 9, 11, 13, 15, 15а, 17, 19, 21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Жастар көшесі, № 2, 4, 6, 8, 10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Учетный квартал 025, № 505, 514 үйлері;</w:t>
            </w:r>
          </w:p>
        </w:tc>
      </w:tr>
      <w:tr w:rsidR="00EB63AC" w:rsidRPr="00EB63AC" w:rsidTr="00EB63AC">
        <w:trPr>
          <w:trHeight w:val="83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jc w:val="center"/>
            </w:pPr>
            <w:r w:rsidRPr="001253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Бауыржан Момышұлы атындағы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тірек 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мекте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 (ресурстық орталық)» КММ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, Топар кенті, Қазыбек би көшесі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78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94"/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Б.Мира көшесі, № 13 үй;</w:t>
            </w:r>
          </w:p>
          <w:bookmarkEnd w:id="1"/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Жастар көшесі, № 3, 5, 7, 9, 11, 13, 2Б, 2В, 2Г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Гиппократа көшесі, № 7А, 7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Атамекен көшесі, № 16, 18, 20, 22, 24, 26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Пономарева көшесі, № 15, 21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Қазыбек би көшесі, № 11, 28, 30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Жібек Жолы көшесі, № 8А үй;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Макажанова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Олимпийская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Дайрабаева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Мерей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№ 769 разъезд;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Топар кенті, Попович көшесі, 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Топар кенті Гагарина көшесі, № 4 үй; 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Топар кенті, "Абай ауданының орталық аудандық ауруханасы" коммуналдық мемлекеттік кәсіпорны (стационарлық науқастар); </w:t>
            </w:r>
          </w:p>
        </w:tc>
      </w:tr>
      <w:tr w:rsidR="00EB63AC" w:rsidRPr="00F97873" w:rsidTr="00EB63AC">
        <w:trPr>
          <w:trHeight w:val="83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jc w:val="center"/>
              <w:rPr>
                <w:lang w:val="kk-KZ"/>
              </w:rPr>
            </w:pPr>
            <w:r w:rsidRPr="001253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«Прокофий Корниенко атындағы жалпы орта білім беретін мектеп» КММ, Топар кенті, Са</w:t>
            </w:r>
            <w:r w:rsidR="00F97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ры-Арқа көшесі 46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3AC" w:rsidRPr="00EB63AC" w:rsidRDefault="00EB63AC" w:rsidP="00EB63AC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z108"/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Б.Мира көшесі, № 3, 5 үйлері;</w:t>
            </w:r>
          </w:p>
          <w:bookmarkEnd w:id="2"/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Сары-Арқа көшесі, № 44, 48, 50, 54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Н.Әбдіров көшесі, № 3, 5, 6, 7, 8, 9, 11, 13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Ақжол қиылысы, № 2, 4 үйлері;</w:t>
            </w:r>
          </w:p>
        </w:tc>
      </w:tr>
      <w:tr w:rsidR="00EB63AC" w:rsidRPr="00EB63AC" w:rsidTr="00EB63AC">
        <w:trPr>
          <w:trHeight w:val="83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jc w:val="center"/>
            </w:pPr>
            <w:r w:rsidRPr="001253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- жасөспірімдер шығармашылығы орталығы» КММ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 xml:space="preserve">, Топар кенті,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Сәкен 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Сейфуллин көшес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r w:rsidR="00F978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111"/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Сары-Арқа көшесі, № 1, 1/2, 2, 3/1, 4, 5, 6, 7, 8, 9, 9/1, 10/1, 11, 11/1, 12, 13, 14, 15, 16, 17, 22, 24, 26 үйлері;</w:t>
            </w:r>
          </w:p>
          <w:bookmarkEnd w:id="3"/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Атамекен көшесі, № 1А, 5/18, 7, 9, 13, 15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Пономарев көшесі, № 9 үй;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Сатпаева көшесі, № 3, 4, 5/1, 8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Сатпаева қиылысы, № 3, 4, 6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кенті: Сейфуллин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Достық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Қарағанды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Қазақстан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Тәуелсіздік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Энергетик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Отан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Шаңырак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Жібек Жолы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Абай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Бауыржан Момышұлы көшесі, (15 квартал);</w:t>
            </w:r>
          </w:p>
        </w:tc>
      </w:tr>
      <w:tr w:rsidR="00EB63AC" w:rsidRPr="00EB63AC" w:rsidTr="00EB63AC">
        <w:trPr>
          <w:trHeight w:val="83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jc w:val="center"/>
            </w:pPr>
            <w:r w:rsidRPr="001253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«Абай атындағы  тірек мектебі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(ресурстық орталық) КММ, Топар кенті, Нүркен </w:t>
            </w:r>
            <w:r w:rsidR="00F97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Әбдіров көшесі 11Г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4" w:name="z126"/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Топар кенті, Н.Әбдіров көшесі № 2А, 2Б, 4, 10, 12, 17 үйлер;</w:t>
            </w:r>
          </w:p>
          <w:bookmarkEnd w:id="4"/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Б.Мира көшесі, № 2, 2А, 4, 6, 7, 9 үйлері;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Топар кенті, Жастар көшесі № 16 үй;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Мустафин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Байжанов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Топар кенті, Ынтымақ көшесі; 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Топар кенті, Әл-Фараби көшесі;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3 аул, 2 аул;</w:t>
            </w:r>
          </w:p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Топар кенті, 2 квартал, № 1 үй;</w:t>
            </w:r>
          </w:p>
        </w:tc>
      </w:tr>
      <w:tr w:rsidR="00EB63AC" w:rsidRPr="006E6371" w:rsidTr="00890AE7">
        <w:trPr>
          <w:trHeight w:val="8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Default="00EB63AC" w:rsidP="00EB6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Курмин ауылдық округі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5A6C89" w:rsidRDefault="00EB63AC" w:rsidP="00EB6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AC" w:rsidRPr="00EB63AC" w:rsidRDefault="00EB63AC" w:rsidP="00EB6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Құрма ауылының а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уылдық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мәдениет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үйі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 xml:space="preserve"> ауылы,</w:t>
            </w:r>
            <w:r w:rsidR="00F97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 33</w:t>
            </w:r>
            <w:bookmarkStart w:id="5" w:name="_GoBack"/>
            <w:bookmarkEnd w:id="5"/>
          </w:p>
        </w:tc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3AC" w:rsidRPr="00EB63AC" w:rsidRDefault="00EB63AC" w:rsidP="00EB63AC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Құрма ауылдық округі.</w:t>
            </w:r>
          </w:p>
        </w:tc>
      </w:tr>
    </w:tbl>
    <w:p w:rsidR="00D637DC" w:rsidRPr="002000F4" w:rsidRDefault="00D637DC" w:rsidP="00D637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3E0A" w:rsidRPr="00D637DC" w:rsidRDefault="003C3E0A" w:rsidP="003C3E0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B5A55" w:rsidRDefault="00F45317"/>
    <w:sectPr w:rsidR="00BB5A55" w:rsidSect="00377C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317" w:rsidRDefault="00F45317" w:rsidP="003C3E0A">
      <w:pPr>
        <w:spacing w:after="0" w:line="240" w:lineRule="auto"/>
      </w:pPr>
      <w:r>
        <w:separator/>
      </w:r>
    </w:p>
  </w:endnote>
  <w:endnote w:type="continuationSeparator" w:id="0">
    <w:p w:rsidR="00F45317" w:rsidRDefault="00F45317" w:rsidP="003C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317" w:rsidRDefault="00F45317" w:rsidP="003C3E0A">
      <w:pPr>
        <w:spacing w:after="0" w:line="240" w:lineRule="auto"/>
      </w:pPr>
      <w:r>
        <w:separator/>
      </w:r>
    </w:p>
  </w:footnote>
  <w:footnote w:type="continuationSeparator" w:id="0">
    <w:p w:rsidR="00F45317" w:rsidRDefault="00F45317" w:rsidP="003C3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2C"/>
    <w:rsid w:val="00054280"/>
    <w:rsid w:val="000D4C9B"/>
    <w:rsid w:val="000E461B"/>
    <w:rsid w:val="00233B8E"/>
    <w:rsid w:val="00241D49"/>
    <w:rsid w:val="0030729F"/>
    <w:rsid w:val="003C3E0A"/>
    <w:rsid w:val="0043609F"/>
    <w:rsid w:val="00514207"/>
    <w:rsid w:val="00563E9B"/>
    <w:rsid w:val="005A3621"/>
    <w:rsid w:val="005A40FD"/>
    <w:rsid w:val="005B04C8"/>
    <w:rsid w:val="00607E29"/>
    <w:rsid w:val="00827D59"/>
    <w:rsid w:val="00837EFD"/>
    <w:rsid w:val="00847B34"/>
    <w:rsid w:val="008E5401"/>
    <w:rsid w:val="008F7262"/>
    <w:rsid w:val="009150B6"/>
    <w:rsid w:val="009B056D"/>
    <w:rsid w:val="009C53F9"/>
    <w:rsid w:val="00A24E2C"/>
    <w:rsid w:val="00AB17AE"/>
    <w:rsid w:val="00B510ED"/>
    <w:rsid w:val="00C86D79"/>
    <w:rsid w:val="00D637DC"/>
    <w:rsid w:val="00E54774"/>
    <w:rsid w:val="00E94974"/>
    <w:rsid w:val="00EA02AE"/>
    <w:rsid w:val="00EA0FA8"/>
    <w:rsid w:val="00EB63AC"/>
    <w:rsid w:val="00F45317"/>
    <w:rsid w:val="00F97873"/>
    <w:rsid w:val="00FB7B94"/>
    <w:rsid w:val="00FD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3C1B6E"/>
  <w15:chartTrackingRefBased/>
  <w15:docId w15:val="{4D3B52D1-26FB-4236-BD9C-8142E469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E0A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C3E0A"/>
  </w:style>
  <w:style w:type="paragraph" w:styleId="a5">
    <w:name w:val="footer"/>
    <w:basedOn w:val="a"/>
    <w:link w:val="a6"/>
    <w:uiPriority w:val="99"/>
    <w:unhideWhenUsed/>
    <w:rsid w:val="003C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C3E0A"/>
  </w:style>
  <w:style w:type="character" w:customStyle="1" w:styleId="anegp0gi0b9av8jahpyh">
    <w:name w:val="anegp0gi0b9av8jahpyh"/>
    <w:basedOn w:val="a0"/>
    <w:rsid w:val="003C3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52622-75CF-4392-956D-573C09B9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2025-09-02T06:49:00Z</dcterms:created>
  <dcterms:modified xsi:type="dcterms:W3CDTF">2026-09-29T13:32:00Z</dcterms:modified>
</cp:coreProperties>
</file>