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E7FD4" w14:textId="0C639966" w:rsidR="001213D7" w:rsidRPr="00A43E6C" w:rsidRDefault="0061444C" w:rsidP="00413866">
      <w:pPr>
        <w:spacing w:after="0"/>
        <w:jc w:val="both"/>
        <w:rPr>
          <w:color w:val="000000"/>
          <w:sz w:val="24"/>
          <w:szCs w:val="24"/>
        </w:rPr>
      </w:pPr>
      <w:bookmarkStart w:id="0" w:name="z320"/>
      <w:r>
        <w:rPr>
          <w:color w:val="000000"/>
          <w:sz w:val="28"/>
        </w:rPr>
        <w:t>     </w:t>
      </w:r>
      <w:bookmarkStart w:id="1" w:name="z323"/>
      <w:bookmarkEnd w:id="0"/>
    </w:p>
    <w:p w14:paraId="0F0F9B17" w14:textId="7F0D038A" w:rsidR="001213D7" w:rsidRPr="005F7726" w:rsidRDefault="006E46CC" w:rsidP="001213D7">
      <w:pPr>
        <w:spacing w:after="0"/>
        <w:rPr>
          <w:color w:val="000000"/>
          <w:sz w:val="24"/>
          <w:szCs w:val="24"/>
          <w:lang w:val="kk-KZ"/>
        </w:rPr>
      </w:pPr>
      <w:r w:rsidRPr="005F7726">
        <w:rPr>
          <w:color w:val="000000"/>
          <w:sz w:val="24"/>
          <w:szCs w:val="24"/>
          <w:lang w:val="kk-KZ"/>
        </w:rPr>
        <w:t>Нысан</w:t>
      </w:r>
      <w:r w:rsidR="001213D7" w:rsidRPr="005F7726">
        <w:rPr>
          <w:color w:val="000000"/>
          <w:sz w:val="24"/>
          <w:szCs w:val="24"/>
          <w:lang w:val="kk-KZ"/>
        </w:rPr>
        <w:t xml:space="preserve"> 2</w:t>
      </w:r>
    </w:p>
    <w:p w14:paraId="60D16F22" w14:textId="20182FB4" w:rsidR="00A43E6C" w:rsidRPr="005F7726" w:rsidRDefault="005F7726" w:rsidP="00A43E6C">
      <w:pPr>
        <w:spacing w:after="0" w:line="240" w:lineRule="auto"/>
        <w:jc w:val="center"/>
        <w:rPr>
          <w:b/>
          <w:bCs/>
          <w:color w:val="000000"/>
          <w:sz w:val="24"/>
          <w:szCs w:val="24"/>
          <w:lang w:val="kk-KZ" w:eastAsia="ru-RU"/>
        </w:rPr>
      </w:pPr>
      <w:bookmarkStart w:id="2" w:name="z324"/>
      <w:bookmarkEnd w:id="1"/>
      <w:r w:rsidRPr="005F7726">
        <w:rPr>
          <w:b/>
          <w:bCs/>
          <w:color w:val="000000"/>
          <w:sz w:val="24"/>
          <w:szCs w:val="24"/>
          <w:lang w:val="kk-KZ" w:eastAsia="ru-RU"/>
        </w:rPr>
        <w:t>202</w:t>
      </w:r>
      <w:r w:rsidR="0038210D">
        <w:rPr>
          <w:b/>
          <w:bCs/>
          <w:color w:val="000000"/>
          <w:sz w:val="24"/>
          <w:szCs w:val="24"/>
          <w:lang w:val="kk-KZ" w:eastAsia="ru-RU"/>
        </w:rPr>
        <w:t>7</w:t>
      </w:r>
      <w:r w:rsidRPr="005F7726">
        <w:rPr>
          <w:b/>
          <w:bCs/>
          <w:color w:val="000000"/>
          <w:sz w:val="24"/>
          <w:szCs w:val="24"/>
          <w:lang w:val="kk-KZ" w:eastAsia="ru-RU"/>
        </w:rPr>
        <w:t>-2029 жылдарға</w:t>
      </w:r>
      <w:r w:rsidR="00A43E6C" w:rsidRPr="005F7726">
        <w:rPr>
          <w:b/>
          <w:bCs/>
          <w:color w:val="000000"/>
          <w:sz w:val="24"/>
          <w:szCs w:val="24"/>
          <w:lang w:val="kk-KZ" w:eastAsia="ru-RU"/>
        </w:rPr>
        <w:t xml:space="preserve"> арналған Қарқаралы ауданының әлеуметтік-экономикалық даму болжамы.</w:t>
      </w:r>
    </w:p>
    <w:p w14:paraId="40102037" w14:textId="75D268C1" w:rsidR="0061444C" w:rsidRPr="005F7726" w:rsidRDefault="0061444C" w:rsidP="0061444C">
      <w:pPr>
        <w:spacing w:after="0"/>
        <w:jc w:val="right"/>
        <w:rPr>
          <w:sz w:val="20"/>
          <w:szCs w:val="20"/>
          <w:lang w:val="kk-KZ"/>
        </w:rPr>
      </w:pPr>
      <w:r w:rsidRPr="005F7726">
        <w:rPr>
          <w:color w:val="000000"/>
          <w:sz w:val="24"/>
          <w:szCs w:val="20"/>
          <w:lang w:val="kk-KZ"/>
        </w:rPr>
        <w:t>      миллион те</w:t>
      </w:r>
      <w:r w:rsidR="004704C6" w:rsidRPr="005F7726">
        <w:rPr>
          <w:color w:val="000000"/>
          <w:sz w:val="24"/>
          <w:szCs w:val="20"/>
          <w:lang w:val="kk-KZ"/>
        </w:rPr>
        <w:t>ң</w:t>
      </w:r>
      <w:r w:rsidRPr="005F7726">
        <w:rPr>
          <w:color w:val="000000"/>
          <w:sz w:val="24"/>
          <w:szCs w:val="20"/>
          <w:lang w:val="kk-KZ"/>
        </w:rPr>
        <w:t>ге</w:t>
      </w: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517"/>
        <w:gridCol w:w="7295"/>
        <w:gridCol w:w="1843"/>
        <w:gridCol w:w="9"/>
        <w:gridCol w:w="1833"/>
        <w:gridCol w:w="1843"/>
        <w:gridCol w:w="1701"/>
      </w:tblGrid>
      <w:tr w:rsidR="005F7726" w:rsidRPr="005F7726" w14:paraId="70916B4C" w14:textId="77777777" w:rsidTr="005F7726">
        <w:trPr>
          <w:trHeight w:val="630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83A0" w14:textId="77777777" w:rsidR="005F7726" w:rsidRPr="005F7726" w:rsidRDefault="005F7726" w:rsidP="0067490F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bookmarkStart w:id="3" w:name="z326"/>
            <w:bookmarkEnd w:id="2"/>
            <w:r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7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3E26" w14:textId="77777777" w:rsidR="005F7726" w:rsidRPr="005F7726" w:rsidRDefault="005F7726" w:rsidP="00A43E6C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Көрсеткіштер</w:t>
            </w:r>
          </w:p>
          <w:p w14:paraId="67B26B43" w14:textId="352A8C5B" w:rsidR="005F7726" w:rsidRPr="005F7726" w:rsidRDefault="005F7726" w:rsidP="0067490F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0B008B3D" w14:textId="5D7F654D" w:rsidR="005F7726" w:rsidRPr="005F7726" w:rsidRDefault="005F7726" w:rsidP="0067490F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2026 жыл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60D4" w14:textId="11D4AFE9" w:rsidR="005F7726" w:rsidRPr="005F7726" w:rsidRDefault="005F7726" w:rsidP="0067490F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Болжам кезеңінің жылы</w:t>
            </w:r>
          </w:p>
        </w:tc>
      </w:tr>
      <w:tr w:rsidR="005F7726" w:rsidRPr="005F7726" w14:paraId="0D62EC58" w14:textId="77777777" w:rsidTr="005F7726">
        <w:trPr>
          <w:trHeight w:val="315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2AFD" w14:textId="77777777" w:rsidR="005F7726" w:rsidRPr="005F7726" w:rsidRDefault="005F7726" w:rsidP="0067490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E070" w14:textId="77777777" w:rsidR="005F7726" w:rsidRPr="005F7726" w:rsidRDefault="005F7726" w:rsidP="0067490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B535F" w14:textId="75DDEAA3" w:rsidR="005F7726" w:rsidRPr="005F7726" w:rsidRDefault="005F7726" w:rsidP="0067490F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4AB0" w14:textId="0E6B5862" w:rsidR="005F7726" w:rsidRPr="005F7726" w:rsidRDefault="005F7726" w:rsidP="0067490F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2027 жыл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206C" w14:textId="1F2816C0" w:rsidR="005F7726" w:rsidRPr="005F7726" w:rsidRDefault="005F7726" w:rsidP="0067490F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2028 жыл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AAF2" w14:textId="20813FE5" w:rsidR="005F7726" w:rsidRPr="005F7726" w:rsidRDefault="005F7726" w:rsidP="0067490F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2029 жыл</w:t>
            </w:r>
          </w:p>
        </w:tc>
      </w:tr>
      <w:tr w:rsidR="001807E6" w:rsidRPr="005F7726" w14:paraId="7028FC5B" w14:textId="77777777" w:rsidTr="005F7726">
        <w:trPr>
          <w:trHeight w:val="315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AB0F" w14:textId="77777777" w:rsidR="001807E6" w:rsidRPr="005F7726" w:rsidRDefault="001807E6" w:rsidP="0067490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360A" w14:textId="77777777" w:rsidR="001807E6" w:rsidRPr="005F7726" w:rsidRDefault="001807E6" w:rsidP="0067490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BF09" w14:textId="68C4B1CC" w:rsidR="001807E6" w:rsidRPr="005F7726" w:rsidRDefault="00A43E6C" w:rsidP="0067490F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бағалау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ABEA" w14:textId="54A8B577" w:rsidR="001807E6" w:rsidRPr="005F7726" w:rsidRDefault="005F7726" w:rsidP="0067490F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б</w:t>
            </w:r>
            <w:r w:rsidR="00A43E6C"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олжам</w:t>
            </w:r>
          </w:p>
        </w:tc>
      </w:tr>
      <w:tr w:rsidR="001807E6" w:rsidRPr="005F7726" w14:paraId="4ABC500F" w14:textId="77777777" w:rsidTr="005F7726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32C8" w14:textId="77777777" w:rsidR="001807E6" w:rsidRPr="005F7726" w:rsidRDefault="001807E6" w:rsidP="0067490F">
            <w:pPr>
              <w:spacing w:after="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 w:rsidRPr="005F7726"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0915" w14:textId="77777777" w:rsidR="001807E6" w:rsidRPr="005F7726" w:rsidRDefault="001807E6" w:rsidP="0067490F">
            <w:pPr>
              <w:spacing w:after="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 w:rsidRPr="005F7726"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6E0A" w14:textId="77777777" w:rsidR="001807E6" w:rsidRPr="005F7726" w:rsidRDefault="001807E6" w:rsidP="0067490F">
            <w:pPr>
              <w:spacing w:after="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 w:rsidRPr="005F7726"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3194" w14:textId="77777777" w:rsidR="001807E6" w:rsidRPr="005F7726" w:rsidRDefault="001807E6" w:rsidP="0067490F">
            <w:pPr>
              <w:spacing w:after="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 w:rsidRPr="005F7726"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BA3B" w14:textId="77777777" w:rsidR="001807E6" w:rsidRPr="005F7726" w:rsidRDefault="001807E6" w:rsidP="0067490F">
            <w:pPr>
              <w:spacing w:after="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 w:rsidRPr="005F7726"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3D80" w14:textId="77777777" w:rsidR="001807E6" w:rsidRPr="005F7726" w:rsidRDefault="001807E6" w:rsidP="0067490F">
            <w:pPr>
              <w:spacing w:after="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 w:rsidRPr="005F7726">
              <w:rPr>
                <w:i/>
                <w:iCs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</w:tr>
      <w:tr w:rsidR="001807E6" w:rsidRPr="005F7726" w14:paraId="13B31C5B" w14:textId="2F45AD77" w:rsidTr="005F7726">
        <w:trPr>
          <w:trHeight w:val="315"/>
        </w:trPr>
        <w:tc>
          <w:tcPr>
            <w:tcW w:w="15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C7185" w14:textId="5763112E" w:rsidR="001807E6" w:rsidRPr="005F7726" w:rsidRDefault="00A43E6C" w:rsidP="00A43E6C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Экономиканың негізгі салаларындағы өндіріс көлемі</w:t>
            </w:r>
          </w:p>
        </w:tc>
      </w:tr>
      <w:tr w:rsidR="009E7CC0" w:rsidRPr="005F7726" w14:paraId="3B391627" w14:textId="77777777" w:rsidTr="00880CC7">
        <w:trPr>
          <w:trHeight w:val="321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9D6F" w14:textId="77777777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8503" w14:textId="443D4837" w:rsidR="009E7CC0" w:rsidRPr="005F7726" w:rsidRDefault="009E7CC0" w:rsidP="009E7CC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Ауыл, орман, балық шаруашылығының жалпы өнімі, млн.теңге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50503" w14:textId="49D7854B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71 193,1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E3D65" w14:textId="5732F637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72 906,7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64ED1" w14:textId="382519D1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75 327,2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A7CF8" w14:textId="2924A5C1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78 340,3</w:t>
            </w:r>
          </w:p>
        </w:tc>
      </w:tr>
      <w:tr w:rsidR="009E7CC0" w:rsidRPr="005F7726" w14:paraId="04CD0E85" w14:textId="77777777" w:rsidTr="00880CC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AAC4" w14:textId="77777777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D774" w14:textId="607A7C9E" w:rsidR="009E7CC0" w:rsidRPr="005F7726" w:rsidRDefault="009E7CC0" w:rsidP="009E7CC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өткен жылға шаққандағы % ретінде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57CEAA7" w14:textId="21C2A7DF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104,7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442D338" w14:textId="265A30B8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2AE0148" w14:textId="76F0A75A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3FD67" w14:textId="092F7769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105,1</w:t>
            </w:r>
          </w:p>
        </w:tc>
      </w:tr>
      <w:tr w:rsidR="00BC3B6E" w:rsidRPr="005F7726" w14:paraId="17F11022" w14:textId="77777777" w:rsidTr="00D70BF0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2BD56" w14:textId="77777777" w:rsidR="00BC3B6E" w:rsidRPr="005F7726" w:rsidRDefault="00BC3B6E" w:rsidP="00BC3B6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66ED8" w14:textId="731E7FD2" w:rsidR="00BC3B6E" w:rsidRPr="005F7726" w:rsidRDefault="00BC3B6E" w:rsidP="00BC3B6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Өнеркәсіп, миллион теңге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D49BD" w14:textId="1370DC13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59 132,6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28704" w14:textId="774311F9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59 723,9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2767F" w14:textId="4A884DE2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62 321,2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8E25F" w14:textId="02EEC233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70 924,3</w:t>
            </w:r>
          </w:p>
        </w:tc>
      </w:tr>
      <w:tr w:rsidR="00BC3B6E" w:rsidRPr="005F7726" w14:paraId="39C4EC32" w14:textId="77777777" w:rsidTr="00D70BF0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4B5FB" w14:textId="77777777" w:rsidR="00BC3B6E" w:rsidRPr="005F7726" w:rsidRDefault="00BC3B6E" w:rsidP="00BC3B6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6188D" w14:textId="49DF607A" w:rsidR="00BC3B6E" w:rsidRPr="005F7726" w:rsidRDefault="00BC3B6E" w:rsidP="00BC3B6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өткен жылға шаққандағы % ретінде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F6E8E" w14:textId="49D4C3A5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103,1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11E9F" w14:textId="16A13592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075DB" w14:textId="6CD4CC32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61FF6" w14:textId="3992AC47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103</w:t>
            </w:r>
          </w:p>
        </w:tc>
      </w:tr>
      <w:tr w:rsidR="00BC3B6E" w:rsidRPr="005F7726" w14:paraId="5B549BA7" w14:textId="77777777" w:rsidTr="00D70BF0">
        <w:trPr>
          <w:trHeight w:val="29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60D1C" w14:textId="77777777" w:rsidR="00BC3B6E" w:rsidRPr="005F7726" w:rsidRDefault="00BC3B6E" w:rsidP="00BC3B6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1C7EF" w14:textId="300877F6" w:rsidR="00BC3B6E" w:rsidRPr="005F7726" w:rsidRDefault="00BC3B6E" w:rsidP="00BC3B6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Тау-кен өнеркәсіп дамуы және карьерлерді қазу, млн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9A492" w14:textId="412CA457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58 400,0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B2A8A" w14:textId="4A6BEA29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58 984,0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BBE23" w14:textId="73E99656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59 573,8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9FB91" w14:textId="29599B3D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66 722,7</w:t>
            </w:r>
          </w:p>
        </w:tc>
      </w:tr>
      <w:tr w:rsidR="00BC3B6E" w:rsidRPr="005F7726" w14:paraId="037F3F37" w14:textId="77777777" w:rsidTr="00D70BF0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4356D" w14:textId="77777777" w:rsidR="00BC3B6E" w:rsidRPr="005F7726" w:rsidRDefault="00BC3B6E" w:rsidP="00BC3B6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275AE" w14:textId="218DAF97" w:rsidR="00BC3B6E" w:rsidRPr="005F7726" w:rsidRDefault="00BC3B6E" w:rsidP="00BC3B6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өткен жылға шаққандағы % ретінде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EDBFC" w14:textId="75071E87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103,0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A0DF6" w14:textId="6B08FB3C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69824" w14:textId="23542A9E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78DFF" w14:textId="16BBBA85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103</w:t>
            </w:r>
          </w:p>
        </w:tc>
      </w:tr>
      <w:tr w:rsidR="00BC3B6E" w:rsidRPr="005F7726" w14:paraId="7279F449" w14:textId="77777777" w:rsidTr="00D70BF0">
        <w:trPr>
          <w:trHeight w:val="43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8D0B6" w14:textId="77777777" w:rsidR="00BC3B6E" w:rsidRPr="005F7726" w:rsidRDefault="00BC3B6E" w:rsidP="00BC3B6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BA4A4" w14:textId="7E6D1DA5" w:rsidR="00BC3B6E" w:rsidRPr="005F7726" w:rsidRDefault="00BC3B6E" w:rsidP="00BC3B6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Өңдеу өнеркәсібі, млн.теңге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AC4C5" w14:textId="0768EFFD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981,4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B8000" w14:textId="1ABA569B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1 005,9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A66F5" w14:textId="04EF4729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1 031,1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C684B" w14:textId="3CB7CBE9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1 056,8</w:t>
            </w:r>
          </w:p>
        </w:tc>
      </w:tr>
      <w:tr w:rsidR="00BC3B6E" w:rsidRPr="005F7726" w14:paraId="2B9209E2" w14:textId="77777777" w:rsidTr="00D70BF0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D9C10" w14:textId="77777777" w:rsidR="00BC3B6E" w:rsidRPr="005F7726" w:rsidRDefault="00BC3B6E" w:rsidP="00BC3B6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90247" w14:textId="3C45321B" w:rsidR="00BC3B6E" w:rsidRPr="005F7726" w:rsidRDefault="00BC3B6E" w:rsidP="00BC3B6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өткен жылға шаққандағы % ретінде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FEB1A" w14:textId="624C59E9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102,5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AF479" w14:textId="078E60D3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102,5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1B05B" w14:textId="37F5C533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76A33" w14:textId="5702F957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102,5</w:t>
            </w:r>
          </w:p>
        </w:tc>
      </w:tr>
      <w:tr w:rsidR="00BC3B6E" w:rsidRPr="005F7726" w14:paraId="2734C31A" w14:textId="77777777" w:rsidTr="00D70BF0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1F766" w14:textId="77777777" w:rsidR="00BC3B6E" w:rsidRPr="005F7726" w:rsidRDefault="00BC3B6E" w:rsidP="00BC3B6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CC4CB" w14:textId="0125128F" w:rsidR="00BC3B6E" w:rsidRPr="005F7726" w:rsidRDefault="00BC3B6E" w:rsidP="00BC3B6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Электрмен, газбен, бумен, ыстық сумен, кондиционермен қамтамасыз ету, миллион теңге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A8525" w14:textId="17560896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36,5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2C50B" w14:textId="7FD0891B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38,0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E0059" w14:textId="7CF30856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39,9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04FDE" w14:textId="4A276F37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41,9</w:t>
            </w:r>
          </w:p>
        </w:tc>
      </w:tr>
      <w:tr w:rsidR="00BC3B6E" w:rsidRPr="005F7726" w14:paraId="3D907B6F" w14:textId="77777777" w:rsidTr="00D70BF0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D92EA" w14:textId="77777777" w:rsidR="00BC3B6E" w:rsidRPr="005F7726" w:rsidRDefault="00BC3B6E" w:rsidP="00BC3B6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10.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9E603" w14:textId="29CFB61B" w:rsidR="00BC3B6E" w:rsidRPr="005F7726" w:rsidRDefault="00BC3B6E" w:rsidP="00BC3B6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өткен жылға шаққандағы % ретінде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D83B1" w14:textId="385FC086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1EFCD" w14:textId="0DBD9177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93E6C" w14:textId="6BA3834B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CA2DA" w14:textId="00BD5803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105</w:t>
            </w:r>
          </w:p>
        </w:tc>
      </w:tr>
      <w:tr w:rsidR="00BC3B6E" w:rsidRPr="005F7726" w14:paraId="53634EC5" w14:textId="77777777" w:rsidTr="00D70BF0">
        <w:trPr>
          <w:trHeight w:val="628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C1CED" w14:textId="77777777" w:rsidR="00BC3B6E" w:rsidRPr="005F7726" w:rsidRDefault="00BC3B6E" w:rsidP="00BC3B6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11.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E9481" w14:textId="78CD7851" w:rsidR="00BC3B6E" w:rsidRPr="005F7726" w:rsidRDefault="00BC3B6E" w:rsidP="00BC3B6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Сумен қамтамасыз ету; канализация; қалдықтарды жинау, өңдеу және кәдеге жарату; қалпына келтіру шаралары, млн.теңге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19A06" w14:textId="6AAAE147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1 046,2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EDA68" w14:textId="37242348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1 061,9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D95EE" w14:textId="0B097C1F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1 077,8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DB69C" w14:textId="3558E33F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1 094,0</w:t>
            </w:r>
          </w:p>
        </w:tc>
      </w:tr>
      <w:tr w:rsidR="00BC3B6E" w:rsidRPr="005F7726" w14:paraId="0E125636" w14:textId="77777777" w:rsidTr="00D70BF0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1BC13" w14:textId="77777777" w:rsidR="00BC3B6E" w:rsidRPr="005F7726" w:rsidRDefault="00BC3B6E" w:rsidP="00BC3B6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12.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FCF2" w14:textId="67A14129" w:rsidR="00BC3B6E" w:rsidRPr="005F7726" w:rsidRDefault="00BC3B6E" w:rsidP="00BC3B6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өткен жылға шаққандағы % ретінде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2085" w14:textId="1C984C9C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100,0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968D4" w14:textId="69D4038A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7770A" w14:textId="4E353447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954B" w14:textId="6BF203AD" w:rsidR="00BC3B6E" w:rsidRPr="00BC3B6E" w:rsidRDefault="00BC3B6E" w:rsidP="00BC3B6E">
            <w:pPr>
              <w:spacing w:after="0" w:line="240" w:lineRule="auto"/>
              <w:jc w:val="center"/>
              <w:rPr>
                <w:color w:val="000000"/>
                <w:lang w:val="kk-KZ" w:eastAsia="ru-RU"/>
              </w:rPr>
            </w:pPr>
            <w:r w:rsidRPr="00BC3B6E">
              <w:rPr>
                <w:color w:val="000000"/>
                <w:lang w:val="ru-RU" w:eastAsia="ru-RU"/>
              </w:rPr>
              <w:t>101,5</w:t>
            </w:r>
          </w:p>
        </w:tc>
      </w:tr>
      <w:tr w:rsidR="009E7CC0" w:rsidRPr="005F7726" w14:paraId="28931489" w14:textId="77777777" w:rsidTr="00880CC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201BF" w14:textId="77777777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13.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9FC10" w14:textId="62FB812F" w:rsidR="009E7CC0" w:rsidRPr="005F7726" w:rsidRDefault="009E7CC0" w:rsidP="009E7CC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Құрылыс, миллион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3F122" w14:textId="76CEC24E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13 180,0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66378" w14:textId="48AFE31E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14 200,0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2BC54" w14:textId="4F0DC21F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15 110,0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F8BCD" w14:textId="036F538D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16 340,0</w:t>
            </w:r>
          </w:p>
        </w:tc>
      </w:tr>
      <w:tr w:rsidR="009E7CC0" w:rsidRPr="005F7726" w14:paraId="6090A12E" w14:textId="77777777" w:rsidTr="00880CC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962D" w14:textId="77777777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14.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8FDFC" w14:textId="2CCC67ED" w:rsidR="009E7CC0" w:rsidRPr="005F7726" w:rsidRDefault="009E7CC0" w:rsidP="009E7CC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өткен жылға шаққандағы % ретінде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6F90C" w14:textId="492BEFA2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101,9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CFFB4" w14:textId="2F6F524D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A54AA" w14:textId="2A91F9EE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EC10B" w14:textId="25AB28B3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102,5</w:t>
            </w:r>
          </w:p>
        </w:tc>
      </w:tr>
      <w:tr w:rsidR="009E7CC0" w:rsidRPr="005F7726" w14:paraId="555E0C7B" w14:textId="77777777" w:rsidTr="00880CC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447EA" w14:textId="77777777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15.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7AC8F" w14:textId="31245267" w:rsidR="009E7CC0" w:rsidRPr="005F7726" w:rsidRDefault="009E7CC0" w:rsidP="009E7CC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Бөлшек сауда, миллион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977B2" w14:textId="23DBFC64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5 598,40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1C219" w14:textId="2909B0B2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5 878,40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04281" w14:textId="00C0C007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6 231,00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40770" w14:textId="20F8F698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6 293,3</w:t>
            </w:r>
          </w:p>
        </w:tc>
      </w:tr>
      <w:tr w:rsidR="009E7CC0" w:rsidRPr="005F7726" w14:paraId="2B8C7A17" w14:textId="77777777" w:rsidTr="00880CC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1BEC0" w14:textId="77777777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16.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F8D17" w14:textId="15F05E2F" w:rsidR="009E7CC0" w:rsidRPr="005F7726" w:rsidRDefault="009E7CC0" w:rsidP="009E7CC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өткен жылға шаққандағы % ретінде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3FD3F" w14:textId="75ED79F4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72650" w14:textId="0851C17A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5AF63" w14:textId="7392624D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6717C" w14:textId="04C2CFAF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101,0</w:t>
            </w:r>
          </w:p>
        </w:tc>
      </w:tr>
      <w:tr w:rsidR="009E7CC0" w:rsidRPr="005F7726" w14:paraId="46AB6F1B" w14:textId="77777777" w:rsidTr="00880CC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4883E" w14:textId="77777777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17.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B7BBA" w14:textId="2C4AC76D" w:rsidR="009E7CC0" w:rsidRPr="005F7726" w:rsidRDefault="009E7CC0" w:rsidP="009E7CC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Көтерме сауда, миллион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91466" w14:textId="3FA70A37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432,5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08DB5" w14:textId="54C2EABB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467,1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92DE0" w14:textId="128D6A41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504,5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1AB0A" w14:textId="55336BEE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509,5</w:t>
            </w:r>
          </w:p>
        </w:tc>
      </w:tr>
      <w:tr w:rsidR="009E7CC0" w:rsidRPr="005F7726" w14:paraId="76002854" w14:textId="77777777" w:rsidTr="00880CC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23BCC" w14:textId="77777777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18.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CC48B" w14:textId="30EF6367" w:rsidR="009E7CC0" w:rsidRPr="005F7726" w:rsidRDefault="009E7CC0" w:rsidP="009E7CC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өткен жылға шаққандағы % ретінде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2ADB7" w14:textId="63EFC1A1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F48C1" w14:textId="6DF510F3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6F6F3" w14:textId="03225CC8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C6BCB" w14:textId="45A7B18B" w:rsidR="009E7CC0" w:rsidRPr="005F7726" w:rsidRDefault="009E7CC0" w:rsidP="009E7CC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E6EBB">
              <w:t>101,0</w:t>
            </w:r>
          </w:p>
        </w:tc>
      </w:tr>
      <w:tr w:rsidR="001807E6" w:rsidRPr="005F7726" w14:paraId="5A9EB32E" w14:textId="1AB28E7E" w:rsidTr="005F7726">
        <w:trPr>
          <w:trHeight w:val="315"/>
        </w:trPr>
        <w:tc>
          <w:tcPr>
            <w:tcW w:w="9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AE1E0" w14:textId="040CD47F" w:rsidR="001807E6" w:rsidRPr="005F7726" w:rsidRDefault="006E46CC" w:rsidP="006E46CC">
            <w:pPr>
              <w:spacing w:after="0" w:line="240" w:lineRule="auto"/>
              <w:jc w:val="right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Әлеуметтік сектор көрсеткіштері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070FD" w14:textId="12A1DBD3" w:rsidR="001807E6" w:rsidRPr="005F7726" w:rsidRDefault="001807E6" w:rsidP="0067490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64388E" w14:textId="77777777" w:rsidR="001807E6" w:rsidRPr="005F7726" w:rsidRDefault="001807E6" w:rsidP="0067490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1372A" w14:textId="77777777" w:rsidR="001807E6" w:rsidRPr="005F7726" w:rsidRDefault="001807E6" w:rsidP="0067490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807E6" w:rsidRPr="005F7726" w14:paraId="7DDD26B0" w14:textId="77777777" w:rsidTr="005F7726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CCCBF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19.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7777B" w14:textId="3C8E0B11" w:rsidR="001807E6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Халықтың жылдық орташа саны,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E153D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28,4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17B8F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28,4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DF1D8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3BD97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28,4</w:t>
            </w:r>
          </w:p>
        </w:tc>
      </w:tr>
      <w:tr w:rsidR="001807E6" w:rsidRPr="005F7726" w14:paraId="10E7BF75" w14:textId="77777777" w:rsidTr="005F7726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2302A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20.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8968" w14:textId="7D822BFD" w:rsidR="001807E6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Ерлер,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BCD76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14,9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5D98B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793BF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BCF97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14,9</w:t>
            </w:r>
          </w:p>
        </w:tc>
      </w:tr>
      <w:tr w:rsidR="001807E6" w:rsidRPr="005F7726" w14:paraId="6B8EF50B" w14:textId="77777777" w:rsidTr="005F7726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898B0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21.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65FB8" w14:textId="6B2BACBC" w:rsidR="001807E6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Әйелдер,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6B9E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13,5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3833D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71F0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5AF33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13,5</w:t>
            </w:r>
          </w:p>
        </w:tc>
      </w:tr>
      <w:tr w:rsidR="001807E6" w:rsidRPr="005F7726" w14:paraId="6647B3DE" w14:textId="77777777" w:rsidTr="005F7726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B85B4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22.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53B02" w14:textId="2DCE75AF" w:rsidR="001807E6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Жұмыс күші (15 жас және одан жоғары жастағылар),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54665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17,889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A600B" w14:textId="29C22B49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17,889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3472F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17,896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EB0F6" w14:textId="4D1CC2C5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17,896</w:t>
            </w:r>
          </w:p>
        </w:tc>
      </w:tr>
      <w:tr w:rsidR="006E46CC" w:rsidRPr="005F7726" w14:paraId="3A836DE6" w14:textId="77777777" w:rsidTr="005F7726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C3811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23.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FDE03" w14:textId="711BDDB5" w:rsidR="006E46CC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Ерлер,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4D843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9,672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94686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9,675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367C1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9,676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05897" w14:textId="6FCE211E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9,676</w:t>
            </w:r>
          </w:p>
        </w:tc>
      </w:tr>
      <w:tr w:rsidR="006E46CC" w:rsidRPr="005F7726" w14:paraId="71328791" w14:textId="77777777" w:rsidTr="005F7726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BF09C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24.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A8BA1" w14:textId="2D18826A" w:rsidR="006E46CC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Әйелдер,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321C9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8,217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D1E4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8,22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808AB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8,22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17717" w14:textId="15354AD9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8,22</w:t>
            </w:r>
          </w:p>
        </w:tc>
      </w:tr>
      <w:tr w:rsidR="001807E6" w:rsidRPr="005F7726" w14:paraId="4910B364" w14:textId="77777777" w:rsidTr="005F7726">
        <w:trPr>
          <w:trHeight w:val="316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7BA31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25.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EAEAA" w14:textId="1DC0E1FD" w:rsidR="001807E6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Жұмыссыз халық (15 жас және одан жоғары),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37507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0,143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D7445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0,141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25608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B3803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0,138</w:t>
            </w:r>
          </w:p>
        </w:tc>
      </w:tr>
      <w:tr w:rsidR="006E46CC" w:rsidRPr="005F7726" w14:paraId="0C9E3484" w14:textId="77777777" w:rsidTr="005F7726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ED72D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26.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196A3" w14:textId="081CCA4E" w:rsidR="006E46CC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Ерлер,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FDE48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0,045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614C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0,043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48517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0,042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28D28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0,042</w:t>
            </w:r>
          </w:p>
        </w:tc>
      </w:tr>
      <w:tr w:rsidR="006E46CC" w:rsidRPr="005F7726" w14:paraId="53EC233B" w14:textId="77777777" w:rsidTr="005F7726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15E88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27.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4522F" w14:textId="68B87FBF" w:rsidR="006E46CC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Әйелдер,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E6113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0,098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EF30B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0,098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E9802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A423E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0,096</w:t>
            </w:r>
          </w:p>
        </w:tc>
      </w:tr>
      <w:tr w:rsidR="001807E6" w:rsidRPr="005F7726" w14:paraId="3DFE4AFD" w14:textId="77777777" w:rsidTr="005F7726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07F0E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28.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6EFCA" w14:textId="671F3B31" w:rsidR="001807E6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Жұмыссыздық деңгейі, %-бен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D5A06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595E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84609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3ADC5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0,8</w:t>
            </w:r>
          </w:p>
        </w:tc>
      </w:tr>
      <w:tr w:rsidR="006E46CC" w:rsidRPr="005F7726" w14:paraId="1FD2AB2E" w14:textId="77777777" w:rsidTr="005F7726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F9F74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29.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5134A" w14:textId="1B9177A4" w:rsidR="006E46CC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Ерлер,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43573" w14:textId="754E9EA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373AF" w14:textId="6FEA8241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A0AE4" w14:textId="264CA556" w:rsidR="006E46CC" w:rsidRPr="005F7726" w:rsidRDefault="006E46CC" w:rsidP="00EF098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0B2A7" w14:textId="050694E1" w:rsidR="006E46CC" w:rsidRPr="005F7726" w:rsidRDefault="006E46CC" w:rsidP="00EF098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0,3</w:t>
            </w:r>
          </w:p>
        </w:tc>
      </w:tr>
      <w:tr w:rsidR="006E46CC" w:rsidRPr="005F7726" w14:paraId="6A840E71" w14:textId="77777777" w:rsidTr="005F7726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DB696" w14:textId="77777777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30.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27F24" w14:textId="56823EBC" w:rsidR="006E46CC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Әйелдер,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42596" w14:textId="5FEF6374" w:rsidR="006E46CC" w:rsidRPr="005F7726" w:rsidRDefault="006E46CC" w:rsidP="006E46C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1,4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2BF7D" w14:textId="07506DA2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8E9A3" w14:textId="32B5D802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7FA24" w14:textId="3646F320" w:rsidR="006E46CC" w:rsidRPr="005F7726" w:rsidRDefault="006E46CC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1,4</w:t>
            </w:r>
          </w:p>
        </w:tc>
      </w:tr>
      <w:tr w:rsidR="001807E6" w:rsidRPr="005F7726" w14:paraId="07AE66CA" w14:textId="77777777" w:rsidTr="005F7726">
        <w:trPr>
          <w:trHeight w:val="359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FD4F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31.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4ADFE" w14:textId="777ACDB1" w:rsidR="001807E6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Бір қызметкердің орташа айлық жалақысы, теңге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7285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356 000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84422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360 000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DB2A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364 000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BC30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368000</w:t>
            </w:r>
          </w:p>
        </w:tc>
      </w:tr>
      <w:tr w:rsidR="001807E6" w:rsidRPr="005F7726" w14:paraId="025F1049" w14:textId="77777777" w:rsidTr="005F7726">
        <w:trPr>
          <w:trHeight w:val="25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15D8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32.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DDBB" w14:textId="788D6D78" w:rsidR="001807E6" w:rsidRPr="005F7726" w:rsidRDefault="006E46CC" w:rsidP="006749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Нақты жалақы индексі (алдыңғы жылға шаққандағы пайызбен)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AE1B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115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23F8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116,3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92C5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117,5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79D1" w14:textId="77777777" w:rsidR="001807E6" w:rsidRPr="005F7726" w:rsidRDefault="001807E6" w:rsidP="0067490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118,675</w:t>
            </w:r>
          </w:p>
        </w:tc>
      </w:tr>
      <w:tr w:rsidR="005F7726" w:rsidRPr="005F7726" w14:paraId="4147AA8C" w14:textId="77777777" w:rsidTr="00707F10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6D54" w14:textId="77777777" w:rsidR="005F7726" w:rsidRPr="005F7726" w:rsidRDefault="005F7726" w:rsidP="005F772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33.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FAD1" w14:textId="10183A79" w:rsidR="005F7726" w:rsidRPr="005F7726" w:rsidRDefault="005F7726" w:rsidP="005F7726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 w:eastAsia="ru-RU"/>
              </w:rPr>
            </w:pPr>
            <w:r w:rsidRPr="005F7726">
              <w:rPr>
                <w:color w:val="000000"/>
                <w:sz w:val="24"/>
                <w:szCs w:val="24"/>
                <w:lang w:val="kk-KZ" w:eastAsia="ru-RU"/>
              </w:rPr>
              <w:t>Зейнеткерлер саны, мың адам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79757" w14:textId="14F75CAD" w:rsidR="005F7726" w:rsidRPr="005F7726" w:rsidRDefault="005F7726" w:rsidP="005F772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A67D93">
              <w:t>3,791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5F18D" w14:textId="6FAAFF4D" w:rsidR="005F7726" w:rsidRPr="005F7726" w:rsidRDefault="005F7726" w:rsidP="005F772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A67D93">
              <w:t>3,813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06BE4" w14:textId="41EE00E4" w:rsidR="005F7726" w:rsidRPr="005F7726" w:rsidRDefault="005F7726" w:rsidP="005F772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A67D93">
              <w:t>3,813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7D01D" w14:textId="6F520A0F" w:rsidR="005F7726" w:rsidRPr="005F7726" w:rsidRDefault="005F7726" w:rsidP="005F772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A67D93">
              <w:t>3,828</w:t>
            </w:r>
          </w:p>
        </w:tc>
      </w:tr>
      <w:bookmarkEnd w:id="3"/>
    </w:tbl>
    <w:p w14:paraId="3FC518C0" w14:textId="77777777" w:rsidR="001213D7" w:rsidRDefault="001213D7" w:rsidP="0067490F">
      <w:pPr>
        <w:spacing w:after="0"/>
        <w:rPr>
          <w:color w:val="000000"/>
          <w:sz w:val="24"/>
          <w:szCs w:val="24"/>
          <w:lang w:val="ru-RU"/>
        </w:rPr>
      </w:pPr>
    </w:p>
    <w:sectPr w:rsidR="001213D7" w:rsidSect="005F7726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19F5"/>
    <w:rsid w:val="00052E34"/>
    <w:rsid w:val="000956EC"/>
    <w:rsid w:val="001213D7"/>
    <w:rsid w:val="00155F9D"/>
    <w:rsid w:val="001807E6"/>
    <w:rsid w:val="0038210D"/>
    <w:rsid w:val="003A6C4D"/>
    <w:rsid w:val="00413866"/>
    <w:rsid w:val="004704C6"/>
    <w:rsid w:val="0047283D"/>
    <w:rsid w:val="00480AE9"/>
    <w:rsid w:val="004B3BA0"/>
    <w:rsid w:val="00506231"/>
    <w:rsid w:val="00515A52"/>
    <w:rsid w:val="005C19F5"/>
    <w:rsid w:val="005C7117"/>
    <w:rsid w:val="005E3BA0"/>
    <w:rsid w:val="005F7726"/>
    <w:rsid w:val="0061444C"/>
    <w:rsid w:val="0067490F"/>
    <w:rsid w:val="006E46CC"/>
    <w:rsid w:val="00755D97"/>
    <w:rsid w:val="007E4628"/>
    <w:rsid w:val="009C2ED5"/>
    <w:rsid w:val="009E7CC0"/>
    <w:rsid w:val="00A43E6C"/>
    <w:rsid w:val="00B37FBA"/>
    <w:rsid w:val="00BC3B6E"/>
    <w:rsid w:val="00C7272F"/>
    <w:rsid w:val="00CC0BCB"/>
    <w:rsid w:val="00D140B3"/>
    <w:rsid w:val="00DB7D1A"/>
    <w:rsid w:val="00DD20DF"/>
    <w:rsid w:val="00EF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DBBD7"/>
  <w15:docId w15:val="{170C3A9F-BAC5-4B26-B829-AA7DB6F59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44C"/>
    <w:pPr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19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5C19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5C19F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C19F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19F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19F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19F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9F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9F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9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C19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C19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C19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19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19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19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19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19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1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C1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19F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C1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19F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C19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19F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C19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19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C19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19F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1444C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1444C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61444C"/>
    <w:pPr>
      <w:ind w:left="720"/>
    </w:pPr>
  </w:style>
  <w:style w:type="character" w:styleId="af">
    <w:name w:val="Emphasis"/>
    <w:basedOn w:val="a0"/>
    <w:uiPriority w:val="20"/>
    <w:qFormat/>
    <w:rsid w:val="0061444C"/>
    <w:rPr>
      <w:rFonts w:ascii="Times New Roman" w:eastAsia="Times New Roman" w:hAnsi="Times New Roman" w:cs="Times New Roman"/>
    </w:rPr>
  </w:style>
  <w:style w:type="character" w:styleId="af0">
    <w:name w:val="Hyperlink"/>
    <w:basedOn w:val="a0"/>
    <w:uiPriority w:val="99"/>
    <w:unhideWhenUsed/>
    <w:rsid w:val="0061444C"/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61444C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caption"/>
    <w:basedOn w:val="a"/>
    <w:next w:val="a"/>
    <w:uiPriority w:val="35"/>
    <w:semiHidden/>
    <w:unhideWhenUsed/>
    <w:qFormat/>
    <w:rsid w:val="0061444C"/>
    <w:pPr>
      <w:spacing w:line="240" w:lineRule="auto"/>
    </w:pPr>
  </w:style>
  <w:style w:type="paragraph" w:customStyle="1" w:styleId="disclaimer">
    <w:name w:val="disclaimer"/>
    <w:basedOn w:val="a"/>
    <w:rsid w:val="0061444C"/>
    <w:pPr>
      <w:jc w:val="center"/>
    </w:pPr>
    <w:rPr>
      <w:sz w:val="18"/>
      <w:szCs w:val="18"/>
    </w:rPr>
  </w:style>
  <w:style w:type="paragraph" w:customStyle="1" w:styleId="DocDefaults">
    <w:name w:val="DocDefaults"/>
    <w:rsid w:val="0061444C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A43E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3E6C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A43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2026-09-25T06:49:00Z</cp:lastPrinted>
  <dcterms:created xsi:type="dcterms:W3CDTF">2026-06-23T05:18:00Z</dcterms:created>
  <dcterms:modified xsi:type="dcterms:W3CDTF">2026-09-25T06:49:00Z</dcterms:modified>
</cp:coreProperties>
</file>