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a3"/>
        <w:tblInd w:w="5949" w:type="dxa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644"/>
      </w:tblGrid>
      <w:t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left="25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Көксу ауданы әкімдігінің</w:t>
            </w:r>
          </w:p>
          <w:p>
            <w:pPr>
              <w:ind w:left="25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202</w:t>
            </w:r>
            <w:r>
              <w:rPr>
                <w:sz w:val="28"/>
                <w:szCs w:val="28"/>
                <w:lang w:val="kk-KZ"/>
              </w:rPr>
              <w:t xml:space="preserve">6</w:t>
            </w:r>
            <w:r>
              <w:rPr>
                <w:sz w:val="28"/>
                <w:szCs w:val="28"/>
                <w:lang w:val="kk-KZ"/>
              </w:rPr>
              <w:t xml:space="preserve"> жылғы </w:t>
            </w:r>
            <w:r>
              <w:rPr>
                <w:sz w:val="28"/>
                <w:szCs w:val="28"/>
                <w:lang w:val="kk-KZ"/>
              </w:rPr>
              <w:t xml:space="preserve">___________</w:t>
            </w:r>
          </w:p>
          <w:p>
            <w:pPr>
              <w:ind w:left="25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№ </w:t>
            </w:r>
            <w:r>
              <w:rPr>
                <w:sz w:val="28"/>
                <w:szCs w:val="28"/>
                <w:lang w:val="kk-KZ"/>
              </w:rPr>
              <w:t xml:space="preserve">__</w:t>
            </w:r>
            <w:r>
              <w:rPr>
                <w:sz w:val="28"/>
                <w:szCs w:val="28"/>
                <w:lang w:val="kk-KZ"/>
              </w:rPr>
              <w:t xml:space="preserve"> қаулысына қосымша</w:t>
            </w:r>
          </w:p>
        </w:tc>
      </w:tr>
      <w:t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p>
      <w:pPr>
        <w:jc w:val="right"/>
        <w:rPr>
          <w:i/>
          <w:sz w:val="28"/>
          <w:szCs w:val="28"/>
          <w:lang w:val="kk-KZ"/>
        </w:rPr>
      </w:pPr>
    </w:p>
    <w:p>
      <w:pPr>
        <w:jc w:val="right"/>
        <w:rPr>
          <w:i/>
          <w:sz w:val="28"/>
          <w:szCs w:val="28"/>
          <w:lang w:val="kk-KZ"/>
        </w:rPr>
      </w:pPr>
    </w:p>
    <w:p>
      <w:pPr>
        <w:tabs>
          <w:tab w:val="left" w:pos="709"/>
        </w:tabs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ab/>
      </w:r>
      <w:r>
        <w:rPr>
          <w:b/>
          <w:color w:val="000000"/>
          <w:sz w:val="28"/>
          <w:szCs w:val="28"/>
          <w:lang w:val="kk-KZ"/>
        </w:rPr>
        <w:t xml:space="preserve">Көксу ауданының елді мекендегі салық салу объектісінің орналасқан </w:t>
      </w:r>
    </w:p>
    <w:p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жерін ескеретін </w:t>
      </w:r>
      <w:r>
        <w:rPr>
          <w:b/>
          <w:color w:val="000000"/>
          <w:sz w:val="28"/>
          <w:szCs w:val="28"/>
          <w:lang w:val="kk-KZ"/>
        </w:rPr>
        <w:t xml:space="preserve">аймаққа бөлу коэффициенттері</w:t>
      </w:r>
    </w:p>
    <w:p>
      <w:pPr>
        <w:jc w:val="center"/>
        <w:rPr>
          <w:b/>
          <w:color w:val="000000"/>
          <w:sz w:val="28"/>
          <w:szCs w:val="28"/>
          <w:lang w:val="kk-KZ"/>
        </w:rPr>
      </w:pPr>
    </w:p>
    <w:tbl>
      <w:tblPr>
        <w:tblStyle w:val="a3"/>
        <w:tblInd w:w="108" w:type="dxa"/>
        <w:tblW w:w="0" w:type="auto"/>
        <w:tblLook w:val="04A0" w:firstRow="1" w:lastRow="0" w:firstColumn="1" w:lastColumn="0" w:noHBand="0" w:noVBand="1"/>
      </w:tblPr>
      <w:tblGrid>
        <w:gridCol w:w="643"/>
        <w:gridCol w:w="6946"/>
        <w:gridCol w:w="2050"/>
      </w:tblGrid>
      <w:tr>
        <w:trPr>
          <w:trHeight w:val="30"/>
        </w:trPr>
        <w:tc>
          <w:tcPr>
            <w:tcW w:w="643" w:type="dxa"/>
          </w:tcPr>
          <w:p>
            <w:pPr>
              <w:ind w:left="2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№ р/с</w:t>
            </w:r>
          </w:p>
        </w:tc>
        <w:tc>
          <w:tcPr>
            <w:tcW w:w="6946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Елді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 xml:space="preserve">мекендегі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 xml:space="preserve">салық салу объектісінің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орналасқан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 xml:space="preserve">жері</w:t>
            </w:r>
          </w:p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050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Аймақ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қа бөлу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 xml:space="preserve">коэффициенті</w:t>
            </w:r>
          </w:p>
        </w:tc>
      </w:tr>
      <w:tr>
        <w:trPr>
          <w:trHeight w:val="30"/>
        </w:trPr>
        <w:tc>
          <w:tcPr>
            <w:tcW w:w="9639" w:type="dxa"/>
            <w:gridSpan w:val="3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Айнабұлақ </w:t>
            </w:r>
            <w:r>
              <w:rPr>
                <w:color w:val="000000" w:themeColor="text1"/>
                <w:sz w:val="28"/>
                <w:szCs w:val="28"/>
              </w:rPr>
              <w:t xml:space="preserve">ауылдық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 xml:space="preserve">округі</w:t>
            </w:r>
          </w:p>
        </w:tc>
      </w:tr>
      <w:tr>
        <w:trPr>
          <w:trHeight w:val="30"/>
        </w:trPr>
        <w:tc>
          <w:tcPr>
            <w:tcW w:w="643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1</w:t>
            </w:r>
          </w:p>
        </w:tc>
        <w:tc>
          <w:tcPr>
            <w:tcW w:w="6946" w:type="dxa"/>
          </w:tcPr>
          <w:p>
            <w:pPr>
              <w:spacing w:after="20"/>
              <w:ind w:left="2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Айнабұлақ станциясы</w:t>
            </w:r>
          </w:p>
        </w:tc>
        <w:tc>
          <w:tcPr>
            <w:tcW w:w="2050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1</w:t>
            </w:r>
            <w:r>
              <w:rPr>
                <w:color w:val="000000" w:themeColor="text1"/>
                <w:sz w:val="28"/>
                <w:szCs w:val="28"/>
              </w:rPr>
              <w:t xml:space="preserve">,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55</w:t>
            </w:r>
          </w:p>
        </w:tc>
      </w:tr>
      <w:tr>
        <w:trPr>
          <w:trHeight w:val="30"/>
        </w:trPr>
        <w:tc>
          <w:tcPr>
            <w:tcW w:w="643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2</w:t>
            </w:r>
          </w:p>
        </w:tc>
        <w:tc>
          <w:tcPr>
            <w:tcW w:w="6946" w:type="dxa"/>
          </w:tcPr>
          <w:p>
            <w:pPr>
              <w:spacing w:after="20"/>
              <w:ind w:left="2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ПЧ-45 Қосшар </w:t>
            </w:r>
            <w:r>
              <w:rPr>
                <w:color w:val="000000" w:themeColor="text1"/>
                <w:sz w:val="28"/>
                <w:szCs w:val="28"/>
              </w:rPr>
              <w:t xml:space="preserve">ауылы</w:t>
            </w:r>
          </w:p>
        </w:tc>
        <w:tc>
          <w:tcPr>
            <w:tcW w:w="2050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1,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2</w:t>
            </w:r>
          </w:p>
        </w:tc>
      </w:tr>
      <w:tr>
        <w:trPr>
          <w:trHeight w:val="30"/>
        </w:trPr>
        <w:tc>
          <w:tcPr>
            <w:tcW w:w="643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3</w:t>
            </w:r>
          </w:p>
        </w:tc>
        <w:tc>
          <w:tcPr>
            <w:tcW w:w="6946" w:type="dxa"/>
          </w:tcPr>
          <w:p>
            <w:pPr>
              <w:spacing w:after="20"/>
              <w:ind w:left="20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Тауарасы разъезді</w:t>
            </w:r>
          </w:p>
        </w:tc>
        <w:tc>
          <w:tcPr>
            <w:tcW w:w="2050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0,9</w:t>
            </w:r>
          </w:p>
        </w:tc>
      </w:tr>
      <w:tr>
        <w:trPr>
          <w:trHeight w:val="30"/>
        </w:trPr>
        <w:tc>
          <w:tcPr>
            <w:tcW w:w="643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4</w:t>
            </w:r>
          </w:p>
        </w:tc>
        <w:tc>
          <w:tcPr>
            <w:tcW w:w="6946" w:type="dxa"/>
          </w:tcPr>
          <w:p>
            <w:pPr>
              <w:spacing w:after="20"/>
              <w:ind w:left="20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Көпір разъезді</w:t>
            </w:r>
          </w:p>
        </w:tc>
        <w:tc>
          <w:tcPr>
            <w:tcW w:w="2050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0,9</w:t>
            </w:r>
          </w:p>
        </w:tc>
      </w:tr>
      <w:tr>
        <w:trPr>
          <w:trHeight w:val="30"/>
        </w:trPr>
        <w:tc>
          <w:tcPr>
            <w:tcW w:w="9639" w:type="dxa"/>
            <w:gridSpan w:val="3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Алғабас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 xml:space="preserve">ауылдық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 xml:space="preserve">округі</w:t>
            </w:r>
          </w:p>
        </w:tc>
      </w:tr>
      <w:tr>
        <w:trPr>
          <w:trHeight w:val="30"/>
        </w:trPr>
        <w:tc>
          <w:tcPr>
            <w:tcW w:w="643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5</w:t>
            </w:r>
          </w:p>
        </w:tc>
        <w:tc>
          <w:tcPr>
            <w:tcW w:w="6946" w:type="dxa"/>
          </w:tcPr>
          <w:p>
            <w:pPr>
              <w:spacing w:after="20"/>
              <w:ind w:left="2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Алғабас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 xml:space="preserve">ауылы</w:t>
            </w:r>
          </w:p>
        </w:tc>
        <w:tc>
          <w:tcPr>
            <w:tcW w:w="2050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1,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55</w:t>
            </w:r>
          </w:p>
        </w:tc>
      </w:tr>
      <w:tr>
        <w:trPr>
          <w:trHeight w:val="30"/>
        </w:trPr>
        <w:tc>
          <w:tcPr>
            <w:tcW w:w="643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6</w:t>
            </w:r>
          </w:p>
        </w:tc>
        <w:tc>
          <w:tcPr>
            <w:tcW w:w="6946" w:type="dxa"/>
          </w:tcPr>
          <w:p>
            <w:pPr>
              <w:spacing w:after="20"/>
              <w:ind w:left="2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Қызылтоған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 xml:space="preserve">ауылы</w:t>
            </w:r>
          </w:p>
        </w:tc>
        <w:tc>
          <w:tcPr>
            <w:tcW w:w="2050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1,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55</w:t>
            </w:r>
          </w:p>
        </w:tc>
      </w:tr>
      <w:tr>
        <w:trPr>
          <w:trHeight w:val="30"/>
        </w:trPr>
        <w:tc>
          <w:tcPr>
            <w:tcW w:w="9639" w:type="dxa"/>
            <w:gridSpan w:val="3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Енбекші </w:t>
            </w:r>
            <w:r>
              <w:rPr>
                <w:color w:val="000000" w:themeColor="text1"/>
                <w:sz w:val="28"/>
                <w:szCs w:val="28"/>
              </w:rPr>
              <w:t xml:space="preserve">ауылдық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 xml:space="preserve">округі</w:t>
            </w:r>
          </w:p>
        </w:tc>
      </w:tr>
      <w:tr>
        <w:trPr>
          <w:trHeight w:val="30"/>
        </w:trPr>
        <w:tc>
          <w:tcPr>
            <w:tcW w:w="643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7</w:t>
            </w:r>
          </w:p>
        </w:tc>
        <w:tc>
          <w:tcPr>
            <w:tcW w:w="6946" w:type="dxa"/>
          </w:tcPr>
          <w:p>
            <w:pPr>
              <w:spacing w:after="20"/>
              <w:ind w:left="2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Зылиха Тамшыбай </w:t>
            </w:r>
            <w:r>
              <w:rPr>
                <w:color w:val="000000" w:themeColor="text1"/>
                <w:sz w:val="28"/>
                <w:szCs w:val="28"/>
              </w:rPr>
              <w:t xml:space="preserve">ауылы</w:t>
            </w:r>
          </w:p>
        </w:tc>
        <w:tc>
          <w:tcPr>
            <w:tcW w:w="2050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1,55</w:t>
            </w:r>
          </w:p>
        </w:tc>
      </w:tr>
      <w:tr>
        <w:trPr>
          <w:trHeight w:val="30"/>
        </w:trPr>
        <w:tc>
          <w:tcPr>
            <w:tcW w:w="643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8</w:t>
            </w:r>
          </w:p>
        </w:tc>
        <w:tc>
          <w:tcPr>
            <w:tcW w:w="6946" w:type="dxa"/>
          </w:tcPr>
          <w:p>
            <w:pPr>
              <w:spacing w:after="20"/>
              <w:ind w:left="2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Бесқайнар </w:t>
            </w:r>
            <w:r>
              <w:rPr>
                <w:color w:val="000000" w:themeColor="text1"/>
                <w:sz w:val="28"/>
                <w:szCs w:val="28"/>
              </w:rPr>
              <w:t xml:space="preserve">ауылы</w:t>
            </w:r>
          </w:p>
        </w:tc>
        <w:tc>
          <w:tcPr>
            <w:tcW w:w="2050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1,55</w:t>
            </w:r>
          </w:p>
        </w:tc>
      </w:tr>
      <w:tr>
        <w:trPr>
          <w:trHeight w:val="30"/>
        </w:trPr>
        <w:tc>
          <w:tcPr>
            <w:tcW w:w="643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9</w:t>
            </w:r>
          </w:p>
        </w:tc>
        <w:tc>
          <w:tcPr>
            <w:tcW w:w="6946" w:type="dxa"/>
          </w:tcPr>
          <w:p>
            <w:pPr>
              <w:spacing w:after="20"/>
              <w:ind w:left="20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Қаратал ауылы</w:t>
            </w:r>
          </w:p>
        </w:tc>
        <w:tc>
          <w:tcPr>
            <w:tcW w:w="2050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1,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55</w:t>
            </w:r>
          </w:p>
        </w:tc>
      </w:tr>
      <w:tr>
        <w:trPr>
          <w:trHeight w:val="30"/>
        </w:trPr>
        <w:tc>
          <w:tcPr>
            <w:tcW w:w="643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10</w:t>
            </w:r>
          </w:p>
        </w:tc>
        <w:tc>
          <w:tcPr>
            <w:tcW w:w="6946" w:type="dxa"/>
          </w:tcPr>
          <w:p>
            <w:pPr>
              <w:spacing w:after="20"/>
              <w:ind w:left="20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Кенарал ауылы</w:t>
            </w:r>
          </w:p>
        </w:tc>
        <w:tc>
          <w:tcPr>
            <w:tcW w:w="2050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1,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55</w:t>
            </w:r>
          </w:p>
        </w:tc>
      </w:tr>
      <w:tr>
        <w:trPr>
          <w:trHeight w:val="30"/>
        </w:trPr>
        <w:tc>
          <w:tcPr>
            <w:tcW w:w="9639" w:type="dxa"/>
            <w:gridSpan w:val="3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Қаблиса </w:t>
            </w:r>
            <w:r>
              <w:rPr>
                <w:color w:val="000000" w:themeColor="text1"/>
                <w:sz w:val="28"/>
                <w:szCs w:val="28"/>
              </w:rPr>
              <w:t xml:space="preserve">ауылдық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 xml:space="preserve">округі</w:t>
            </w:r>
          </w:p>
        </w:tc>
      </w:tr>
      <w:tr>
        <w:trPr>
          <w:trHeight w:val="30"/>
        </w:trPr>
        <w:tc>
          <w:tcPr>
            <w:tcW w:w="643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11</w:t>
            </w:r>
          </w:p>
        </w:tc>
        <w:tc>
          <w:tcPr>
            <w:tcW w:w="6946" w:type="dxa"/>
          </w:tcPr>
          <w:p>
            <w:pPr>
              <w:spacing w:after="20"/>
              <w:ind w:left="2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Ақтекше </w:t>
            </w:r>
            <w:r>
              <w:rPr>
                <w:color w:val="000000" w:themeColor="text1"/>
                <w:sz w:val="28"/>
                <w:szCs w:val="28"/>
              </w:rPr>
              <w:t xml:space="preserve">ауылы</w:t>
            </w:r>
          </w:p>
        </w:tc>
        <w:tc>
          <w:tcPr>
            <w:tcW w:w="2050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1,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55</w:t>
            </w:r>
          </w:p>
        </w:tc>
      </w:tr>
      <w:tr>
        <w:trPr>
          <w:trHeight w:val="30"/>
        </w:trPr>
        <w:tc>
          <w:tcPr>
            <w:tcW w:w="643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1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2</w:t>
            </w:r>
          </w:p>
        </w:tc>
        <w:tc>
          <w:tcPr>
            <w:tcW w:w="6946" w:type="dxa"/>
          </w:tcPr>
          <w:p>
            <w:pPr>
              <w:spacing w:after="20"/>
              <w:ind w:left="2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Көкбастау </w:t>
            </w:r>
            <w:r>
              <w:rPr>
                <w:color w:val="000000" w:themeColor="text1"/>
                <w:sz w:val="28"/>
                <w:szCs w:val="28"/>
              </w:rPr>
              <w:t xml:space="preserve">ауылы</w:t>
            </w:r>
          </w:p>
        </w:tc>
        <w:tc>
          <w:tcPr>
            <w:tcW w:w="2050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1,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1</w:t>
            </w:r>
          </w:p>
        </w:tc>
      </w:tr>
      <w:tr>
        <w:trPr>
          <w:trHeight w:val="30"/>
        </w:trPr>
        <w:tc>
          <w:tcPr>
            <w:tcW w:w="9639" w:type="dxa"/>
            <w:gridSpan w:val="3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Балпық </w:t>
            </w:r>
            <w:r>
              <w:rPr>
                <w:color w:val="000000" w:themeColor="text1"/>
                <w:sz w:val="28"/>
                <w:szCs w:val="28"/>
              </w:rPr>
              <w:t xml:space="preserve">ауылдық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 xml:space="preserve">округі</w:t>
            </w:r>
          </w:p>
        </w:tc>
      </w:tr>
      <w:tr>
        <w:trPr>
          <w:trHeight w:val="30"/>
        </w:trPr>
        <w:tc>
          <w:tcPr>
            <w:tcW w:w="643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13</w:t>
            </w:r>
          </w:p>
        </w:tc>
        <w:tc>
          <w:tcPr>
            <w:tcW w:w="6946" w:type="dxa"/>
          </w:tcPr>
          <w:p>
            <w:pPr>
              <w:spacing w:after="20"/>
              <w:ind w:left="20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Ақшатоған ауылы</w:t>
            </w:r>
          </w:p>
        </w:tc>
        <w:tc>
          <w:tcPr>
            <w:tcW w:w="2050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1,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55</w:t>
            </w:r>
          </w:p>
        </w:tc>
      </w:tr>
      <w:tr>
        <w:trPr>
          <w:trHeight w:val="30"/>
        </w:trPr>
        <w:tc>
          <w:tcPr>
            <w:tcW w:w="643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14</w:t>
            </w:r>
          </w:p>
        </w:tc>
        <w:tc>
          <w:tcPr>
            <w:tcW w:w="6946" w:type="dxa"/>
          </w:tcPr>
          <w:p>
            <w:pPr>
              <w:spacing w:after="20"/>
              <w:ind w:left="20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Теректі ауылы</w:t>
            </w:r>
          </w:p>
        </w:tc>
        <w:tc>
          <w:tcPr>
            <w:tcW w:w="2050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1,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6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5</w:t>
            </w:r>
          </w:p>
        </w:tc>
      </w:tr>
      <w:tr>
        <w:trPr>
          <w:trHeight w:val="30"/>
        </w:trPr>
        <w:tc>
          <w:tcPr>
            <w:tcW w:w="643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15</w:t>
            </w:r>
          </w:p>
        </w:tc>
        <w:tc>
          <w:tcPr>
            <w:tcW w:w="6946" w:type="dxa"/>
          </w:tcPr>
          <w:p>
            <w:pPr>
              <w:spacing w:after="20"/>
              <w:ind w:left="20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Балпық би 1 аймағы (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батысы республикалық маңызы бар Алматы-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Ө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скемен автожолымен, шығысы Лабасы ауылдық округінің жерімен шектеледі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)</w:t>
            </w:r>
          </w:p>
        </w:tc>
        <w:tc>
          <w:tcPr>
            <w:tcW w:w="2050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2,2</w:t>
            </w:r>
          </w:p>
        </w:tc>
      </w:tr>
      <w:tr>
        <w:trPr>
          <w:trHeight w:val="30"/>
        </w:trPr>
        <w:tc>
          <w:tcPr>
            <w:tcW w:w="643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16</w:t>
            </w:r>
          </w:p>
        </w:tc>
        <w:tc>
          <w:tcPr>
            <w:tcW w:w="6946" w:type="dxa"/>
          </w:tcPr>
          <w:p>
            <w:pPr>
              <w:tabs>
                <w:tab w:val="left" w:pos="1245"/>
              </w:tabs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Балпық би 2 аймағы (шығыстан Жангелдин көшесінің батысынан республикалық маңызы бар Алматы-Өскемен автомобиль жолымен шектелген)</w:t>
            </w:r>
          </w:p>
        </w:tc>
        <w:tc>
          <w:tcPr>
            <w:tcW w:w="2050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2,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0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1</w:t>
            </w:r>
          </w:p>
        </w:tc>
      </w:tr>
      <w:tr>
        <w:trPr>
          <w:trHeight w:val="30"/>
        </w:trPr>
        <w:tc>
          <w:tcPr>
            <w:tcW w:w="643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17</w:t>
            </w:r>
          </w:p>
        </w:tc>
        <w:tc>
          <w:tcPr>
            <w:tcW w:w="6946" w:type="dxa"/>
          </w:tcPr>
          <w:p>
            <w:pPr>
              <w:tabs>
                <w:tab w:val="left" w:pos="1245"/>
              </w:tabs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Балпық би 3 аймағы (елді мекеннің шекарасына дейін бірінші және екінші аймақтарға кірмеген елді мекен бөлігі)</w:t>
            </w:r>
          </w:p>
          <w:p>
            <w:pPr>
              <w:tabs>
                <w:tab w:val="left" w:pos="1245"/>
              </w:tabs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050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1,85</w:t>
            </w:r>
          </w:p>
        </w:tc>
      </w:tr>
      <w:tr>
        <w:trPr>
          <w:trHeight w:val="30"/>
        </w:trPr>
        <w:tc>
          <w:tcPr>
            <w:tcW w:w="9639" w:type="dxa"/>
            <w:gridSpan w:val="3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Лабасы ауылдық округі</w:t>
            </w:r>
          </w:p>
        </w:tc>
      </w:tr>
      <w:tr>
        <w:trPr>
          <w:trHeight w:val="30"/>
        </w:trPr>
        <w:tc>
          <w:tcPr>
            <w:tcW w:w="643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18</w:t>
            </w:r>
          </w:p>
        </w:tc>
        <w:tc>
          <w:tcPr>
            <w:tcW w:w="6946" w:type="dxa"/>
          </w:tcPr>
          <w:p>
            <w:pPr>
              <w:spacing w:after="20"/>
              <w:ind w:left="20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Е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ң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бекшіқазақ ауылы</w:t>
            </w:r>
          </w:p>
        </w:tc>
        <w:tc>
          <w:tcPr>
            <w:tcW w:w="2050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1,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55</w:t>
            </w:r>
          </w:p>
        </w:tc>
      </w:tr>
      <w:tr>
        <w:trPr>
          <w:trHeight w:val="30"/>
        </w:trPr>
        <w:tc>
          <w:tcPr>
            <w:tcW w:w="643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19</w:t>
            </w:r>
          </w:p>
        </w:tc>
        <w:tc>
          <w:tcPr>
            <w:tcW w:w="6946" w:type="dxa"/>
          </w:tcPr>
          <w:p>
            <w:pPr>
              <w:spacing w:after="20"/>
              <w:ind w:left="2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Жамбыл </w:t>
            </w:r>
            <w:r>
              <w:rPr>
                <w:color w:val="000000" w:themeColor="text1"/>
                <w:sz w:val="28"/>
                <w:szCs w:val="28"/>
              </w:rPr>
              <w:t xml:space="preserve">ауылы</w:t>
            </w:r>
          </w:p>
        </w:tc>
        <w:tc>
          <w:tcPr>
            <w:tcW w:w="2050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1,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5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5</w:t>
            </w:r>
          </w:p>
        </w:tc>
      </w:tr>
      <w:tr>
        <w:trPr>
          <w:trHeight w:val="30"/>
        </w:trPr>
        <w:tc>
          <w:tcPr>
            <w:tcW w:w="643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20</w:t>
            </w:r>
          </w:p>
        </w:tc>
        <w:tc>
          <w:tcPr>
            <w:tcW w:w="6946" w:type="dxa"/>
          </w:tcPr>
          <w:p>
            <w:pPr>
              <w:spacing w:after="20"/>
              <w:ind w:left="2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Мәмбет </w:t>
            </w:r>
            <w:r>
              <w:rPr>
                <w:color w:val="000000" w:themeColor="text1"/>
                <w:sz w:val="28"/>
                <w:szCs w:val="28"/>
              </w:rPr>
              <w:t xml:space="preserve">ауылы</w:t>
            </w:r>
          </w:p>
        </w:tc>
        <w:tc>
          <w:tcPr>
            <w:tcW w:w="2050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1,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7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5</w:t>
            </w:r>
          </w:p>
        </w:tc>
      </w:tr>
      <w:tr>
        <w:trPr>
          <w:trHeight w:val="30"/>
        </w:trPr>
        <w:tc>
          <w:tcPr>
            <w:tcW w:w="643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21</w:t>
            </w:r>
          </w:p>
        </w:tc>
        <w:tc>
          <w:tcPr>
            <w:tcW w:w="6946" w:type="dxa"/>
          </w:tcPr>
          <w:p>
            <w:pPr>
              <w:spacing w:after="20"/>
              <w:ind w:left="2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Талапты </w:t>
            </w:r>
            <w:r>
              <w:rPr>
                <w:color w:val="000000" w:themeColor="text1"/>
                <w:sz w:val="28"/>
                <w:szCs w:val="28"/>
              </w:rPr>
              <w:t xml:space="preserve">ауылы</w:t>
            </w:r>
          </w:p>
        </w:tc>
        <w:tc>
          <w:tcPr>
            <w:tcW w:w="2050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1,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55</w:t>
            </w:r>
          </w:p>
        </w:tc>
      </w:tr>
      <w:tr>
        <w:trPr>
          <w:trHeight w:val="30"/>
        </w:trPr>
        <w:tc>
          <w:tcPr>
            <w:tcW w:w="9639" w:type="dxa"/>
            <w:gridSpan w:val="3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Жарлыөзек </w:t>
            </w:r>
            <w:r>
              <w:rPr>
                <w:color w:val="000000" w:themeColor="text1"/>
                <w:sz w:val="28"/>
                <w:szCs w:val="28"/>
              </w:rPr>
              <w:t xml:space="preserve">ауылдық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 xml:space="preserve">округі</w:t>
            </w:r>
          </w:p>
        </w:tc>
      </w:tr>
      <w:tr>
        <w:trPr>
          <w:trHeight w:val="30"/>
        </w:trPr>
        <w:tc>
          <w:tcPr>
            <w:tcW w:w="643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22</w:t>
            </w:r>
          </w:p>
        </w:tc>
        <w:tc>
          <w:tcPr>
            <w:tcW w:w="6946" w:type="dxa"/>
          </w:tcPr>
          <w:p>
            <w:pPr>
              <w:spacing w:after="20"/>
              <w:ind w:left="2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Жарлыөзек </w:t>
            </w:r>
            <w:r>
              <w:rPr>
                <w:color w:val="000000" w:themeColor="text1"/>
                <w:sz w:val="28"/>
                <w:szCs w:val="28"/>
              </w:rPr>
              <w:t xml:space="preserve">ауылы</w:t>
            </w:r>
          </w:p>
        </w:tc>
        <w:tc>
          <w:tcPr>
            <w:tcW w:w="2050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1,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55</w:t>
            </w:r>
          </w:p>
        </w:tc>
      </w:tr>
      <w:tr>
        <w:trPr>
          <w:trHeight w:val="30"/>
        </w:trPr>
        <w:tc>
          <w:tcPr>
            <w:tcW w:w="643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23</w:t>
            </w:r>
          </w:p>
        </w:tc>
        <w:tc>
          <w:tcPr>
            <w:tcW w:w="6946" w:type="dxa"/>
          </w:tcPr>
          <w:p>
            <w:pPr>
              <w:spacing w:after="20"/>
              <w:ind w:left="2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Бо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з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тоған </w:t>
            </w:r>
            <w:r>
              <w:rPr>
                <w:color w:val="000000" w:themeColor="text1"/>
                <w:sz w:val="28"/>
                <w:szCs w:val="28"/>
              </w:rPr>
              <w:t xml:space="preserve">ауылы</w:t>
            </w:r>
          </w:p>
        </w:tc>
        <w:tc>
          <w:tcPr>
            <w:tcW w:w="2050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1,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3</w:t>
            </w:r>
          </w:p>
        </w:tc>
      </w:tr>
      <w:tr>
        <w:trPr>
          <w:trHeight w:val="30"/>
        </w:trPr>
        <w:tc>
          <w:tcPr>
            <w:tcW w:w="643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24</w:t>
            </w:r>
          </w:p>
        </w:tc>
        <w:tc>
          <w:tcPr>
            <w:tcW w:w="6946" w:type="dxa"/>
          </w:tcPr>
          <w:p>
            <w:pPr>
              <w:spacing w:after="20"/>
              <w:ind w:left="20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Мұқаншы ауылы</w:t>
            </w:r>
          </w:p>
        </w:tc>
        <w:tc>
          <w:tcPr>
            <w:tcW w:w="2050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1,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3</w:t>
            </w:r>
          </w:p>
        </w:tc>
      </w:tr>
      <w:tr>
        <w:trPr>
          <w:trHeight w:val="30"/>
        </w:trPr>
        <w:tc>
          <w:tcPr>
            <w:tcW w:w="9639" w:type="dxa"/>
            <w:gridSpan w:val="3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Мұсабек </w:t>
            </w:r>
            <w:r>
              <w:rPr>
                <w:color w:val="000000" w:themeColor="text1"/>
                <w:sz w:val="28"/>
                <w:szCs w:val="28"/>
              </w:rPr>
              <w:t xml:space="preserve">ауылдық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 xml:space="preserve">округі</w:t>
            </w:r>
          </w:p>
        </w:tc>
      </w:tr>
      <w:tr>
        <w:trPr>
          <w:trHeight w:val="30"/>
        </w:trPr>
        <w:tc>
          <w:tcPr>
            <w:tcW w:w="643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25</w:t>
            </w:r>
          </w:p>
        </w:tc>
        <w:tc>
          <w:tcPr>
            <w:tcW w:w="6946" w:type="dxa"/>
          </w:tcPr>
          <w:p>
            <w:pPr>
              <w:spacing w:after="20"/>
              <w:ind w:left="2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Мұсабек </w:t>
            </w:r>
            <w:r>
              <w:rPr>
                <w:color w:val="000000" w:themeColor="text1"/>
                <w:sz w:val="28"/>
                <w:szCs w:val="28"/>
              </w:rPr>
              <w:t xml:space="preserve">ауылы</w:t>
            </w:r>
          </w:p>
        </w:tc>
        <w:tc>
          <w:tcPr>
            <w:tcW w:w="2050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1,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5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5</w:t>
            </w:r>
          </w:p>
        </w:tc>
      </w:tr>
      <w:tr>
        <w:trPr>
          <w:trHeight w:val="30"/>
        </w:trPr>
        <w:tc>
          <w:tcPr>
            <w:tcW w:w="643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26</w:t>
            </w:r>
          </w:p>
        </w:tc>
        <w:tc>
          <w:tcPr>
            <w:tcW w:w="6946" w:type="dxa"/>
          </w:tcPr>
          <w:p>
            <w:pPr>
              <w:spacing w:after="20"/>
              <w:ind w:left="2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Мәулімбай </w:t>
            </w:r>
            <w:r>
              <w:rPr>
                <w:color w:val="000000" w:themeColor="text1"/>
                <w:sz w:val="28"/>
                <w:szCs w:val="28"/>
              </w:rPr>
              <w:t xml:space="preserve">ауылы</w:t>
            </w:r>
          </w:p>
        </w:tc>
        <w:tc>
          <w:tcPr>
            <w:tcW w:w="2050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1,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45</w:t>
            </w:r>
          </w:p>
        </w:tc>
      </w:tr>
      <w:tr>
        <w:trPr>
          <w:trHeight w:val="30"/>
        </w:trPr>
        <w:tc>
          <w:tcPr>
            <w:tcW w:w="643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27</w:t>
            </w:r>
          </w:p>
        </w:tc>
        <w:tc>
          <w:tcPr>
            <w:tcW w:w="6946" w:type="dxa"/>
          </w:tcPr>
          <w:p>
            <w:pPr>
              <w:spacing w:after="20"/>
              <w:ind w:left="20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Мойынқұм станциясы</w:t>
            </w:r>
          </w:p>
        </w:tc>
        <w:tc>
          <w:tcPr>
            <w:tcW w:w="2050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0,9</w:t>
            </w:r>
          </w:p>
        </w:tc>
      </w:tr>
      <w:tr>
        <w:trPr>
          <w:trHeight w:val="30"/>
        </w:trPr>
        <w:tc>
          <w:tcPr>
            <w:tcW w:w="643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28</w:t>
            </w:r>
          </w:p>
        </w:tc>
        <w:tc>
          <w:tcPr>
            <w:tcW w:w="6946" w:type="dxa"/>
          </w:tcPr>
          <w:p>
            <w:pPr>
              <w:spacing w:after="20"/>
              <w:ind w:left="2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Бақша станциясы</w:t>
            </w:r>
          </w:p>
        </w:tc>
        <w:tc>
          <w:tcPr>
            <w:tcW w:w="2050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0,9</w:t>
            </w:r>
          </w:p>
        </w:tc>
      </w:tr>
      <w:tr>
        <w:trPr>
          <w:trHeight w:val="30"/>
        </w:trPr>
        <w:tc>
          <w:tcPr>
            <w:tcW w:w="643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29</w:t>
            </w:r>
          </w:p>
        </w:tc>
        <w:tc>
          <w:tcPr>
            <w:tcW w:w="6946" w:type="dxa"/>
          </w:tcPr>
          <w:p>
            <w:pPr>
              <w:spacing w:after="20"/>
              <w:ind w:left="20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Быжы станциясы</w:t>
            </w:r>
          </w:p>
        </w:tc>
        <w:tc>
          <w:tcPr>
            <w:tcW w:w="2050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0,9</w:t>
            </w:r>
          </w:p>
        </w:tc>
      </w:tr>
      <w:tr>
        <w:trPr>
          <w:trHeight w:val="30"/>
        </w:trPr>
        <w:tc>
          <w:tcPr>
            <w:tcW w:w="9639" w:type="dxa"/>
            <w:gridSpan w:val="3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Мұқыры </w:t>
            </w:r>
            <w:r>
              <w:rPr>
                <w:color w:val="000000" w:themeColor="text1"/>
                <w:sz w:val="28"/>
                <w:szCs w:val="28"/>
              </w:rPr>
              <w:t xml:space="preserve">ауылдық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 xml:space="preserve">округі</w:t>
            </w:r>
          </w:p>
        </w:tc>
      </w:tr>
      <w:tr>
        <w:trPr>
          <w:trHeight w:val="30"/>
        </w:trPr>
        <w:tc>
          <w:tcPr>
            <w:tcW w:w="643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30</w:t>
            </w:r>
          </w:p>
        </w:tc>
        <w:tc>
          <w:tcPr>
            <w:tcW w:w="6946" w:type="dxa"/>
          </w:tcPr>
          <w:p>
            <w:pPr>
              <w:spacing w:after="20"/>
              <w:ind w:left="2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Мұқыры </w:t>
            </w:r>
            <w:r>
              <w:rPr>
                <w:color w:val="000000" w:themeColor="text1"/>
                <w:sz w:val="28"/>
                <w:szCs w:val="28"/>
              </w:rPr>
              <w:t xml:space="preserve">ауылы</w:t>
            </w:r>
          </w:p>
        </w:tc>
        <w:tc>
          <w:tcPr>
            <w:tcW w:w="2050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1,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7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5</w:t>
            </w:r>
          </w:p>
        </w:tc>
      </w:tr>
      <w:tr>
        <w:trPr>
          <w:trHeight w:val="30"/>
        </w:trPr>
        <w:tc>
          <w:tcPr>
            <w:tcW w:w="643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31</w:t>
            </w:r>
          </w:p>
        </w:tc>
        <w:tc>
          <w:tcPr>
            <w:tcW w:w="6946" w:type="dxa"/>
          </w:tcPr>
          <w:p>
            <w:pPr>
              <w:spacing w:after="20"/>
              <w:ind w:left="2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Қазақстанның 10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 -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 жылды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қ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 xml:space="preserve">ауылы</w:t>
            </w:r>
          </w:p>
        </w:tc>
        <w:tc>
          <w:tcPr>
            <w:tcW w:w="2050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1,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5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5</w:t>
            </w:r>
          </w:p>
        </w:tc>
      </w:tr>
      <w:tr>
        <w:trPr>
          <w:trHeight w:val="30"/>
        </w:trPr>
        <w:tc>
          <w:tcPr>
            <w:tcW w:w="9639" w:type="dxa"/>
            <w:gridSpan w:val="3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Мұқаншы </w:t>
            </w:r>
            <w:r>
              <w:rPr>
                <w:color w:val="000000" w:themeColor="text1"/>
                <w:sz w:val="28"/>
                <w:szCs w:val="28"/>
              </w:rPr>
              <w:t xml:space="preserve">ауылдық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 xml:space="preserve">округі</w:t>
            </w:r>
          </w:p>
        </w:tc>
      </w:tr>
      <w:tr>
        <w:trPr>
          <w:trHeight w:val="30"/>
        </w:trPr>
        <w:tc>
          <w:tcPr>
            <w:tcW w:w="643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32</w:t>
            </w:r>
          </w:p>
        </w:tc>
        <w:tc>
          <w:tcPr>
            <w:tcW w:w="6946" w:type="dxa"/>
          </w:tcPr>
          <w:p>
            <w:pPr>
              <w:spacing w:after="20"/>
              <w:ind w:left="2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Көксу станциясы</w:t>
            </w:r>
          </w:p>
        </w:tc>
        <w:tc>
          <w:tcPr>
            <w:tcW w:w="2050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1,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5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5</w:t>
            </w:r>
          </w:p>
        </w:tc>
      </w:tr>
      <w:tr>
        <w:trPr>
          <w:trHeight w:val="30"/>
        </w:trPr>
        <w:tc>
          <w:tcPr>
            <w:tcW w:w="643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33</w:t>
            </w:r>
          </w:p>
        </w:tc>
        <w:tc>
          <w:tcPr>
            <w:tcW w:w="6946" w:type="dxa"/>
          </w:tcPr>
          <w:p>
            <w:pPr>
              <w:spacing w:after="20"/>
              <w:ind w:left="2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Нәдірізбек </w:t>
            </w:r>
            <w:r>
              <w:rPr>
                <w:color w:val="000000" w:themeColor="text1"/>
                <w:sz w:val="28"/>
                <w:szCs w:val="28"/>
              </w:rPr>
              <w:t xml:space="preserve">ауылы</w:t>
            </w:r>
          </w:p>
        </w:tc>
        <w:tc>
          <w:tcPr>
            <w:tcW w:w="2050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1,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1</w:t>
            </w:r>
          </w:p>
        </w:tc>
      </w:tr>
      <w:tr>
        <w:trPr>
          <w:trHeight w:val="30"/>
        </w:trPr>
        <w:tc>
          <w:tcPr>
            <w:tcW w:w="643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34</w:t>
            </w:r>
          </w:p>
        </w:tc>
        <w:tc>
          <w:tcPr>
            <w:tcW w:w="6946" w:type="dxa"/>
          </w:tcPr>
          <w:p>
            <w:pPr>
              <w:spacing w:after="20"/>
              <w:ind w:left="20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Қазақстанның 50 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- 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жылды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қ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2050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1,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3</w:t>
            </w:r>
          </w:p>
        </w:tc>
      </w:tr>
      <w:tr>
        <w:trPr>
          <w:trHeight w:val="30"/>
        </w:trPr>
        <w:tc>
          <w:tcPr>
            <w:tcW w:w="643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35</w:t>
            </w:r>
          </w:p>
        </w:tc>
        <w:tc>
          <w:tcPr>
            <w:tcW w:w="6946" w:type="dxa"/>
          </w:tcPr>
          <w:p>
            <w:pPr>
              <w:spacing w:after="20"/>
              <w:ind w:left="20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Мұқаншы ауылы</w:t>
            </w:r>
          </w:p>
        </w:tc>
        <w:tc>
          <w:tcPr>
            <w:tcW w:w="2050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1,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2</w:t>
            </w:r>
          </w:p>
        </w:tc>
      </w:tr>
      <w:tr>
        <w:trPr>
          <w:trHeight w:val="30"/>
        </w:trPr>
        <w:tc>
          <w:tcPr>
            <w:tcW w:w="643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36</w:t>
            </w:r>
          </w:p>
        </w:tc>
        <w:tc>
          <w:tcPr>
            <w:tcW w:w="6946" w:type="dxa"/>
          </w:tcPr>
          <w:p>
            <w:pPr>
              <w:spacing w:after="20"/>
              <w:ind w:left="20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Жетіжал ауылы</w:t>
            </w:r>
          </w:p>
        </w:tc>
        <w:tc>
          <w:tcPr>
            <w:tcW w:w="2050" w:type="dxa"/>
          </w:tcPr>
          <w:p>
            <w:pPr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1,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5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5</w:t>
            </w:r>
          </w:p>
        </w:tc>
      </w:tr>
    </w:tbl>
    <w:p>
      <w:pPr>
        <w:rPr>
          <w:sz w:val="28"/>
          <w:szCs w:val="28"/>
          <w:lang w:val="kk-KZ"/>
        </w:rPr>
      </w:pPr>
    </w:p>
    <w:p>
      <w:pPr>
        <w:rPr>
          <w:sz w:val="28"/>
          <w:szCs w:val="28"/>
          <w:lang w:val="kk-KZ"/>
        </w:rPr>
      </w:pPr>
    </w:p>
    <w:p>
      <w:pPr>
        <w:rPr>
          <w:sz w:val="28"/>
          <w:szCs w:val="28"/>
          <w:lang w:val="kk-KZ"/>
        </w:rPr>
      </w:pPr>
      <w:bookmarkStart w:id="0" w:name="_GoBack"/>
      <w:bookmarkEnd w:id="0"/>
    </w:p>
    <w:p>
      <w:pPr>
        <w:rPr>
          <w:sz w:val="28"/>
          <w:szCs w:val="28"/>
          <w:lang w:val="kk-KZ"/>
        </w:rPr>
      </w:pPr>
    </w:p>
    <w:p>
      <w:pPr>
        <w:tabs>
          <w:tab w:val="left" w:pos="1245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</w:p>
    <w:p/>
    <w:sectPr>
      <w:headerReference w:type="default" r:id="rId8"/>
      <w:headerReference w:type="first" r:id="rId9"/>
      <w:footerReference w:type="default" r:id="rId10"/>
      <w:footerReference w:type="first" r:id="rId11"/>
      <w:pgSz w:h="16838" w:w="11906"/>
      <w:pgMar w:top="1418" w:right="851" w:bottom="1418" w:left="1418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0">
    <w:p>
      <w:r>
        <w:separator/>
      </w:r>
    </w:p>
  </w:endnote>
  <w:endnote w:type="continuationSeparator" w:id="1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0">
    <w:p>
      <w:r>
        <w:separator/>
      </w:r>
    </w:p>
  </w:footnote>
  <w:footnote w:type="continuationSeparator" w:id="1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:id w:val="-1077826272"/>
      <w:docPartObj>
        <w:docPartGallery w:val="Page Numbers (Top of Page)"/>
        <w:docPartUnique w:val="true"/>
      </w:docPartObj>
    </w:sdtPr>
    <w:sdtContent>
      <w:p>
        <w:pPr>
          <w:pStyle w:val="a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3</w:t>
        </w:r>
        <w:r>
          <w:fldChar w:fldCharType="end"/>
        </w:r>
      </w:p>
    </w:sdtContent>
  </w:sdt>
  <w:p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:id w:val="-1522002214"/>
      <w:docPartObj>
        <w:docPartGallery w:val="Page Numbers (Top of Page)"/>
        <w:docPartUnique w:val="true"/>
      </w:docPartObj>
    </w:sdtPr>
    <w:sdtContent>
      <w:p>
        <w:pPr>
          <w:pStyle w:val="a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</w:p>
    </w:sdtContent>
  </w:sdt>
  <w:p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styleId="a5" w:customStyle="1">
    <w:name w:val="Верхний колонтитул Знак"/>
    <w:basedOn w:val="a0"/>
    <w:link w:val="a4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styleId="a7" w:customStyle="1">
    <w:name w:val="Нижний колонтитул Знак"/>
    <w:basedOn w:val="a0"/>
    <w:link w:val="a6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a9" w:customStyle="1">
    <w:name w:val="Текст выноски Знак"/>
    <w:basedOn w:val="a0"/>
    <w:link w:val="a8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footer" Target="footer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261</Words>
  <Characters>1490</Characters>
  <CharactersWithSpaces>1748</CharactersWithSpaces>
  <Application>ONLYOFFICE/9.0.4.50</Application>
  <DocSecurity>0</DocSecurity>
  <Lines>12</Lines>
  <Paragraphs>3</Paragraphs>
  <ScaleCrop>0</ScaleCrop>
  <HeadingPairs>
    <vt:vector size="0" baseType="variant"/>
  </HeadingPairs>
  <TitlesOfParts>
    <vt:vector size="0" baseType="lpstr"/>
  </TitlesOfParts>
  <Company>SPecialiST RePack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User</cp:lastModifiedBy>
  <cp:revision>19</cp:revision>
  <cp:lastPrinted>2025-07-02T04:23:00Z</cp:lastPrinted>
  <dcterms:created xsi:type="dcterms:W3CDTF">2024-06-26T12:29:00Z</dcterms:created>
  <dcterms:modified xsi:type="dcterms:W3CDTF">2026-07-30T03:23:00Z</dcterms:modified>
</cp:coreProperties>
</file>