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ішкі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жүргізу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бойынша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әдістемелік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ұсынымдардың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32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тармағына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сәйкес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</w:t>
      </w:r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шалдыққан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кезінде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қолда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бар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санатқа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–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басшылар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мен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бөлуі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тиіс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. </w:t>
      </w:r>
    </w:p>
    <w:p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Шешімдер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қабылдау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және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ұйымдық-шаруашылық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жүзеге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асыру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құқығының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болуын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басшылардың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санаты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жоғары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тәуекелдерінің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болуына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жатады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сондықтан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міндеттерін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талдаусыз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ұшыраған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жатқызу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керек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:rsidR="00A76AF0" w:rsidRDefault="00BD6032" w:rsidP="00BD6032">
      <w:pPr>
        <w:ind w:left="6663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деңгейі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ерекшеліктерін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тізімін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негізге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ала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айқындалады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:rsidR="00BD6032" w:rsidRPr="00BD6032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kk-KZ"/>
        </w:rPr>
        <w:t>С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тәуекелдерін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ішкі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талдау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қорытындылары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бойынша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айқындалған</w:t>
      </w:r>
      <w:proofErr w:type="spellEnd"/>
      <w:r>
        <w:rPr>
          <w:rFonts w:ascii="Times New Roman" w:eastAsia="Times New Roman" w:hAnsi="Times New Roman" w:cs="Times New Roman"/>
          <w:b/>
          <w:lang w:val="kk-KZ"/>
        </w:rPr>
        <w:t xml:space="preserve"> с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lang w:val="kk-KZ"/>
        </w:rPr>
        <w:t>шалдыққан</w:t>
      </w:r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лауазымдар</w:t>
      </w:r>
      <w:proofErr w:type="spellEnd"/>
      <w:r w:rsidRPr="00BD6032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lang w:val="ru-RU"/>
        </w:rPr>
        <w:t>тізбесі</w:t>
      </w:r>
      <w:proofErr w:type="spellEnd"/>
    </w:p>
    <w:p w:rsidR="00EA0F7E" w:rsidRPr="00BD6032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ru-RU"/>
        </w:rPr>
      </w:pPr>
    </w:p>
    <w:p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:rsidR="00EA0F7E" w:rsidRPr="0099338D" w:rsidRDefault="00BD6032" w:rsidP="00EA0F7E">
      <w:pPr>
        <w:ind w:firstLine="426"/>
        <w:jc w:val="center"/>
        <w:rPr>
          <w:rFonts w:ascii="Times New Roman" w:hAnsi="Times New Roman" w:cs="Times New Roman"/>
          <w:color w:val="000000"/>
          <w:lang w:val="kk-KZ"/>
        </w:rPr>
      </w:pPr>
      <w:r w:rsidRPr="006E1280">
        <w:rPr>
          <w:rFonts w:ascii="Times New Roman" w:hAnsi="Times New Roman" w:cs="Times New Roman"/>
          <w:color w:val="000000"/>
          <w:lang w:val="kk-KZ"/>
        </w:rPr>
        <w:t>Сыбайлас жемқорлық тәуекелдерін ішкі талдау объектісінің атауы:</w:t>
      </w:r>
    </w:p>
    <w:p w:rsidR="00EA0F7E" w:rsidRPr="0099338D" w:rsidRDefault="00947646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lang w:val="kk-KZ"/>
        </w:rPr>
      </w:pPr>
      <w:r w:rsidRPr="00947646">
        <w:rPr>
          <w:rFonts w:ascii="Times New Roman" w:hAnsi="Times New Roman" w:cs="Times New Roman"/>
          <w:color w:val="000000"/>
          <w:u w:val="single"/>
          <w:lang w:val="kk-KZ"/>
        </w:rPr>
        <w:t xml:space="preserve">Шымкент қаласының </w:t>
      </w:r>
      <w:r w:rsidR="00781079">
        <w:rPr>
          <w:rFonts w:ascii="Times New Roman" w:hAnsi="Times New Roman" w:cs="Times New Roman"/>
          <w:color w:val="000000"/>
          <w:u w:val="single"/>
          <w:lang w:val="kk-KZ"/>
        </w:rPr>
        <w:t>энергетика және инфрақұрылымды дамыту</w:t>
      </w:r>
      <w:r w:rsidRPr="00947646">
        <w:rPr>
          <w:rFonts w:ascii="Times New Roman" w:hAnsi="Times New Roman" w:cs="Times New Roman"/>
          <w:color w:val="000000"/>
          <w:u w:val="single"/>
          <w:lang w:val="kk-KZ"/>
        </w:rPr>
        <w:t xml:space="preserve"> басқармасы</w:t>
      </w:r>
    </w:p>
    <w:p w:rsidR="00EA0F7E" w:rsidRPr="00947646" w:rsidRDefault="00EA0F7E" w:rsidP="00EA0F7E">
      <w:pPr>
        <w:jc w:val="center"/>
        <w:rPr>
          <w:rFonts w:ascii="Times New Roman" w:hAnsi="Times New Roman" w:cs="Times New Roman"/>
          <w:color w:val="000000"/>
          <w:lang w:val="kk-KZ"/>
        </w:rPr>
      </w:pPr>
    </w:p>
    <w:tbl>
      <w:tblPr>
        <w:tblW w:w="14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5209"/>
        <w:gridCol w:w="4536"/>
        <w:gridCol w:w="4252"/>
      </w:tblGrid>
      <w:tr w:rsidR="00BD6032" w:rsidRPr="0099338D" w:rsidTr="00E318AE">
        <w:trPr>
          <w:trHeight w:val="1299"/>
          <w:jc w:val="center"/>
        </w:trPr>
        <w:tc>
          <w:tcPr>
            <w:tcW w:w="568" w:type="dxa"/>
            <w:vAlign w:val="center"/>
          </w:tcPr>
          <w:p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9338D">
              <w:rPr>
                <w:rFonts w:ascii="Times New Roman" w:hAnsi="Times New Roman" w:cs="Times New Roman"/>
                <w:b/>
                <w:lang w:eastAsia="ru-RU"/>
              </w:rPr>
              <w:t>№</w:t>
            </w:r>
          </w:p>
          <w:p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 w:cs="Times New Roman"/>
                <w:b/>
                <w:lang w:eastAsia="ru-RU"/>
              </w:rPr>
              <w:t>/с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>Сыбайл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ас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жемқорлық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тәуекеліне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шалдыққан</w:t>
            </w:r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>лауазым</w:t>
            </w:r>
            <w:proofErr w:type="spellEnd"/>
          </w:p>
        </w:tc>
        <w:tc>
          <w:tcPr>
            <w:tcW w:w="4536" w:type="dxa"/>
            <w:vAlign w:val="center"/>
          </w:tcPr>
          <w:p w:rsidR="00BD6032" w:rsidRPr="0099338D" w:rsidRDefault="00BD6032" w:rsidP="00BD60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бар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лауазымдық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өкілеттіктер</w:t>
            </w:r>
            <w:proofErr w:type="spellEnd"/>
          </w:p>
        </w:tc>
        <w:tc>
          <w:tcPr>
            <w:tcW w:w="4252" w:type="dxa"/>
          </w:tcPr>
          <w:p w:rsidR="00BD6032" w:rsidRPr="0099338D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BD6032" w:rsidRPr="0099338D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</w:p>
        </w:tc>
      </w:tr>
      <w:tr w:rsidR="00EA0F7E" w:rsidRPr="00781079" w:rsidTr="00E318AE">
        <w:trPr>
          <w:trHeight w:val="527"/>
          <w:jc w:val="center"/>
        </w:trPr>
        <w:tc>
          <w:tcPr>
            <w:tcW w:w="568" w:type="dxa"/>
          </w:tcPr>
          <w:p w:rsidR="00EA0F7E" w:rsidRPr="004B1C46" w:rsidRDefault="00E83D6E" w:rsidP="00FF51D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7E" w:rsidRPr="004B1C46" w:rsidRDefault="00E83D6E" w:rsidP="00FF51D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Басқарма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басшысы</w:t>
            </w:r>
            <w:proofErr w:type="spellEnd"/>
          </w:p>
        </w:tc>
        <w:tc>
          <w:tcPr>
            <w:tcW w:w="4536" w:type="dxa"/>
          </w:tcPr>
          <w:p w:rsidR="00EA0F7E" w:rsidRPr="004B1C46" w:rsidRDefault="00947646" w:rsidP="00A96C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Басқарманы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басқарады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жалпы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басшылық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252" w:type="dxa"/>
          </w:tcPr>
          <w:p w:rsidR="00EA0F7E" w:rsidRPr="004B1C46" w:rsidRDefault="00947646" w:rsidP="00A96CA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Мүдделер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қақтығысы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лауазымдық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өкілеттіктерді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асыра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пайдаланумен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/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теріс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пайдаланумен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байланысты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тәуекелдер</w:t>
            </w:r>
            <w:proofErr w:type="spellEnd"/>
          </w:p>
        </w:tc>
      </w:tr>
      <w:tr w:rsidR="00EA0F7E" w:rsidRPr="00781079" w:rsidTr="00E318AE">
        <w:trPr>
          <w:trHeight w:val="527"/>
          <w:jc w:val="center"/>
        </w:trPr>
        <w:tc>
          <w:tcPr>
            <w:tcW w:w="568" w:type="dxa"/>
          </w:tcPr>
          <w:p w:rsidR="00EA0F7E" w:rsidRPr="004B1C46" w:rsidRDefault="00E83D6E" w:rsidP="00FF51D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7E" w:rsidRPr="004B1C46" w:rsidRDefault="00E83D6E" w:rsidP="00FF51D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Басшының</w:t>
            </w:r>
            <w:proofErr w:type="spellEnd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орынбасары</w:t>
            </w:r>
            <w:proofErr w:type="spellEnd"/>
          </w:p>
        </w:tc>
        <w:tc>
          <w:tcPr>
            <w:tcW w:w="4536" w:type="dxa"/>
          </w:tcPr>
          <w:p w:rsidR="00EA0F7E" w:rsidRPr="00781079" w:rsidRDefault="00781079" w:rsidP="007810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Басқарманың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жылу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табиғи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газбен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қамтамасыз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ету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саласы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863FC6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ұйымдастыру</w:t>
            </w:r>
            <w:proofErr w:type="spellEnd"/>
            <w:r w:rsidR="00863FC6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="00863FC6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жоспарлау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және</w:t>
            </w:r>
            <w:proofErr w:type="spellEnd"/>
            <w:r w:rsidR="00863FC6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863FC6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бақылау</w:t>
            </w:r>
            <w:proofErr w:type="spellEnd"/>
            <w:r w:rsidR="00863FC6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Жылу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табиғи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газбен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қамтамасыз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ету</w:t>
            </w:r>
            <w:proofErr w:type="spell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бөлімі</w:t>
            </w:r>
            <w:proofErr w:type="spellEnd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>үшін</w:t>
            </w:r>
            <w:proofErr w:type="spellEnd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>бөлінген</w:t>
            </w:r>
            <w:proofErr w:type="spellEnd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>қаражаттың</w:t>
            </w:r>
            <w:proofErr w:type="spellEnd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>игерілуін</w:t>
            </w:r>
            <w:proofErr w:type="spellEnd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>бақылау</w:t>
            </w:r>
            <w:proofErr w:type="spellEnd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>және</w:t>
            </w:r>
            <w:proofErr w:type="spellEnd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>ұйымдастыру</w:t>
            </w:r>
            <w:proofErr w:type="spellEnd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>мәселелерін</w:t>
            </w:r>
            <w:proofErr w:type="spellEnd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lastRenderedPageBreak/>
              <w:t>шешу</w:t>
            </w:r>
            <w:proofErr w:type="spellEnd"/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lang w:val="ru-RU"/>
              </w:rPr>
              <w:t>,</w:t>
            </w:r>
            <w:r w:rsidR="009E1047" w:rsidRPr="004B1C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1047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63FC6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сондай</w:t>
            </w:r>
            <w:proofErr w:type="gramEnd"/>
            <w:r w:rsidR="00863FC6"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-ақ Басшы болмаған жағдайларда Басқарма басшысының міндеттерін уақытша атқару</w:t>
            </w:r>
          </w:p>
        </w:tc>
        <w:tc>
          <w:tcPr>
            <w:tcW w:w="4252" w:type="dxa"/>
          </w:tcPr>
          <w:p w:rsidR="00EA0F7E" w:rsidRPr="002B307C" w:rsidRDefault="00947646" w:rsidP="00A96CA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B307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lastRenderedPageBreak/>
              <w:t>Мүдделер қақтығысы, лауазымдық өкілеттіктерді асыра пайдаланумен/теріс пайдаланумен байланысты тәуекелдер.</w:t>
            </w:r>
          </w:p>
        </w:tc>
      </w:tr>
      <w:tr w:rsidR="00EA0F7E" w:rsidRPr="006A4144" w:rsidTr="00E318AE">
        <w:trPr>
          <w:trHeight w:val="527"/>
          <w:jc w:val="center"/>
        </w:trPr>
        <w:tc>
          <w:tcPr>
            <w:tcW w:w="568" w:type="dxa"/>
          </w:tcPr>
          <w:p w:rsidR="00EA0F7E" w:rsidRPr="004B1C46" w:rsidRDefault="00E83D6E" w:rsidP="00FF51D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0F7E" w:rsidRPr="004B1C46" w:rsidRDefault="006A4144" w:rsidP="00FF51D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A4144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Жылу және табиғи газбен қамтамасыз ету </w:t>
            </w: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бөлімінің басшысы</w:t>
            </w:r>
          </w:p>
        </w:tc>
        <w:tc>
          <w:tcPr>
            <w:tcW w:w="4536" w:type="dxa"/>
          </w:tcPr>
          <w:p w:rsidR="00EA0F7E" w:rsidRPr="004B1C46" w:rsidRDefault="00781079" w:rsidP="006A4144">
            <w:pPr>
              <w:pStyle w:val="ab"/>
              <w:jc w:val="center"/>
              <w:rPr>
                <w:rFonts w:eastAsia="Calibri"/>
              </w:rPr>
            </w:pPr>
            <w:r>
              <w:rPr>
                <w:color w:val="151515"/>
                <w:shd w:val="clear" w:color="auto" w:fill="FFFFFF"/>
                <w:lang w:val="kk-KZ"/>
              </w:rPr>
              <w:t>Ж</w:t>
            </w:r>
            <w:proofErr w:type="spellStart"/>
            <w:r>
              <w:rPr>
                <w:color w:val="151515"/>
                <w:shd w:val="clear" w:color="auto" w:fill="FFFFFF"/>
              </w:rPr>
              <w:t>ылу</w:t>
            </w:r>
            <w:proofErr w:type="spellEnd"/>
            <w:r>
              <w:rPr>
                <w:color w:val="151515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151515"/>
                <w:shd w:val="clear" w:color="auto" w:fill="FFFFFF"/>
              </w:rPr>
              <w:t>және</w:t>
            </w:r>
            <w:proofErr w:type="spellEnd"/>
            <w:r>
              <w:rPr>
                <w:color w:val="151515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151515"/>
                <w:shd w:val="clear" w:color="auto" w:fill="FFFFFF"/>
              </w:rPr>
              <w:t>табиғи</w:t>
            </w:r>
            <w:proofErr w:type="spellEnd"/>
            <w:r>
              <w:rPr>
                <w:color w:val="151515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151515"/>
                <w:shd w:val="clear" w:color="auto" w:fill="FFFFFF"/>
              </w:rPr>
              <w:t>газбен</w:t>
            </w:r>
            <w:proofErr w:type="spellEnd"/>
            <w:r>
              <w:rPr>
                <w:color w:val="151515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151515"/>
                <w:shd w:val="clear" w:color="auto" w:fill="FFFFFF"/>
              </w:rPr>
              <w:t>қамтамасыз</w:t>
            </w:r>
            <w:proofErr w:type="spellEnd"/>
            <w:r>
              <w:rPr>
                <w:color w:val="151515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151515"/>
                <w:shd w:val="clear" w:color="auto" w:fill="FFFFFF"/>
              </w:rPr>
              <w:t>ету</w:t>
            </w:r>
            <w:proofErr w:type="spellEnd"/>
            <w:r>
              <w:rPr>
                <w:color w:val="151515"/>
                <w:shd w:val="clear" w:color="auto" w:fill="FFFFFF"/>
              </w:rPr>
              <w:t xml:space="preserve"> </w:t>
            </w:r>
            <w:proofErr w:type="spellStart"/>
            <w:r w:rsidR="007B5EA5" w:rsidRPr="004B1C46">
              <w:rPr>
                <w:color w:val="151515"/>
                <w:shd w:val="clear" w:color="auto" w:fill="FFFFFF"/>
              </w:rPr>
              <w:t>бөлімі</w:t>
            </w:r>
            <w:proofErr w:type="spellEnd"/>
            <w:r>
              <w:rPr>
                <w:color w:val="151515"/>
                <w:shd w:val="clear" w:color="auto" w:fill="FFFFFF"/>
                <w:lang w:val="kk-KZ"/>
              </w:rPr>
              <w:t xml:space="preserve">нің жыл сайынғы жылыту маусымына меншік иесіне қарасмастан әр нысанның дайындық актілерін </w:t>
            </w:r>
            <w:r w:rsidR="006A4144">
              <w:rPr>
                <w:color w:val="151515"/>
                <w:shd w:val="clear" w:color="auto" w:fill="FFFFFF"/>
                <w:lang w:val="kk-KZ"/>
              </w:rPr>
              <w:t>бақылау</w:t>
            </w:r>
          </w:p>
        </w:tc>
        <w:tc>
          <w:tcPr>
            <w:tcW w:w="4252" w:type="dxa"/>
          </w:tcPr>
          <w:p w:rsidR="00EA0F7E" w:rsidRDefault="00CE5892" w:rsidP="006A414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Өз лауазымдық міндеттерін орындау барысында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м</w:t>
            </w:r>
            <w:r w:rsidRPr="002B307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үдделер қақтығысы </w:t>
            </w: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факторлардың туындау мүмкіндігі</w:t>
            </w:r>
            <w:r w:rsidRPr="006A41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3240B" w:rsidRDefault="0053240B" w:rsidP="006A414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3240B" w:rsidRPr="006A4144" w:rsidRDefault="0053240B" w:rsidP="006A4144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E83D6E" w:rsidRPr="00781079" w:rsidTr="00E318AE">
        <w:trPr>
          <w:trHeight w:val="527"/>
          <w:jc w:val="center"/>
        </w:trPr>
        <w:tc>
          <w:tcPr>
            <w:tcW w:w="568" w:type="dxa"/>
          </w:tcPr>
          <w:p w:rsidR="00E83D6E" w:rsidRPr="004B1C46" w:rsidRDefault="00E83D6E" w:rsidP="00FF51D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3D6E" w:rsidRPr="004B1C46" w:rsidRDefault="006A4144" w:rsidP="006A4144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6A4144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Жылу және табиғи газбен қамтамасыз ету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бөлімінің бас маманы</w:t>
            </w:r>
          </w:p>
        </w:tc>
        <w:tc>
          <w:tcPr>
            <w:tcW w:w="4536" w:type="dxa"/>
          </w:tcPr>
          <w:p w:rsidR="00E83D6E" w:rsidRPr="00FF51DF" w:rsidRDefault="006A4144" w:rsidP="006A41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6A41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ыл сайынғы жылыту маусымына меншік иесіне қарасмастан әр нысанның дайындық актілерін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түзу, тексеру</w:t>
            </w:r>
          </w:p>
        </w:tc>
        <w:tc>
          <w:tcPr>
            <w:tcW w:w="4252" w:type="dxa"/>
          </w:tcPr>
          <w:p w:rsidR="00E83D6E" w:rsidRPr="004B1C46" w:rsidRDefault="006A4144" w:rsidP="00A96CA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Өз лауазымдық міндеттерін орындау барысында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м</w:t>
            </w:r>
            <w:r w:rsidRPr="002B307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үдделер қақтығысы </w:t>
            </w: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факторлардың туындау мүмкіндігі</w:t>
            </w:r>
          </w:p>
        </w:tc>
      </w:tr>
    </w:tbl>
    <w:p w:rsidR="006A4144" w:rsidRDefault="006A4144" w:rsidP="00FF51D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A4144" w:rsidRPr="006A4144" w:rsidRDefault="006A4144" w:rsidP="006A41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A4144" w:rsidRDefault="006A4144" w:rsidP="006A414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C6554" w:rsidRPr="006A4144" w:rsidRDefault="006A4144" w:rsidP="006A4144">
      <w:pPr>
        <w:tabs>
          <w:tab w:val="left" w:pos="567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A4144">
        <w:rPr>
          <w:rFonts w:ascii="Times New Roman" w:hAnsi="Times New Roman" w:cs="Times New Roman"/>
          <w:b/>
          <w:sz w:val="28"/>
          <w:szCs w:val="24"/>
          <w:lang w:val="kk-KZ"/>
        </w:rPr>
        <w:t>Басқарма басшысы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ab/>
        <w:t>Р. Меңд</w:t>
      </w:r>
      <w:r w:rsidRPr="006A4144">
        <w:rPr>
          <w:rFonts w:ascii="Times New Roman" w:hAnsi="Times New Roman" w:cs="Times New Roman"/>
          <w:b/>
          <w:sz w:val="28"/>
          <w:szCs w:val="24"/>
          <w:lang w:val="kk-KZ"/>
        </w:rPr>
        <w:t>іқұлов</w:t>
      </w:r>
    </w:p>
    <w:sectPr w:rsidR="00FC6554" w:rsidRPr="006A4144" w:rsidSect="00A76AF0">
      <w:pgSz w:w="16838" w:h="11906" w:orient="landscape"/>
      <w:pgMar w:top="426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A1"/>
    <w:rsid w:val="00006490"/>
    <w:rsid w:val="000130C9"/>
    <w:rsid w:val="000757DA"/>
    <w:rsid w:val="001E16EE"/>
    <w:rsid w:val="00297BD8"/>
    <w:rsid w:val="002A7F07"/>
    <w:rsid w:val="002B307C"/>
    <w:rsid w:val="00340144"/>
    <w:rsid w:val="00410BEA"/>
    <w:rsid w:val="00441146"/>
    <w:rsid w:val="004B1C46"/>
    <w:rsid w:val="0053240B"/>
    <w:rsid w:val="00532759"/>
    <w:rsid w:val="005E091E"/>
    <w:rsid w:val="00671562"/>
    <w:rsid w:val="006A4144"/>
    <w:rsid w:val="006F4E29"/>
    <w:rsid w:val="00781079"/>
    <w:rsid w:val="007A321D"/>
    <w:rsid w:val="007A62BD"/>
    <w:rsid w:val="007A693C"/>
    <w:rsid w:val="007B5EA5"/>
    <w:rsid w:val="00856D75"/>
    <w:rsid w:val="00863FC6"/>
    <w:rsid w:val="00903224"/>
    <w:rsid w:val="00947646"/>
    <w:rsid w:val="009614E9"/>
    <w:rsid w:val="009C4111"/>
    <w:rsid w:val="009E1047"/>
    <w:rsid w:val="00A76AF0"/>
    <w:rsid w:val="00A8087A"/>
    <w:rsid w:val="00A96CAF"/>
    <w:rsid w:val="00AA6764"/>
    <w:rsid w:val="00AB196D"/>
    <w:rsid w:val="00AB3AA1"/>
    <w:rsid w:val="00AB7A21"/>
    <w:rsid w:val="00B84977"/>
    <w:rsid w:val="00BD6032"/>
    <w:rsid w:val="00CE5892"/>
    <w:rsid w:val="00D94F26"/>
    <w:rsid w:val="00DD04AB"/>
    <w:rsid w:val="00E17EE0"/>
    <w:rsid w:val="00E318AE"/>
    <w:rsid w:val="00E656D2"/>
    <w:rsid w:val="00E83D6E"/>
    <w:rsid w:val="00EA0F7E"/>
    <w:rsid w:val="00F7557A"/>
    <w:rsid w:val="00FC6554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1509F-A2D5-4083-A66C-B474B18E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3D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Нурлыбек Абилкарим</cp:lastModifiedBy>
  <cp:revision>4</cp:revision>
  <cp:lastPrinted>2026-09-28T06:50:00Z</cp:lastPrinted>
  <dcterms:created xsi:type="dcterms:W3CDTF">2026-06-24T11:50:00Z</dcterms:created>
  <dcterms:modified xsi:type="dcterms:W3CDTF">2026-09-28T07:10:00Z</dcterms:modified>
</cp:coreProperties>
</file>