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4E3FAE" w:rsidTr="004E3FAE">
        <w:tc>
          <w:tcPr>
            <w:tcW w:w="3420" w:type="dxa"/>
            <w:tcBorders>
              <w:top w:val="nil"/>
              <w:left w:val="nil"/>
              <w:bottom w:val="nil"/>
              <w:right w:val="nil"/>
            </w:tcBorders>
            <w:shd w:val="clear" w:color="auto" w:fill="auto"/>
            <w:tcMar>
              <w:top w:w="45" w:type="dxa"/>
              <w:left w:w="75" w:type="dxa"/>
              <w:bottom w:w="45" w:type="dxa"/>
              <w:right w:w="75" w:type="dxa"/>
            </w:tcMar>
            <w:hideMark/>
          </w:tcPr>
          <w:p w:rsidR="004E3FAE" w:rsidRDefault="004E3FAE">
            <w:pPr>
              <w:jc w:val="center"/>
              <w:rPr>
                <w:rFonts w:ascii="Courier New" w:hAnsi="Courier New" w:cs="Courier New"/>
                <w:color w:val="000000"/>
                <w:sz w:val="20"/>
                <w:szCs w:val="20"/>
              </w:rPr>
            </w:pPr>
            <w:r>
              <w:rPr>
                <w:rFonts w:ascii="Courier New" w:hAnsi="Courier New" w:cs="Courier New"/>
                <w:color w:val="000000"/>
                <w:sz w:val="20"/>
                <w:szCs w:val="20"/>
              </w:rPr>
              <w:t>Қазақстан Республикасының</w:t>
            </w:r>
            <w:r>
              <w:rPr>
                <w:rFonts w:ascii="Courier New" w:hAnsi="Courier New" w:cs="Courier New"/>
                <w:color w:val="000000"/>
                <w:sz w:val="20"/>
                <w:szCs w:val="20"/>
              </w:rPr>
              <w:br/>
              <w:t>Ауыл шаруашылығы</w:t>
            </w:r>
            <w:r>
              <w:rPr>
                <w:rFonts w:ascii="Courier New" w:hAnsi="Courier New" w:cs="Courier New"/>
                <w:color w:val="000000"/>
                <w:sz w:val="20"/>
                <w:szCs w:val="20"/>
              </w:rPr>
              <w:br/>
              <w:t>министрінің</w:t>
            </w:r>
            <w:r>
              <w:rPr>
                <w:rFonts w:ascii="Courier New" w:hAnsi="Courier New" w:cs="Courier New"/>
                <w:color w:val="000000"/>
                <w:sz w:val="20"/>
                <w:szCs w:val="20"/>
              </w:rPr>
              <w:br/>
              <w:t>2020 жылғы 1 қазандағы</w:t>
            </w:r>
            <w:r>
              <w:rPr>
                <w:rFonts w:ascii="Courier New" w:hAnsi="Courier New" w:cs="Courier New"/>
                <w:color w:val="000000"/>
                <w:sz w:val="20"/>
                <w:szCs w:val="20"/>
              </w:rPr>
              <w:br/>
              <w:t>№ 301 бұйрығына</w:t>
            </w:r>
            <w:r>
              <w:rPr>
                <w:rFonts w:ascii="Courier New" w:hAnsi="Courier New" w:cs="Courier New"/>
                <w:color w:val="000000"/>
                <w:sz w:val="20"/>
                <w:szCs w:val="20"/>
              </w:rPr>
              <w:br/>
              <w:t>9-қосымша</w:t>
            </w:r>
          </w:p>
        </w:tc>
      </w:tr>
    </w:tbl>
    <w:p w:rsidR="004E3FAE" w:rsidRPr="006133F9" w:rsidRDefault="004E3FAE" w:rsidP="006133F9">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6133F9">
        <w:rPr>
          <w:rFonts w:ascii="Courier New" w:hAnsi="Courier New" w:cs="Courier New"/>
          <w:bCs w:val="0"/>
          <w:color w:val="1E1E1E"/>
          <w:sz w:val="32"/>
          <w:szCs w:val="32"/>
        </w:rPr>
        <w:t>"Кент, ауыл жерлерінен жер учаскесін беру" мемлекеттік қызметін кө</w:t>
      </w:r>
      <w:proofErr w:type="gramStart"/>
      <w:r w:rsidRPr="006133F9">
        <w:rPr>
          <w:rFonts w:ascii="Courier New" w:hAnsi="Courier New" w:cs="Courier New"/>
          <w:bCs w:val="0"/>
          <w:color w:val="1E1E1E"/>
          <w:sz w:val="32"/>
          <w:szCs w:val="32"/>
        </w:rPr>
        <w:t>рсету</w:t>
      </w:r>
      <w:proofErr w:type="gramEnd"/>
      <w:r w:rsidRPr="006133F9">
        <w:rPr>
          <w:rFonts w:ascii="Courier New" w:hAnsi="Courier New" w:cs="Courier New"/>
          <w:bCs w:val="0"/>
          <w:color w:val="1E1E1E"/>
          <w:sz w:val="32"/>
          <w:szCs w:val="32"/>
        </w:rPr>
        <w:t xml:space="preserve"> қағидалары</w:t>
      </w:r>
    </w:p>
    <w:p w:rsidR="004E3FAE" w:rsidRDefault="004E3FAE" w:rsidP="006133F9">
      <w:pPr>
        <w:pStyle w:val="note"/>
        <w:shd w:val="clear" w:color="auto" w:fill="FFFFFF"/>
        <w:spacing w:before="0" w:beforeAutospacing="0" w:after="0" w:afterAutospacing="0" w:line="285" w:lineRule="atLeast"/>
        <w:jc w:val="both"/>
        <w:textAlignment w:val="baseline"/>
        <w:rPr>
          <w:rFonts w:ascii="Courier New" w:hAnsi="Courier New" w:cs="Courier New"/>
          <w:color w:val="FF0000"/>
          <w:spacing w:val="2"/>
          <w:sz w:val="20"/>
          <w:szCs w:val="20"/>
        </w:rPr>
      </w:pPr>
      <w:r>
        <w:rPr>
          <w:rFonts w:ascii="Courier New" w:hAnsi="Courier New" w:cs="Courier New"/>
          <w:color w:val="FF0000"/>
          <w:spacing w:val="2"/>
          <w:sz w:val="20"/>
          <w:szCs w:val="20"/>
        </w:rPr>
        <w:t>      Ескерту. 9-қосымша жаңа редакцияда - Қ</w:t>
      </w:r>
      <w:proofErr w:type="gramStart"/>
      <w:r>
        <w:rPr>
          <w:rFonts w:ascii="Courier New" w:hAnsi="Courier New" w:cs="Courier New"/>
          <w:color w:val="FF0000"/>
          <w:spacing w:val="2"/>
          <w:sz w:val="20"/>
          <w:szCs w:val="20"/>
        </w:rPr>
        <w:t>Р</w:t>
      </w:r>
      <w:proofErr w:type="gramEnd"/>
      <w:r>
        <w:rPr>
          <w:rFonts w:ascii="Courier New" w:hAnsi="Courier New" w:cs="Courier New"/>
          <w:color w:val="FF0000"/>
          <w:spacing w:val="2"/>
          <w:sz w:val="20"/>
          <w:szCs w:val="20"/>
        </w:rPr>
        <w:t xml:space="preserve"> Ауыл шаруашылығы министрінің 01.08.2023 </w:t>
      </w:r>
      <w:hyperlink r:id="rId5" w:anchor="z21" w:history="1">
        <w:r>
          <w:rPr>
            <w:rStyle w:val="a4"/>
            <w:rFonts w:ascii="Courier New" w:hAnsi="Courier New" w:cs="Courier New"/>
            <w:color w:val="073A5E"/>
            <w:spacing w:val="2"/>
            <w:sz w:val="20"/>
            <w:szCs w:val="20"/>
          </w:rPr>
          <w:t>№ 287</w:t>
        </w:r>
      </w:hyperlink>
      <w:r>
        <w:rPr>
          <w:rFonts w:ascii="Courier New" w:hAnsi="Courier New" w:cs="Courier New"/>
          <w:color w:val="FF0000"/>
          <w:spacing w:val="2"/>
          <w:sz w:val="20"/>
          <w:szCs w:val="20"/>
        </w:rPr>
        <w:t> (алғашқы ресми жарияланған күнінен кейін күнтізбелік алпыс күн өткен соң қолданысқа енгізіледі) бұйрығымен.</w:t>
      </w:r>
    </w:p>
    <w:p w:rsidR="004E3FAE" w:rsidRDefault="004E3FAE" w:rsidP="006133F9">
      <w:pPr>
        <w:pStyle w:val="3"/>
        <w:shd w:val="clear" w:color="auto" w:fill="FFFFFF"/>
        <w:spacing w:before="225" w:beforeAutospacing="0" w:after="135" w:afterAutospacing="0" w:line="390" w:lineRule="atLeast"/>
        <w:jc w:val="both"/>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1-тарау. Жалпы ережелер</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6" w:anchor="z195" w:history="1">
        <w:r>
          <w:rPr>
            <w:rStyle w:val="a4"/>
            <w:rFonts w:ascii="Courier New" w:hAnsi="Courier New" w:cs="Courier New"/>
            <w:color w:val="073A5E"/>
            <w:spacing w:val="2"/>
            <w:sz w:val="20"/>
            <w:szCs w:val="20"/>
          </w:rPr>
          <w:t>1) тармақшасына</w:t>
        </w:r>
      </w:hyperlink>
      <w:r>
        <w:rPr>
          <w:rFonts w:ascii="Courier New" w:hAnsi="Courier New" w:cs="Courier New"/>
          <w:color w:val="000000"/>
          <w:spacing w:val="2"/>
          <w:sz w:val="20"/>
          <w:szCs w:val="20"/>
        </w:rPr>
        <w:t>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4E3FAE" w:rsidRDefault="004E3FAE" w:rsidP="006133F9">
      <w:pPr>
        <w:jc w:val="both"/>
        <w:rPr>
          <w:rFonts w:ascii="Times New Roman" w:hAnsi="Times New Roman" w:cs="Times New Roman"/>
          <w:sz w:val="24"/>
          <w:szCs w:val="24"/>
        </w:rPr>
      </w:pPr>
      <w:r>
        <w:rPr>
          <w:rStyle w:val="note1"/>
          <w:rFonts w:ascii="Courier New" w:hAnsi="Courier New" w:cs="Courier New"/>
          <w:color w:val="FF0000"/>
          <w:sz w:val="20"/>
          <w:szCs w:val="20"/>
          <w:bdr w:val="none" w:sz="0" w:space="0" w:color="auto" w:frame="1"/>
          <w:shd w:val="clear" w:color="auto" w:fill="FFFFFF"/>
        </w:rPr>
        <w:t>      Ескерту. 1-тармақ жаңа редакцияда - ҚР Ауыл шаруашылығы министрінің 03.04.2026 </w:t>
      </w:r>
      <w:hyperlink r:id="rId7" w:anchor="z1122" w:history="1">
        <w:r>
          <w:rPr>
            <w:rStyle w:val="a4"/>
            <w:rFonts w:ascii="Courier New" w:hAnsi="Courier New" w:cs="Courier New"/>
            <w:color w:val="073A5E"/>
            <w:sz w:val="20"/>
            <w:szCs w:val="20"/>
            <w:shd w:val="clear" w:color="auto" w:fill="FFFFFF"/>
          </w:rPr>
          <w:t>№ 118</w:t>
        </w:r>
      </w:hyperlink>
      <w:r>
        <w:rPr>
          <w:rStyle w:val="note1"/>
          <w:rFonts w:ascii="Courier New" w:hAnsi="Courier New" w:cs="Courier New"/>
          <w:color w:val="FF0000"/>
          <w:sz w:val="20"/>
          <w:szCs w:val="20"/>
          <w:bdr w:val="none" w:sz="0" w:space="0" w:color="auto" w:frame="1"/>
          <w:shd w:val="clear" w:color="auto" w:fill="FFFFFF"/>
        </w:rPr>
        <w:t> (күнтізбелік 10 күн өткеннен кейін қолданысқа енгізіледі) бұйрығымен.</w:t>
      </w:r>
      <w:r>
        <w:rPr>
          <w:rFonts w:ascii="Courier New" w:hAnsi="Courier New" w:cs="Courier New"/>
          <w:color w:val="000000"/>
          <w:sz w:val="20"/>
          <w:szCs w:val="20"/>
        </w:rPr>
        <w:br/>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Осы Қағидаларда мынадай негізгі ұғымдар пайдаланылады: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жер учаскесі – Қазақстан Республикасының Жер </w:t>
      </w:r>
      <w:hyperlink r:id="rId8" w:anchor="z1369" w:history="1">
        <w:r>
          <w:rPr>
            <w:rStyle w:val="a4"/>
            <w:rFonts w:ascii="Courier New" w:hAnsi="Courier New" w:cs="Courier New"/>
            <w:color w:val="073A5E"/>
            <w:spacing w:val="2"/>
            <w:sz w:val="20"/>
            <w:szCs w:val="20"/>
          </w:rPr>
          <w:t>кодексінде</w:t>
        </w:r>
      </w:hyperlink>
      <w:r>
        <w:rPr>
          <w:rFonts w:ascii="Courier New" w:hAnsi="Courier New" w:cs="Courier New"/>
          <w:color w:val="000000"/>
          <w:spacing w:val="2"/>
          <w:sz w:val="20"/>
          <w:szCs w:val="20"/>
        </w:rPr>
        <w:t> белгіленген тәртіппен жер қатынастары субъектілеріне бекітіліп берілетін, тұйық шекараларда бөлінген жер бөлігі;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4E3FAE" w:rsidRDefault="004E3FAE" w:rsidP="006133F9">
      <w:pPr>
        <w:jc w:val="both"/>
        <w:rPr>
          <w:rFonts w:ascii="Times New Roman" w:hAnsi="Times New Roman" w:cs="Times New Roman"/>
          <w:sz w:val="24"/>
          <w:szCs w:val="24"/>
        </w:rPr>
      </w:pPr>
      <w:r>
        <w:rPr>
          <w:rStyle w:val="note1"/>
          <w:rFonts w:ascii="Courier New" w:hAnsi="Courier New" w:cs="Courier New"/>
          <w:color w:val="FF0000"/>
          <w:sz w:val="20"/>
          <w:szCs w:val="20"/>
          <w:bdr w:val="none" w:sz="0" w:space="0" w:color="auto" w:frame="1"/>
          <w:shd w:val="clear" w:color="auto" w:fill="FFFFFF"/>
        </w:rPr>
        <w:t>      Ескерту. 2-тармаққа өзгеріс енгізілді - ҚР Ауыл шаруашылығы министрінің 29.02.2024 </w:t>
      </w:r>
      <w:hyperlink r:id="rId9" w:anchor="z25" w:history="1">
        <w:r>
          <w:rPr>
            <w:rStyle w:val="a4"/>
            <w:rFonts w:ascii="Courier New" w:hAnsi="Courier New" w:cs="Courier New"/>
            <w:color w:val="073A5E"/>
            <w:sz w:val="20"/>
            <w:szCs w:val="20"/>
            <w:shd w:val="clear" w:color="auto" w:fill="FFFFFF"/>
          </w:rPr>
          <w:t>№ 82</w:t>
        </w:r>
      </w:hyperlink>
      <w:r>
        <w:rPr>
          <w:rStyle w:val="note1"/>
          <w:rFonts w:ascii="Courier New" w:hAnsi="Courier New" w:cs="Courier New"/>
          <w:color w:val="FF0000"/>
          <w:sz w:val="20"/>
          <w:szCs w:val="20"/>
          <w:bdr w:val="none" w:sz="0" w:space="0" w:color="auto" w:frame="1"/>
          <w:shd w:val="clear" w:color="auto" w:fill="FFFFFF"/>
        </w:rPr>
        <w:t> (алғашқы ресми жарияланған күнінен кейін күнтізбелік он күн өткен соң қолданысқа енгізіледі) бұйрықтарымен.</w:t>
      </w:r>
      <w:r>
        <w:rPr>
          <w:rFonts w:ascii="Courier New" w:hAnsi="Courier New" w:cs="Courier New"/>
          <w:color w:val="000000"/>
          <w:sz w:val="20"/>
          <w:szCs w:val="20"/>
        </w:rPr>
        <w:br/>
      </w:r>
    </w:p>
    <w:p w:rsidR="004E3FAE" w:rsidRDefault="004E3FAE" w:rsidP="006133F9">
      <w:pPr>
        <w:pStyle w:val="3"/>
        <w:shd w:val="clear" w:color="auto" w:fill="FFFFFF"/>
        <w:spacing w:before="225" w:beforeAutospacing="0" w:after="135" w:afterAutospacing="0" w:line="390" w:lineRule="atLeast"/>
        <w:jc w:val="both"/>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2-тарау. Мемлекеттік қызмет көрсету тәртібі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10" w:anchor="z853" w:history="1">
        <w:r>
          <w:rPr>
            <w:rStyle w:val="a4"/>
            <w:rFonts w:ascii="Courier New" w:hAnsi="Courier New" w:cs="Courier New"/>
            <w:color w:val="073A5E"/>
            <w:spacing w:val="2"/>
            <w:sz w:val="20"/>
            <w:szCs w:val="20"/>
          </w:rPr>
          <w:t>1-қосымшада</w:t>
        </w:r>
      </w:hyperlink>
      <w:r>
        <w:rPr>
          <w:rFonts w:ascii="Courier New" w:hAnsi="Courier New" w:cs="Courier New"/>
          <w:color w:val="000000"/>
          <w:spacing w:val="2"/>
          <w:sz w:val="20"/>
          <w:szCs w:val="20"/>
        </w:rPr>
        <w:t> көрсетілген.</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Осы Қағидаларға </w:t>
      </w:r>
      <w:hyperlink r:id="rId11" w:anchor="z854" w:history="1">
        <w:r>
          <w:rPr>
            <w:rStyle w:val="a4"/>
            <w:rFonts w:ascii="Courier New" w:hAnsi="Courier New" w:cs="Courier New"/>
            <w:color w:val="073A5E"/>
            <w:spacing w:val="2"/>
            <w:sz w:val="20"/>
            <w:szCs w:val="20"/>
          </w:rPr>
          <w:t>2-қосымшаға</w:t>
        </w:r>
      </w:hyperlink>
      <w:r>
        <w:rPr>
          <w:rFonts w:ascii="Courier New" w:hAnsi="Courier New" w:cs="Courier New"/>
          <w:color w:val="000000"/>
          <w:spacing w:val="2"/>
          <w:sz w:val="20"/>
          <w:szCs w:val="20"/>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алушы Мемлекеттік корпорация арқылы жүгінген кезде мемлекеттік қызмет екі кезеңде көрсетіледі.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операциялық залдың жұмыскері (операторы) Тізбеде көрсетілген құжаттарды қабылдауды және тіркеуді 30 (отыз) минут ішінде жүзеге асырады;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Pr>
            <w:rStyle w:val="a4"/>
            <w:rFonts w:ascii="Courier New" w:hAnsi="Courier New" w:cs="Courier New"/>
            <w:color w:val="073A5E"/>
            <w:spacing w:val="2"/>
            <w:sz w:val="20"/>
            <w:szCs w:val="20"/>
          </w:rPr>
          <w:t>3-қосымшаға</w:t>
        </w:r>
      </w:hyperlink>
      <w:r>
        <w:rPr>
          <w:rFonts w:ascii="Courier New" w:hAnsi="Courier New" w:cs="Courier New"/>
          <w:color w:val="000000"/>
          <w:spacing w:val="2"/>
          <w:sz w:val="20"/>
          <w:szCs w:val="20"/>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көрсетілетін қызметті берушінің басшысы 1 (бір) жұмыс күні ішінде жер учаскесіне құқық беру туралы шешімді қарайды және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7. Көрсетілетін қызметті алушы портал арқылы жүгінген кезде мемлекеттік қызмет екі кезеңде көрсетіледі.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3" w:anchor="z855" w:history="1">
        <w:r>
          <w:rPr>
            <w:rStyle w:val="a4"/>
            <w:rFonts w:ascii="Courier New" w:hAnsi="Courier New" w:cs="Courier New"/>
            <w:color w:val="073A5E"/>
            <w:spacing w:val="2"/>
            <w:sz w:val="20"/>
            <w:szCs w:val="20"/>
          </w:rPr>
          <w:t>3-қосымшаға</w:t>
        </w:r>
      </w:hyperlink>
      <w:r>
        <w:rPr>
          <w:rFonts w:ascii="Courier New" w:hAnsi="Courier New" w:cs="Courier New"/>
          <w:color w:val="000000"/>
          <w:spacing w:val="2"/>
          <w:sz w:val="20"/>
          <w:szCs w:val="20"/>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Екінші кезең</w:t>
      </w:r>
      <w:proofErr w:type="gramStart"/>
      <w:r>
        <w:rPr>
          <w:rFonts w:ascii="Courier New" w:hAnsi="Courier New" w:cs="Courier New"/>
          <w:color w:val="000000"/>
          <w:spacing w:val="2"/>
          <w:sz w:val="20"/>
          <w:szCs w:val="20"/>
        </w:rPr>
        <w:t>:т</w:t>
      </w:r>
      <w:proofErr w:type="gramEnd"/>
      <w:r>
        <w:rPr>
          <w:rFonts w:ascii="Courier New" w:hAnsi="Courier New" w:cs="Courier New"/>
          <w:color w:val="000000"/>
          <w:spacing w:val="2"/>
          <w:sz w:val="20"/>
          <w:szCs w:val="20"/>
        </w:rPr>
        <w:t>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4) көрсетілетін қызметті берушінің басшысы 1 (бір) жұмыс күні ішінде жер учаскесіне құқық беру туралы шешімді қарайды және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4" w:anchor="z387" w:history="1">
        <w:r>
          <w:rPr>
            <w:rStyle w:val="a4"/>
            <w:rFonts w:ascii="Courier New" w:hAnsi="Courier New" w:cs="Courier New"/>
            <w:color w:val="073A5E"/>
            <w:spacing w:val="2"/>
            <w:sz w:val="20"/>
            <w:szCs w:val="20"/>
          </w:rPr>
          <w:t>73-бабына</w:t>
        </w:r>
      </w:hyperlink>
      <w:r>
        <w:rPr>
          <w:rFonts w:ascii="Courier New" w:hAnsi="Courier New" w:cs="Courier New"/>
          <w:color w:val="000000"/>
          <w:spacing w:val="2"/>
          <w:sz w:val="20"/>
          <w:szCs w:val="20"/>
        </w:rPr>
        <w:t> сәйкес жүргізіледі.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11. Көрсетілетін қызметті беруші Тізбенің 9-тармағында көрсетілген негіздер бойынша мемлекеттік қызмет көрсетуден бас тартады.</w:t>
      </w:r>
    </w:p>
    <w:p w:rsidR="004E3FAE" w:rsidRDefault="004E3FAE" w:rsidP="006133F9">
      <w:pPr>
        <w:pStyle w:val="3"/>
        <w:shd w:val="clear" w:color="auto" w:fill="FFFFFF"/>
        <w:spacing w:before="225" w:beforeAutospacing="0" w:after="135" w:afterAutospacing="0" w:line="390" w:lineRule="atLeast"/>
        <w:jc w:val="both"/>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Шағым ҚР ӘРПК 91-бабының </w:t>
      </w:r>
      <w:hyperlink r:id="rId15" w:anchor="z482" w:history="1">
        <w:r>
          <w:rPr>
            <w:rStyle w:val="a4"/>
            <w:rFonts w:ascii="Courier New" w:hAnsi="Courier New" w:cs="Courier New"/>
            <w:color w:val="073A5E"/>
            <w:spacing w:val="2"/>
            <w:sz w:val="20"/>
            <w:szCs w:val="20"/>
          </w:rPr>
          <w:t>4-тармағына</w:t>
        </w:r>
      </w:hyperlink>
      <w:r>
        <w:rPr>
          <w:rFonts w:ascii="Courier New" w:hAnsi="Courier New" w:cs="Courier New"/>
          <w:color w:val="000000"/>
          <w:spacing w:val="2"/>
          <w:sz w:val="20"/>
          <w:szCs w:val="20"/>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 Көрсетілетін қызметті алушының шағымын Заңның 25-бабының </w:t>
      </w:r>
      <w:hyperlink r:id="rId16" w:anchor="z75" w:history="1">
        <w:r>
          <w:rPr>
            <w:rStyle w:val="a4"/>
            <w:rFonts w:ascii="Courier New" w:hAnsi="Courier New" w:cs="Courier New"/>
            <w:color w:val="073A5E"/>
            <w:spacing w:val="2"/>
            <w:sz w:val="20"/>
            <w:szCs w:val="20"/>
          </w:rPr>
          <w:t>2-тармағына</w:t>
        </w:r>
      </w:hyperlink>
      <w:r>
        <w:rPr>
          <w:rFonts w:ascii="Courier New" w:hAnsi="Courier New" w:cs="Courier New"/>
          <w:color w:val="000000"/>
          <w:spacing w:val="2"/>
          <w:sz w:val="20"/>
          <w:szCs w:val="20"/>
        </w:rPr>
        <w:t> сәйкес:</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 – тіркелген күнінен бастап 5 (бес) жұмыс күні ішінде;</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Pr>
          <w:rFonts w:ascii="Courier New" w:hAnsi="Courier New" w:cs="Courier New"/>
          <w:color w:val="000000"/>
          <w:spacing w:val="2"/>
          <w:sz w:val="20"/>
          <w:szCs w:val="20"/>
        </w:rPr>
        <w:t>тиіс</w:t>
      </w:r>
      <w:proofErr w:type="gramEnd"/>
      <w:r>
        <w:rPr>
          <w:rFonts w:ascii="Courier New" w:hAnsi="Courier New" w:cs="Courier New"/>
          <w:color w:val="000000"/>
          <w:spacing w:val="2"/>
          <w:sz w:val="20"/>
          <w:szCs w:val="20"/>
        </w:rPr>
        <w:t>.</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7" w:anchor="z77" w:history="1">
        <w:r>
          <w:rPr>
            <w:rStyle w:val="a4"/>
            <w:rFonts w:ascii="Courier New" w:hAnsi="Courier New" w:cs="Courier New"/>
            <w:color w:val="073A5E"/>
            <w:spacing w:val="2"/>
            <w:sz w:val="20"/>
            <w:szCs w:val="20"/>
          </w:rPr>
          <w:t>4-тармағына</w:t>
        </w:r>
      </w:hyperlink>
      <w:r>
        <w:rPr>
          <w:rFonts w:ascii="Courier New" w:hAnsi="Courier New" w:cs="Courier New"/>
          <w:color w:val="000000"/>
          <w:spacing w:val="2"/>
          <w:sz w:val="20"/>
          <w:szCs w:val="20"/>
        </w:rPr>
        <w:t> сәйкес:</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шағым бойынша қосымша зерделеу немесе тексеру не жергілікті жерге барып тексеру жүргізу;</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қосымша ақпарат алу қажет болған жағдайларда 10 (он) жұмыс күнінен аспайтын мерзімге ұзартылады.</w:t>
      </w:r>
    </w:p>
    <w:p w:rsidR="004E3FAE" w:rsidRDefault="004E3FAE" w:rsidP="006133F9">
      <w:pPr>
        <w:pStyle w:val="a3"/>
        <w:shd w:val="clear" w:color="auto" w:fill="FFFFFF"/>
        <w:spacing w:before="0" w:beforeAutospacing="0" w:after="36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4E3FAE" w:rsidRDefault="004E3FAE" w:rsidP="006133F9">
      <w:pPr>
        <w:pStyle w:val="a3"/>
        <w:shd w:val="clear" w:color="auto" w:fill="FFFFFF"/>
        <w:spacing w:before="0" w:beforeAutospacing="0" w:after="0" w:afterAutospacing="0" w:line="285" w:lineRule="atLeast"/>
        <w:jc w:val="both"/>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14. Егер заңда өзгеше көзделмесе, ҚР ӘРПК 91-бабының </w:t>
      </w:r>
      <w:hyperlink r:id="rId18" w:anchor="z483" w:history="1">
        <w:r>
          <w:rPr>
            <w:rStyle w:val="a4"/>
            <w:rFonts w:ascii="Courier New" w:hAnsi="Courier New" w:cs="Courier New"/>
            <w:color w:val="073A5E"/>
            <w:spacing w:val="2"/>
            <w:sz w:val="20"/>
            <w:szCs w:val="20"/>
          </w:rPr>
          <w:t>5-тармағына</w:t>
        </w:r>
      </w:hyperlink>
      <w:r>
        <w:rPr>
          <w:rFonts w:ascii="Courier New" w:hAnsi="Courier New" w:cs="Courier New"/>
          <w:color w:val="000000"/>
          <w:spacing w:val="2"/>
          <w:sz w:val="20"/>
          <w:szCs w:val="20"/>
        </w:rPr>
        <w:t> сәйкес сотқа дейінгі тәртіппен шағымданғаннан кейін сотқа жүгінуге жол беріледі.</w:t>
      </w:r>
    </w:p>
    <w:tbl>
      <w:tblPr>
        <w:tblW w:w="11414" w:type="dxa"/>
        <w:shd w:val="clear" w:color="auto" w:fill="FFFFFF"/>
        <w:tblCellMar>
          <w:left w:w="0" w:type="dxa"/>
          <w:right w:w="0" w:type="dxa"/>
        </w:tblCellMar>
        <w:tblLook w:val="04A0" w:firstRow="1" w:lastRow="0" w:firstColumn="1" w:lastColumn="0" w:noHBand="0" w:noVBand="1"/>
      </w:tblPr>
      <w:tblGrid>
        <w:gridCol w:w="6454"/>
        <w:gridCol w:w="4960"/>
      </w:tblGrid>
      <w:tr w:rsidR="004E3FAE" w:rsidTr="006133F9">
        <w:tc>
          <w:tcPr>
            <w:tcW w:w="6454" w:type="dxa"/>
            <w:tcBorders>
              <w:top w:val="nil"/>
              <w:left w:val="nil"/>
              <w:bottom w:val="nil"/>
              <w:right w:val="nil"/>
            </w:tcBorders>
            <w:shd w:val="clear" w:color="auto" w:fill="auto"/>
            <w:tcMar>
              <w:top w:w="45" w:type="dxa"/>
              <w:left w:w="75" w:type="dxa"/>
              <w:bottom w:w="45" w:type="dxa"/>
              <w:right w:w="75" w:type="dxa"/>
            </w:tcMar>
            <w:hideMark/>
          </w:tcPr>
          <w:p w:rsidR="004E3FAE" w:rsidRDefault="004E3FAE">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90343" w:rsidRDefault="00890343" w:rsidP="006133F9">
            <w:pPr>
              <w:tabs>
                <w:tab w:val="left" w:pos="-1209"/>
              </w:tabs>
              <w:ind w:left="-1493" w:firstLine="1493"/>
              <w:jc w:val="center"/>
              <w:rPr>
                <w:rFonts w:ascii="Courier New" w:hAnsi="Courier New" w:cs="Courier New"/>
                <w:color w:val="000000"/>
                <w:sz w:val="20"/>
                <w:szCs w:val="20"/>
              </w:rPr>
            </w:pPr>
            <w:bookmarkStart w:id="0" w:name="z853"/>
            <w:bookmarkEnd w:id="0"/>
          </w:p>
          <w:p w:rsidR="004E3FAE" w:rsidRDefault="004E3FAE" w:rsidP="006133F9">
            <w:pPr>
              <w:tabs>
                <w:tab w:val="left" w:pos="-1209"/>
              </w:tabs>
              <w:ind w:left="-1493" w:firstLine="1493"/>
              <w:jc w:val="center"/>
              <w:rPr>
                <w:rFonts w:ascii="Courier New" w:hAnsi="Courier New" w:cs="Courier New"/>
                <w:color w:val="000000"/>
                <w:sz w:val="20"/>
                <w:szCs w:val="20"/>
              </w:rPr>
            </w:pPr>
            <w:r>
              <w:rPr>
                <w:rFonts w:ascii="Courier New" w:hAnsi="Courier New" w:cs="Courier New"/>
                <w:color w:val="000000"/>
                <w:sz w:val="20"/>
                <w:szCs w:val="20"/>
              </w:rPr>
              <w:t>"Кент, ауыл жерлерінен</w:t>
            </w:r>
            <w:r>
              <w:rPr>
                <w:rFonts w:ascii="Courier New" w:hAnsi="Courier New" w:cs="Courier New"/>
                <w:color w:val="000000"/>
                <w:sz w:val="20"/>
                <w:szCs w:val="20"/>
              </w:rPr>
              <w:br/>
              <w:t>жер учаскесін беру"</w:t>
            </w:r>
            <w:r>
              <w:rPr>
                <w:rFonts w:ascii="Courier New" w:hAnsi="Courier New" w:cs="Courier New"/>
                <w:color w:val="000000"/>
                <w:sz w:val="20"/>
                <w:szCs w:val="20"/>
              </w:rPr>
              <w:br/>
              <w:t>мемлекеттік қызметін</w:t>
            </w:r>
            <w:r>
              <w:rPr>
                <w:rFonts w:ascii="Courier New" w:hAnsi="Courier New" w:cs="Courier New"/>
                <w:color w:val="000000"/>
                <w:sz w:val="20"/>
                <w:szCs w:val="20"/>
              </w:rPr>
              <w:br/>
              <w:t>кө</w:t>
            </w:r>
            <w:proofErr w:type="gramStart"/>
            <w:r>
              <w:rPr>
                <w:rFonts w:ascii="Courier New" w:hAnsi="Courier New" w:cs="Courier New"/>
                <w:color w:val="000000"/>
                <w:sz w:val="20"/>
                <w:szCs w:val="20"/>
              </w:rPr>
              <w:t>рсету</w:t>
            </w:r>
            <w:proofErr w:type="gramEnd"/>
            <w:r>
              <w:rPr>
                <w:rFonts w:ascii="Courier New" w:hAnsi="Courier New" w:cs="Courier New"/>
                <w:color w:val="000000"/>
                <w:sz w:val="20"/>
                <w:szCs w:val="20"/>
              </w:rPr>
              <w:t xml:space="preserve"> қағидаларына</w:t>
            </w:r>
            <w:r>
              <w:rPr>
                <w:rFonts w:ascii="Courier New" w:hAnsi="Courier New" w:cs="Courier New"/>
                <w:color w:val="000000"/>
                <w:sz w:val="20"/>
                <w:szCs w:val="20"/>
              </w:rPr>
              <w:br/>
              <w:t>1-қосымша</w:t>
            </w:r>
          </w:p>
        </w:tc>
      </w:tr>
    </w:tbl>
    <w:p w:rsidR="004E3FAE" w:rsidRPr="006133F9" w:rsidRDefault="004E3FAE" w:rsidP="006133F9">
      <w:pPr>
        <w:pStyle w:val="3"/>
        <w:shd w:val="clear" w:color="auto" w:fill="FFFFFF"/>
        <w:spacing w:before="225" w:beforeAutospacing="0" w:after="135" w:afterAutospacing="0" w:line="390" w:lineRule="atLeast"/>
        <w:ind w:left="-993" w:firstLine="993"/>
        <w:jc w:val="center"/>
        <w:textAlignment w:val="baseline"/>
        <w:rPr>
          <w:rFonts w:ascii="Courier New" w:hAnsi="Courier New" w:cs="Courier New"/>
          <w:bCs w:val="0"/>
          <w:color w:val="1E1E1E"/>
          <w:sz w:val="32"/>
          <w:szCs w:val="32"/>
        </w:rPr>
      </w:pPr>
      <w:r w:rsidRPr="006133F9">
        <w:rPr>
          <w:rFonts w:ascii="Courier New" w:hAnsi="Courier New" w:cs="Courier New"/>
          <w:bCs w:val="0"/>
          <w:color w:val="1E1E1E"/>
          <w:sz w:val="32"/>
          <w:szCs w:val="32"/>
        </w:rPr>
        <w:lastRenderedPageBreak/>
        <w:t>"Кент, ауыл жерлерінен жер учаскесін беру" мемлекеттік қызметін көрсетуге қойылатын негізгі талаптардың тізбесі</w:t>
      </w:r>
    </w:p>
    <w:tbl>
      <w:tblPr>
        <w:tblW w:w="30362" w:type="dxa"/>
        <w:jc w:val="right"/>
        <w:tblInd w:w="-13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9176"/>
        <w:gridCol w:w="5867"/>
        <w:gridCol w:w="5319"/>
      </w:tblGrid>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ind w:left="1397" w:hanging="1397"/>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w:t>
            </w:r>
            <w:r w:rsidR="006133F9">
              <w:rPr>
                <w:rFonts w:ascii="Courier New" w:hAnsi="Courier New" w:cs="Courier New"/>
                <w:color w:val="000000"/>
                <w:spacing w:val="2"/>
                <w:sz w:val="20"/>
                <w:szCs w:val="20"/>
              </w:rPr>
              <w:t>тіл</w:t>
            </w:r>
            <w:proofErr w:type="gramStart"/>
            <w:r w:rsidR="006133F9">
              <w:rPr>
                <w:rFonts w:ascii="Courier New" w:hAnsi="Courier New" w:cs="Courier New"/>
                <w:color w:val="000000"/>
                <w:spacing w:val="2"/>
                <w:sz w:val="20"/>
                <w:szCs w:val="20"/>
              </w:rPr>
              <w:t xml:space="preserve">    </w:t>
            </w:r>
            <w:r w:rsidR="006133F9" w:rsidRPr="006133F9">
              <w:rPr>
                <w:rFonts w:ascii="Courier New" w:hAnsi="Courier New" w:cs="Courier New"/>
                <w:color w:val="000000"/>
                <w:spacing w:val="2"/>
                <w:sz w:val="20"/>
                <w:szCs w:val="20"/>
              </w:rPr>
              <w:t>К</w:t>
            </w:r>
            <w:proofErr w:type="gramEnd"/>
            <w:r w:rsidR="006133F9" w:rsidRPr="006133F9">
              <w:rPr>
                <w:rFonts w:ascii="Courier New" w:hAnsi="Courier New" w:cs="Courier New"/>
                <w:color w:val="000000"/>
                <w:spacing w:val="2"/>
                <w:sz w:val="20"/>
                <w:szCs w:val="20"/>
              </w:rPr>
              <w:t>өрсетілетін қызметті берушінің атауы</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көрсетілетін қызметті беруші).</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r>
              <w:rPr>
                <w:rFonts w:ascii="Courier New" w:hAnsi="Courier New" w:cs="Courier New"/>
                <w:color w:val="000000"/>
                <w:spacing w:val="2"/>
                <w:sz w:val="20"/>
                <w:szCs w:val="20"/>
              </w:rPr>
              <w:br/>
              <w:t>2</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6133F9"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sidRPr="006133F9">
              <w:rPr>
                <w:rFonts w:ascii="Courier New" w:hAnsi="Courier New" w:cs="Courier New"/>
                <w:color w:val="000000"/>
                <w:spacing w:val="2"/>
                <w:sz w:val="20"/>
                <w:szCs w:val="20"/>
              </w:rPr>
              <w:t>Мемл</w:t>
            </w:r>
            <w:r w:rsidR="006B15CA">
              <w:rPr>
                <w:rFonts w:ascii="Courier New" w:hAnsi="Courier New" w:cs="Courier New"/>
                <w:color w:val="000000"/>
                <w:spacing w:val="2"/>
                <w:sz w:val="20"/>
                <w:szCs w:val="20"/>
              </w:rPr>
              <w:t xml:space="preserve">екет  </w:t>
            </w:r>
            <w:r w:rsidR="006B15CA" w:rsidRPr="006B15CA">
              <w:rPr>
                <w:rFonts w:ascii="Courier New" w:hAnsi="Courier New" w:cs="Courier New"/>
                <w:color w:val="000000"/>
                <w:spacing w:val="2"/>
                <w:sz w:val="20"/>
                <w:szCs w:val="20"/>
              </w:rPr>
              <w:t>Мемлекеттік қызмет көрсету тәсілдері</w:t>
            </w:r>
            <w:r w:rsidR="006B15CA">
              <w:rPr>
                <w:rFonts w:ascii="Courier New" w:hAnsi="Courier New" w:cs="Courier New"/>
                <w:color w:val="000000"/>
                <w:spacing w:val="2"/>
                <w:sz w:val="20"/>
                <w:szCs w:val="20"/>
              </w:rPr>
              <w:t xml:space="preserve"> </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үкіметтің" веб-порталы (бұдан ә</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 портал) және "Азаматтарға арналған үкімет" мемлекеттік корпорациясы арқылы.</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B15CA">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w:t>
            </w:r>
            <w:r w:rsidR="006B15CA">
              <w:rPr>
                <w:rFonts w:ascii="Courier New" w:hAnsi="Courier New" w:cs="Courier New"/>
                <w:color w:val="000000"/>
                <w:spacing w:val="2"/>
                <w:sz w:val="20"/>
                <w:szCs w:val="20"/>
              </w:rPr>
              <w:t xml:space="preserve">млекет </w:t>
            </w:r>
            <w:r w:rsidR="006B15CA" w:rsidRPr="006B15CA">
              <w:rPr>
                <w:rFonts w:ascii="Courier New" w:hAnsi="Courier New" w:cs="Courier New"/>
                <w:color w:val="000000"/>
                <w:spacing w:val="2"/>
                <w:sz w:val="20"/>
                <w:szCs w:val="20"/>
              </w:rPr>
              <w:t>Мемлекеттік қызмет көрсету мерзі</w:t>
            </w:r>
            <w:proofErr w:type="gramStart"/>
            <w:r w:rsidR="006B15CA" w:rsidRPr="006B15CA">
              <w:rPr>
                <w:rFonts w:ascii="Courier New" w:hAnsi="Courier New" w:cs="Courier New"/>
                <w:color w:val="000000"/>
                <w:spacing w:val="2"/>
                <w:sz w:val="20"/>
                <w:szCs w:val="20"/>
              </w:rPr>
              <w:t>м</w:t>
            </w:r>
            <w:proofErr w:type="gramEnd"/>
            <w:r w:rsidR="006B15CA" w:rsidRPr="006B15CA">
              <w:rPr>
                <w:rFonts w:ascii="Courier New" w:hAnsi="Courier New" w:cs="Courier New"/>
                <w:color w:val="000000"/>
                <w:spacing w:val="2"/>
                <w:sz w:val="20"/>
                <w:szCs w:val="20"/>
              </w:rPr>
              <w:t>і</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Pr>
                <w:rFonts w:ascii="Courier New" w:hAnsi="Courier New" w:cs="Courier New"/>
                <w:color w:val="000000"/>
                <w:spacing w:val="2"/>
                <w:sz w:val="20"/>
                <w:szCs w:val="20"/>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w:t>
            </w:r>
            <w:r w:rsidR="006B15CA">
              <w:rPr>
                <w:rFonts w:ascii="Courier New" w:hAnsi="Courier New" w:cs="Courier New"/>
                <w:color w:val="000000"/>
                <w:spacing w:val="2"/>
                <w:sz w:val="20"/>
                <w:szCs w:val="20"/>
              </w:rPr>
              <w:t xml:space="preserve">емлекет  </w:t>
            </w:r>
            <w:r w:rsidR="006B15CA" w:rsidRPr="006B15CA">
              <w:rPr>
                <w:rFonts w:ascii="Courier New" w:hAnsi="Courier New" w:cs="Courier New"/>
                <w:color w:val="000000"/>
                <w:spacing w:val="2"/>
                <w:sz w:val="20"/>
                <w:szCs w:val="20"/>
              </w:rPr>
              <w:t>Мемлекеттік қызмет көрсету мерзі</w:t>
            </w:r>
            <w:proofErr w:type="gramStart"/>
            <w:r w:rsidR="006B15CA" w:rsidRPr="006B15CA">
              <w:rPr>
                <w:rFonts w:ascii="Courier New" w:hAnsi="Courier New" w:cs="Courier New"/>
                <w:color w:val="000000"/>
                <w:spacing w:val="2"/>
                <w:sz w:val="20"/>
                <w:szCs w:val="20"/>
              </w:rPr>
              <w:t>м</w:t>
            </w:r>
            <w:proofErr w:type="gramEnd"/>
            <w:r w:rsidR="006B15CA" w:rsidRPr="006B15CA">
              <w:rPr>
                <w:rFonts w:ascii="Courier New" w:hAnsi="Courier New" w:cs="Courier New"/>
                <w:color w:val="000000"/>
                <w:spacing w:val="2"/>
                <w:sz w:val="20"/>
                <w:szCs w:val="20"/>
              </w:rPr>
              <w:t>і</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(ішінара автоматтандырылған)/қағаз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ind w:left="2957" w:hanging="2957"/>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w:t>
            </w:r>
            <w:r w:rsidR="006B15CA">
              <w:rPr>
                <w:rFonts w:ascii="Courier New" w:hAnsi="Courier New" w:cs="Courier New"/>
                <w:color w:val="000000"/>
                <w:spacing w:val="2"/>
                <w:sz w:val="20"/>
                <w:szCs w:val="20"/>
              </w:rPr>
              <w:t xml:space="preserve">лекет </w:t>
            </w:r>
            <w:r w:rsidR="006B15CA" w:rsidRPr="006B15CA">
              <w:rPr>
                <w:rFonts w:ascii="Courier New" w:hAnsi="Courier New" w:cs="Courier New"/>
                <w:color w:val="000000"/>
                <w:spacing w:val="2"/>
                <w:sz w:val="20"/>
                <w:szCs w:val="20"/>
              </w:rPr>
              <w:t>Мемлекеттік қызмет көрсету нәтижесі</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жер-кадастрлық жоспарды қоса бере отырып, жер учаскесіне құқық беру туралы шешімі және уақытша (қ</w:t>
            </w:r>
            <w:proofErr w:type="gramStart"/>
            <w:r>
              <w:rPr>
                <w:rFonts w:ascii="Courier New" w:hAnsi="Courier New" w:cs="Courier New"/>
                <w:color w:val="000000"/>
                <w:spacing w:val="2"/>
                <w:sz w:val="20"/>
                <w:szCs w:val="20"/>
              </w:rPr>
              <w:t>ыс</w:t>
            </w:r>
            <w:proofErr w:type="gramEnd"/>
            <w:r>
              <w:rPr>
                <w:rFonts w:ascii="Courier New" w:hAnsi="Courier New" w:cs="Courier New"/>
                <w:color w:val="000000"/>
                <w:spacing w:val="2"/>
                <w:sz w:val="20"/>
                <w:szCs w:val="20"/>
              </w:rPr>
              <w:t>қа мерзімді, ұзақ мерзімді) өтеулі (өтеусіз) жер пайдалану шартын жасасу не мемлекеттік қызмет көрсетуден уәжді бас тарту.</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6B15CA" w:rsidP="006B15CA">
            <w:pPr>
              <w:pStyle w:val="a3"/>
              <w:spacing w:before="0" w:beforeAutospacing="0" w:after="360" w:afterAutospacing="0" w:line="285" w:lineRule="atLeast"/>
              <w:ind w:left="2957" w:hanging="978"/>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Мемлекет </w:t>
            </w:r>
            <w:r w:rsidRPr="006B15CA">
              <w:rPr>
                <w:rFonts w:ascii="Courier New" w:hAnsi="Courier New" w:cs="Courier New"/>
                <w:color w:val="000000"/>
                <w:spacing w:val="2"/>
                <w:sz w:val="20"/>
                <w:szCs w:val="20"/>
              </w:rPr>
              <w:t xml:space="preserve">Мемлекеттік қызметті көрсету кезінде көрсетілетін қызметті алушыдан алынатын төлем мөлшері және Қазақстан </w:t>
            </w:r>
            <w:r w:rsidRPr="006B15CA">
              <w:rPr>
                <w:rFonts w:ascii="Courier New" w:hAnsi="Courier New" w:cs="Courier New"/>
                <w:color w:val="000000"/>
                <w:spacing w:val="2"/>
                <w:sz w:val="20"/>
                <w:szCs w:val="20"/>
              </w:rPr>
              <w:lastRenderedPageBreak/>
              <w:t xml:space="preserve">Республикасының заңнамасында көзделген жағдайларда оны алу тәсілдері  </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xml:space="preserve">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 xml:space="preserve">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w:t>
            </w:r>
            <w:r>
              <w:rPr>
                <w:rFonts w:ascii="Courier New" w:hAnsi="Courier New" w:cs="Courier New"/>
                <w:color w:val="000000"/>
                <w:spacing w:val="2"/>
                <w:sz w:val="20"/>
                <w:szCs w:val="20"/>
              </w:rPr>
              <w:lastRenderedPageBreak/>
              <w:t>Инвестициялар және даму министрінің міндетін атқарушының 2016 жылғы 26 қаңтардағы № 87 </w:t>
            </w:r>
            <w:hyperlink r:id="rId19" w:anchor="z1" w:history="1">
              <w:r>
                <w:rPr>
                  <w:rStyle w:val="a4"/>
                  <w:rFonts w:ascii="Courier New" w:hAnsi="Courier New" w:cs="Courier New"/>
                  <w:color w:val="073A5E"/>
                  <w:spacing w:val="2"/>
                  <w:sz w:val="20"/>
                  <w:szCs w:val="20"/>
                </w:rPr>
                <w:t>бұйрығы</w:t>
              </w:r>
            </w:hyperlink>
            <w:r>
              <w:rPr>
                <w:rFonts w:ascii="Courier New" w:hAnsi="Courier New" w:cs="Courier New"/>
                <w:color w:val="000000"/>
                <w:spacing w:val="2"/>
                <w:sz w:val="20"/>
                <w:szCs w:val="20"/>
              </w:rPr>
              <w:t> (Нормативтік құқықтық актілерді мемлекеттік тіркеу тізілімінде № 13353 болып тіркелген) 3-қосымшаның 28-параграфына сәйкес мөлшерде есептеледі.</w:t>
            </w:r>
            <w:r>
              <w:rPr>
                <w:rFonts w:ascii="Courier New" w:hAnsi="Courier New" w:cs="Courier New"/>
                <w:color w:val="000000"/>
                <w:spacing w:val="2"/>
                <w:sz w:val="20"/>
                <w:szCs w:val="20"/>
              </w:rPr>
              <w:br/>
              <w:t xml:space="preserve">Мемлекеттік </w:t>
            </w:r>
            <w:proofErr w:type="gramStart"/>
            <w:r>
              <w:rPr>
                <w:rFonts w:ascii="Courier New" w:hAnsi="Courier New" w:cs="Courier New"/>
                <w:color w:val="000000"/>
                <w:spacing w:val="2"/>
                <w:sz w:val="20"/>
                <w:szCs w:val="20"/>
              </w:rPr>
              <w:t>к</w:t>
            </w:r>
            <w:proofErr w:type="gramEnd"/>
            <w:r>
              <w:rPr>
                <w:rFonts w:ascii="Courier New" w:hAnsi="Courier New" w:cs="Courier New"/>
                <w:color w:val="000000"/>
                <w:spacing w:val="2"/>
                <w:sz w:val="20"/>
                <w:szCs w:val="20"/>
              </w:rPr>
              <w:t>өрсетілетін қызмет құнын төлеу екінші деңгейдегі банктер және банк операцияларының жекелеген түрлерін жүзеге асыратын ұйымдар арқылы қолм</w:t>
            </w:r>
            <w:proofErr w:type="gramStart"/>
            <w:r>
              <w:rPr>
                <w:rFonts w:ascii="Courier New" w:hAnsi="Courier New" w:cs="Courier New"/>
                <w:color w:val="000000"/>
                <w:spacing w:val="2"/>
                <w:sz w:val="20"/>
                <w:szCs w:val="20"/>
              </w:rPr>
              <w:t>а-</w:t>
            </w:r>
            <w:proofErr w:type="gramEnd"/>
            <w:r>
              <w:rPr>
                <w:rFonts w:ascii="Courier New" w:hAnsi="Courier New" w:cs="Courier New"/>
                <w:color w:val="000000"/>
                <w:spacing w:val="2"/>
                <w:sz w:val="20"/>
                <w:szCs w:val="20"/>
              </w:rPr>
              <w:t>қол және қолма-қол ақшасыз нысанда, сондай-ақ "электрондық үкіметтің" төлем шлюзі (бұдан әрі – ЭҮТШ) арқылы қолма-қол ақшасыз нысанда жүзеге асырылады.</w:t>
            </w:r>
            <w:r>
              <w:rPr>
                <w:rFonts w:ascii="Courier New" w:hAnsi="Courier New" w:cs="Courier New"/>
                <w:color w:val="000000"/>
                <w:spacing w:val="2"/>
                <w:sz w:val="20"/>
                <w:szCs w:val="20"/>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7</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және ақпарат объектілерінің жұмыс графигі</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Pr>
                <w:rFonts w:ascii="Courier New" w:hAnsi="Courier New" w:cs="Courier New"/>
                <w:color w:val="000000"/>
                <w:spacing w:val="2"/>
                <w:sz w:val="20"/>
                <w:szCs w:val="20"/>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Pr>
                <w:rFonts w:ascii="Courier New" w:hAnsi="Courier New" w:cs="Courier New"/>
                <w:color w:val="000000"/>
                <w:spacing w:val="2"/>
                <w:sz w:val="20"/>
                <w:szCs w:val="20"/>
              </w:rPr>
              <w:br/>
              <w:t>Мемлекеттік қызмет көрсету орындарының мекенжайлары:</w:t>
            </w:r>
            <w:r>
              <w:rPr>
                <w:rFonts w:ascii="Courier New" w:hAnsi="Courier New" w:cs="Courier New"/>
                <w:color w:val="000000"/>
                <w:spacing w:val="2"/>
                <w:sz w:val="20"/>
                <w:szCs w:val="20"/>
              </w:rPr>
              <w:br/>
              <w:t>1) Қазақстан Республикасы Ауыл шаруашылығы министрлігінің www.gov.kz интернет-ресурсында;</w:t>
            </w:r>
            <w:r>
              <w:rPr>
                <w:rFonts w:ascii="Courier New" w:hAnsi="Courier New" w:cs="Courier New"/>
                <w:color w:val="000000"/>
                <w:spacing w:val="2"/>
                <w:sz w:val="20"/>
                <w:szCs w:val="20"/>
              </w:rPr>
              <w:br/>
              <w:t>2) көрсетілетін қызметті берушінің www.gov4c.kz интернет-ресурсында;</w:t>
            </w:r>
            <w:r>
              <w:rPr>
                <w:rFonts w:ascii="Courier New" w:hAnsi="Courier New" w:cs="Courier New"/>
                <w:color w:val="000000"/>
                <w:spacing w:val="2"/>
                <w:sz w:val="20"/>
                <w:szCs w:val="20"/>
              </w:rPr>
              <w:br/>
              <w:t>3) порталда орналастырылған.</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8</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үшін көрсетілетін қызметті алушыдан талап етілетін құжаттар мен мәліметтердің тізбесі</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бірінші кезең:</w:t>
            </w:r>
            <w:r>
              <w:rPr>
                <w:rFonts w:ascii="Courier New" w:hAnsi="Courier New" w:cs="Courier New"/>
                <w:color w:val="000000"/>
                <w:spacing w:val="2"/>
                <w:sz w:val="20"/>
                <w:szCs w:val="20"/>
              </w:rPr>
              <w:br/>
              <w:t>1. Жеке тұрғын үй құрылысы үшін:</w:t>
            </w:r>
            <w:r>
              <w:rPr>
                <w:rFonts w:ascii="Courier New" w:hAnsi="Courier New" w:cs="Courier New"/>
                <w:color w:val="000000"/>
                <w:spacing w:val="2"/>
                <w:sz w:val="20"/>
                <w:szCs w:val="20"/>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жер учаскесінің орналасу схемасы.</w:t>
            </w:r>
            <w:r>
              <w:rPr>
                <w:rFonts w:ascii="Courier New" w:hAnsi="Courier New" w:cs="Courier New"/>
                <w:color w:val="000000"/>
                <w:spacing w:val="2"/>
                <w:sz w:val="20"/>
                <w:szCs w:val="20"/>
              </w:rPr>
              <w:br/>
              <w:t xml:space="preserve">2. Қазақстан Республикасы Кәсіпкерлік кодексінің 284-бабына сәйкес инвестициялық </w:t>
            </w:r>
            <w:r>
              <w:rPr>
                <w:rFonts w:ascii="Courier New" w:hAnsi="Courier New" w:cs="Courier New"/>
                <w:color w:val="000000"/>
                <w:spacing w:val="2"/>
                <w:sz w:val="20"/>
                <w:szCs w:val="20"/>
              </w:rPr>
              <w:lastRenderedPageBreak/>
              <w:t>жобаларды іске асыру үшін:</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мемлекеттік меншіктен жер учаскелерін беру үшін өңірлік үйлестіру кеңесінің инвестициялық жобаны айқындау туралы шешімі.</w:t>
            </w:r>
            <w:r>
              <w:rPr>
                <w:rFonts w:ascii="Courier New" w:hAnsi="Courier New" w:cs="Courier New"/>
                <w:color w:val="000000"/>
                <w:spacing w:val="2"/>
                <w:sz w:val="20"/>
                <w:szCs w:val="20"/>
              </w:rPr>
              <w:br/>
              <w:t>3. Қазақстан Республикасы Жер кодексінің (бұдан әрі – Жер кодексі) </w:t>
            </w:r>
            <w:hyperlink r:id="rId20" w:anchor="z80" w:history="1">
              <w:r>
                <w:rPr>
                  <w:rStyle w:val="a4"/>
                  <w:rFonts w:ascii="Courier New" w:hAnsi="Courier New" w:cs="Courier New"/>
                  <w:color w:val="073A5E"/>
                  <w:spacing w:val="2"/>
                  <w:sz w:val="20"/>
                  <w:szCs w:val="20"/>
                </w:rPr>
                <w:t>71-бабына</w:t>
              </w:r>
            </w:hyperlink>
            <w:r>
              <w:rPr>
                <w:rFonts w:ascii="Courier New" w:hAnsi="Courier New" w:cs="Courier New"/>
                <w:color w:val="000000"/>
                <w:spacing w:val="2"/>
                <w:sz w:val="20"/>
                <w:szCs w:val="20"/>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іздестіру жұмыстарын жүргізуге рұқсат.</w:t>
            </w:r>
            <w:r>
              <w:rPr>
                <w:rFonts w:ascii="Courier New" w:hAnsi="Courier New" w:cs="Courier New"/>
                <w:color w:val="000000"/>
                <w:spacing w:val="2"/>
                <w:sz w:val="20"/>
                <w:szCs w:val="20"/>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арнайы экономикалық аймақтың немесе индустриялық аймақтың қатысуы туралы растайтын құжат.</w:t>
            </w:r>
            <w:r>
              <w:rPr>
                <w:rFonts w:ascii="Courier New" w:hAnsi="Courier New" w:cs="Courier New"/>
                <w:color w:val="000000"/>
                <w:spacing w:val="2"/>
                <w:sz w:val="20"/>
                <w:szCs w:val="20"/>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жергілікті атқарушы органның шешімі және жобаны инвестициялық деп тану.</w:t>
            </w:r>
            <w:r>
              <w:rPr>
                <w:rFonts w:ascii="Courier New" w:hAnsi="Courier New" w:cs="Courier New"/>
                <w:color w:val="000000"/>
                <w:spacing w:val="2"/>
                <w:sz w:val="20"/>
                <w:szCs w:val="20"/>
              </w:rPr>
              <w:br/>
            </w:r>
            <w:r>
              <w:rPr>
                <w:rFonts w:ascii="Courier New" w:hAnsi="Courier New" w:cs="Courier New"/>
                <w:color w:val="000000"/>
                <w:spacing w:val="2"/>
                <w:sz w:val="20"/>
                <w:szCs w:val="20"/>
              </w:rPr>
              <w:lastRenderedPageBreak/>
              <w:t>6. Жер кодексінің 9-бабының </w:t>
            </w:r>
            <w:hyperlink r:id="rId21" w:anchor="z289" w:history="1">
              <w:r>
                <w:rPr>
                  <w:rStyle w:val="a4"/>
                  <w:rFonts w:ascii="Courier New" w:hAnsi="Courier New" w:cs="Courier New"/>
                  <w:color w:val="073A5E"/>
                  <w:spacing w:val="2"/>
                  <w:sz w:val="20"/>
                  <w:szCs w:val="20"/>
                </w:rPr>
                <w:t>3-тармағына</w:t>
              </w:r>
            </w:hyperlink>
            <w:r>
              <w:rPr>
                <w:rFonts w:ascii="Courier New" w:hAnsi="Courier New" w:cs="Courier New"/>
                <w:color w:val="000000"/>
                <w:spacing w:val="2"/>
                <w:sz w:val="20"/>
                <w:szCs w:val="20"/>
              </w:rPr>
              <w:t> сәйкес отандық өнеркәсіп кәсіпорындарына:</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сызбасы (жоспары).</w:t>
            </w:r>
            <w:r>
              <w:rPr>
                <w:rFonts w:ascii="Courier New" w:hAnsi="Courier New" w:cs="Courier New"/>
                <w:color w:val="000000"/>
                <w:spacing w:val="2"/>
                <w:sz w:val="20"/>
                <w:szCs w:val="20"/>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мемлекеттік-жекешелік әріптестік туралы шарт немесе концессия шарты.</w:t>
            </w:r>
            <w:r>
              <w:rPr>
                <w:rFonts w:ascii="Courier New" w:hAnsi="Courier New" w:cs="Courier New"/>
                <w:color w:val="000000"/>
                <w:spacing w:val="2"/>
                <w:sz w:val="20"/>
                <w:szCs w:val="20"/>
              </w:rPr>
              <w:br/>
              <w:t>8. Инвестициялық және инновациялық жобаларды іске асыру үшін әлеуметтік-кәсіпкерлік корпорацияларға:</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мемлекеттік-жекешелік әріптестік туралы шарт немесе концессия шарты.</w:t>
            </w:r>
            <w:r>
              <w:rPr>
                <w:rFonts w:ascii="Courier New" w:hAnsi="Courier New" w:cs="Courier New"/>
                <w:color w:val="000000"/>
                <w:spacing w:val="2"/>
                <w:sz w:val="20"/>
                <w:szCs w:val="20"/>
              </w:rPr>
              <w:br/>
              <w:t>9. Өнеркәсіптік-инновациялық жобаларды іске асыру үшін өнеркәсіптік-инновациялық қызмет субъектілеріне:</w:t>
            </w:r>
            <w:r>
              <w:rPr>
                <w:rFonts w:ascii="Courier New" w:hAnsi="Courier New" w:cs="Courier New"/>
                <w:color w:val="000000"/>
                <w:spacing w:val="2"/>
                <w:sz w:val="20"/>
                <w:szCs w:val="20"/>
              </w:rPr>
              <w:br/>
              <w:t>1) Қағидаларға 2-қосымшаға сәйкес нысан бойынша елді мекен шегінде объект салу үшін жер учаскесін беруге өтініш;</w:t>
            </w:r>
            <w:r>
              <w:rPr>
                <w:rFonts w:ascii="Courier New" w:hAnsi="Courier New" w:cs="Courier New"/>
                <w:color w:val="000000"/>
                <w:spacing w:val="2"/>
                <w:sz w:val="20"/>
                <w:szCs w:val="20"/>
              </w:rPr>
              <w:br/>
              <w:t>2) сұралып отырған жер учаскесінің схемасы (жоспары);</w:t>
            </w:r>
            <w:r>
              <w:rPr>
                <w:rFonts w:ascii="Courier New" w:hAnsi="Courier New" w:cs="Courier New"/>
                <w:color w:val="000000"/>
                <w:spacing w:val="2"/>
                <w:sz w:val="20"/>
                <w:szCs w:val="20"/>
              </w:rPr>
              <w:br/>
              <w:t>3) жергілікті атқарушы органның шешімі және жобаны инвестициялық деп тану.</w:t>
            </w:r>
            <w:r>
              <w:rPr>
                <w:rFonts w:ascii="Courier New" w:hAnsi="Courier New" w:cs="Courier New"/>
                <w:color w:val="000000"/>
                <w:spacing w:val="2"/>
                <w:sz w:val="20"/>
                <w:szCs w:val="20"/>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9</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Қазақстан Республикасының заңдарында белгіленген мемлекеттік қызмет көрсетуден бас тарту үшін негіздер</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Pr>
                <w:rFonts w:ascii="Courier New" w:hAnsi="Courier New" w:cs="Courier New"/>
                <w:color w:val="000000"/>
                <w:spacing w:val="2"/>
                <w:sz w:val="20"/>
                <w:szCs w:val="20"/>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2" w:anchor="z595" w:history="1">
              <w:r>
                <w:rPr>
                  <w:rStyle w:val="a4"/>
                  <w:rFonts w:ascii="Courier New" w:hAnsi="Courier New" w:cs="Courier New"/>
                  <w:color w:val="073A5E"/>
                  <w:spacing w:val="2"/>
                  <w:sz w:val="20"/>
                  <w:szCs w:val="20"/>
                </w:rPr>
                <w:t>3-тармағының</w:t>
              </w:r>
            </w:hyperlink>
            <w:r>
              <w:rPr>
                <w:rFonts w:ascii="Courier New" w:hAnsi="Courier New" w:cs="Courier New"/>
                <w:color w:val="000000"/>
                <w:spacing w:val="2"/>
                <w:sz w:val="20"/>
                <w:szCs w:val="20"/>
              </w:rPr>
              <w:t> алтыншы бөлігінде, 49-2-бабы </w:t>
            </w:r>
            <w:hyperlink r:id="rId23" w:anchor="z1236" w:history="1">
              <w:r>
                <w:rPr>
                  <w:rStyle w:val="a4"/>
                  <w:rFonts w:ascii="Courier New" w:hAnsi="Courier New" w:cs="Courier New"/>
                  <w:color w:val="073A5E"/>
                  <w:spacing w:val="2"/>
                  <w:sz w:val="20"/>
                  <w:szCs w:val="20"/>
                </w:rPr>
                <w:t>6-тармағының</w:t>
              </w:r>
            </w:hyperlink>
            <w:r>
              <w:rPr>
                <w:rFonts w:ascii="Courier New" w:hAnsi="Courier New" w:cs="Courier New"/>
                <w:color w:val="000000"/>
                <w:spacing w:val="2"/>
                <w:sz w:val="20"/>
                <w:szCs w:val="20"/>
              </w:rPr>
              <w:t> екінші бөлігінде, 50-</w:t>
            </w:r>
            <w:r>
              <w:rPr>
                <w:rFonts w:ascii="Courier New" w:hAnsi="Courier New" w:cs="Courier New"/>
                <w:color w:val="000000"/>
                <w:spacing w:val="2"/>
                <w:sz w:val="20"/>
                <w:szCs w:val="20"/>
              </w:rPr>
              <w:lastRenderedPageBreak/>
              <w:t>бабының </w:t>
            </w:r>
            <w:hyperlink r:id="rId24" w:anchor="z633" w:history="1">
              <w:r>
                <w:rPr>
                  <w:rStyle w:val="a4"/>
                  <w:rFonts w:ascii="Courier New" w:hAnsi="Courier New" w:cs="Courier New"/>
                  <w:color w:val="073A5E"/>
                  <w:spacing w:val="2"/>
                  <w:sz w:val="20"/>
                  <w:szCs w:val="20"/>
                </w:rPr>
                <w:t>2</w:t>
              </w:r>
            </w:hyperlink>
            <w:r>
              <w:rPr>
                <w:rFonts w:ascii="Courier New" w:hAnsi="Courier New" w:cs="Courier New"/>
                <w:color w:val="000000"/>
                <w:spacing w:val="2"/>
                <w:sz w:val="20"/>
                <w:szCs w:val="20"/>
              </w:rPr>
              <w:t> және </w:t>
            </w:r>
            <w:hyperlink r:id="rId25" w:anchor="z1468" w:history="1">
              <w:r>
                <w:rPr>
                  <w:rStyle w:val="a4"/>
                  <w:rFonts w:ascii="Courier New" w:hAnsi="Courier New" w:cs="Courier New"/>
                  <w:color w:val="073A5E"/>
                  <w:spacing w:val="2"/>
                  <w:sz w:val="20"/>
                  <w:szCs w:val="20"/>
                </w:rPr>
                <w:t>2-1-тармақтарында</w:t>
              </w:r>
            </w:hyperlink>
            <w:r>
              <w:rPr>
                <w:rFonts w:ascii="Courier New" w:hAnsi="Courier New" w:cs="Courier New"/>
                <w:color w:val="000000"/>
                <w:spacing w:val="2"/>
                <w:sz w:val="20"/>
                <w:szCs w:val="20"/>
              </w:rPr>
              <w:t> белгіленген талаптарға сәйкес келмеуі;</w:t>
            </w:r>
            <w:r>
              <w:rPr>
                <w:rFonts w:ascii="Courier New" w:hAnsi="Courier New" w:cs="Courier New"/>
                <w:color w:val="000000"/>
                <w:spacing w:val="2"/>
                <w:sz w:val="20"/>
                <w:szCs w:val="20"/>
              </w:rPr>
              <w:br/>
              <w:t>3) Жер кодексінің 44-1-бабының </w:t>
            </w:r>
            <w:hyperlink r:id="rId26" w:anchor="z1290" w:history="1">
              <w:r>
                <w:rPr>
                  <w:rStyle w:val="a4"/>
                  <w:rFonts w:ascii="Courier New" w:hAnsi="Courier New" w:cs="Courier New"/>
                  <w:color w:val="073A5E"/>
                  <w:spacing w:val="2"/>
                  <w:sz w:val="20"/>
                  <w:szCs w:val="20"/>
                </w:rPr>
                <w:t>4-тармағына</w:t>
              </w:r>
            </w:hyperlink>
            <w:r>
              <w:rPr>
                <w:rFonts w:ascii="Courier New" w:hAnsi="Courier New" w:cs="Courier New"/>
                <w:color w:val="000000"/>
                <w:spacing w:val="2"/>
                <w:sz w:val="20"/>
                <w:szCs w:val="20"/>
              </w:rPr>
              <w:t> сәйкес мемлекеттік қызмет көрсету үшін талап етілетін келісу туралы сұранымға келісуші органдардың теріс жауабы.</w:t>
            </w:r>
          </w:p>
        </w:tc>
      </w:tr>
      <w:tr w:rsidR="006B15CA" w:rsidTr="006B15CA">
        <w:trPr>
          <w:jc w:val="right"/>
        </w:trPr>
        <w:tc>
          <w:tcPr>
            <w:tcW w:w="191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10</w:t>
            </w:r>
          </w:p>
        </w:tc>
        <w:tc>
          <w:tcPr>
            <w:tcW w:w="58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көрсету ерекшеліктерін ескере отырып, оның ішінде электрондық нысанда көрсетілетін өзге де талаптар</w:t>
            </w:r>
          </w:p>
        </w:tc>
        <w:tc>
          <w:tcPr>
            <w:tcW w:w="5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E3FAE" w:rsidRDefault="004E3FAE" w:rsidP="006133F9">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Pr>
                <w:rFonts w:ascii="Courier New" w:hAnsi="Courier New" w:cs="Courier New"/>
                <w:color w:val="000000"/>
                <w:spacing w:val="2"/>
                <w:sz w:val="20"/>
                <w:szCs w:val="20"/>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w:t>
            </w:r>
            <w:proofErr w:type="gramStart"/>
            <w:r>
              <w:rPr>
                <w:rFonts w:ascii="Courier New" w:hAnsi="Courier New" w:cs="Courier New"/>
                <w:color w:val="000000"/>
                <w:spacing w:val="2"/>
                <w:sz w:val="20"/>
                <w:szCs w:val="20"/>
              </w:rPr>
              <w:t>ай</w:t>
            </w:r>
            <w:proofErr w:type="gramEnd"/>
            <w:r>
              <w:rPr>
                <w:rFonts w:ascii="Courier New" w:hAnsi="Courier New" w:cs="Courier New"/>
                <w:color w:val="000000"/>
                <w:spacing w:val="2"/>
                <w:sz w:val="20"/>
                <w:szCs w:val="20"/>
              </w:rPr>
              <w:t xml:space="preserve"> байланыс орталығы: 1414, 8 800 080 7777.</w:t>
            </w:r>
          </w:p>
          <w:p w:rsidR="004E3FAE" w:rsidRDefault="004E3FAE" w:rsidP="006133F9">
            <w:pPr>
              <w:rPr>
                <w:rFonts w:ascii="Courier New" w:hAnsi="Courier New" w:cs="Courier New"/>
                <w:color w:val="000000"/>
                <w:sz w:val="20"/>
                <w:szCs w:val="20"/>
              </w:rPr>
            </w:pPr>
            <w:bookmarkStart w:id="1" w:name="_GoBack"/>
            <w:bookmarkEnd w:id="1"/>
          </w:p>
        </w:tc>
      </w:tr>
    </w:tbl>
    <w:p w:rsidR="004E3FAE" w:rsidRDefault="004E3FAE" w:rsidP="006133F9">
      <w:pPr>
        <w:rPr>
          <w:vanish/>
        </w:rPr>
      </w:pPr>
    </w:p>
    <w:tbl>
      <w:tblPr>
        <w:tblW w:w="11839" w:type="dxa"/>
        <w:shd w:val="clear" w:color="auto" w:fill="FFFFFF"/>
        <w:tblCellMar>
          <w:left w:w="0" w:type="dxa"/>
          <w:right w:w="0" w:type="dxa"/>
        </w:tblCellMar>
        <w:tblLook w:val="04A0" w:firstRow="1" w:lastRow="0" w:firstColumn="1" w:lastColumn="0" w:noHBand="0" w:noVBand="1"/>
      </w:tblPr>
      <w:tblGrid>
        <w:gridCol w:w="6879"/>
        <w:gridCol w:w="4960"/>
      </w:tblGrid>
      <w:tr w:rsidR="004E3FAE" w:rsidTr="006B15CA">
        <w:tc>
          <w:tcPr>
            <w:tcW w:w="6879" w:type="dxa"/>
            <w:tcBorders>
              <w:top w:val="nil"/>
              <w:left w:val="nil"/>
              <w:bottom w:val="nil"/>
              <w:right w:val="nil"/>
            </w:tcBorders>
            <w:shd w:val="clear" w:color="auto" w:fill="auto"/>
            <w:tcMar>
              <w:top w:w="45" w:type="dxa"/>
              <w:left w:w="75" w:type="dxa"/>
              <w:bottom w:w="45" w:type="dxa"/>
              <w:right w:w="75" w:type="dxa"/>
            </w:tcMar>
            <w:hideMark/>
          </w:tcPr>
          <w:p w:rsidR="004E3FAE" w:rsidRDefault="004E3FAE" w:rsidP="006133F9">
            <w:pP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E3FAE" w:rsidRDefault="004E3FAE" w:rsidP="006B15CA">
            <w:pPr>
              <w:ind w:left="-765" w:firstLine="765"/>
              <w:rPr>
                <w:rFonts w:ascii="Courier New" w:hAnsi="Courier New" w:cs="Courier New"/>
                <w:color w:val="000000"/>
                <w:sz w:val="20"/>
                <w:szCs w:val="20"/>
              </w:rPr>
            </w:pPr>
            <w:bookmarkStart w:id="2" w:name="z854"/>
            <w:bookmarkEnd w:id="2"/>
            <w:r>
              <w:rPr>
                <w:rFonts w:ascii="Courier New" w:hAnsi="Courier New" w:cs="Courier New"/>
                <w:color w:val="000000"/>
                <w:sz w:val="20"/>
                <w:szCs w:val="20"/>
              </w:rPr>
              <w:t>"Кент, ауыл жерлерінен жер</w:t>
            </w:r>
            <w:r>
              <w:rPr>
                <w:rFonts w:ascii="Courier New" w:hAnsi="Courier New" w:cs="Courier New"/>
                <w:color w:val="000000"/>
                <w:sz w:val="20"/>
                <w:szCs w:val="20"/>
              </w:rPr>
              <w:br/>
              <w:t>учаскесін беру"</w:t>
            </w:r>
            <w:r>
              <w:rPr>
                <w:rFonts w:ascii="Courier New" w:hAnsi="Courier New" w:cs="Courier New"/>
                <w:color w:val="000000"/>
                <w:sz w:val="20"/>
                <w:szCs w:val="20"/>
              </w:rPr>
              <w:br/>
              <w:t>мемлекеттік қызметін</w:t>
            </w:r>
            <w:r>
              <w:rPr>
                <w:rFonts w:ascii="Courier New" w:hAnsi="Courier New" w:cs="Courier New"/>
                <w:color w:val="000000"/>
                <w:sz w:val="20"/>
                <w:szCs w:val="20"/>
              </w:rPr>
              <w:br/>
              <w:t>көрсету қағидаларына</w:t>
            </w:r>
            <w:r>
              <w:rPr>
                <w:rFonts w:ascii="Courier New" w:hAnsi="Courier New" w:cs="Courier New"/>
                <w:color w:val="000000"/>
                <w:sz w:val="20"/>
                <w:szCs w:val="20"/>
              </w:rPr>
              <w:br/>
              <w:t>2-қосымша</w:t>
            </w:r>
          </w:p>
        </w:tc>
      </w:tr>
    </w:tbl>
    <w:p w:rsidR="004E3FAE" w:rsidRDefault="004E3FAE" w:rsidP="006B15CA">
      <w:pPr>
        <w:pStyle w:val="a3"/>
        <w:shd w:val="clear" w:color="auto" w:fill="FFFFFF"/>
        <w:spacing w:before="0" w:beforeAutospacing="0" w:after="360" w:afterAutospacing="0" w:line="285" w:lineRule="atLeast"/>
        <w:ind w:left="-567" w:firstLine="567"/>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Нысан</w:t>
      </w:r>
    </w:p>
    <w:tbl>
      <w:tblPr>
        <w:tblW w:w="11556" w:type="dxa"/>
        <w:shd w:val="clear" w:color="auto" w:fill="FFFFFF"/>
        <w:tblCellMar>
          <w:left w:w="0" w:type="dxa"/>
          <w:right w:w="0" w:type="dxa"/>
        </w:tblCellMar>
        <w:tblLook w:val="04A0" w:firstRow="1" w:lastRow="0" w:firstColumn="1" w:lastColumn="0" w:noHBand="0" w:noVBand="1"/>
      </w:tblPr>
      <w:tblGrid>
        <w:gridCol w:w="6596"/>
        <w:gridCol w:w="4960"/>
      </w:tblGrid>
      <w:tr w:rsidR="004E3FAE" w:rsidTr="006B15CA">
        <w:tc>
          <w:tcPr>
            <w:tcW w:w="6596" w:type="dxa"/>
            <w:tcBorders>
              <w:top w:val="nil"/>
              <w:left w:val="nil"/>
              <w:bottom w:val="nil"/>
              <w:right w:val="nil"/>
            </w:tcBorders>
            <w:shd w:val="clear" w:color="auto" w:fill="auto"/>
            <w:tcMar>
              <w:top w:w="45" w:type="dxa"/>
              <w:left w:w="75" w:type="dxa"/>
              <w:bottom w:w="45" w:type="dxa"/>
              <w:right w:w="75" w:type="dxa"/>
            </w:tcMar>
            <w:hideMark/>
          </w:tcPr>
          <w:p w:rsidR="004E3FAE" w:rsidRDefault="004E3FAE" w:rsidP="006B15CA">
            <w:pPr>
              <w:ind w:left="-567" w:firstLine="567"/>
              <w:rPr>
                <w:rFonts w:ascii="Courier New" w:hAnsi="Courier New" w:cs="Courier New"/>
                <w:color w:val="000000"/>
                <w:sz w:val="20"/>
                <w:szCs w:val="20"/>
              </w:rPr>
            </w:pP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E3FAE" w:rsidRDefault="004E3FAE" w:rsidP="006B15CA">
            <w:pPr>
              <w:ind w:left="-567" w:firstLine="567"/>
              <w:rPr>
                <w:rFonts w:ascii="Courier New" w:hAnsi="Courier New" w:cs="Courier New"/>
                <w:color w:val="000000"/>
                <w:sz w:val="20"/>
                <w:szCs w:val="20"/>
              </w:rPr>
            </w:pPr>
            <w:r>
              <w:rPr>
                <w:rFonts w:ascii="Courier New" w:hAnsi="Courier New" w:cs="Courier New"/>
                <w:color w:val="000000"/>
                <w:sz w:val="20"/>
                <w:szCs w:val="20"/>
              </w:rPr>
              <w:t>______________________</w:t>
            </w:r>
            <w:r>
              <w:rPr>
                <w:rFonts w:ascii="Courier New" w:hAnsi="Courier New" w:cs="Courier New"/>
                <w:color w:val="000000"/>
                <w:sz w:val="20"/>
                <w:szCs w:val="20"/>
              </w:rPr>
              <w:br/>
              <w:t>(облыстың, қаланың, ауданның)</w:t>
            </w:r>
            <w:r>
              <w:rPr>
                <w:rFonts w:ascii="Courier New" w:hAnsi="Courier New" w:cs="Courier New"/>
                <w:color w:val="000000"/>
                <w:sz w:val="20"/>
                <w:szCs w:val="20"/>
              </w:rPr>
              <w:br/>
              <w:t>әкімі________________________</w:t>
            </w:r>
            <w:r>
              <w:rPr>
                <w:rFonts w:ascii="Courier New" w:hAnsi="Courier New" w:cs="Courier New"/>
                <w:color w:val="000000"/>
                <w:sz w:val="20"/>
                <w:szCs w:val="20"/>
              </w:rPr>
              <w:br/>
              <w:t>( аты, әкесінің аты (бар болса),</w:t>
            </w:r>
            <w:r>
              <w:rPr>
                <w:rFonts w:ascii="Courier New" w:hAnsi="Courier New" w:cs="Courier New"/>
                <w:color w:val="000000"/>
                <w:sz w:val="20"/>
                <w:szCs w:val="20"/>
              </w:rPr>
              <w:br/>
              <w:t>тегі)</w:t>
            </w:r>
            <w:r>
              <w:rPr>
                <w:rFonts w:ascii="Courier New" w:hAnsi="Courier New" w:cs="Courier New"/>
                <w:color w:val="000000"/>
                <w:sz w:val="20"/>
                <w:szCs w:val="20"/>
              </w:rPr>
              <w:br/>
              <w:t>________________</w:t>
            </w:r>
            <w:r>
              <w:rPr>
                <w:rFonts w:ascii="Courier New" w:hAnsi="Courier New" w:cs="Courier New"/>
                <w:color w:val="000000"/>
                <w:sz w:val="20"/>
                <w:szCs w:val="20"/>
              </w:rPr>
              <w:br/>
              <w:t>(жеке тұлғаның аты,</w:t>
            </w:r>
            <w:r>
              <w:rPr>
                <w:rFonts w:ascii="Courier New" w:hAnsi="Courier New" w:cs="Courier New"/>
                <w:color w:val="000000"/>
                <w:sz w:val="20"/>
                <w:szCs w:val="20"/>
              </w:rPr>
              <w:br/>
              <w:t>әкесінің аты (бар болса), тегі</w:t>
            </w:r>
            <w:r>
              <w:rPr>
                <w:rFonts w:ascii="Courier New" w:hAnsi="Courier New" w:cs="Courier New"/>
                <w:color w:val="000000"/>
                <w:sz w:val="20"/>
                <w:szCs w:val="20"/>
              </w:rPr>
              <w:br/>
              <w:t>не заңды тұлғаның толық</w:t>
            </w:r>
            <w:r>
              <w:rPr>
                <w:rFonts w:ascii="Courier New" w:hAnsi="Courier New" w:cs="Courier New"/>
                <w:color w:val="000000"/>
                <w:sz w:val="20"/>
                <w:szCs w:val="20"/>
              </w:rPr>
              <w:br/>
              <w:t>атауы)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сәйкестендіру нөмірі</w:t>
            </w:r>
            <w:r>
              <w:rPr>
                <w:rFonts w:ascii="Courier New" w:hAnsi="Courier New" w:cs="Courier New"/>
                <w:color w:val="000000"/>
                <w:sz w:val="20"/>
                <w:szCs w:val="20"/>
              </w:rPr>
              <w:br/>
              <w:t>немесе бизнес-сәйкестендіру</w:t>
            </w:r>
            <w:r>
              <w:rPr>
                <w:rFonts w:ascii="Courier New" w:hAnsi="Courier New" w:cs="Courier New"/>
                <w:color w:val="000000"/>
                <w:sz w:val="20"/>
                <w:szCs w:val="20"/>
              </w:rPr>
              <w:br/>
              <w:t>нөмірі)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басын куәландыратын</w:t>
            </w:r>
            <w:r>
              <w:rPr>
                <w:rFonts w:ascii="Courier New" w:hAnsi="Courier New" w:cs="Courier New"/>
                <w:color w:val="000000"/>
                <w:sz w:val="20"/>
                <w:szCs w:val="20"/>
              </w:rPr>
              <w:br/>
              <w:t>құжаттың деректемелері)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тұлғаның немесе өкілдің</w:t>
            </w:r>
            <w:r>
              <w:rPr>
                <w:rFonts w:ascii="Courier New" w:hAnsi="Courier New" w:cs="Courier New"/>
                <w:color w:val="000000"/>
                <w:sz w:val="20"/>
                <w:szCs w:val="20"/>
              </w:rPr>
              <w:br/>
              <w:t>заңды тұлғаның байланыс</w:t>
            </w:r>
            <w:r>
              <w:rPr>
                <w:rFonts w:ascii="Courier New" w:hAnsi="Courier New" w:cs="Courier New"/>
                <w:color w:val="000000"/>
                <w:sz w:val="20"/>
                <w:szCs w:val="20"/>
              </w:rPr>
              <w:br/>
              <w:t>телефоны (бар болса),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орналасқан жері,</w:t>
            </w:r>
            <w:r>
              <w:rPr>
                <w:rFonts w:ascii="Courier New" w:hAnsi="Courier New" w:cs="Courier New"/>
                <w:color w:val="000000"/>
                <w:sz w:val="20"/>
                <w:szCs w:val="20"/>
              </w:rPr>
              <w:br/>
              <w:t>мекенжайы (заңды тұлғалар</w:t>
            </w:r>
            <w:r>
              <w:rPr>
                <w:rFonts w:ascii="Courier New" w:hAnsi="Courier New" w:cs="Courier New"/>
                <w:color w:val="000000"/>
                <w:sz w:val="20"/>
                <w:szCs w:val="20"/>
              </w:rPr>
              <w:br/>
              <w:t>үшін)</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немесе тұрғылықты мекенжайы</w:t>
            </w:r>
            <w:r>
              <w:rPr>
                <w:rFonts w:ascii="Courier New" w:hAnsi="Courier New" w:cs="Courier New"/>
                <w:color w:val="000000"/>
                <w:sz w:val="20"/>
                <w:szCs w:val="20"/>
              </w:rPr>
              <w:br/>
              <w:t>(жеке тұлғалар үшін)</w:t>
            </w:r>
          </w:p>
        </w:tc>
      </w:tr>
    </w:tbl>
    <w:p w:rsidR="004E3FAE" w:rsidRPr="006B15CA" w:rsidRDefault="004E3FAE" w:rsidP="006B15CA">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6B15CA">
        <w:rPr>
          <w:rFonts w:ascii="Courier New" w:hAnsi="Courier New" w:cs="Courier New"/>
          <w:bCs w:val="0"/>
          <w:color w:val="1E1E1E"/>
          <w:sz w:val="32"/>
          <w:szCs w:val="32"/>
        </w:rPr>
        <w:lastRenderedPageBreak/>
        <w:t>Кент, ауыл жерлерінен жер учаскесін беру туралы өтініш</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 салу үшін</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(жоспарланған құрылыс объектісінің атауы, қабаттылығы)</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 орналасқан</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жер учаскесінің орналасқан жері)</w:t>
      </w:r>
      <w:proofErr w:type="gramEnd"/>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ауданы __________ гектар жер учаскесін </w:t>
      </w:r>
      <w:proofErr w:type="gramStart"/>
      <w:r>
        <w:rPr>
          <w:rFonts w:ascii="Courier New" w:hAnsi="Courier New" w:cs="Courier New"/>
          <w:color w:val="000000"/>
          <w:spacing w:val="2"/>
          <w:sz w:val="20"/>
          <w:szCs w:val="20"/>
        </w:rPr>
        <w:t>уа</w:t>
      </w:r>
      <w:proofErr w:type="gramEnd"/>
      <w:r>
        <w:rPr>
          <w:rFonts w:ascii="Courier New" w:hAnsi="Courier New" w:cs="Courier New"/>
          <w:color w:val="000000"/>
          <w:spacing w:val="2"/>
          <w:sz w:val="20"/>
          <w:szCs w:val="20"/>
        </w:rPr>
        <w:t>қытша өтеулі жер пайдалану</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құқығымен ____________жыл </w:t>
      </w:r>
      <w:proofErr w:type="gramStart"/>
      <w:r>
        <w:rPr>
          <w:rFonts w:ascii="Courier New" w:hAnsi="Courier New" w:cs="Courier New"/>
          <w:color w:val="000000"/>
          <w:spacing w:val="2"/>
          <w:sz w:val="20"/>
          <w:szCs w:val="20"/>
        </w:rPr>
        <w:t>мерзімге беру</w:t>
      </w:r>
      <w:proofErr w:type="gramEnd"/>
      <w:r>
        <w:rPr>
          <w:rFonts w:ascii="Courier New" w:hAnsi="Courier New" w:cs="Courier New"/>
          <w:color w:val="000000"/>
          <w:spacing w:val="2"/>
          <w:sz w:val="20"/>
          <w:szCs w:val="20"/>
        </w:rPr>
        <w:t>іңізді сұраймын.</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(құрылыстың болжамды ауданы)___________________________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Ақпараттық жүйелерде қамтылған, заңмен қорғалатын құпияны құрайтын мәліметтерді</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пайдалану</w:t>
      </w:r>
      <w:proofErr w:type="gramEnd"/>
      <w:r>
        <w:rPr>
          <w:rFonts w:ascii="Courier New" w:hAnsi="Courier New" w:cs="Courier New"/>
          <w:color w:val="000000"/>
          <w:spacing w:val="2"/>
          <w:sz w:val="20"/>
          <w:szCs w:val="20"/>
        </w:rPr>
        <w:t>ға келісемін.</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Электрондық немесе қағаз форматта сұралып отырған жер учаскесін орналастырудың</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ахуалдық схемасы өтінішке қоса беріледі.</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_________________________________________________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(аты, әкесінің аты (бар болса), тегі, қолы/электрондық цифрлық қолтаңбасы)</w:t>
      </w:r>
    </w:p>
    <w:tbl>
      <w:tblPr>
        <w:tblW w:w="11839" w:type="dxa"/>
        <w:shd w:val="clear" w:color="auto" w:fill="FFFFFF"/>
        <w:tblCellMar>
          <w:left w:w="0" w:type="dxa"/>
          <w:right w:w="0" w:type="dxa"/>
        </w:tblCellMar>
        <w:tblLook w:val="04A0" w:firstRow="1" w:lastRow="0" w:firstColumn="1" w:lastColumn="0" w:noHBand="0" w:noVBand="1"/>
      </w:tblPr>
      <w:tblGrid>
        <w:gridCol w:w="6879"/>
        <w:gridCol w:w="4960"/>
      </w:tblGrid>
      <w:tr w:rsidR="004E3FAE" w:rsidTr="006B15CA">
        <w:tc>
          <w:tcPr>
            <w:tcW w:w="6879" w:type="dxa"/>
            <w:tcBorders>
              <w:top w:val="nil"/>
              <w:left w:val="nil"/>
              <w:bottom w:val="nil"/>
              <w:right w:val="nil"/>
            </w:tcBorders>
            <w:shd w:val="clear" w:color="auto" w:fill="auto"/>
            <w:tcMar>
              <w:top w:w="45" w:type="dxa"/>
              <w:left w:w="75" w:type="dxa"/>
              <w:bottom w:w="45" w:type="dxa"/>
              <w:right w:w="75" w:type="dxa"/>
            </w:tcMar>
            <w:hideMark/>
          </w:tcPr>
          <w:p w:rsidR="004E3FAE" w:rsidRDefault="004E3FAE">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E3FAE" w:rsidRDefault="004E3FAE" w:rsidP="006B15CA">
            <w:pPr>
              <w:ind w:left="-3742" w:firstLine="2693"/>
              <w:jc w:val="center"/>
              <w:rPr>
                <w:rFonts w:ascii="Courier New" w:hAnsi="Courier New" w:cs="Courier New"/>
                <w:color w:val="000000"/>
                <w:sz w:val="20"/>
                <w:szCs w:val="20"/>
              </w:rPr>
            </w:pPr>
            <w:bookmarkStart w:id="3" w:name="z855"/>
            <w:bookmarkEnd w:id="3"/>
            <w:r>
              <w:rPr>
                <w:rFonts w:ascii="Courier New" w:hAnsi="Courier New" w:cs="Courier New"/>
                <w:color w:val="000000"/>
                <w:sz w:val="20"/>
                <w:szCs w:val="20"/>
              </w:rPr>
              <w:t>"Кент, ауыл жерлерінен</w:t>
            </w:r>
            <w:r>
              <w:rPr>
                <w:rFonts w:ascii="Courier New" w:hAnsi="Courier New" w:cs="Courier New"/>
                <w:color w:val="000000"/>
                <w:sz w:val="20"/>
                <w:szCs w:val="20"/>
              </w:rPr>
              <w:br/>
              <w:t>жер учаскесін беру"</w:t>
            </w:r>
            <w:r>
              <w:rPr>
                <w:rFonts w:ascii="Courier New" w:hAnsi="Courier New" w:cs="Courier New"/>
                <w:color w:val="000000"/>
                <w:sz w:val="20"/>
                <w:szCs w:val="20"/>
              </w:rPr>
              <w:br/>
              <w:t>мемлекеттік қызмет</w:t>
            </w:r>
            <w:r>
              <w:rPr>
                <w:rFonts w:ascii="Courier New" w:hAnsi="Courier New" w:cs="Courier New"/>
                <w:color w:val="000000"/>
                <w:sz w:val="20"/>
                <w:szCs w:val="20"/>
              </w:rPr>
              <w:br/>
              <w:t>көрсету қағидаларына</w:t>
            </w:r>
            <w:r>
              <w:rPr>
                <w:rFonts w:ascii="Courier New" w:hAnsi="Courier New" w:cs="Courier New"/>
                <w:color w:val="000000"/>
                <w:sz w:val="20"/>
                <w:szCs w:val="20"/>
              </w:rPr>
              <w:br/>
              <w:t>3-қосымша</w:t>
            </w:r>
          </w:p>
        </w:tc>
      </w:tr>
    </w:tbl>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Нысан</w:t>
      </w:r>
    </w:p>
    <w:p w:rsidR="004E3FAE" w:rsidRDefault="004E3FAE" w:rsidP="006B15CA">
      <w:pPr>
        <w:pStyle w:val="3"/>
        <w:shd w:val="clear" w:color="auto" w:fill="FFFFFF"/>
        <w:spacing w:before="225" w:beforeAutospacing="0" w:after="135" w:afterAutospacing="0" w:line="390" w:lineRule="atLeast"/>
        <w:jc w:val="center"/>
        <w:textAlignment w:val="baseline"/>
        <w:rPr>
          <w:rFonts w:ascii="Courier New" w:hAnsi="Courier New" w:cs="Courier New"/>
          <w:b w:val="0"/>
          <w:bCs w:val="0"/>
          <w:color w:val="1E1E1E"/>
          <w:sz w:val="32"/>
          <w:szCs w:val="32"/>
        </w:rPr>
      </w:pPr>
      <w:r w:rsidRPr="006B15CA">
        <w:rPr>
          <w:rFonts w:ascii="Courier New" w:hAnsi="Courier New" w:cs="Courier New"/>
          <w:bCs w:val="0"/>
          <w:color w:val="1E1E1E"/>
          <w:sz w:val="32"/>
          <w:szCs w:val="32"/>
        </w:rPr>
        <w:t xml:space="preserve">Мемлекеттік қызмет көрсетуден бас тарту туралы алдын </w:t>
      </w:r>
      <w:proofErr w:type="gramStart"/>
      <w:r w:rsidRPr="006B15CA">
        <w:rPr>
          <w:rFonts w:ascii="Courier New" w:hAnsi="Courier New" w:cs="Courier New"/>
          <w:bCs w:val="0"/>
          <w:color w:val="1E1E1E"/>
          <w:sz w:val="32"/>
          <w:szCs w:val="32"/>
        </w:rPr>
        <w:t>ала</w:t>
      </w:r>
      <w:proofErr w:type="gramEnd"/>
      <w:r w:rsidRPr="006B15CA">
        <w:rPr>
          <w:rFonts w:ascii="Courier New" w:hAnsi="Courier New" w:cs="Courier New"/>
          <w:bCs w:val="0"/>
          <w:color w:val="1E1E1E"/>
          <w:sz w:val="32"/>
          <w:szCs w:val="32"/>
        </w:rPr>
        <w:t xml:space="preserve"> шешім туралы хабарлама Құрметті</w:t>
      </w:r>
      <w:r>
        <w:rPr>
          <w:rFonts w:ascii="Courier New" w:hAnsi="Courier New" w:cs="Courier New"/>
          <w:b w:val="0"/>
          <w:bCs w:val="0"/>
          <w:color w:val="1E1E1E"/>
          <w:sz w:val="32"/>
          <w:szCs w:val="32"/>
        </w:rPr>
        <w:t xml:space="preserve"> 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 Әкімшілік рәсімдік-процестік кодексінің 73-бабының</w:t>
      </w:r>
    </w:p>
    <w:p w:rsidR="004E3FAE" w:rsidRDefault="004E3FAE" w:rsidP="004E3FAE">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w:t>
      </w:r>
      <w:hyperlink r:id="rId27" w:anchor="z388" w:history="1">
        <w:r>
          <w:rPr>
            <w:rStyle w:val="a4"/>
            <w:rFonts w:ascii="Courier New" w:hAnsi="Courier New" w:cs="Courier New"/>
            <w:color w:val="073A5E"/>
            <w:spacing w:val="2"/>
            <w:sz w:val="20"/>
            <w:szCs w:val="20"/>
          </w:rPr>
          <w:t>1-тармағына</w:t>
        </w:r>
      </w:hyperlink>
      <w:r>
        <w:rPr>
          <w:rFonts w:ascii="Courier New" w:hAnsi="Courier New" w:cs="Courier New"/>
          <w:color w:val="000000"/>
          <w:spacing w:val="2"/>
          <w:sz w:val="20"/>
          <w:szCs w:val="20"/>
        </w:rPr>
        <w:t> сәйкес осы хабарламамен Сізге "Кент, ауыл жерлерінен жер учаскесін</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беру" мемлекеттік қызметін көрсетуден бас тартылатыны туралы хабарлаймыз, себебі</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____________________________________________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себебін санамалау)</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мәселесі бойынша тыңдалым осы хабарлама жіберілген күннен бастап 2 (екі)</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ж</w:t>
      </w:r>
      <w:proofErr w:type="gramEnd"/>
      <w:r>
        <w:rPr>
          <w:rFonts w:ascii="Courier New" w:hAnsi="Courier New" w:cs="Courier New"/>
          <w:color w:val="000000"/>
          <w:spacing w:val="2"/>
          <w:sz w:val="20"/>
          <w:szCs w:val="20"/>
        </w:rPr>
        <w:t>ұмыс күнінен кейін жүзеге асырылады, Сіз осы шешім бойынша өз ұстанымыңызды</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б</w:t>
      </w:r>
      <w:proofErr w:type="gramEnd"/>
      <w:r>
        <w:rPr>
          <w:rFonts w:ascii="Courier New" w:hAnsi="Courier New" w:cs="Courier New"/>
          <w:color w:val="000000"/>
          <w:spacing w:val="2"/>
          <w:sz w:val="20"/>
          <w:szCs w:val="20"/>
        </w:rPr>
        <w:t>ілдіре аласыз (қажеттісін жазасыз):</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(тыңдалым өткізу күні мен уақыты, тыңдалым өтеті</w:t>
      </w:r>
      <w:proofErr w:type="gramStart"/>
      <w:r>
        <w:rPr>
          <w:rFonts w:ascii="Courier New" w:hAnsi="Courier New" w:cs="Courier New"/>
          <w:color w:val="000000"/>
          <w:spacing w:val="2"/>
          <w:sz w:val="20"/>
          <w:szCs w:val="20"/>
        </w:rPr>
        <w:t>н орны</w:t>
      </w:r>
      <w:proofErr w:type="gramEnd"/>
      <w:r>
        <w:rPr>
          <w:rFonts w:ascii="Courier New" w:hAnsi="Courier New" w:cs="Courier New"/>
          <w:color w:val="000000"/>
          <w:spacing w:val="2"/>
          <w:sz w:val="20"/>
          <w:szCs w:val="20"/>
        </w:rPr>
        <w:t xml:space="preserve"> (тәсілі): мекенжайдағы</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ғимаратта/бейнеконференцбайланыс/өзге де коммуникация құралдары арқылы)</w:t>
      </w:r>
      <w:proofErr w:type="gramEnd"/>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 _______________________________________________</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(басшының қолы/электрондық цифрлық қолтаңбасы, аты, әкесінің аты (бар болса)</w:t>
      </w:r>
      <w:proofErr w:type="gramStart"/>
      <w:r>
        <w:rPr>
          <w:rFonts w:ascii="Courier New" w:hAnsi="Courier New" w:cs="Courier New"/>
          <w:color w:val="000000"/>
          <w:spacing w:val="2"/>
          <w:sz w:val="20"/>
          <w:szCs w:val="20"/>
        </w:rPr>
        <w:t>,т</w:t>
      </w:r>
      <w:proofErr w:type="gramEnd"/>
      <w:r>
        <w:rPr>
          <w:rFonts w:ascii="Courier New" w:hAnsi="Courier New" w:cs="Courier New"/>
          <w:color w:val="000000"/>
          <w:spacing w:val="2"/>
          <w:sz w:val="20"/>
          <w:szCs w:val="20"/>
        </w:rPr>
        <w:t>егі)</w:t>
      </w:r>
    </w:p>
    <w:p w:rsidR="004E3FAE" w:rsidRDefault="004E3FAE" w:rsidP="004E3FAE">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 ___жылғы " " _________</w:t>
      </w:r>
    </w:p>
    <w:p w:rsidR="00733504" w:rsidRPr="004E3FAE" w:rsidRDefault="004E3FAE" w:rsidP="004E3FAE">
      <w:r>
        <w:rPr>
          <w:rFonts w:ascii="Courier New" w:hAnsi="Courier New" w:cs="Courier New"/>
          <w:color w:val="FF0000"/>
          <w:sz w:val="20"/>
          <w:szCs w:val="20"/>
          <w:shd w:val="clear" w:color="auto" w:fill="FFFFFF"/>
        </w:rPr>
        <w:t>      </w:t>
      </w:r>
      <w:bookmarkStart w:id="4" w:name="z251"/>
      <w:bookmarkEnd w:id="4"/>
      <w:r>
        <w:rPr>
          <w:rFonts w:ascii="Courier New" w:hAnsi="Courier New" w:cs="Courier New"/>
          <w:color w:val="FF0000"/>
          <w:sz w:val="20"/>
          <w:szCs w:val="20"/>
          <w:shd w:val="clear" w:color="auto" w:fill="FFFFFF"/>
        </w:rPr>
        <w:t>ЗҚАИ-ның ескертпесі!</w:t>
      </w:r>
      <w:r>
        <w:rPr>
          <w:rFonts w:ascii="Courier New" w:hAnsi="Courier New" w:cs="Courier New"/>
          <w:color w:val="000000"/>
          <w:sz w:val="20"/>
          <w:szCs w:val="20"/>
        </w:rPr>
        <w:br/>
      </w:r>
      <w:r>
        <w:rPr>
          <w:rFonts w:ascii="Courier New" w:hAnsi="Courier New" w:cs="Courier New"/>
          <w:color w:val="FF0000"/>
          <w:sz w:val="20"/>
          <w:szCs w:val="20"/>
          <w:shd w:val="clear" w:color="auto" w:fill="FFFFFF"/>
        </w:rPr>
        <w:t>      10-қосымша жаңа редакцияда көзделген – ҚР Ауыл шаруашылығы министрінің 03.04.2026 </w:t>
      </w:r>
      <w:hyperlink r:id="rId28" w:anchor="z15" w:history="1">
        <w:r>
          <w:rPr>
            <w:rStyle w:val="a4"/>
            <w:rFonts w:ascii="Courier New" w:hAnsi="Courier New" w:cs="Courier New"/>
            <w:color w:val="073A5E"/>
            <w:sz w:val="20"/>
            <w:szCs w:val="20"/>
          </w:rPr>
          <w:t>№ 118</w:t>
        </w:r>
      </w:hyperlink>
      <w:r>
        <w:rPr>
          <w:rFonts w:ascii="Courier New" w:hAnsi="Courier New" w:cs="Courier New"/>
          <w:color w:val="FF0000"/>
          <w:sz w:val="20"/>
          <w:szCs w:val="20"/>
          <w:shd w:val="clear" w:color="auto" w:fill="FFFFFF"/>
        </w:rPr>
        <w:t> (12.07.2026 бастап </w:t>
      </w:r>
      <w:hyperlink r:id="rId29" w:anchor="z31" w:history="1">
        <w:r>
          <w:rPr>
            <w:rStyle w:val="a4"/>
            <w:rFonts w:ascii="Courier New" w:hAnsi="Courier New" w:cs="Courier New"/>
            <w:color w:val="073A5E"/>
            <w:sz w:val="20"/>
            <w:szCs w:val="20"/>
          </w:rPr>
          <w:t>қолданысқа</w:t>
        </w:r>
      </w:hyperlink>
      <w:r>
        <w:rPr>
          <w:rFonts w:ascii="Courier New" w:hAnsi="Courier New" w:cs="Courier New"/>
          <w:color w:val="FF0000"/>
          <w:sz w:val="20"/>
          <w:szCs w:val="20"/>
          <w:shd w:val="clear" w:color="auto" w:fill="FFFFFF"/>
        </w:rPr>
        <w:t> енгізіледі) бұйрығымен.</w:t>
      </w:r>
    </w:p>
    <w:sectPr w:rsidR="00733504" w:rsidRPr="004E3FAE" w:rsidSect="0098580F">
      <w:pgSz w:w="11906" w:h="16838"/>
      <w:pgMar w:top="284"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F5D"/>
    <w:rsid w:val="001B1400"/>
    <w:rsid w:val="004E3FAE"/>
    <w:rsid w:val="006133F9"/>
    <w:rsid w:val="006B15CA"/>
    <w:rsid w:val="00733504"/>
    <w:rsid w:val="007D30FE"/>
    <w:rsid w:val="00840F5D"/>
    <w:rsid w:val="00890343"/>
    <w:rsid w:val="008B4D69"/>
    <w:rsid w:val="0098580F"/>
    <w:rsid w:val="00B37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8580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8580F"/>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8580F"/>
    <w:rPr>
      <w:color w:val="0000FF"/>
      <w:u w:val="single"/>
    </w:rPr>
  </w:style>
  <w:style w:type="character" w:customStyle="1" w:styleId="note1">
    <w:name w:val="note1"/>
    <w:basedOn w:val="a0"/>
    <w:rsid w:val="0098580F"/>
  </w:style>
  <w:style w:type="paragraph" w:styleId="a5">
    <w:name w:val="Balloon Text"/>
    <w:basedOn w:val="a"/>
    <w:link w:val="a6"/>
    <w:uiPriority w:val="99"/>
    <w:semiHidden/>
    <w:unhideWhenUsed/>
    <w:rsid w:val="008B4D6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B4D6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8580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8580F"/>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9858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8580F"/>
    <w:rPr>
      <w:color w:val="0000FF"/>
      <w:u w:val="single"/>
    </w:rPr>
  </w:style>
  <w:style w:type="character" w:customStyle="1" w:styleId="note1">
    <w:name w:val="note1"/>
    <w:basedOn w:val="a0"/>
    <w:rsid w:val="0098580F"/>
  </w:style>
  <w:style w:type="paragraph" w:styleId="a5">
    <w:name w:val="Balloon Text"/>
    <w:basedOn w:val="a"/>
    <w:link w:val="a6"/>
    <w:uiPriority w:val="99"/>
    <w:semiHidden/>
    <w:unhideWhenUsed/>
    <w:rsid w:val="008B4D6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B4D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575760">
      <w:bodyDiv w:val="1"/>
      <w:marLeft w:val="0"/>
      <w:marRight w:val="0"/>
      <w:marTop w:val="0"/>
      <w:marBottom w:val="0"/>
      <w:divBdr>
        <w:top w:val="none" w:sz="0" w:space="0" w:color="auto"/>
        <w:left w:val="none" w:sz="0" w:space="0" w:color="auto"/>
        <w:bottom w:val="none" w:sz="0" w:space="0" w:color="auto"/>
        <w:right w:val="none" w:sz="0" w:space="0" w:color="auto"/>
      </w:divBdr>
    </w:div>
    <w:div w:id="151094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V2000021366" TargetMode="External"/><Relationship Id="rId18" Type="http://schemas.openxmlformats.org/officeDocument/2006/relationships/hyperlink" Target="https://adilet.zan.kz/kaz/docs/K2000000350" TargetMode="External"/><Relationship Id="rId26" Type="http://schemas.openxmlformats.org/officeDocument/2006/relationships/hyperlink" Target="https://adilet.zan.kz/kaz/docs/K030000442_" TargetMode="External"/><Relationship Id="rId3" Type="http://schemas.openxmlformats.org/officeDocument/2006/relationships/settings" Target="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V2600038349"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Z1300000088" TargetMode="External"/><Relationship Id="rId25" Type="http://schemas.openxmlformats.org/officeDocument/2006/relationships/hyperlink" Target="https://adilet.zan.kz/kaz/docs/K030000442_" TargetMode="External"/><Relationship Id="rId2" Type="http://schemas.microsoft.com/office/2007/relationships/stylesWithEffects" Target="stylesWithEffect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030000442_" TargetMode="External"/><Relationship Id="rId29" Type="http://schemas.openxmlformats.org/officeDocument/2006/relationships/hyperlink" Target="https://adilet.zan.kz/kaz/docs/V2600038349"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V2300033244" TargetMode="External"/><Relationship Id="rId15" Type="http://schemas.openxmlformats.org/officeDocument/2006/relationships/hyperlink" Target="https://adilet.zan.kz/kaz/docs/K2000000350" TargetMode="External"/><Relationship Id="rId23" Type="http://schemas.openxmlformats.org/officeDocument/2006/relationships/hyperlink" Target="https://adilet.zan.kz/kaz/docs/K030000442_" TargetMode="External"/><Relationship Id="rId28" Type="http://schemas.openxmlformats.org/officeDocument/2006/relationships/hyperlink" Target="https://adilet.zan.kz/kaz/docs/V2600038349"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V160001335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V2400034113"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hyperlink" Target="https://adilet.zan.kz/kaz/docs/K200000035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16</Pages>
  <Words>5821</Words>
  <Characters>33181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cp:lastPrinted>2025-09-15T12:04:00Z</cp:lastPrinted>
  <dcterms:created xsi:type="dcterms:W3CDTF">2025-09-15T11:53:00Z</dcterms:created>
  <dcterms:modified xsi:type="dcterms:W3CDTF">2026-08-14T12:10:00Z</dcterms:modified>
</cp:coreProperties>
</file>