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336"/>
        <w:tblW w:w="10092" w:type="dxa"/>
        <w:tblLook w:val="04A0" w:firstRow="1" w:lastRow="0" w:firstColumn="1" w:lastColumn="0" w:noHBand="0" w:noVBand="1"/>
      </w:tblPr>
      <w:tblGrid>
        <w:gridCol w:w="4022"/>
        <w:gridCol w:w="1791"/>
        <w:gridCol w:w="4279"/>
      </w:tblGrid>
      <w:tr w:rsidR="00B475AF" w:rsidRPr="00181CFD" w:rsidTr="00DE1D68">
        <w:trPr>
          <w:trHeight w:val="1984"/>
        </w:trPr>
        <w:tc>
          <w:tcPr>
            <w:tcW w:w="4022" w:type="dxa"/>
            <w:tcBorders>
              <w:bottom w:val="thinThickSmallGap" w:sz="24" w:space="0" w:color="auto"/>
            </w:tcBorders>
            <w:vAlign w:val="center"/>
          </w:tcPr>
          <w:p w:rsidR="00B475AF" w:rsidRPr="006B7060" w:rsidRDefault="00B475AF" w:rsidP="00DE1D68">
            <w:pPr>
              <w:pStyle w:val="a6"/>
              <w:jc w:val="center"/>
              <w:rPr>
                <w:b/>
                <w:sz w:val="28"/>
                <w:szCs w:val="28"/>
                <w:lang w:val="kk-KZ"/>
              </w:rPr>
            </w:pPr>
            <w:r w:rsidRPr="006B7060">
              <w:rPr>
                <w:b/>
                <w:sz w:val="28"/>
                <w:szCs w:val="28"/>
                <w:lang w:val="kk-KZ"/>
              </w:rPr>
              <w:t>АРАЛ  АУДАНДЫҚ</w:t>
            </w:r>
          </w:p>
          <w:p w:rsidR="00B475AF" w:rsidRPr="000F6883" w:rsidRDefault="00B475AF" w:rsidP="00DE1D68">
            <w:pPr>
              <w:pStyle w:val="a6"/>
              <w:jc w:val="center"/>
              <w:rPr>
                <w:szCs w:val="28"/>
                <w:lang w:val="kk-KZ"/>
              </w:rPr>
            </w:pPr>
            <w:r w:rsidRPr="006B7060">
              <w:rPr>
                <w:b/>
                <w:sz w:val="28"/>
                <w:szCs w:val="28"/>
                <w:lang w:val="kk-KZ"/>
              </w:rPr>
              <w:t>МӘСЛИХАТЫ</w:t>
            </w:r>
          </w:p>
        </w:tc>
        <w:tc>
          <w:tcPr>
            <w:tcW w:w="1791" w:type="dxa"/>
            <w:tcBorders>
              <w:bottom w:val="thinThickSmallGap" w:sz="24" w:space="0" w:color="auto"/>
            </w:tcBorders>
            <w:vAlign w:val="center"/>
          </w:tcPr>
          <w:p w:rsidR="00B475AF" w:rsidRPr="00181CFD" w:rsidRDefault="00B475AF" w:rsidP="00DE1D68">
            <w:pPr>
              <w:jc w:val="center"/>
              <w:rPr>
                <w:lang w:val="kk-KZ"/>
              </w:rPr>
            </w:pPr>
            <w:r w:rsidRPr="00D75FE4">
              <w:rPr>
                <w:rFonts w:ascii="KZ Times New Roman" w:hAnsi="KZ Times New Roman"/>
                <w:noProof/>
                <w:color w:val="0000FF"/>
              </w:rPr>
              <w:drawing>
                <wp:inline distT="0" distB="0" distL="0" distR="0" wp14:anchorId="5FF64016" wp14:editId="05056C0E">
                  <wp:extent cx="1000125" cy="942975"/>
                  <wp:effectExtent l="0" t="0" r="0" b="0"/>
                  <wp:docPr id="1" name="Рисунок 7" descr="http://zhaksy.gov.kz/public/logo/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zhaksy.gov.kz/public/logo/718.jpg"/>
                          <pic:cNvPicPr>
                            <a:picLocks noChangeAspect="1" noChangeArrowheads="1"/>
                          </pic:cNvPicPr>
                        </pic:nvPicPr>
                        <pic:blipFill>
                          <a:blip r:embed="rId5"/>
                          <a:srcRect/>
                          <a:stretch>
                            <a:fillRect/>
                          </a:stretch>
                        </pic:blipFill>
                        <pic:spPr bwMode="auto">
                          <a:xfrm>
                            <a:off x="0" y="0"/>
                            <a:ext cx="1000125" cy="942975"/>
                          </a:xfrm>
                          <a:prstGeom prst="rect">
                            <a:avLst/>
                          </a:prstGeom>
                          <a:noFill/>
                          <a:ln w="9525">
                            <a:noFill/>
                            <a:miter lim="800000"/>
                            <a:headEnd/>
                            <a:tailEnd/>
                          </a:ln>
                        </pic:spPr>
                      </pic:pic>
                    </a:graphicData>
                  </a:graphic>
                </wp:inline>
              </w:drawing>
            </w:r>
          </w:p>
        </w:tc>
        <w:tc>
          <w:tcPr>
            <w:tcW w:w="4279" w:type="dxa"/>
            <w:tcBorders>
              <w:bottom w:val="thinThickSmallGap" w:sz="24" w:space="0" w:color="auto"/>
            </w:tcBorders>
            <w:vAlign w:val="center"/>
          </w:tcPr>
          <w:p w:rsidR="00B475AF" w:rsidRPr="006B7060" w:rsidRDefault="00B475AF" w:rsidP="00DE1D68">
            <w:pPr>
              <w:pStyle w:val="3"/>
              <w:jc w:val="center"/>
              <w:rPr>
                <w:b/>
                <w:sz w:val="28"/>
                <w:szCs w:val="28"/>
                <w:lang w:val="kk-KZ"/>
              </w:rPr>
            </w:pPr>
            <w:r w:rsidRPr="006B7060">
              <w:rPr>
                <w:b/>
                <w:sz w:val="28"/>
                <w:szCs w:val="28"/>
                <w:lang w:val="kk-KZ"/>
              </w:rPr>
              <w:t>АРАЛЬСКИЙ</w:t>
            </w:r>
          </w:p>
          <w:p w:rsidR="00B475AF" w:rsidRPr="00181CFD" w:rsidRDefault="00B475AF" w:rsidP="00DE1D68">
            <w:pPr>
              <w:pStyle w:val="a6"/>
              <w:jc w:val="center"/>
              <w:rPr>
                <w:lang w:val="kk-KZ"/>
              </w:rPr>
            </w:pPr>
            <w:r w:rsidRPr="006B7060">
              <w:rPr>
                <w:b/>
                <w:sz w:val="28"/>
                <w:szCs w:val="28"/>
                <w:lang w:val="kk-KZ"/>
              </w:rPr>
              <w:t>РАЙОННЫЙ  МАСЛИХАТ</w:t>
            </w:r>
          </w:p>
        </w:tc>
      </w:tr>
      <w:tr w:rsidR="00B475AF" w:rsidRPr="00181CFD" w:rsidTr="00DE1D68">
        <w:trPr>
          <w:trHeight w:val="510"/>
        </w:trPr>
        <w:tc>
          <w:tcPr>
            <w:tcW w:w="4022" w:type="dxa"/>
            <w:tcBorders>
              <w:top w:val="thinThickSmallGap" w:sz="24" w:space="0" w:color="auto"/>
            </w:tcBorders>
            <w:vAlign w:val="center"/>
          </w:tcPr>
          <w:p w:rsidR="00B475AF" w:rsidRPr="00EA5974" w:rsidRDefault="00B475AF" w:rsidP="00DE1D68">
            <w:pPr>
              <w:jc w:val="center"/>
              <w:rPr>
                <w:b/>
                <w:sz w:val="32"/>
                <w:szCs w:val="32"/>
                <w:lang w:val="kk-KZ"/>
              </w:rPr>
            </w:pPr>
            <w:r w:rsidRPr="00EA5974">
              <w:rPr>
                <w:b/>
                <w:sz w:val="32"/>
                <w:szCs w:val="32"/>
                <w:lang w:val="kk-KZ"/>
              </w:rPr>
              <w:t>ШЕШІМ</w:t>
            </w:r>
          </w:p>
        </w:tc>
        <w:tc>
          <w:tcPr>
            <w:tcW w:w="1791" w:type="dxa"/>
            <w:tcBorders>
              <w:top w:val="thinThickSmallGap" w:sz="24" w:space="0" w:color="auto"/>
            </w:tcBorders>
          </w:tcPr>
          <w:p w:rsidR="00B475AF" w:rsidRPr="00EA5974" w:rsidRDefault="00B475AF" w:rsidP="00DE1D68">
            <w:pPr>
              <w:rPr>
                <w:b/>
                <w:sz w:val="32"/>
                <w:szCs w:val="32"/>
                <w:lang w:val="kk-KZ"/>
              </w:rPr>
            </w:pPr>
          </w:p>
        </w:tc>
        <w:tc>
          <w:tcPr>
            <w:tcW w:w="4279" w:type="dxa"/>
            <w:tcBorders>
              <w:top w:val="thinThickSmallGap" w:sz="24" w:space="0" w:color="auto"/>
            </w:tcBorders>
            <w:vAlign w:val="center"/>
          </w:tcPr>
          <w:p w:rsidR="00B475AF" w:rsidRPr="00EA5974" w:rsidRDefault="00B475AF" w:rsidP="00DE1D68">
            <w:pPr>
              <w:jc w:val="center"/>
              <w:rPr>
                <w:b/>
                <w:sz w:val="32"/>
                <w:szCs w:val="32"/>
                <w:lang w:val="kk-KZ"/>
              </w:rPr>
            </w:pPr>
            <w:r w:rsidRPr="00EA5974">
              <w:rPr>
                <w:b/>
                <w:sz w:val="32"/>
                <w:szCs w:val="32"/>
                <w:lang w:val="kk-KZ"/>
              </w:rPr>
              <w:t>РЕШЕНИЕ</w:t>
            </w:r>
          </w:p>
        </w:tc>
      </w:tr>
      <w:tr w:rsidR="00B475AF" w:rsidTr="00DE1D68">
        <w:trPr>
          <w:trHeight w:val="510"/>
        </w:trPr>
        <w:tc>
          <w:tcPr>
            <w:tcW w:w="4022" w:type="dxa"/>
            <w:vAlign w:val="bottom"/>
          </w:tcPr>
          <w:p w:rsidR="00B475AF" w:rsidRPr="00643C01" w:rsidRDefault="00B475AF" w:rsidP="00DE1D68">
            <w:pPr>
              <w:spacing w:line="360" w:lineRule="auto"/>
              <w:rPr>
                <w:b/>
                <w:sz w:val="22"/>
                <w:lang w:val="en-US"/>
              </w:rPr>
            </w:pPr>
            <w:r>
              <w:rPr>
                <w:b/>
                <w:sz w:val="22"/>
                <w:lang w:val="kk-KZ" w:eastAsia="ko-KR"/>
              </w:rPr>
              <w:t xml:space="preserve">    20</w:t>
            </w:r>
            <w:r>
              <w:rPr>
                <w:b/>
                <w:sz w:val="22"/>
                <w:lang w:val="en-US" w:eastAsia="ko-KR"/>
              </w:rPr>
              <w:t>2</w:t>
            </w:r>
            <w:r>
              <w:rPr>
                <w:b/>
                <w:sz w:val="22"/>
                <w:lang w:val="kk-KZ" w:eastAsia="ko-KR"/>
              </w:rPr>
              <w:t>6 жылғы  «</w:t>
            </w:r>
            <w:r>
              <w:rPr>
                <w:b/>
                <w:sz w:val="22"/>
                <w:lang w:val="en-US" w:eastAsia="ko-KR"/>
              </w:rPr>
              <w:t xml:space="preserve"> </w:t>
            </w:r>
            <w:r>
              <w:rPr>
                <w:b/>
                <w:sz w:val="22"/>
                <w:lang w:val="kk-KZ" w:eastAsia="ko-KR"/>
              </w:rPr>
              <w:t xml:space="preserve"> </w:t>
            </w:r>
            <w:r>
              <w:rPr>
                <w:b/>
                <w:sz w:val="22"/>
                <w:lang w:val="en-US" w:eastAsia="ko-KR"/>
              </w:rPr>
              <w:t xml:space="preserve"> </w:t>
            </w:r>
            <w:r>
              <w:rPr>
                <w:b/>
                <w:sz w:val="22"/>
                <w:lang w:val="kk-KZ" w:eastAsia="ko-KR"/>
              </w:rPr>
              <w:t>»  қыркүйек</w:t>
            </w:r>
          </w:p>
        </w:tc>
        <w:tc>
          <w:tcPr>
            <w:tcW w:w="1791" w:type="dxa"/>
            <w:vAlign w:val="bottom"/>
          </w:tcPr>
          <w:p w:rsidR="00B475AF" w:rsidRPr="00E768FD" w:rsidRDefault="00B475AF" w:rsidP="00DE1D68">
            <w:pPr>
              <w:spacing w:line="360" w:lineRule="auto"/>
              <w:jc w:val="center"/>
              <w:rPr>
                <w:b/>
                <w:sz w:val="28"/>
                <w:szCs w:val="28"/>
                <w:lang w:val="kk-KZ"/>
              </w:rPr>
            </w:pPr>
          </w:p>
        </w:tc>
        <w:tc>
          <w:tcPr>
            <w:tcW w:w="4279" w:type="dxa"/>
            <w:vAlign w:val="bottom"/>
          </w:tcPr>
          <w:p w:rsidR="00B475AF" w:rsidRDefault="00B475AF" w:rsidP="00DE1D68">
            <w:pPr>
              <w:tabs>
                <w:tab w:val="left" w:pos="2870"/>
              </w:tabs>
              <w:spacing w:line="360" w:lineRule="auto"/>
              <w:ind w:right="911"/>
              <w:rPr>
                <w:b/>
                <w:sz w:val="22"/>
                <w:lang w:val="kk-KZ"/>
              </w:rPr>
            </w:pPr>
            <w:r>
              <w:rPr>
                <w:b/>
                <w:sz w:val="22"/>
                <w:lang w:val="kk-KZ"/>
              </w:rPr>
              <w:t xml:space="preserve">                                  №</w:t>
            </w:r>
          </w:p>
        </w:tc>
      </w:tr>
      <w:tr w:rsidR="00B475AF" w:rsidRPr="00181CFD" w:rsidTr="00DE1D68">
        <w:trPr>
          <w:trHeight w:val="305"/>
        </w:trPr>
        <w:tc>
          <w:tcPr>
            <w:tcW w:w="4022" w:type="dxa"/>
            <w:vAlign w:val="bottom"/>
          </w:tcPr>
          <w:p w:rsidR="00B475AF" w:rsidRPr="005F2989" w:rsidRDefault="00B475AF" w:rsidP="00DE1D68">
            <w:pPr>
              <w:spacing w:line="360" w:lineRule="auto"/>
              <w:rPr>
                <w:b/>
                <w:sz w:val="22"/>
                <w:lang w:val="kk-KZ"/>
              </w:rPr>
            </w:pPr>
            <w:r>
              <w:rPr>
                <w:b/>
                <w:sz w:val="22"/>
                <w:lang w:val="kk-KZ"/>
              </w:rPr>
              <w:t xml:space="preserve">            Арал қаласы.</w:t>
            </w:r>
          </w:p>
        </w:tc>
        <w:tc>
          <w:tcPr>
            <w:tcW w:w="1791" w:type="dxa"/>
            <w:vAlign w:val="bottom"/>
          </w:tcPr>
          <w:p w:rsidR="00B475AF" w:rsidRPr="00181CFD" w:rsidRDefault="00B475AF" w:rsidP="00DE1D68">
            <w:pPr>
              <w:spacing w:line="360" w:lineRule="auto"/>
              <w:jc w:val="center"/>
              <w:rPr>
                <w:b/>
                <w:sz w:val="22"/>
                <w:lang w:val="kk-KZ"/>
              </w:rPr>
            </w:pPr>
          </w:p>
        </w:tc>
        <w:tc>
          <w:tcPr>
            <w:tcW w:w="4279" w:type="dxa"/>
            <w:vAlign w:val="bottom"/>
          </w:tcPr>
          <w:p w:rsidR="00B475AF" w:rsidRPr="005F2989" w:rsidRDefault="00B475AF" w:rsidP="00DE1D68">
            <w:pPr>
              <w:tabs>
                <w:tab w:val="left" w:pos="1310"/>
              </w:tabs>
              <w:spacing w:line="360" w:lineRule="auto"/>
              <w:jc w:val="center"/>
              <w:rPr>
                <w:b/>
                <w:sz w:val="22"/>
                <w:lang w:val="kk-KZ"/>
              </w:rPr>
            </w:pPr>
            <w:r>
              <w:rPr>
                <w:b/>
                <w:sz w:val="22"/>
                <w:lang w:val="kk-KZ"/>
              </w:rPr>
              <w:t>город  Аральск</w:t>
            </w:r>
          </w:p>
        </w:tc>
      </w:tr>
    </w:tbl>
    <w:p w:rsidR="00B475AF" w:rsidRPr="00CC0585" w:rsidRDefault="00B475AF" w:rsidP="00B475AF">
      <w:pPr>
        <w:rPr>
          <w:color w:val="3399FF"/>
          <w:lang w:val="kk-KZ"/>
        </w:rPr>
      </w:pPr>
    </w:p>
    <w:p w:rsidR="00B475AF" w:rsidRDefault="00B475AF" w:rsidP="00B475AF">
      <w:pPr>
        <w:rPr>
          <w:color w:val="3399FF"/>
          <w:lang w:val="kk-KZ"/>
        </w:rPr>
      </w:pPr>
    </w:p>
    <w:p w:rsidR="00B475AF" w:rsidRDefault="00B475AF" w:rsidP="00B475AF">
      <w:pPr>
        <w:rPr>
          <w:color w:val="3399FF"/>
          <w:lang w:val="kk-KZ"/>
        </w:rPr>
      </w:pPr>
    </w:p>
    <w:p w:rsidR="00B475AF" w:rsidRPr="006B7060" w:rsidRDefault="00B475AF" w:rsidP="00B475AF">
      <w:pPr>
        <w:jc w:val="right"/>
        <w:rPr>
          <w:i/>
          <w:sz w:val="28"/>
          <w:szCs w:val="28"/>
          <w:lang w:val="kk-KZ"/>
        </w:rPr>
      </w:pPr>
      <w:r w:rsidRPr="006B7060">
        <w:rPr>
          <w:i/>
          <w:sz w:val="28"/>
          <w:szCs w:val="28"/>
          <w:lang w:val="kk-KZ"/>
        </w:rPr>
        <w:t>ЖОБА</w:t>
      </w:r>
    </w:p>
    <w:p w:rsidR="00B475AF" w:rsidRDefault="00B475AF" w:rsidP="00B475AF">
      <w:pPr>
        <w:jc w:val="center"/>
        <w:rPr>
          <w:b/>
          <w:sz w:val="28"/>
          <w:szCs w:val="28"/>
          <w:lang w:val="kk-KZ"/>
        </w:rPr>
      </w:pPr>
    </w:p>
    <w:p w:rsidR="00B475AF" w:rsidRPr="008E3448" w:rsidRDefault="00B475AF" w:rsidP="00B475AF">
      <w:pPr>
        <w:jc w:val="center"/>
        <w:rPr>
          <w:b/>
          <w:sz w:val="28"/>
          <w:szCs w:val="28"/>
          <w:lang w:val="kk-KZ"/>
        </w:rPr>
      </w:pPr>
    </w:p>
    <w:p w:rsidR="00B475AF" w:rsidRPr="008E3448" w:rsidRDefault="00B475AF" w:rsidP="00B475AF">
      <w:pPr>
        <w:jc w:val="center"/>
        <w:rPr>
          <w:b/>
          <w:sz w:val="28"/>
          <w:szCs w:val="28"/>
          <w:lang w:val="kk-KZ"/>
        </w:rPr>
      </w:pPr>
      <w:r>
        <w:rPr>
          <w:b/>
          <w:sz w:val="28"/>
          <w:szCs w:val="28"/>
          <w:lang w:val="kk-KZ"/>
        </w:rPr>
        <w:t xml:space="preserve">Қызылорда облысы </w:t>
      </w:r>
      <w:r w:rsidRPr="008E3448">
        <w:rPr>
          <w:b/>
          <w:sz w:val="28"/>
          <w:szCs w:val="28"/>
          <w:lang w:val="kk-KZ"/>
        </w:rPr>
        <w:t>Арал аудандық мәслихатының 20</w:t>
      </w:r>
      <w:r>
        <w:rPr>
          <w:b/>
          <w:sz w:val="28"/>
          <w:szCs w:val="28"/>
          <w:lang w:val="kk-KZ"/>
        </w:rPr>
        <w:t>25</w:t>
      </w:r>
      <w:r w:rsidRPr="008E3448">
        <w:rPr>
          <w:b/>
          <w:sz w:val="28"/>
          <w:szCs w:val="28"/>
          <w:lang w:val="kk-KZ"/>
        </w:rPr>
        <w:t xml:space="preserve"> жылғы </w:t>
      </w:r>
      <w:r>
        <w:rPr>
          <w:b/>
          <w:sz w:val="28"/>
          <w:szCs w:val="28"/>
          <w:lang w:val="kk-KZ"/>
        </w:rPr>
        <w:br/>
      </w:r>
      <w:r w:rsidRPr="008E3448">
        <w:rPr>
          <w:b/>
          <w:sz w:val="28"/>
          <w:szCs w:val="28"/>
          <w:lang w:val="kk-KZ"/>
        </w:rPr>
        <w:t>2</w:t>
      </w:r>
      <w:r>
        <w:rPr>
          <w:b/>
          <w:sz w:val="28"/>
          <w:szCs w:val="28"/>
          <w:lang w:val="kk-KZ"/>
        </w:rPr>
        <w:t xml:space="preserve">3 желтоқсандағы </w:t>
      </w:r>
      <w:r w:rsidRPr="008E3448">
        <w:rPr>
          <w:b/>
          <w:sz w:val="28"/>
          <w:szCs w:val="28"/>
          <w:lang w:val="kk-KZ"/>
        </w:rPr>
        <w:t xml:space="preserve">№ </w:t>
      </w:r>
      <w:r>
        <w:rPr>
          <w:b/>
          <w:sz w:val="28"/>
          <w:szCs w:val="28"/>
          <w:lang w:val="kk-KZ"/>
        </w:rPr>
        <w:t>474</w:t>
      </w:r>
      <w:r w:rsidRPr="008E3448">
        <w:rPr>
          <w:b/>
          <w:sz w:val="28"/>
          <w:szCs w:val="28"/>
          <w:lang w:val="kk-KZ"/>
        </w:rPr>
        <w:t xml:space="preserve"> </w:t>
      </w:r>
      <w:r>
        <w:rPr>
          <w:b/>
          <w:sz w:val="28"/>
          <w:szCs w:val="28"/>
          <w:lang w:val="kk-KZ"/>
        </w:rPr>
        <w:t xml:space="preserve"> </w:t>
      </w:r>
      <w:r w:rsidRPr="008E3448">
        <w:rPr>
          <w:b/>
          <w:sz w:val="28"/>
          <w:szCs w:val="28"/>
          <w:lang w:val="kk-KZ"/>
        </w:rPr>
        <w:t>«202</w:t>
      </w:r>
      <w:r>
        <w:rPr>
          <w:b/>
          <w:sz w:val="28"/>
          <w:szCs w:val="28"/>
          <w:lang w:val="kk-KZ"/>
        </w:rPr>
        <w:t>6</w:t>
      </w:r>
      <w:r w:rsidRPr="008E3448">
        <w:rPr>
          <w:b/>
          <w:sz w:val="28"/>
          <w:szCs w:val="28"/>
          <w:lang w:val="kk-KZ"/>
        </w:rPr>
        <w:t>-202</w:t>
      </w:r>
      <w:r>
        <w:rPr>
          <w:b/>
          <w:sz w:val="28"/>
          <w:szCs w:val="28"/>
          <w:lang w:val="kk-KZ"/>
        </w:rPr>
        <w:t>8</w:t>
      </w:r>
      <w:r w:rsidRPr="008E3448">
        <w:rPr>
          <w:b/>
          <w:sz w:val="28"/>
          <w:szCs w:val="28"/>
          <w:lang w:val="kk-KZ"/>
        </w:rPr>
        <w:t xml:space="preserve"> жылдарға арналған </w:t>
      </w:r>
      <w:r>
        <w:rPr>
          <w:b/>
          <w:sz w:val="28"/>
          <w:szCs w:val="28"/>
          <w:lang w:val="kk-KZ"/>
        </w:rPr>
        <w:t>Аралқұм ауылдық округінің</w:t>
      </w:r>
      <w:r w:rsidRPr="008E3448">
        <w:rPr>
          <w:b/>
          <w:sz w:val="28"/>
          <w:szCs w:val="28"/>
          <w:lang w:val="kk-KZ"/>
        </w:rPr>
        <w:t xml:space="preserve"> бюджеті туралы» шешіміне өзгерістер енгізу туралы</w:t>
      </w:r>
    </w:p>
    <w:p w:rsidR="00B475AF" w:rsidRDefault="00B475AF" w:rsidP="00B475AF">
      <w:pPr>
        <w:rPr>
          <w:color w:val="3399FF"/>
          <w:lang w:val="kk-KZ"/>
        </w:rPr>
      </w:pPr>
    </w:p>
    <w:p w:rsidR="00B475AF" w:rsidRDefault="00B475AF" w:rsidP="00B475AF">
      <w:pPr>
        <w:rPr>
          <w:color w:val="3399FF"/>
          <w:lang w:val="kk-KZ"/>
        </w:rPr>
      </w:pPr>
    </w:p>
    <w:p w:rsidR="00B475AF" w:rsidRDefault="00B475AF" w:rsidP="00B475AF">
      <w:pPr>
        <w:tabs>
          <w:tab w:val="left" w:pos="720"/>
        </w:tabs>
        <w:jc w:val="both"/>
        <w:rPr>
          <w:sz w:val="28"/>
          <w:szCs w:val="28"/>
          <w:lang w:val="kk-KZ"/>
        </w:rPr>
      </w:pPr>
      <w:r>
        <w:rPr>
          <w:sz w:val="28"/>
          <w:szCs w:val="28"/>
          <w:lang w:val="kk-KZ"/>
        </w:rPr>
        <w:t xml:space="preserve">        Қызылорда облысы Арал аудандық мәслихаты </w:t>
      </w:r>
      <w:r w:rsidRPr="00786CCE">
        <w:rPr>
          <w:b/>
          <w:sz w:val="28"/>
          <w:szCs w:val="28"/>
          <w:lang w:val="kk-KZ"/>
        </w:rPr>
        <w:t>ШЕШІМ ҚАБЫЛДАДЫ:</w:t>
      </w:r>
      <w:r>
        <w:rPr>
          <w:sz w:val="28"/>
          <w:szCs w:val="28"/>
          <w:lang w:val="kk-KZ"/>
        </w:rPr>
        <w:t xml:space="preserve"> </w:t>
      </w:r>
    </w:p>
    <w:p w:rsidR="00B475AF" w:rsidRPr="008E3448" w:rsidRDefault="00B475AF" w:rsidP="00B475AF">
      <w:pPr>
        <w:ind w:firstLine="567"/>
        <w:jc w:val="both"/>
        <w:rPr>
          <w:sz w:val="28"/>
          <w:szCs w:val="28"/>
          <w:lang w:val="kk-KZ"/>
        </w:rPr>
      </w:pPr>
      <w:r w:rsidRPr="008E3448">
        <w:rPr>
          <w:sz w:val="28"/>
          <w:szCs w:val="28"/>
          <w:lang w:val="kk-KZ"/>
        </w:rPr>
        <w:t>1. «202</w:t>
      </w:r>
      <w:r>
        <w:rPr>
          <w:sz w:val="28"/>
          <w:szCs w:val="28"/>
          <w:lang w:val="kk-KZ"/>
        </w:rPr>
        <w:t>6</w:t>
      </w:r>
      <w:r w:rsidRPr="008E3448">
        <w:rPr>
          <w:sz w:val="28"/>
          <w:szCs w:val="28"/>
          <w:lang w:val="kk-KZ"/>
        </w:rPr>
        <w:t>-202</w:t>
      </w:r>
      <w:r>
        <w:rPr>
          <w:sz w:val="28"/>
          <w:szCs w:val="28"/>
          <w:lang w:val="kk-KZ"/>
        </w:rPr>
        <w:t>8 жылдарға арналған Аралқұм ауылдық округінің</w:t>
      </w:r>
      <w:r w:rsidRPr="008E3448">
        <w:rPr>
          <w:b/>
          <w:sz w:val="28"/>
          <w:szCs w:val="28"/>
          <w:lang w:val="kk-KZ"/>
        </w:rPr>
        <w:t xml:space="preserve"> </w:t>
      </w:r>
      <w:r w:rsidRPr="008E3448">
        <w:rPr>
          <w:sz w:val="28"/>
          <w:szCs w:val="28"/>
          <w:lang w:val="kk-KZ"/>
        </w:rPr>
        <w:t>бюджеті туралы» Арал аудандық мәслихатының 20</w:t>
      </w:r>
      <w:r>
        <w:rPr>
          <w:sz w:val="28"/>
          <w:szCs w:val="28"/>
          <w:lang w:val="kk-KZ"/>
        </w:rPr>
        <w:t>25</w:t>
      </w:r>
      <w:r w:rsidRPr="008E3448">
        <w:rPr>
          <w:sz w:val="28"/>
          <w:szCs w:val="28"/>
          <w:lang w:val="kk-KZ"/>
        </w:rPr>
        <w:t xml:space="preserve"> жылғы 2</w:t>
      </w:r>
      <w:r>
        <w:rPr>
          <w:sz w:val="28"/>
          <w:szCs w:val="28"/>
          <w:lang w:val="kk-KZ"/>
        </w:rPr>
        <w:t>3</w:t>
      </w:r>
      <w:r w:rsidRPr="008E3448">
        <w:rPr>
          <w:sz w:val="28"/>
          <w:szCs w:val="28"/>
          <w:lang w:val="kk-KZ"/>
        </w:rPr>
        <w:t xml:space="preserve"> желтоқсандағы № </w:t>
      </w:r>
      <w:r>
        <w:rPr>
          <w:sz w:val="28"/>
          <w:szCs w:val="28"/>
          <w:lang w:val="kk-KZ"/>
        </w:rPr>
        <w:t xml:space="preserve">474 </w:t>
      </w:r>
      <w:r w:rsidRPr="008E3448">
        <w:rPr>
          <w:sz w:val="28"/>
          <w:szCs w:val="28"/>
          <w:lang w:val="kk-KZ"/>
        </w:rPr>
        <w:t>шешіміне  мынадай өзгерістер енгізілсін:</w:t>
      </w:r>
    </w:p>
    <w:p w:rsidR="00B475AF" w:rsidRPr="008E3448" w:rsidRDefault="00B475AF" w:rsidP="00B475AF">
      <w:pPr>
        <w:tabs>
          <w:tab w:val="left" w:pos="720"/>
        </w:tabs>
        <w:ind w:left="567"/>
        <w:jc w:val="both"/>
        <w:rPr>
          <w:sz w:val="28"/>
          <w:szCs w:val="28"/>
          <w:lang w:val="kk-KZ"/>
        </w:rPr>
      </w:pPr>
      <w:r w:rsidRPr="008E3448">
        <w:rPr>
          <w:sz w:val="28"/>
          <w:szCs w:val="28"/>
          <w:lang w:val="kk-KZ"/>
        </w:rPr>
        <w:t>1-тармақ жаңа редакцияда жазылсын:</w:t>
      </w:r>
    </w:p>
    <w:p w:rsidR="00B475AF" w:rsidRPr="008E3448" w:rsidRDefault="00B475AF" w:rsidP="00B475AF">
      <w:pPr>
        <w:tabs>
          <w:tab w:val="left" w:pos="720"/>
        </w:tabs>
        <w:ind w:firstLine="567"/>
        <w:jc w:val="both"/>
        <w:rPr>
          <w:sz w:val="28"/>
          <w:szCs w:val="28"/>
          <w:lang w:val="kk-KZ"/>
        </w:rPr>
      </w:pPr>
      <w:r>
        <w:rPr>
          <w:sz w:val="28"/>
          <w:szCs w:val="28"/>
          <w:lang w:val="kk-KZ"/>
        </w:rPr>
        <w:t>«</w:t>
      </w:r>
      <w:r w:rsidRPr="008E3448">
        <w:rPr>
          <w:sz w:val="28"/>
          <w:szCs w:val="28"/>
          <w:lang w:val="kk-KZ"/>
        </w:rPr>
        <w:t>1. 202</w:t>
      </w:r>
      <w:r>
        <w:rPr>
          <w:sz w:val="28"/>
          <w:szCs w:val="28"/>
          <w:lang w:val="kk-KZ"/>
        </w:rPr>
        <w:t>6</w:t>
      </w:r>
      <w:r w:rsidRPr="008E3448">
        <w:rPr>
          <w:sz w:val="28"/>
          <w:szCs w:val="28"/>
          <w:lang w:val="kk-KZ"/>
        </w:rPr>
        <w:t>-202</w:t>
      </w:r>
      <w:r>
        <w:rPr>
          <w:sz w:val="28"/>
          <w:szCs w:val="28"/>
          <w:lang w:val="kk-KZ"/>
        </w:rPr>
        <w:t>8</w:t>
      </w:r>
      <w:r w:rsidRPr="008E3448">
        <w:rPr>
          <w:sz w:val="28"/>
          <w:szCs w:val="28"/>
          <w:lang w:val="kk-KZ"/>
        </w:rPr>
        <w:t xml:space="preserve"> жылдарға арналған</w:t>
      </w:r>
      <w:r>
        <w:rPr>
          <w:sz w:val="28"/>
          <w:szCs w:val="28"/>
          <w:lang w:val="kk-KZ"/>
        </w:rPr>
        <w:t xml:space="preserve"> Аралқұм ауылдық округінің</w:t>
      </w:r>
      <w:r w:rsidRPr="008E3448">
        <w:rPr>
          <w:b/>
          <w:sz w:val="28"/>
          <w:szCs w:val="28"/>
          <w:lang w:val="kk-KZ"/>
        </w:rPr>
        <w:t xml:space="preserve"> </w:t>
      </w:r>
      <w:r>
        <w:rPr>
          <w:sz w:val="28"/>
          <w:szCs w:val="28"/>
          <w:lang w:val="kk-KZ"/>
        </w:rPr>
        <w:t xml:space="preserve">бюджеті </w:t>
      </w:r>
      <w:r>
        <w:rPr>
          <w:sz w:val="28"/>
          <w:szCs w:val="28"/>
          <w:lang w:val="kk-KZ"/>
        </w:rPr>
        <w:br/>
        <w:t xml:space="preserve">1, 2, </w:t>
      </w:r>
      <w:r w:rsidRPr="008E3448">
        <w:rPr>
          <w:sz w:val="28"/>
          <w:szCs w:val="28"/>
          <w:lang w:val="kk-KZ"/>
        </w:rPr>
        <w:t>3- қосымшаларға сәйкес, оның ішінде 202</w:t>
      </w:r>
      <w:r>
        <w:rPr>
          <w:sz w:val="28"/>
          <w:szCs w:val="28"/>
          <w:lang w:val="kk-KZ"/>
        </w:rPr>
        <w:t>6</w:t>
      </w:r>
      <w:r w:rsidRPr="008E3448">
        <w:rPr>
          <w:sz w:val="28"/>
          <w:szCs w:val="28"/>
          <w:lang w:val="kk-KZ"/>
        </w:rPr>
        <w:t xml:space="preserve"> жылға мынадай көлемдерде бекітілсін:</w:t>
      </w:r>
    </w:p>
    <w:p w:rsidR="00B475AF" w:rsidRPr="00507312" w:rsidRDefault="00B475AF" w:rsidP="00B475AF">
      <w:pPr>
        <w:overflowPunct/>
        <w:autoSpaceDE/>
        <w:autoSpaceDN/>
        <w:adjustRightInd/>
        <w:jc w:val="both"/>
        <w:rPr>
          <w:sz w:val="28"/>
          <w:szCs w:val="28"/>
          <w:lang w:val="kk-KZ"/>
        </w:rPr>
      </w:pPr>
      <w:r>
        <w:rPr>
          <w:sz w:val="28"/>
          <w:szCs w:val="28"/>
          <w:lang w:val="kk-KZ"/>
        </w:rPr>
        <w:t xml:space="preserve">       1) </w:t>
      </w:r>
      <w:r w:rsidRPr="00507312">
        <w:rPr>
          <w:sz w:val="28"/>
          <w:szCs w:val="28"/>
          <w:lang w:val="kk-KZ"/>
        </w:rPr>
        <w:t xml:space="preserve">кірістер </w:t>
      </w:r>
      <w:r>
        <w:rPr>
          <w:sz w:val="28"/>
          <w:szCs w:val="28"/>
          <w:lang w:val="kk-KZ"/>
        </w:rPr>
        <w:t>– 6</w:t>
      </w:r>
      <w:r w:rsidRPr="00643C01">
        <w:rPr>
          <w:sz w:val="28"/>
          <w:szCs w:val="28"/>
          <w:lang w:val="kk-KZ"/>
        </w:rPr>
        <w:t>6</w:t>
      </w:r>
      <w:r>
        <w:rPr>
          <w:sz w:val="28"/>
          <w:szCs w:val="28"/>
          <w:lang w:val="kk-KZ"/>
        </w:rPr>
        <w:t> </w:t>
      </w:r>
      <w:r w:rsidRPr="00643C01">
        <w:rPr>
          <w:sz w:val="28"/>
          <w:szCs w:val="28"/>
          <w:lang w:val="kk-KZ"/>
        </w:rPr>
        <w:t>296</w:t>
      </w:r>
      <w:r>
        <w:rPr>
          <w:sz w:val="28"/>
          <w:szCs w:val="28"/>
          <w:lang w:val="kk-KZ"/>
        </w:rPr>
        <w:t>,2 мың теңге;</w:t>
      </w:r>
    </w:p>
    <w:p w:rsidR="00B475AF" w:rsidRDefault="00B475AF" w:rsidP="00B475AF">
      <w:pPr>
        <w:ind w:firstLine="567"/>
        <w:jc w:val="both"/>
        <w:rPr>
          <w:sz w:val="28"/>
          <w:szCs w:val="28"/>
          <w:lang w:val="kk-KZ"/>
        </w:rPr>
      </w:pPr>
      <w:r w:rsidRPr="00507312">
        <w:rPr>
          <w:sz w:val="28"/>
          <w:szCs w:val="28"/>
          <w:lang w:val="kk-KZ"/>
        </w:rPr>
        <w:t xml:space="preserve">салықтық түсімдер </w:t>
      </w:r>
      <w:r>
        <w:rPr>
          <w:sz w:val="28"/>
          <w:szCs w:val="28"/>
          <w:lang w:val="kk-KZ"/>
        </w:rPr>
        <w:t xml:space="preserve">– 22 544 </w:t>
      </w:r>
      <w:r w:rsidRPr="00507312">
        <w:rPr>
          <w:sz w:val="28"/>
          <w:szCs w:val="28"/>
          <w:lang w:val="kk-KZ"/>
        </w:rPr>
        <w:t>мың теңге</w:t>
      </w:r>
      <w:r>
        <w:rPr>
          <w:sz w:val="28"/>
          <w:szCs w:val="28"/>
          <w:lang w:val="kk-KZ"/>
        </w:rPr>
        <w:t>;</w:t>
      </w:r>
    </w:p>
    <w:p w:rsidR="00B475AF" w:rsidRPr="00507312" w:rsidRDefault="00B475AF" w:rsidP="00B475AF">
      <w:pPr>
        <w:ind w:firstLine="567"/>
        <w:jc w:val="both"/>
        <w:rPr>
          <w:sz w:val="28"/>
          <w:szCs w:val="28"/>
          <w:lang w:val="kk-KZ"/>
        </w:rPr>
      </w:pPr>
      <w:r>
        <w:rPr>
          <w:sz w:val="28"/>
          <w:szCs w:val="28"/>
          <w:lang w:val="kk-KZ"/>
        </w:rPr>
        <w:t>салықтық емес түсімдер –</w:t>
      </w:r>
      <w:r w:rsidRPr="00507312">
        <w:rPr>
          <w:sz w:val="28"/>
          <w:szCs w:val="28"/>
          <w:lang w:val="kk-KZ"/>
        </w:rPr>
        <w:t xml:space="preserve"> </w:t>
      </w:r>
      <w:r>
        <w:rPr>
          <w:sz w:val="28"/>
          <w:szCs w:val="28"/>
          <w:lang w:val="kk-KZ"/>
        </w:rPr>
        <w:t>230 мың теңге;</w:t>
      </w:r>
    </w:p>
    <w:p w:rsidR="00B475AF" w:rsidRPr="00507312" w:rsidRDefault="00B475AF" w:rsidP="00B475AF">
      <w:pPr>
        <w:ind w:left="851" w:hanging="284"/>
        <w:jc w:val="both"/>
        <w:rPr>
          <w:sz w:val="28"/>
          <w:szCs w:val="28"/>
          <w:lang w:val="kk-KZ"/>
        </w:rPr>
      </w:pPr>
      <w:r w:rsidRPr="00507312">
        <w:rPr>
          <w:sz w:val="28"/>
          <w:szCs w:val="28"/>
          <w:lang w:val="kk-KZ"/>
        </w:rPr>
        <w:t xml:space="preserve">негізгі капиталды сатудан түскен түсімдер </w:t>
      </w:r>
      <w:r>
        <w:rPr>
          <w:sz w:val="28"/>
          <w:szCs w:val="28"/>
          <w:lang w:val="kk-KZ"/>
        </w:rPr>
        <w:t>–</w:t>
      </w:r>
      <w:r w:rsidRPr="00507312">
        <w:rPr>
          <w:sz w:val="28"/>
          <w:szCs w:val="28"/>
          <w:lang w:val="kk-KZ"/>
        </w:rPr>
        <w:t xml:space="preserve"> </w:t>
      </w:r>
      <w:r>
        <w:rPr>
          <w:sz w:val="28"/>
          <w:szCs w:val="28"/>
          <w:lang w:val="kk-KZ"/>
        </w:rPr>
        <w:t>1 204 мың теңге</w:t>
      </w:r>
      <w:r w:rsidRPr="00507312">
        <w:rPr>
          <w:sz w:val="28"/>
          <w:szCs w:val="28"/>
          <w:lang w:val="kk-KZ"/>
        </w:rPr>
        <w:t>;</w:t>
      </w:r>
    </w:p>
    <w:p w:rsidR="00B475AF" w:rsidRPr="00507312" w:rsidRDefault="00B475AF" w:rsidP="00B475AF">
      <w:pPr>
        <w:ind w:firstLine="567"/>
        <w:jc w:val="both"/>
        <w:rPr>
          <w:sz w:val="28"/>
          <w:szCs w:val="28"/>
          <w:lang w:val="kk-KZ"/>
        </w:rPr>
      </w:pPr>
      <w:r w:rsidRPr="00507312">
        <w:rPr>
          <w:sz w:val="28"/>
          <w:szCs w:val="28"/>
          <w:lang w:val="kk-KZ"/>
        </w:rPr>
        <w:t>трансферттер түсім</w:t>
      </w:r>
      <w:r>
        <w:rPr>
          <w:sz w:val="28"/>
          <w:szCs w:val="28"/>
          <w:lang w:val="kk-KZ"/>
        </w:rPr>
        <w:t>дер</w:t>
      </w:r>
      <w:r w:rsidRPr="00507312">
        <w:rPr>
          <w:sz w:val="28"/>
          <w:szCs w:val="28"/>
          <w:lang w:val="kk-KZ"/>
        </w:rPr>
        <w:t xml:space="preserve">і </w:t>
      </w:r>
      <w:r>
        <w:rPr>
          <w:sz w:val="28"/>
          <w:szCs w:val="28"/>
          <w:lang w:val="kk-KZ"/>
        </w:rPr>
        <w:t>– 4</w:t>
      </w:r>
      <w:r w:rsidRPr="00643C01">
        <w:rPr>
          <w:sz w:val="28"/>
          <w:szCs w:val="28"/>
          <w:lang w:val="kk-KZ"/>
        </w:rPr>
        <w:t>2</w:t>
      </w:r>
      <w:r>
        <w:rPr>
          <w:sz w:val="28"/>
          <w:szCs w:val="28"/>
          <w:lang w:val="kk-KZ"/>
        </w:rPr>
        <w:t> </w:t>
      </w:r>
      <w:r w:rsidRPr="00643C01">
        <w:rPr>
          <w:sz w:val="28"/>
          <w:szCs w:val="28"/>
          <w:lang w:val="kk-KZ"/>
        </w:rPr>
        <w:t>318</w:t>
      </w:r>
      <w:r>
        <w:rPr>
          <w:sz w:val="28"/>
          <w:szCs w:val="28"/>
          <w:lang w:val="kk-KZ"/>
        </w:rPr>
        <w:t xml:space="preserve">,2 </w:t>
      </w:r>
      <w:r w:rsidRPr="00507312">
        <w:rPr>
          <w:sz w:val="28"/>
          <w:szCs w:val="28"/>
          <w:lang w:val="kk-KZ"/>
        </w:rPr>
        <w:t xml:space="preserve">мың </w:t>
      </w:r>
      <w:r>
        <w:rPr>
          <w:sz w:val="28"/>
          <w:szCs w:val="28"/>
          <w:lang w:val="kk-KZ"/>
        </w:rPr>
        <w:t>теңге;</w:t>
      </w:r>
    </w:p>
    <w:p w:rsidR="00B475AF" w:rsidRPr="00507312" w:rsidRDefault="00B475AF" w:rsidP="00B475AF">
      <w:pPr>
        <w:ind w:firstLine="567"/>
        <w:jc w:val="both"/>
        <w:rPr>
          <w:sz w:val="28"/>
          <w:szCs w:val="28"/>
          <w:lang w:val="kk-KZ"/>
        </w:rPr>
      </w:pPr>
      <w:r w:rsidRPr="00507312">
        <w:rPr>
          <w:sz w:val="28"/>
          <w:szCs w:val="28"/>
          <w:lang w:val="kk-KZ"/>
        </w:rPr>
        <w:t xml:space="preserve">2) шығындар </w:t>
      </w:r>
      <w:r>
        <w:rPr>
          <w:sz w:val="28"/>
          <w:szCs w:val="28"/>
          <w:lang w:val="kk-KZ"/>
        </w:rPr>
        <w:t>– 6</w:t>
      </w:r>
      <w:r w:rsidRPr="00643C01">
        <w:rPr>
          <w:sz w:val="28"/>
          <w:szCs w:val="28"/>
          <w:lang w:val="kk-KZ"/>
        </w:rPr>
        <w:t>6</w:t>
      </w:r>
      <w:r>
        <w:rPr>
          <w:sz w:val="28"/>
          <w:szCs w:val="28"/>
          <w:lang w:val="kk-KZ"/>
        </w:rPr>
        <w:t> </w:t>
      </w:r>
      <w:r w:rsidRPr="00643C01">
        <w:rPr>
          <w:sz w:val="28"/>
          <w:szCs w:val="28"/>
          <w:lang w:val="kk-KZ"/>
        </w:rPr>
        <w:t>296</w:t>
      </w:r>
      <w:r>
        <w:rPr>
          <w:sz w:val="28"/>
          <w:szCs w:val="28"/>
          <w:lang w:val="kk-KZ"/>
        </w:rPr>
        <w:t>,4 мың теңге;</w:t>
      </w:r>
    </w:p>
    <w:p w:rsidR="00B475AF" w:rsidRPr="00507312" w:rsidRDefault="00B475AF" w:rsidP="00B475AF">
      <w:pPr>
        <w:overflowPunct/>
        <w:autoSpaceDE/>
        <w:autoSpaceDN/>
        <w:adjustRightInd/>
        <w:ind w:left="709" w:hanging="142"/>
        <w:jc w:val="both"/>
        <w:rPr>
          <w:sz w:val="28"/>
          <w:szCs w:val="28"/>
          <w:lang w:val="kk-KZ"/>
        </w:rPr>
      </w:pPr>
      <w:r>
        <w:rPr>
          <w:sz w:val="28"/>
          <w:szCs w:val="28"/>
          <w:lang w:val="kk-KZ"/>
        </w:rPr>
        <w:t xml:space="preserve">3) </w:t>
      </w:r>
      <w:r w:rsidRPr="00507312">
        <w:rPr>
          <w:sz w:val="28"/>
          <w:szCs w:val="28"/>
          <w:lang w:val="kk-KZ"/>
        </w:rPr>
        <w:t>таза бюджеттік кредиттеу – 0;</w:t>
      </w:r>
    </w:p>
    <w:p w:rsidR="00B475AF" w:rsidRPr="00507312" w:rsidRDefault="00B475AF" w:rsidP="00B475AF">
      <w:pPr>
        <w:ind w:left="705" w:hanging="138"/>
        <w:jc w:val="both"/>
        <w:rPr>
          <w:sz w:val="28"/>
          <w:szCs w:val="28"/>
          <w:lang w:val="kk-KZ"/>
        </w:rPr>
      </w:pPr>
      <w:r w:rsidRPr="00507312">
        <w:rPr>
          <w:sz w:val="28"/>
          <w:szCs w:val="28"/>
          <w:lang w:val="kk-KZ"/>
        </w:rPr>
        <w:t>бюджеттік кредиттер – 0;</w:t>
      </w:r>
    </w:p>
    <w:p w:rsidR="00B475AF" w:rsidRPr="00507312" w:rsidRDefault="00B475AF" w:rsidP="00B475AF">
      <w:pPr>
        <w:jc w:val="both"/>
        <w:rPr>
          <w:sz w:val="28"/>
          <w:szCs w:val="28"/>
          <w:lang w:val="kk-KZ"/>
        </w:rPr>
      </w:pPr>
      <w:r>
        <w:rPr>
          <w:sz w:val="28"/>
          <w:szCs w:val="28"/>
          <w:lang w:val="kk-KZ"/>
        </w:rPr>
        <w:t xml:space="preserve">        </w:t>
      </w:r>
      <w:r w:rsidRPr="00507312">
        <w:rPr>
          <w:sz w:val="28"/>
          <w:szCs w:val="28"/>
          <w:lang w:val="kk-KZ"/>
        </w:rPr>
        <w:t>бюджеттік кредиттерді өтеу – 0;</w:t>
      </w:r>
    </w:p>
    <w:p w:rsidR="00B475AF" w:rsidRPr="00507312" w:rsidRDefault="00B475AF" w:rsidP="00B475AF">
      <w:pPr>
        <w:tabs>
          <w:tab w:val="left" w:pos="709"/>
        </w:tabs>
        <w:overflowPunct/>
        <w:autoSpaceDE/>
        <w:autoSpaceDN/>
        <w:adjustRightInd/>
        <w:jc w:val="both"/>
        <w:rPr>
          <w:sz w:val="28"/>
          <w:szCs w:val="28"/>
          <w:lang w:val="kk-KZ"/>
        </w:rPr>
      </w:pPr>
      <w:r>
        <w:rPr>
          <w:sz w:val="28"/>
          <w:szCs w:val="28"/>
          <w:lang w:val="kk-KZ"/>
        </w:rPr>
        <w:t xml:space="preserve">        4) </w:t>
      </w:r>
      <w:r w:rsidRPr="00507312">
        <w:rPr>
          <w:sz w:val="28"/>
          <w:szCs w:val="28"/>
          <w:lang w:val="kk-KZ"/>
        </w:rPr>
        <w:t xml:space="preserve">қаржы активтерімен жасалатын операциялар бойынша сальдо– 0; </w:t>
      </w:r>
    </w:p>
    <w:p w:rsidR="00B475AF" w:rsidRPr="008C1F03" w:rsidRDefault="00B475AF" w:rsidP="00B475AF">
      <w:pPr>
        <w:tabs>
          <w:tab w:val="left" w:pos="709"/>
        </w:tabs>
        <w:jc w:val="both"/>
        <w:rPr>
          <w:sz w:val="28"/>
          <w:szCs w:val="28"/>
          <w:lang w:val="kk-KZ"/>
        </w:rPr>
      </w:pPr>
      <w:r>
        <w:rPr>
          <w:sz w:val="28"/>
          <w:szCs w:val="28"/>
          <w:lang w:val="kk-KZ"/>
        </w:rPr>
        <w:t xml:space="preserve">        қ</w:t>
      </w:r>
      <w:r w:rsidRPr="008C1F03">
        <w:rPr>
          <w:sz w:val="28"/>
          <w:szCs w:val="28"/>
          <w:lang w:val="kk-KZ"/>
        </w:rPr>
        <w:t>аржы активтерін сатып алу</w:t>
      </w:r>
      <w:r>
        <w:rPr>
          <w:sz w:val="28"/>
          <w:szCs w:val="28"/>
          <w:lang w:val="kk-KZ"/>
        </w:rPr>
        <w:t xml:space="preserve"> – 0</w:t>
      </w:r>
      <w:r w:rsidRPr="008C1F03">
        <w:rPr>
          <w:sz w:val="28"/>
          <w:szCs w:val="28"/>
          <w:lang w:val="kk-KZ"/>
        </w:rPr>
        <w:t>;</w:t>
      </w:r>
    </w:p>
    <w:p w:rsidR="00B475AF" w:rsidRDefault="00B475AF" w:rsidP="00B475AF">
      <w:pPr>
        <w:tabs>
          <w:tab w:val="left" w:pos="709"/>
        </w:tabs>
        <w:jc w:val="both"/>
        <w:rPr>
          <w:sz w:val="28"/>
          <w:szCs w:val="28"/>
          <w:lang w:val="kk-KZ"/>
        </w:rPr>
      </w:pPr>
      <w:r>
        <w:rPr>
          <w:sz w:val="28"/>
          <w:szCs w:val="28"/>
          <w:lang w:val="kk-KZ"/>
        </w:rPr>
        <w:t xml:space="preserve">        мемлекеттік</w:t>
      </w:r>
      <w:r w:rsidRPr="008C1F03">
        <w:rPr>
          <w:sz w:val="28"/>
          <w:szCs w:val="28"/>
          <w:lang w:val="kk-KZ"/>
        </w:rPr>
        <w:t xml:space="preserve"> қаржы активтерін сатудан түсетін түсімдер</w:t>
      </w:r>
      <w:r>
        <w:rPr>
          <w:sz w:val="28"/>
          <w:szCs w:val="28"/>
          <w:lang w:val="kk-KZ"/>
        </w:rPr>
        <w:t xml:space="preserve"> – </w:t>
      </w:r>
      <w:r w:rsidRPr="008C1F03">
        <w:rPr>
          <w:sz w:val="28"/>
          <w:szCs w:val="28"/>
          <w:lang w:val="kk-KZ"/>
        </w:rPr>
        <w:t>0;</w:t>
      </w:r>
    </w:p>
    <w:p w:rsidR="00B475AF" w:rsidRDefault="00B475AF" w:rsidP="00B475AF">
      <w:pPr>
        <w:tabs>
          <w:tab w:val="left" w:pos="709"/>
        </w:tabs>
        <w:overflowPunct/>
        <w:autoSpaceDE/>
        <w:autoSpaceDN/>
        <w:adjustRightInd/>
        <w:ind w:left="709" w:hanging="142"/>
        <w:jc w:val="both"/>
        <w:rPr>
          <w:sz w:val="28"/>
          <w:szCs w:val="28"/>
          <w:lang w:val="kk-KZ"/>
        </w:rPr>
      </w:pPr>
      <w:r>
        <w:rPr>
          <w:sz w:val="28"/>
          <w:szCs w:val="28"/>
          <w:lang w:val="kk-KZ"/>
        </w:rPr>
        <w:t>5) б</w:t>
      </w:r>
      <w:r w:rsidRPr="008C1F03">
        <w:rPr>
          <w:sz w:val="28"/>
          <w:szCs w:val="28"/>
          <w:lang w:val="kk-KZ"/>
        </w:rPr>
        <w:t>юджет тапшылығы (профициті)</w:t>
      </w:r>
      <w:r>
        <w:rPr>
          <w:sz w:val="28"/>
          <w:szCs w:val="28"/>
          <w:lang w:val="kk-KZ"/>
        </w:rPr>
        <w:t xml:space="preserve"> – - 0,2  </w:t>
      </w:r>
      <w:r w:rsidRPr="00507312">
        <w:rPr>
          <w:sz w:val="28"/>
          <w:szCs w:val="28"/>
          <w:lang w:val="kk-KZ"/>
        </w:rPr>
        <w:t xml:space="preserve">мың </w:t>
      </w:r>
      <w:r>
        <w:rPr>
          <w:sz w:val="28"/>
          <w:szCs w:val="28"/>
          <w:lang w:val="kk-KZ"/>
        </w:rPr>
        <w:t>теңге</w:t>
      </w:r>
      <w:r w:rsidRPr="008C1F03">
        <w:rPr>
          <w:sz w:val="28"/>
          <w:szCs w:val="28"/>
          <w:lang w:val="kk-KZ"/>
        </w:rPr>
        <w:t>;</w:t>
      </w:r>
    </w:p>
    <w:p w:rsidR="00B475AF" w:rsidRDefault="00B475AF" w:rsidP="00B475AF">
      <w:pPr>
        <w:tabs>
          <w:tab w:val="left" w:pos="567"/>
        </w:tabs>
        <w:overflowPunct/>
        <w:autoSpaceDE/>
        <w:autoSpaceDN/>
        <w:adjustRightInd/>
        <w:ind w:left="567"/>
        <w:jc w:val="both"/>
        <w:rPr>
          <w:sz w:val="28"/>
          <w:szCs w:val="28"/>
          <w:lang w:val="kk-KZ"/>
        </w:rPr>
      </w:pPr>
      <w:r>
        <w:rPr>
          <w:sz w:val="28"/>
          <w:szCs w:val="28"/>
          <w:lang w:val="kk-KZ"/>
        </w:rPr>
        <w:t>6) б</w:t>
      </w:r>
      <w:r w:rsidRPr="008C1F03">
        <w:rPr>
          <w:sz w:val="28"/>
          <w:szCs w:val="28"/>
          <w:lang w:val="kk-KZ"/>
        </w:rPr>
        <w:t>юджет тапшылығын қаржыландыру (профицитін пайдалану)</w:t>
      </w:r>
      <w:r>
        <w:rPr>
          <w:sz w:val="28"/>
          <w:szCs w:val="28"/>
          <w:lang w:val="kk-KZ"/>
        </w:rPr>
        <w:t xml:space="preserve"> – 0,2 </w:t>
      </w:r>
      <w:r w:rsidRPr="00507312">
        <w:rPr>
          <w:sz w:val="28"/>
          <w:szCs w:val="28"/>
          <w:lang w:val="kk-KZ"/>
        </w:rPr>
        <w:t xml:space="preserve">мың </w:t>
      </w:r>
      <w:r>
        <w:rPr>
          <w:sz w:val="28"/>
          <w:szCs w:val="28"/>
          <w:lang w:val="kk-KZ"/>
        </w:rPr>
        <w:t>теңге;</w:t>
      </w:r>
    </w:p>
    <w:p w:rsidR="00B475AF" w:rsidRDefault="00B475AF" w:rsidP="00B475AF">
      <w:pPr>
        <w:tabs>
          <w:tab w:val="left" w:pos="709"/>
        </w:tabs>
        <w:overflowPunct/>
        <w:autoSpaceDE/>
        <w:autoSpaceDN/>
        <w:adjustRightInd/>
        <w:jc w:val="both"/>
        <w:rPr>
          <w:sz w:val="28"/>
          <w:szCs w:val="28"/>
          <w:lang w:val="kk-KZ"/>
        </w:rPr>
      </w:pPr>
      <w:r>
        <w:rPr>
          <w:sz w:val="28"/>
          <w:szCs w:val="28"/>
          <w:lang w:val="kk-KZ"/>
        </w:rPr>
        <w:t xml:space="preserve">        қарыздар түсімі –</w:t>
      </w:r>
      <w:r w:rsidRPr="00507312">
        <w:rPr>
          <w:sz w:val="28"/>
          <w:szCs w:val="28"/>
          <w:lang w:val="kk-KZ"/>
        </w:rPr>
        <w:t xml:space="preserve"> 0;</w:t>
      </w:r>
    </w:p>
    <w:p w:rsidR="00B475AF" w:rsidRDefault="00B475AF" w:rsidP="00B475AF">
      <w:pPr>
        <w:tabs>
          <w:tab w:val="left" w:pos="709"/>
        </w:tabs>
        <w:overflowPunct/>
        <w:autoSpaceDE/>
        <w:autoSpaceDN/>
        <w:adjustRightInd/>
        <w:jc w:val="both"/>
        <w:rPr>
          <w:sz w:val="28"/>
          <w:szCs w:val="28"/>
          <w:lang w:val="kk-KZ"/>
        </w:rPr>
      </w:pPr>
      <w:r>
        <w:rPr>
          <w:sz w:val="28"/>
          <w:szCs w:val="28"/>
          <w:lang w:val="kk-KZ"/>
        </w:rPr>
        <w:t xml:space="preserve">        қарыздарды өтеу –</w:t>
      </w:r>
      <w:r w:rsidRPr="00507312">
        <w:rPr>
          <w:sz w:val="28"/>
          <w:szCs w:val="28"/>
          <w:lang w:val="kk-KZ"/>
        </w:rPr>
        <w:t xml:space="preserve"> 0;</w:t>
      </w:r>
    </w:p>
    <w:p w:rsidR="00B475AF" w:rsidRDefault="00B475AF" w:rsidP="00B475AF">
      <w:pPr>
        <w:tabs>
          <w:tab w:val="left" w:pos="567"/>
        </w:tabs>
        <w:overflowPunct/>
        <w:autoSpaceDE/>
        <w:autoSpaceDN/>
        <w:adjustRightInd/>
        <w:ind w:left="567"/>
        <w:jc w:val="both"/>
        <w:rPr>
          <w:sz w:val="28"/>
          <w:szCs w:val="28"/>
          <w:lang w:val="kk-KZ"/>
        </w:rPr>
      </w:pPr>
      <w:r>
        <w:rPr>
          <w:sz w:val="28"/>
          <w:szCs w:val="28"/>
          <w:lang w:val="kk-KZ"/>
        </w:rPr>
        <w:t>бюджет қаражатының пайдаланылатын қалдықтары –</w:t>
      </w:r>
      <w:r w:rsidRPr="00507312">
        <w:rPr>
          <w:sz w:val="28"/>
          <w:szCs w:val="28"/>
          <w:lang w:val="kk-KZ"/>
        </w:rPr>
        <w:t xml:space="preserve"> </w:t>
      </w:r>
      <w:r>
        <w:rPr>
          <w:sz w:val="28"/>
          <w:szCs w:val="28"/>
          <w:lang w:val="kk-KZ"/>
        </w:rPr>
        <w:t xml:space="preserve"> 0,2  мың теңге.».</w:t>
      </w:r>
    </w:p>
    <w:p w:rsidR="00B475AF" w:rsidRPr="00987539" w:rsidRDefault="00B475AF" w:rsidP="00B475AF">
      <w:pPr>
        <w:tabs>
          <w:tab w:val="left" w:pos="709"/>
          <w:tab w:val="left" w:pos="1065"/>
        </w:tabs>
        <w:jc w:val="both"/>
        <w:rPr>
          <w:sz w:val="28"/>
          <w:szCs w:val="28"/>
          <w:lang w:val="kk-KZ"/>
        </w:rPr>
      </w:pPr>
      <w:r>
        <w:rPr>
          <w:sz w:val="28"/>
          <w:szCs w:val="28"/>
          <w:lang w:val="kk-KZ"/>
        </w:rPr>
        <w:lastRenderedPageBreak/>
        <w:t xml:space="preserve">        Аталған шешімнің 1- </w:t>
      </w:r>
      <w:r w:rsidRPr="002C48C7">
        <w:rPr>
          <w:sz w:val="28"/>
          <w:szCs w:val="28"/>
          <w:lang w:val="kk-KZ"/>
        </w:rPr>
        <w:t xml:space="preserve">қосымшасы осы шешімнің қосымшасына </w:t>
      </w:r>
      <w:r w:rsidRPr="00987539">
        <w:rPr>
          <w:sz w:val="28"/>
          <w:szCs w:val="28"/>
          <w:lang w:val="kk-KZ"/>
        </w:rPr>
        <w:t>сәйкес жаңа редакцияда жазылсын.</w:t>
      </w:r>
    </w:p>
    <w:p w:rsidR="00B475AF" w:rsidRPr="00987539" w:rsidRDefault="00B475AF" w:rsidP="00B475AF">
      <w:pPr>
        <w:jc w:val="both"/>
        <w:rPr>
          <w:sz w:val="28"/>
          <w:szCs w:val="28"/>
          <w:lang w:val="kk-KZ"/>
        </w:rPr>
      </w:pPr>
      <w:r w:rsidRPr="00987539">
        <w:rPr>
          <w:color w:val="000000"/>
          <w:spacing w:val="2"/>
          <w:shd w:val="clear" w:color="auto" w:fill="FFFFFF"/>
          <w:lang w:val="kk-KZ"/>
        </w:rPr>
        <w:tab/>
      </w:r>
      <w:r w:rsidRPr="00987539">
        <w:rPr>
          <w:sz w:val="28"/>
          <w:szCs w:val="28"/>
          <w:lang w:val="kk-KZ"/>
        </w:rPr>
        <w:t>2.</w:t>
      </w:r>
      <w:r>
        <w:rPr>
          <w:sz w:val="28"/>
          <w:szCs w:val="28"/>
          <w:lang w:val="kk-KZ"/>
        </w:rPr>
        <w:t xml:space="preserve"> </w:t>
      </w:r>
      <w:r w:rsidRPr="00987539">
        <w:rPr>
          <w:bCs/>
          <w:sz w:val="28"/>
          <w:szCs w:val="28"/>
          <w:lang w:val="kk-KZ"/>
        </w:rPr>
        <w:t>Осы шешім 20</w:t>
      </w:r>
      <w:r>
        <w:rPr>
          <w:bCs/>
          <w:sz w:val="28"/>
          <w:szCs w:val="28"/>
          <w:lang w:val="kk-KZ"/>
        </w:rPr>
        <w:t>26</w:t>
      </w:r>
      <w:r w:rsidRPr="00987539">
        <w:rPr>
          <w:bCs/>
          <w:sz w:val="28"/>
          <w:szCs w:val="28"/>
          <w:lang w:val="kk-KZ"/>
        </w:rPr>
        <w:t xml:space="preserve"> жылғы 1 қаңтардан бастап қолданысқа енгізіледі</w:t>
      </w:r>
      <w:r>
        <w:rPr>
          <w:bCs/>
          <w:sz w:val="28"/>
          <w:szCs w:val="28"/>
          <w:lang w:val="kk-KZ"/>
        </w:rPr>
        <w:t xml:space="preserve"> және ресми жариялауға жатады.</w:t>
      </w:r>
      <w:r w:rsidRPr="00987539">
        <w:rPr>
          <w:bCs/>
          <w:sz w:val="28"/>
          <w:szCs w:val="28"/>
          <w:lang w:val="kk-KZ"/>
        </w:rPr>
        <w:t xml:space="preserve">  </w:t>
      </w:r>
    </w:p>
    <w:p w:rsidR="00B475AF" w:rsidRPr="00987539" w:rsidRDefault="00B475AF" w:rsidP="00B475AF">
      <w:pPr>
        <w:tabs>
          <w:tab w:val="left" w:pos="720"/>
          <w:tab w:val="left" w:pos="1065"/>
        </w:tabs>
        <w:ind w:firstLine="720"/>
        <w:jc w:val="both"/>
        <w:rPr>
          <w:bCs/>
          <w:sz w:val="28"/>
          <w:szCs w:val="28"/>
          <w:lang w:val="kk-KZ"/>
        </w:rPr>
      </w:pPr>
    </w:p>
    <w:p w:rsidR="00B475AF" w:rsidRPr="00987539" w:rsidRDefault="00B475AF" w:rsidP="00B475AF">
      <w:pPr>
        <w:tabs>
          <w:tab w:val="left" w:pos="1065"/>
          <w:tab w:val="left" w:pos="6000"/>
        </w:tabs>
        <w:jc w:val="both"/>
        <w:rPr>
          <w:b/>
          <w:sz w:val="28"/>
          <w:szCs w:val="28"/>
          <w:lang w:val="kk-KZ"/>
        </w:rPr>
      </w:pPr>
    </w:p>
    <w:p w:rsidR="00B475AF" w:rsidRDefault="00B475AF" w:rsidP="00B475AF">
      <w:pPr>
        <w:tabs>
          <w:tab w:val="left" w:pos="1065"/>
          <w:tab w:val="left" w:pos="6300"/>
        </w:tabs>
        <w:ind w:left="705"/>
        <w:jc w:val="both"/>
        <w:rPr>
          <w:b/>
          <w:sz w:val="28"/>
          <w:szCs w:val="28"/>
          <w:lang w:val="kk-KZ"/>
        </w:rPr>
      </w:pPr>
      <w:r>
        <w:rPr>
          <w:b/>
          <w:sz w:val="28"/>
          <w:szCs w:val="28"/>
          <w:lang w:val="kk-KZ"/>
        </w:rPr>
        <w:t>Арал аудандық мәслихатының</w:t>
      </w:r>
    </w:p>
    <w:p w:rsidR="00B475AF" w:rsidRDefault="00B475AF" w:rsidP="00B475AF">
      <w:pPr>
        <w:rPr>
          <w:lang w:val="kk-KZ"/>
        </w:rPr>
      </w:pPr>
      <w:r>
        <w:rPr>
          <w:b/>
          <w:sz w:val="28"/>
          <w:szCs w:val="28"/>
          <w:lang w:val="kk-KZ"/>
        </w:rPr>
        <w:t xml:space="preserve">                      төрағасы                                                               Б. Турахметов</w:t>
      </w:r>
    </w:p>
    <w:p w:rsidR="00B475AF" w:rsidRPr="008858D2" w:rsidRDefault="00B475AF" w:rsidP="00B475AF">
      <w:pPr>
        <w:jc w:val="center"/>
        <w:rPr>
          <w:lang w:val="kk-KZ"/>
        </w:rPr>
      </w:pPr>
    </w:p>
    <w:p w:rsidR="00644A4A" w:rsidRDefault="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P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p w:rsidR="00644A4A" w:rsidRDefault="00644A4A" w:rsidP="00644A4A">
      <w:pPr>
        <w:rPr>
          <w:lang w:val="kk-KZ"/>
        </w:rPr>
      </w:pPr>
    </w:p>
    <w:tbl>
      <w:tblPr>
        <w:tblW w:w="0" w:type="auto"/>
        <w:tblInd w:w="4644" w:type="dxa"/>
        <w:tblLook w:val="04A0" w:firstRow="1" w:lastRow="0" w:firstColumn="1" w:lastColumn="0" w:noHBand="0" w:noVBand="1"/>
      </w:tblPr>
      <w:tblGrid>
        <w:gridCol w:w="5103"/>
      </w:tblGrid>
      <w:tr w:rsidR="00644A4A" w:rsidRPr="00644A4A" w:rsidTr="00DE1D68">
        <w:tc>
          <w:tcPr>
            <w:tcW w:w="5103" w:type="dxa"/>
          </w:tcPr>
          <w:p w:rsidR="00644A4A" w:rsidRPr="00644A4A" w:rsidRDefault="00644A4A" w:rsidP="00644A4A">
            <w:pPr>
              <w:overflowPunct/>
              <w:autoSpaceDE/>
              <w:autoSpaceDN/>
              <w:adjustRightInd/>
              <w:jc w:val="right"/>
              <w:rPr>
                <w:lang w:val="kk-KZ"/>
              </w:rPr>
            </w:pPr>
            <w:r w:rsidRPr="00644A4A">
              <w:rPr>
                <w:lang w:val="kk-KZ"/>
              </w:rPr>
              <w:t xml:space="preserve">Арал аудандық мәслихатының </w:t>
            </w:r>
          </w:p>
          <w:p w:rsidR="00644A4A" w:rsidRPr="00644A4A" w:rsidRDefault="00644A4A" w:rsidP="00644A4A">
            <w:pPr>
              <w:overflowPunct/>
              <w:autoSpaceDE/>
              <w:autoSpaceDN/>
              <w:adjustRightInd/>
              <w:jc w:val="right"/>
              <w:rPr>
                <w:lang w:val="kk-KZ"/>
              </w:rPr>
            </w:pPr>
            <w:r w:rsidRPr="00644A4A">
              <w:rPr>
                <w:lang w:val="kk-KZ"/>
              </w:rPr>
              <w:t xml:space="preserve">2026 жылғы «  » қыркүйектегі </w:t>
            </w:r>
          </w:p>
          <w:p w:rsidR="00644A4A" w:rsidRPr="00644A4A" w:rsidRDefault="00644A4A" w:rsidP="00644A4A">
            <w:pPr>
              <w:overflowPunct/>
              <w:autoSpaceDE/>
              <w:autoSpaceDN/>
              <w:adjustRightInd/>
              <w:jc w:val="right"/>
              <w:rPr>
                <w:lang w:val="kk-KZ"/>
              </w:rPr>
            </w:pPr>
            <w:r w:rsidRPr="00644A4A">
              <w:rPr>
                <w:lang w:val="kk-KZ"/>
              </w:rPr>
              <w:t>№     шешіміне қосымша</w:t>
            </w:r>
          </w:p>
          <w:p w:rsidR="00644A4A" w:rsidRPr="00644A4A" w:rsidRDefault="00644A4A" w:rsidP="00644A4A">
            <w:pPr>
              <w:overflowPunct/>
              <w:autoSpaceDE/>
              <w:autoSpaceDN/>
              <w:adjustRightInd/>
              <w:jc w:val="right"/>
              <w:rPr>
                <w:rFonts w:eastAsia="SimSun"/>
                <w:lang w:val="kk-KZ"/>
              </w:rPr>
            </w:pPr>
          </w:p>
        </w:tc>
      </w:tr>
    </w:tbl>
    <w:p w:rsidR="00644A4A" w:rsidRPr="00644A4A" w:rsidRDefault="00644A4A" w:rsidP="00644A4A">
      <w:pPr>
        <w:overflowPunct/>
        <w:autoSpaceDE/>
        <w:autoSpaceDN/>
        <w:adjustRightInd/>
        <w:jc w:val="right"/>
        <w:rPr>
          <w:lang w:val="kk-KZ"/>
        </w:rPr>
      </w:pPr>
      <w:r w:rsidRPr="00644A4A">
        <w:rPr>
          <w:lang w:val="kk-KZ"/>
        </w:rPr>
        <w:t xml:space="preserve">Арал аудандық мәслихатының </w:t>
      </w:r>
    </w:p>
    <w:p w:rsidR="00644A4A" w:rsidRPr="00644A4A" w:rsidRDefault="00644A4A" w:rsidP="00644A4A">
      <w:pPr>
        <w:overflowPunct/>
        <w:autoSpaceDE/>
        <w:autoSpaceDN/>
        <w:adjustRightInd/>
        <w:jc w:val="right"/>
        <w:rPr>
          <w:lang w:val="kk-KZ"/>
        </w:rPr>
      </w:pPr>
      <w:r w:rsidRPr="00644A4A">
        <w:rPr>
          <w:lang w:val="kk-KZ"/>
        </w:rPr>
        <w:t xml:space="preserve">2025 жылғы 23 желтоқсандағы </w:t>
      </w:r>
    </w:p>
    <w:p w:rsidR="00644A4A" w:rsidRPr="00644A4A" w:rsidRDefault="00644A4A" w:rsidP="00644A4A">
      <w:pPr>
        <w:overflowPunct/>
        <w:autoSpaceDE/>
        <w:autoSpaceDN/>
        <w:adjustRightInd/>
        <w:jc w:val="right"/>
        <w:rPr>
          <w:lang w:val="kk-KZ"/>
        </w:rPr>
      </w:pPr>
      <w:r w:rsidRPr="00644A4A">
        <w:rPr>
          <w:lang w:val="kk-KZ"/>
        </w:rPr>
        <w:t>№474 шешіміне 1-қосымша</w:t>
      </w:r>
    </w:p>
    <w:p w:rsidR="00644A4A" w:rsidRPr="00644A4A" w:rsidRDefault="00644A4A" w:rsidP="00644A4A">
      <w:pPr>
        <w:overflowPunct/>
        <w:autoSpaceDE/>
        <w:autoSpaceDN/>
        <w:adjustRightInd/>
        <w:outlineLvl w:val="0"/>
        <w:rPr>
          <w:b/>
          <w:lang w:val="kk-KZ" w:eastAsia="x-none"/>
        </w:rPr>
      </w:pPr>
    </w:p>
    <w:p w:rsidR="00644A4A" w:rsidRPr="00644A4A" w:rsidRDefault="00644A4A" w:rsidP="00644A4A">
      <w:pPr>
        <w:overflowPunct/>
        <w:autoSpaceDE/>
        <w:autoSpaceDN/>
        <w:adjustRightInd/>
        <w:jc w:val="center"/>
        <w:outlineLvl w:val="0"/>
        <w:rPr>
          <w:b/>
          <w:lang w:val="kk-KZ" w:eastAsia="x-none"/>
        </w:rPr>
      </w:pPr>
    </w:p>
    <w:p w:rsidR="00644A4A" w:rsidRPr="00644A4A" w:rsidRDefault="00644A4A" w:rsidP="00644A4A">
      <w:pPr>
        <w:overflowPunct/>
        <w:autoSpaceDE/>
        <w:autoSpaceDN/>
        <w:adjustRightInd/>
        <w:jc w:val="center"/>
        <w:outlineLvl w:val="0"/>
        <w:rPr>
          <w:b/>
          <w:lang w:val="kk-KZ" w:eastAsia="x-none"/>
        </w:rPr>
      </w:pPr>
    </w:p>
    <w:p w:rsidR="00644A4A" w:rsidRPr="00644A4A" w:rsidRDefault="00644A4A" w:rsidP="00644A4A">
      <w:pPr>
        <w:overflowPunct/>
        <w:autoSpaceDE/>
        <w:autoSpaceDN/>
        <w:adjustRightInd/>
        <w:jc w:val="center"/>
        <w:outlineLvl w:val="0"/>
        <w:rPr>
          <w:b/>
          <w:lang w:val="kk-KZ" w:eastAsia="x-none"/>
        </w:rPr>
      </w:pPr>
      <w:r w:rsidRPr="00644A4A">
        <w:rPr>
          <w:b/>
          <w:lang w:val="kk-KZ" w:eastAsia="x-none"/>
        </w:rPr>
        <w:t>Аралқұм ауылдық округінің  2026 жылға арналған бюджеті.</w:t>
      </w:r>
    </w:p>
    <w:p w:rsidR="00644A4A" w:rsidRPr="00644A4A" w:rsidRDefault="00644A4A" w:rsidP="00644A4A">
      <w:pPr>
        <w:overflowPunct/>
        <w:autoSpaceDE/>
        <w:autoSpaceDN/>
        <w:adjustRightInd/>
        <w:jc w:val="center"/>
        <w:outlineLvl w:val="0"/>
        <w:rPr>
          <w:b/>
          <w:sz w:val="16"/>
          <w:szCs w:val="16"/>
          <w:lang w:val="kk-KZ" w:eastAsia="x-none"/>
        </w:rPr>
      </w:pPr>
    </w:p>
    <w:tbl>
      <w:tblPr>
        <w:tblW w:w="100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7"/>
        <w:gridCol w:w="709"/>
        <w:gridCol w:w="6668"/>
        <w:gridCol w:w="1402"/>
      </w:tblGrid>
      <w:tr w:rsidR="00644A4A" w:rsidRPr="00644A4A" w:rsidTr="00DE1D68">
        <w:trPr>
          <w:cantSplit/>
          <w:trHeight w:val="259"/>
        </w:trPr>
        <w:tc>
          <w:tcPr>
            <w:tcW w:w="8648" w:type="dxa"/>
            <w:gridSpan w:val="4"/>
          </w:tcPr>
          <w:p w:rsidR="00644A4A" w:rsidRPr="00644A4A" w:rsidRDefault="00644A4A" w:rsidP="00644A4A">
            <w:pPr>
              <w:overflowPunct/>
              <w:autoSpaceDE/>
              <w:autoSpaceDN/>
              <w:adjustRightInd/>
              <w:outlineLvl w:val="0"/>
              <w:rPr>
                <w:lang w:val="kk-KZ"/>
              </w:rPr>
            </w:pPr>
            <w:r w:rsidRPr="00644A4A">
              <w:rPr>
                <w:lang w:val="kk-KZ"/>
              </w:rPr>
              <w:t xml:space="preserve">Санаты </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 xml:space="preserve">2026 жыл сомасы </w:t>
            </w:r>
          </w:p>
          <w:p w:rsidR="00644A4A" w:rsidRPr="00644A4A" w:rsidRDefault="00644A4A" w:rsidP="00644A4A">
            <w:pPr>
              <w:overflowPunct/>
              <w:autoSpaceDE/>
              <w:autoSpaceDN/>
              <w:adjustRightInd/>
              <w:jc w:val="center"/>
              <w:outlineLvl w:val="0"/>
              <w:rPr>
                <w:lang w:val="kk-KZ"/>
              </w:rPr>
            </w:pPr>
            <w:r w:rsidRPr="00644A4A">
              <w:rPr>
                <w:lang w:val="kk-KZ"/>
              </w:rPr>
              <w:t>(мың теңге)</w:t>
            </w:r>
          </w:p>
        </w:tc>
      </w:tr>
      <w:tr w:rsidR="00644A4A" w:rsidRPr="00644A4A" w:rsidTr="00DE1D68">
        <w:trPr>
          <w:cantSplit/>
          <w:trHeight w:val="259"/>
        </w:trPr>
        <w:tc>
          <w:tcPr>
            <w:tcW w:w="534" w:type="dxa"/>
          </w:tcPr>
          <w:p w:rsidR="00644A4A" w:rsidRPr="00644A4A" w:rsidRDefault="00644A4A" w:rsidP="00644A4A">
            <w:pPr>
              <w:overflowPunct/>
              <w:autoSpaceDE/>
              <w:autoSpaceDN/>
              <w:adjustRightInd/>
              <w:jc w:val="center"/>
              <w:outlineLvl w:val="0"/>
              <w:rPr>
                <w:lang w:val="kk-KZ"/>
              </w:rPr>
            </w:pPr>
          </w:p>
        </w:tc>
        <w:tc>
          <w:tcPr>
            <w:tcW w:w="8114" w:type="dxa"/>
            <w:gridSpan w:val="3"/>
          </w:tcPr>
          <w:p w:rsidR="00644A4A" w:rsidRPr="00644A4A" w:rsidRDefault="00644A4A" w:rsidP="00644A4A">
            <w:pPr>
              <w:overflowPunct/>
              <w:autoSpaceDE/>
              <w:autoSpaceDN/>
              <w:adjustRightInd/>
              <w:outlineLvl w:val="0"/>
              <w:rPr>
                <w:lang w:val="kk-KZ"/>
              </w:rPr>
            </w:pPr>
            <w:r w:rsidRPr="00644A4A">
              <w:rPr>
                <w:lang w:val="kk-KZ"/>
              </w:rPr>
              <w:t xml:space="preserve">Сыныбы </w:t>
            </w:r>
          </w:p>
        </w:tc>
        <w:tc>
          <w:tcPr>
            <w:tcW w:w="1402" w:type="dxa"/>
          </w:tcPr>
          <w:p w:rsidR="00644A4A" w:rsidRPr="00644A4A" w:rsidRDefault="00644A4A" w:rsidP="00644A4A">
            <w:pPr>
              <w:overflowPunct/>
              <w:autoSpaceDE/>
              <w:autoSpaceDN/>
              <w:adjustRightInd/>
              <w:jc w:val="center"/>
              <w:outlineLvl w:val="0"/>
              <w:rPr>
                <w:lang w:val="kk-KZ"/>
              </w:rPr>
            </w:pPr>
          </w:p>
        </w:tc>
      </w:tr>
      <w:tr w:rsidR="00644A4A" w:rsidRPr="00644A4A" w:rsidTr="00DE1D68">
        <w:trPr>
          <w:cantSplit/>
          <w:trHeight w:val="259"/>
        </w:trPr>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outlineLvl w:val="0"/>
              <w:rPr>
                <w:lang w:val="kk-KZ"/>
              </w:rPr>
            </w:pPr>
          </w:p>
        </w:tc>
        <w:tc>
          <w:tcPr>
            <w:tcW w:w="7377" w:type="dxa"/>
            <w:gridSpan w:val="2"/>
          </w:tcPr>
          <w:p w:rsidR="00644A4A" w:rsidRPr="00644A4A" w:rsidRDefault="00644A4A" w:rsidP="00644A4A">
            <w:pPr>
              <w:overflowPunct/>
              <w:autoSpaceDE/>
              <w:autoSpaceDN/>
              <w:adjustRightInd/>
              <w:outlineLvl w:val="0"/>
              <w:rPr>
                <w:lang w:val="kk-KZ"/>
              </w:rPr>
            </w:pPr>
            <w:r w:rsidRPr="00644A4A">
              <w:rPr>
                <w:lang w:val="kk-KZ"/>
              </w:rPr>
              <w:t>Ішкі сыныбы</w:t>
            </w:r>
          </w:p>
        </w:tc>
        <w:tc>
          <w:tcPr>
            <w:tcW w:w="1402" w:type="dxa"/>
          </w:tcPr>
          <w:p w:rsidR="00644A4A" w:rsidRPr="00644A4A" w:rsidRDefault="00644A4A" w:rsidP="00644A4A">
            <w:pPr>
              <w:overflowPunct/>
              <w:autoSpaceDE/>
              <w:autoSpaceDN/>
              <w:adjustRightInd/>
              <w:jc w:val="center"/>
              <w:outlineLvl w:val="0"/>
              <w:rPr>
                <w:lang w:val="kk-KZ"/>
              </w:rPr>
            </w:pPr>
          </w:p>
        </w:tc>
      </w:tr>
      <w:tr w:rsidR="00644A4A" w:rsidRPr="00644A4A" w:rsidTr="00DE1D68">
        <w:trPr>
          <w:cantSplit/>
          <w:trHeight w:val="261"/>
        </w:trPr>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jc w:val="center"/>
              <w:outlineLvl w:val="0"/>
              <w:rPr>
                <w:lang w:val="kk-KZ"/>
              </w:rPr>
            </w:pPr>
            <w:r w:rsidRPr="00644A4A">
              <w:rPr>
                <w:lang w:val="kk-KZ"/>
              </w:rPr>
              <w:t xml:space="preserve">Атауы </w:t>
            </w:r>
          </w:p>
        </w:tc>
        <w:tc>
          <w:tcPr>
            <w:tcW w:w="1402" w:type="dxa"/>
          </w:tcPr>
          <w:p w:rsidR="00644A4A" w:rsidRPr="00644A4A" w:rsidRDefault="00644A4A" w:rsidP="00644A4A">
            <w:pPr>
              <w:overflowPunct/>
              <w:autoSpaceDE/>
              <w:autoSpaceDN/>
              <w:adjustRightInd/>
              <w:jc w:val="center"/>
              <w:outlineLvl w:val="0"/>
              <w:rPr>
                <w:lang w:val="kk-KZ"/>
              </w:rPr>
            </w:pP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1</w:t>
            </w: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2</w:t>
            </w: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3</w:t>
            </w:r>
          </w:p>
        </w:tc>
        <w:tc>
          <w:tcPr>
            <w:tcW w:w="6668" w:type="dxa"/>
          </w:tcPr>
          <w:p w:rsidR="00644A4A" w:rsidRPr="00644A4A" w:rsidRDefault="00644A4A" w:rsidP="00644A4A">
            <w:pPr>
              <w:overflowPunct/>
              <w:autoSpaceDE/>
              <w:autoSpaceDN/>
              <w:adjustRightInd/>
              <w:jc w:val="center"/>
              <w:outlineLvl w:val="0"/>
              <w:rPr>
                <w:lang w:val="kk-KZ"/>
              </w:rPr>
            </w:pPr>
            <w:r w:rsidRPr="00644A4A">
              <w:rPr>
                <w:lang w:val="kk-KZ"/>
              </w:rPr>
              <w:t>4</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5</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outlineLvl w:val="0"/>
              <w:rPr>
                <w:lang w:val="kk-KZ"/>
              </w:rPr>
            </w:pPr>
            <w:r w:rsidRPr="00644A4A">
              <w:rPr>
                <w:lang w:val="kk-KZ"/>
              </w:rPr>
              <w:t>1. Кірістер</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66 296,2</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1</w:t>
            </w: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outlineLvl w:val="0"/>
              <w:rPr>
                <w:lang w:val="kk-KZ"/>
              </w:rPr>
            </w:pPr>
            <w:r w:rsidRPr="00644A4A">
              <w:rPr>
                <w:lang w:val="kk-KZ"/>
              </w:rPr>
              <w:t>Салықтық түсімдер</w:t>
            </w:r>
          </w:p>
        </w:tc>
        <w:tc>
          <w:tcPr>
            <w:tcW w:w="1402" w:type="dxa"/>
          </w:tcPr>
          <w:p w:rsidR="00644A4A" w:rsidRPr="00644A4A" w:rsidRDefault="00644A4A" w:rsidP="00644A4A">
            <w:pPr>
              <w:overflowPunct/>
              <w:autoSpaceDE/>
              <w:autoSpaceDN/>
              <w:adjustRightInd/>
              <w:outlineLvl w:val="0"/>
              <w:rPr>
                <w:lang w:val="kk-KZ" w:eastAsia="x-none"/>
              </w:rPr>
            </w:pPr>
            <w:r w:rsidRPr="00644A4A">
              <w:rPr>
                <w:lang w:val="kk-KZ" w:eastAsia="x-none"/>
              </w:rPr>
              <w:t xml:space="preserve">      22 </w:t>
            </w:r>
            <w:r w:rsidRPr="00644A4A">
              <w:rPr>
                <w:lang w:val="en-US" w:eastAsia="x-none"/>
              </w:rPr>
              <w:t>5</w:t>
            </w:r>
            <w:r w:rsidRPr="00644A4A">
              <w:rPr>
                <w:lang w:val="kk-KZ" w:eastAsia="x-none"/>
              </w:rPr>
              <w:t>44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01</w:t>
            </w:r>
          </w:p>
        </w:tc>
        <w:tc>
          <w:tcPr>
            <w:tcW w:w="709" w:type="dxa"/>
          </w:tcPr>
          <w:p w:rsidR="00644A4A" w:rsidRPr="00644A4A" w:rsidRDefault="00644A4A" w:rsidP="00644A4A">
            <w:pPr>
              <w:overflowPunct/>
              <w:autoSpaceDE/>
              <w:autoSpaceDN/>
              <w:adjustRightInd/>
              <w:jc w:val="center"/>
              <w:outlineLvl w:val="0"/>
              <w:rPr>
                <w:lang w:val="kk-KZ" w:eastAsia="x-none"/>
              </w:rPr>
            </w:pPr>
          </w:p>
        </w:tc>
        <w:tc>
          <w:tcPr>
            <w:tcW w:w="6668" w:type="dxa"/>
          </w:tcPr>
          <w:p w:rsidR="00644A4A" w:rsidRPr="00644A4A" w:rsidRDefault="00644A4A" w:rsidP="00644A4A">
            <w:pPr>
              <w:overflowPunct/>
              <w:autoSpaceDE/>
              <w:autoSpaceDN/>
              <w:adjustRightInd/>
              <w:outlineLvl w:val="0"/>
              <w:rPr>
                <w:lang w:val="kk-KZ" w:eastAsia="x-none"/>
              </w:rPr>
            </w:pPr>
            <w:r w:rsidRPr="00644A4A">
              <w:rPr>
                <w:lang w:val="kk-KZ" w:eastAsia="x-none"/>
              </w:rPr>
              <w:t>Табыс салығы</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2 683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eastAsia="x-none"/>
              </w:rPr>
            </w:pPr>
          </w:p>
        </w:tc>
        <w:tc>
          <w:tcPr>
            <w:tcW w:w="709"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2</w:t>
            </w:r>
          </w:p>
        </w:tc>
        <w:tc>
          <w:tcPr>
            <w:tcW w:w="6668" w:type="dxa"/>
          </w:tcPr>
          <w:p w:rsidR="00644A4A" w:rsidRPr="00644A4A" w:rsidRDefault="00644A4A" w:rsidP="00644A4A">
            <w:pPr>
              <w:overflowPunct/>
              <w:autoSpaceDE/>
              <w:autoSpaceDN/>
              <w:adjustRightInd/>
              <w:outlineLvl w:val="0"/>
              <w:rPr>
                <w:lang w:val="kk-KZ" w:eastAsia="x-none"/>
              </w:rPr>
            </w:pPr>
            <w:r w:rsidRPr="00644A4A">
              <w:rPr>
                <w:lang w:val="kk-KZ" w:eastAsia="x-none"/>
              </w:rPr>
              <w:t>Жеке табыс салығы</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2 683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04</w:t>
            </w: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outlineLvl w:val="0"/>
              <w:rPr>
                <w:lang w:val="kk-KZ"/>
              </w:rPr>
            </w:pPr>
            <w:r w:rsidRPr="00644A4A">
              <w:rPr>
                <w:lang w:val="kk-KZ"/>
              </w:rPr>
              <w:t>Меншiкке салынатын салықтар</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6 323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1</w:t>
            </w:r>
          </w:p>
        </w:tc>
        <w:tc>
          <w:tcPr>
            <w:tcW w:w="6668" w:type="dxa"/>
          </w:tcPr>
          <w:p w:rsidR="00644A4A" w:rsidRPr="00644A4A" w:rsidRDefault="00644A4A" w:rsidP="00644A4A">
            <w:pPr>
              <w:overflowPunct/>
              <w:autoSpaceDE/>
              <w:autoSpaceDN/>
              <w:adjustRightInd/>
              <w:outlineLvl w:val="0"/>
              <w:rPr>
                <w:lang w:val="kk-KZ"/>
              </w:rPr>
            </w:pPr>
            <w:r w:rsidRPr="00644A4A">
              <w:rPr>
                <w:lang w:val="kk-KZ"/>
              </w:rPr>
              <w:t>Мүлiкке салынатын салықтар</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137</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3</w:t>
            </w:r>
          </w:p>
        </w:tc>
        <w:tc>
          <w:tcPr>
            <w:tcW w:w="6668" w:type="dxa"/>
          </w:tcPr>
          <w:p w:rsidR="00644A4A" w:rsidRPr="00644A4A" w:rsidRDefault="00644A4A" w:rsidP="00644A4A">
            <w:pPr>
              <w:overflowPunct/>
              <w:autoSpaceDE/>
              <w:autoSpaceDN/>
              <w:adjustRightInd/>
              <w:outlineLvl w:val="0"/>
              <w:rPr>
                <w:lang w:val="kk-KZ"/>
              </w:rPr>
            </w:pPr>
            <w:r w:rsidRPr="00644A4A">
              <w:rPr>
                <w:lang w:val="kk-KZ"/>
              </w:rPr>
              <w:t>Жер салығы</w:t>
            </w:r>
          </w:p>
        </w:tc>
        <w:tc>
          <w:tcPr>
            <w:tcW w:w="1402" w:type="dxa"/>
          </w:tcPr>
          <w:p w:rsidR="00644A4A" w:rsidRPr="00644A4A" w:rsidRDefault="00644A4A" w:rsidP="00644A4A">
            <w:pPr>
              <w:overflowPunct/>
              <w:autoSpaceDE/>
              <w:autoSpaceDN/>
              <w:adjustRightInd/>
              <w:jc w:val="center"/>
              <w:outlineLvl w:val="0"/>
              <w:rPr>
                <w:lang w:val="en-US" w:eastAsia="x-none"/>
              </w:rPr>
            </w:pPr>
            <w:r w:rsidRPr="00644A4A">
              <w:rPr>
                <w:lang w:val="en-US" w:eastAsia="x-none"/>
              </w:rPr>
              <w:t>420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4</w:t>
            </w:r>
          </w:p>
        </w:tc>
        <w:tc>
          <w:tcPr>
            <w:tcW w:w="6668" w:type="dxa"/>
          </w:tcPr>
          <w:p w:rsidR="00644A4A" w:rsidRPr="00644A4A" w:rsidRDefault="00644A4A" w:rsidP="00644A4A">
            <w:pPr>
              <w:overflowPunct/>
              <w:autoSpaceDE/>
              <w:autoSpaceDN/>
              <w:adjustRightInd/>
              <w:outlineLvl w:val="0"/>
              <w:rPr>
                <w:lang w:val="kk-KZ"/>
              </w:rPr>
            </w:pPr>
            <w:r w:rsidRPr="00644A4A">
              <w:rPr>
                <w:lang w:val="kk-KZ"/>
              </w:rPr>
              <w:t>Көлік құралдарына салынатын салық</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5 716</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5</w:t>
            </w:r>
          </w:p>
        </w:tc>
        <w:tc>
          <w:tcPr>
            <w:tcW w:w="6668" w:type="dxa"/>
          </w:tcPr>
          <w:p w:rsidR="00644A4A" w:rsidRPr="00644A4A" w:rsidRDefault="00644A4A" w:rsidP="00644A4A">
            <w:pPr>
              <w:overflowPunct/>
              <w:autoSpaceDE/>
              <w:autoSpaceDN/>
              <w:adjustRightInd/>
              <w:outlineLvl w:val="0"/>
              <w:rPr>
                <w:lang w:val="kk-KZ"/>
              </w:rPr>
            </w:pPr>
            <w:proofErr w:type="spellStart"/>
            <w:r w:rsidRPr="00644A4A">
              <w:rPr>
                <w:color w:val="000000"/>
                <w:spacing w:val="2"/>
                <w:shd w:val="clear" w:color="auto" w:fill="FFFFFF"/>
                <w:lang w:val="x-none" w:eastAsia="x-none"/>
              </w:rPr>
              <w:t>Бірыңғай</w:t>
            </w:r>
            <w:proofErr w:type="spellEnd"/>
            <w:r w:rsidRPr="00644A4A">
              <w:rPr>
                <w:color w:val="000000"/>
                <w:spacing w:val="2"/>
                <w:shd w:val="clear" w:color="auto" w:fill="FFFFFF"/>
                <w:lang w:val="x-none" w:eastAsia="x-none"/>
              </w:rPr>
              <w:t xml:space="preserve"> </w:t>
            </w:r>
            <w:proofErr w:type="spellStart"/>
            <w:r w:rsidRPr="00644A4A">
              <w:rPr>
                <w:color w:val="000000"/>
                <w:spacing w:val="2"/>
                <w:shd w:val="clear" w:color="auto" w:fill="FFFFFF"/>
                <w:lang w:val="x-none" w:eastAsia="x-none"/>
              </w:rPr>
              <w:t>жер</w:t>
            </w:r>
            <w:proofErr w:type="spellEnd"/>
            <w:r w:rsidRPr="00644A4A">
              <w:rPr>
                <w:color w:val="000000"/>
                <w:spacing w:val="2"/>
                <w:shd w:val="clear" w:color="auto" w:fill="FFFFFF"/>
                <w:lang w:val="x-none" w:eastAsia="x-none"/>
              </w:rPr>
              <w:t xml:space="preserve"> </w:t>
            </w:r>
            <w:proofErr w:type="spellStart"/>
            <w:r w:rsidRPr="00644A4A">
              <w:rPr>
                <w:color w:val="000000"/>
                <w:spacing w:val="2"/>
                <w:shd w:val="clear" w:color="auto" w:fill="FFFFFF"/>
                <w:lang w:val="x-none" w:eastAsia="x-none"/>
              </w:rPr>
              <w:t>салығы</w:t>
            </w:r>
            <w:proofErr w:type="spellEnd"/>
            <w:r w:rsidRPr="00644A4A">
              <w:rPr>
                <w:color w:val="000000"/>
                <w:spacing w:val="2"/>
                <w:shd w:val="clear" w:color="auto" w:fill="FFFFFF"/>
                <w:lang w:val="x-none" w:eastAsia="x-none"/>
              </w:rPr>
              <w:t> </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50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r w:rsidRPr="00644A4A">
              <w:rPr>
                <w:lang w:val="en-US"/>
              </w:rPr>
              <w:t>05</w:t>
            </w:r>
          </w:p>
        </w:tc>
        <w:tc>
          <w:tcPr>
            <w:tcW w:w="709" w:type="dxa"/>
          </w:tcPr>
          <w:p w:rsidR="00644A4A" w:rsidRPr="00644A4A" w:rsidRDefault="00644A4A" w:rsidP="00644A4A">
            <w:pPr>
              <w:overflowPunct/>
              <w:autoSpaceDE/>
              <w:autoSpaceDN/>
              <w:adjustRightInd/>
              <w:jc w:val="center"/>
              <w:outlineLvl w:val="0"/>
              <w:rPr>
                <w:lang w:val="en-US"/>
              </w:rPr>
            </w:pPr>
          </w:p>
        </w:tc>
        <w:tc>
          <w:tcPr>
            <w:tcW w:w="6668" w:type="dxa"/>
            <w:vAlign w:val="bottom"/>
          </w:tcPr>
          <w:p w:rsidR="00644A4A" w:rsidRPr="00644A4A" w:rsidRDefault="00644A4A" w:rsidP="00644A4A">
            <w:pPr>
              <w:overflowPunct/>
              <w:autoSpaceDE/>
              <w:autoSpaceDN/>
              <w:adjustRightInd/>
              <w:rPr>
                <w:color w:val="000000"/>
                <w:lang w:val="en-US"/>
              </w:rPr>
            </w:pPr>
            <w:proofErr w:type="spellStart"/>
            <w:r w:rsidRPr="00644A4A">
              <w:rPr>
                <w:color w:val="000000"/>
              </w:rPr>
              <w:t>Тауарларға</w:t>
            </w:r>
            <w:proofErr w:type="spellEnd"/>
            <w:r w:rsidRPr="00644A4A">
              <w:rPr>
                <w:color w:val="000000"/>
                <w:lang w:val="en-US"/>
              </w:rPr>
              <w:t xml:space="preserve">, </w:t>
            </w:r>
            <w:proofErr w:type="spellStart"/>
            <w:r w:rsidRPr="00644A4A">
              <w:rPr>
                <w:color w:val="000000"/>
              </w:rPr>
              <w:t>жұ</w:t>
            </w:r>
            <w:proofErr w:type="gramStart"/>
            <w:r w:rsidRPr="00644A4A">
              <w:rPr>
                <w:color w:val="000000"/>
              </w:rPr>
              <w:t>мыстар</w:t>
            </w:r>
            <w:proofErr w:type="gramEnd"/>
            <w:r w:rsidRPr="00644A4A">
              <w:rPr>
                <w:color w:val="000000"/>
              </w:rPr>
              <w:t>ға</w:t>
            </w:r>
            <w:proofErr w:type="spellEnd"/>
            <w:r w:rsidRPr="00644A4A">
              <w:rPr>
                <w:color w:val="000000"/>
                <w:lang w:val="en-US"/>
              </w:rPr>
              <w:t xml:space="preserve"> </w:t>
            </w:r>
            <w:proofErr w:type="spellStart"/>
            <w:r w:rsidRPr="00644A4A">
              <w:rPr>
                <w:color w:val="000000"/>
              </w:rPr>
              <w:t>және</w:t>
            </w:r>
            <w:proofErr w:type="spellEnd"/>
            <w:r w:rsidRPr="00644A4A">
              <w:rPr>
                <w:color w:val="000000"/>
                <w:lang w:val="en-US"/>
              </w:rPr>
              <w:t xml:space="preserve"> </w:t>
            </w:r>
            <w:proofErr w:type="spellStart"/>
            <w:r w:rsidRPr="00644A4A">
              <w:rPr>
                <w:color w:val="000000"/>
              </w:rPr>
              <w:t>қызметтерге</w:t>
            </w:r>
            <w:proofErr w:type="spellEnd"/>
            <w:r w:rsidRPr="00644A4A">
              <w:rPr>
                <w:color w:val="000000"/>
                <w:lang w:val="en-US"/>
              </w:rPr>
              <w:t xml:space="preserve"> </w:t>
            </w:r>
            <w:proofErr w:type="spellStart"/>
            <w:r w:rsidRPr="00644A4A">
              <w:rPr>
                <w:color w:val="000000"/>
              </w:rPr>
              <w:t>салынатын</w:t>
            </w:r>
            <w:proofErr w:type="spellEnd"/>
            <w:r w:rsidRPr="00644A4A">
              <w:rPr>
                <w:color w:val="000000"/>
                <w:lang w:val="en-US"/>
              </w:rPr>
              <w:t xml:space="preserve"> </w:t>
            </w:r>
            <w:proofErr w:type="spellStart"/>
            <w:r w:rsidRPr="00644A4A">
              <w:rPr>
                <w:color w:val="000000"/>
              </w:rPr>
              <w:t>ішкі</w:t>
            </w:r>
            <w:proofErr w:type="spellEnd"/>
            <w:r w:rsidRPr="00644A4A">
              <w:rPr>
                <w:color w:val="000000"/>
                <w:lang w:val="en-US"/>
              </w:rPr>
              <w:t xml:space="preserve"> </w:t>
            </w:r>
            <w:proofErr w:type="spellStart"/>
            <w:r w:rsidRPr="00644A4A">
              <w:rPr>
                <w:color w:val="000000"/>
              </w:rPr>
              <w:t>салықтар</w:t>
            </w:r>
            <w:proofErr w:type="spellEnd"/>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13 538</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p>
        </w:tc>
        <w:tc>
          <w:tcPr>
            <w:tcW w:w="709" w:type="dxa"/>
          </w:tcPr>
          <w:p w:rsidR="00644A4A" w:rsidRPr="00644A4A" w:rsidRDefault="00644A4A" w:rsidP="00644A4A">
            <w:pPr>
              <w:overflowPunct/>
              <w:autoSpaceDE/>
              <w:autoSpaceDN/>
              <w:adjustRightInd/>
              <w:jc w:val="center"/>
              <w:outlineLvl w:val="0"/>
              <w:rPr>
                <w:lang w:val="en-US"/>
              </w:rPr>
            </w:pPr>
            <w:r w:rsidRPr="00644A4A">
              <w:rPr>
                <w:lang w:val="en-US"/>
              </w:rPr>
              <w:t>3</w:t>
            </w:r>
          </w:p>
        </w:tc>
        <w:tc>
          <w:tcPr>
            <w:tcW w:w="6668" w:type="dxa"/>
            <w:vAlign w:val="bottom"/>
          </w:tcPr>
          <w:p w:rsidR="00644A4A" w:rsidRPr="00644A4A" w:rsidRDefault="00644A4A" w:rsidP="00644A4A">
            <w:pPr>
              <w:overflowPunct/>
              <w:autoSpaceDE/>
              <w:autoSpaceDN/>
              <w:adjustRightInd/>
              <w:rPr>
                <w:color w:val="000000"/>
                <w:lang w:val="en-US"/>
              </w:rPr>
            </w:pPr>
            <w:proofErr w:type="spellStart"/>
            <w:r w:rsidRPr="00644A4A">
              <w:rPr>
                <w:color w:val="000000"/>
              </w:rPr>
              <w:t>Табиғи</w:t>
            </w:r>
            <w:proofErr w:type="spellEnd"/>
            <w:r w:rsidRPr="00644A4A">
              <w:rPr>
                <w:color w:val="000000"/>
                <w:lang w:val="en-US"/>
              </w:rPr>
              <w:t xml:space="preserve"> </w:t>
            </w:r>
            <w:proofErr w:type="spellStart"/>
            <w:r w:rsidRPr="00644A4A">
              <w:rPr>
                <w:color w:val="000000"/>
              </w:rPr>
              <w:t>және</w:t>
            </w:r>
            <w:proofErr w:type="spellEnd"/>
            <w:r w:rsidRPr="00644A4A">
              <w:rPr>
                <w:color w:val="000000"/>
                <w:lang w:val="en-US"/>
              </w:rPr>
              <w:t xml:space="preserve"> </w:t>
            </w:r>
            <w:proofErr w:type="spellStart"/>
            <w:proofErr w:type="gramStart"/>
            <w:r w:rsidRPr="00644A4A">
              <w:rPr>
                <w:color w:val="000000"/>
              </w:rPr>
              <w:t>бас</w:t>
            </w:r>
            <w:proofErr w:type="gramEnd"/>
            <w:r w:rsidRPr="00644A4A">
              <w:rPr>
                <w:color w:val="000000"/>
              </w:rPr>
              <w:t>қа</w:t>
            </w:r>
            <w:proofErr w:type="spellEnd"/>
            <w:r w:rsidRPr="00644A4A">
              <w:rPr>
                <w:color w:val="000000"/>
                <w:lang w:val="en-US"/>
              </w:rPr>
              <w:t xml:space="preserve"> </w:t>
            </w:r>
            <w:r w:rsidRPr="00644A4A">
              <w:rPr>
                <w:color w:val="000000"/>
              </w:rPr>
              <w:t>да</w:t>
            </w:r>
            <w:r w:rsidRPr="00644A4A">
              <w:rPr>
                <w:color w:val="000000"/>
                <w:lang w:val="en-US"/>
              </w:rPr>
              <w:t xml:space="preserve"> </w:t>
            </w:r>
            <w:proofErr w:type="spellStart"/>
            <w:r w:rsidRPr="00644A4A">
              <w:rPr>
                <w:color w:val="000000"/>
              </w:rPr>
              <w:t>ресурстарды</w:t>
            </w:r>
            <w:proofErr w:type="spellEnd"/>
            <w:r w:rsidRPr="00644A4A">
              <w:rPr>
                <w:color w:val="000000"/>
                <w:lang w:val="en-US"/>
              </w:rPr>
              <w:t xml:space="preserve"> </w:t>
            </w:r>
            <w:proofErr w:type="spellStart"/>
            <w:r w:rsidRPr="00644A4A">
              <w:rPr>
                <w:color w:val="000000"/>
              </w:rPr>
              <w:t>пайдаланғаны</w:t>
            </w:r>
            <w:proofErr w:type="spellEnd"/>
            <w:r w:rsidRPr="00644A4A">
              <w:rPr>
                <w:color w:val="000000"/>
                <w:lang w:val="en-US"/>
              </w:rPr>
              <w:t xml:space="preserve"> </w:t>
            </w:r>
            <w:r w:rsidRPr="00644A4A">
              <w:rPr>
                <w:color w:val="000000"/>
                <w:lang w:val="kk-KZ"/>
              </w:rPr>
              <w:t>ү</w:t>
            </w:r>
            <w:proofErr w:type="spellStart"/>
            <w:r w:rsidRPr="00644A4A">
              <w:rPr>
                <w:color w:val="000000"/>
              </w:rPr>
              <w:t>шін</w:t>
            </w:r>
            <w:proofErr w:type="spellEnd"/>
            <w:r w:rsidRPr="00644A4A">
              <w:rPr>
                <w:color w:val="000000"/>
                <w:lang w:val="en-US"/>
              </w:rPr>
              <w:t xml:space="preserve"> </w:t>
            </w:r>
            <w:proofErr w:type="spellStart"/>
            <w:r w:rsidRPr="00644A4A">
              <w:rPr>
                <w:color w:val="000000"/>
              </w:rPr>
              <w:t>түсетін</w:t>
            </w:r>
            <w:proofErr w:type="spellEnd"/>
            <w:r w:rsidRPr="00644A4A">
              <w:rPr>
                <w:color w:val="000000"/>
                <w:lang w:val="en-US"/>
              </w:rPr>
              <w:t xml:space="preserve"> </w:t>
            </w:r>
            <w:proofErr w:type="spellStart"/>
            <w:r w:rsidRPr="00644A4A">
              <w:rPr>
                <w:color w:val="000000"/>
              </w:rPr>
              <w:t>түсімдер</w:t>
            </w:r>
            <w:proofErr w:type="spellEnd"/>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13 523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p>
        </w:tc>
        <w:tc>
          <w:tcPr>
            <w:tcW w:w="709" w:type="dxa"/>
          </w:tcPr>
          <w:p w:rsidR="00644A4A" w:rsidRPr="00644A4A" w:rsidRDefault="00644A4A" w:rsidP="00644A4A">
            <w:pPr>
              <w:overflowPunct/>
              <w:autoSpaceDE/>
              <w:autoSpaceDN/>
              <w:adjustRightInd/>
              <w:jc w:val="center"/>
              <w:outlineLvl w:val="0"/>
            </w:pPr>
            <w:r w:rsidRPr="00644A4A">
              <w:t>4</w:t>
            </w:r>
          </w:p>
        </w:tc>
        <w:tc>
          <w:tcPr>
            <w:tcW w:w="6668" w:type="dxa"/>
            <w:vAlign w:val="bottom"/>
          </w:tcPr>
          <w:p w:rsidR="00644A4A" w:rsidRPr="00644A4A" w:rsidRDefault="00644A4A" w:rsidP="00644A4A">
            <w:pPr>
              <w:overflowPunct/>
              <w:autoSpaceDE/>
              <w:autoSpaceDN/>
              <w:adjustRightInd/>
              <w:rPr>
                <w:color w:val="000000"/>
              </w:rPr>
            </w:pPr>
            <w:proofErr w:type="spellStart"/>
            <w:r w:rsidRPr="00644A4A">
              <w:rPr>
                <w:color w:val="000000"/>
                <w:spacing w:val="2"/>
                <w:shd w:val="clear" w:color="auto" w:fill="FFFFFF"/>
              </w:rPr>
              <w:t>Кәс</w:t>
            </w:r>
            <w:proofErr w:type="gramStart"/>
            <w:r w:rsidRPr="00644A4A">
              <w:rPr>
                <w:color w:val="000000"/>
                <w:spacing w:val="2"/>
                <w:shd w:val="clear" w:color="auto" w:fill="FFFFFF"/>
              </w:rPr>
              <w:t>i</w:t>
            </w:r>
            <w:proofErr w:type="gramEnd"/>
            <w:r w:rsidRPr="00644A4A">
              <w:rPr>
                <w:color w:val="000000"/>
                <w:spacing w:val="2"/>
                <w:shd w:val="clear" w:color="auto" w:fill="FFFFFF"/>
              </w:rPr>
              <w:t>пкерлiк</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және</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кәсiби</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қызметтi</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жүргiзгенi</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үшiн</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алынатын</w:t>
            </w:r>
            <w:proofErr w:type="spellEnd"/>
            <w:r w:rsidRPr="00644A4A">
              <w:rPr>
                <w:color w:val="000000"/>
                <w:spacing w:val="2"/>
                <w:shd w:val="clear" w:color="auto" w:fill="FFFFFF"/>
              </w:rPr>
              <w:t xml:space="preserve"> </w:t>
            </w:r>
            <w:proofErr w:type="spellStart"/>
            <w:r w:rsidRPr="00644A4A">
              <w:rPr>
                <w:color w:val="000000"/>
                <w:spacing w:val="2"/>
                <w:shd w:val="clear" w:color="auto" w:fill="FFFFFF"/>
              </w:rPr>
              <w:t>алымдар</w:t>
            </w:r>
            <w:proofErr w:type="spellEnd"/>
          </w:p>
        </w:tc>
        <w:tc>
          <w:tcPr>
            <w:tcW w:w="1402" w:type="dxa"/>
          </w:tcPr>
          <w:p w:rsidR="00644A4A" w:rsidRPr="00644A4A" w:rsidRDefault="00644A4A" w:rsidP="00644A4A">
            <w:pPr>
              <w:overflowPunct/>
              <w:autoSpaceDE/>
              <w:autoSpaceDN/>
              <w:adjustRightInd/>
              <w:jc w:val="center"/>
              <w:outlineLvl w:val="0"/>
              <w:rPr>
                <w:lang w:val="en-US" w:eastAsia="x-none"/>
              </w:rPr>
            </w:pPr>
            <w:r w:rsidRPr="00644A4A">
              <w:rPr>
                <w:lang w:val="en-US" w:eastAsia="x-none"/>
              </w:rPr>
              <w:t>15</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en-US"/>
              </w:rPr>
            </w:pPr>
            <w:r w:rsidRPr="00644A4A">
              <w:rPr>
                <w:lang w:val="en-US"/>
              </w:rPr>
              <w:t>2</w:t>
            </w:r>
          </w:p>
        </w:tc>
        <w:tc>
          <w:tcPr>
            <w:tcW w:w="737" w:type="dxa"/>
          </w:tcPr>
          <w:p w:rsidR="00644A4A" w:rsidRPr="00644A4A" w:rsidRDefault="00644A4A" w:rsidP="00644A4A">
            <w:pPr>
              <w:overflowPunct/>
              <w:autoSpaceDE/>
              <w:autoSpaceDN/>
              <w:adjustRightInd/>
              <w:jc w:val="center"/>
              <w:outlineLvl w:val="0"/>
              <w:rPr>
                <w:lang w:val="en-US"/>
              </w:rPr>
            </w:pPr>
          </w:p>
        </w:tc>
        <w:tc>
          <w:tcPr>
            <w:tcW w:w="709" w:type="dxa"/>
          </w:tcPr>
          <w:p w:rsidR="00644A4A" w:rsidRPr="00644A4A" w:rsidRDefault="00644A4A" w:rsidP="00644A4A">
            <w:pPr>
              <w:overflowPunct/>
              <w:autoSpaceDE/>
              <w:autoSpaceDN/>
              <w:adjustRightInd/>
              <w:jc w:val="center"/>
              <w:outlineLvl w:val="0"/>
              <w:rPr>
                <w:lang w:val="en-US"/>
              </w:rPr>
            </w:pPr>
          </w:p>
        </w:tc>
        <w:tc>
          <w:tcPr>
            <w:tcW w:w="6668" w:type="dxa"/>
            <w:vAlign w:val="bottom"/>
          </w:tcPr>
          <w:p w:rsidR="00644A4A" w:rsidRPr="00644A4A" w:rsidRDefault="00644A4A" w:rsidP="00644A4A">
            <w:pPr>
              <w:overflowPunct/>
              <w:autoSpaceDE/>
              <w:autoSpaceDN/>
              <w:adjustRightInd/>
              <w:rPr>
                <w:color w:val="000000"/>
                <w:lang w:val="kk-KZ"/>
              </w:rPr>
            </w:pPr>
            <w:r w:rsidRPr="00644A4A">
              <w:rPr>
                <w:lang w:val="kk-KZ"/>
              </w:rPr>
              <w:t>Салықтық емес түсімдер</w:t>
            </w:r>
          </w:p>
        </w:tc>
        <w:tc>
          <w:tcPr>
            <w:tcW w:w="1402" w:type="dxa"/>
          </w:tcPr>
          <w:p w:rsidR="00644A4A" w:rsidRPr="00644A4A" w:rsidRDefault="00644A4A" w:rsidP="00644A4A">
            <w:pPr>
              <w:overflowPunct/>
              <w:autoSpaceDE/>
              <w:autoSpaceDN/>
              <w:adjustRightInd/>
              <w:jc w:val="center"/>
              <w:outlineLvl w:val="0"/>
              <w:rPr>
                <w:lang w:val="en-US" w:eastAsia="x-none"/>
              </w:rPr>
            </w:pPr>
            <w:r w:rsidRPr="00644A4A">
              <w:rPr>
                <w:lang w:val="en-US" w:eastAsia="x-none"/>
              </w:rPr>
              <w:t>230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r w:rsidRPr="00644A4A">
              <w:rPr>
                <w:lang w:val="en-US"/>
              </w:rPr>
              <w:t>01</w:t>
            </w:r>
          </w:p>
        </w:tc>
        <w:tc>
          <w:tcPr>
            <w:tcW w:w="709" w:type="dxa"/>
          </w:tcPr>
          <w:p w:rsidR="00644A4A" w:rsidRPr="00644A4A" w:rsidRDefault="00644A4A" w:rsidP="00644A4A">
            <w:pPr>
              <w:overflowPunct/>
              <w:autoSpaceDE/>
              <w:autoSpaceDN/>
              <w:adjustRightInd/>
              <w:jc w:val="center"/>
              <w:outlineLvl w:val="0"/>
              <w:rPr>
                <w:lang w:val="en-US"/>
              </w:rPr>
            </w:pPr>
          </w:p>
        </w:tc>
        <w:tc>
          <w:tcPr>
            <w:tcW w:w="6668" w:type="dxa"/>
            <w:vAlign w:val="bottom"/>
          </w:tcPr>
          <w:p w:rsidR="00644A4A" w:rsidRPr="00644A4A" w:rsidRDefault="00644A4A" w:rsidP="00644A4A">
            <w:pPr>
              <w:overflowPunct/>
              <w:autoSpaceDE/>
              <w:autoSpaceDN/>
              <w:adjustRightInd/>
              <w:rPr>
                <w:color w:val="000000"/>
                <w:lang w:val="kk-KZ"/>
              </w:rPr>
            </w:pPr>
            <w:r w:rsidRPr="00644A4A">
              <w:rPr>
                <w:lang w:val="kk-KZ"/>
              </w:rPr>
              <w:t>Мемлекеттік меншіктен түсетін кірістер</w:t>
            </w:r>
          </w:p>
        </w:tc>
        <w:tc>
          <w:tcPr>
            <w:tcW w:w="1402" w:type="dxa"/>
          </w:tcPr>
          <w:p w:rsidR="00644A4A" w:rsidRPr="00644A4A" w:rsidRDefault="00644A4A" w:rsidP="00644A4A">
            <w:pPr>
              <w:overflowPunct/>
              <w:autoSpaceDE/>
              <w:autoSpaceDN/>
              <w:adjustRightInd/>
              <w:jc w:val="center"/>
              <w:outlineLvl w:val="0"/>
              <w:rPr>
                <w:lang w:val="en-US" w:eastAsia="x-none"/>
              </w:rPr>
            </w:pPr>
            <w:r w:rsidRPr="00644A4A">
              <w:rPr>
                <w:lang w:val="en-US" w:eastAsia="x-none"/>
              </w:rPr>
              <w:t>230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p>
        </w:tc>
        <w:tc>
          <w:tcPr>
            <w:tcW w:w="709" w:type="dxa"/>
          </w:tcPr>
          <w:p w:rsidR="00644A4A" w:rsidRPr="00644A4A" w:rsidRDefault="00644A4A" w:rsidP="00644A4A">
            <w:pPr>
              <w:overflowPunct/>
              <w:autoSpaceDE/>
              <w:autoSpaceDN/>
              <w:adjustRightInd/>
              <w:jc w:val="center"/>
              <w:outlineLvl w:val="0"/>
              <w:rPr>
                <w:lang w:val="en-US"/>
              </w:rPr>
            </w:pPr>
            <w:r w:rsidRPr="00644A4A">
              <w:rPr>
                <w:lang w:val="en-US"/>
              </w:rPr>
              <w:t>5</w:t>
            </w:r>
          </w:p>
        </w:tc>
        <w:tc>
          <w:tcPr>
            <w:tcW w:w="6668" w:type="dxa"/>
            <w:vAlign w:val="bottom"/>
          </w:tcPr>
          <w:p w:rsidR="00644A4A" w:rsidRPr="00644A4A" w:rsidRDefault="00644A4A" w:rsidP="00644A4A">
            <w:pPr>
              <w:overflowPunct/>
              <w:autoSpaceDE/>
              <w:autoSpaceDN/>
              <w:adjustRightInd/>
              <w:rPr>
                <w:color w:val="000000"/>
                <w:lang w:val="kk-KZ"/>
              </w:rPr>
            </w:pPr>
            <w:r w:rsidRPr="00644A4A">
              <w:rPr>
                <w:lang w:val="kk-KZ"/>
              </w:rPr>
              <w:t>Мемлекет меншігіндегі мүлікті жалға беруден түсетін кірістер</w:t>
            </w:r>
          </w:p>
        </w:tc>
        <w:tc>
          <w:tcPr>
            <w:tcW w:w="1402" w:type="dxa"/>
          </w:tcPr>
          <w:p w:rsidR="00644A4A" w:rsidRPr="00644A4A" w:rsidRDefault="00644A4A" w:rsidP="00644A4A">
            <w:pPr>
              <w:overflowPunct/>
              <w:autoSpaceDE/>
              <w:autoSpaceDN/>
              <w:adjustRightInd/>
              <w:jc w:val="center"/>
              <w:outlineLvl w:val="0"/>
              <w:rPr>
                <w:lang w:val="en-US" w:eastAsia="x-none"/>
              </w:rPr>
            </w:pPr>
            <w:r w:rsidRPr="00644A4A">
              <w:rPr>
                <w:lang w:val="en-US" w:eastAsia="x-none"/>
              </w:rPr>
              <w:t>230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3</w:t>
            </w:r>
          </w:p>
        </w:tc>
        <w:tc>
          <w:tcPr>
            <w:tcW w:w="737" w:type="dxa"/>
          </w:tcPr>
          <w:p w:rsidR="00644A4A" w:rsidRPr="00644A4A" w:rsidRDefault="00644A4A" w:rsidP="00644A4A">
            <w:pPr>
              <w:overflowPunct/>
              <w:autoSpaceDE/>
              <w:autoSpaceDN/>
              <w:adjustRightInd/>
              <w:jc w:val="center"/>
              <w:outlineLvl w:val="0"/>
              <w:rPr>
                <w:lang w:val="en-US"/>
              </w:rPr>
            </w:pPr>
          </w:p>
        </w:tc>
        <w:tc>
          <w:tcPr>
            <w:tcW w:w="709" w:type="dxa"/>
          </w:tcPr>
          <w:p w:rsidR="00644A4A" w:rsidRPr="00644A4A" w:rsidRDefault="00644A4A" w:rsidP="00644A4A">
            <w:pPr>
              <w:overflowPunct/>
              <w:autoSpaceDE/>
              <w:autoSpaceDN/>
              <w:adjustRightInd/>
              <w:jc w:val="center"/>
              <w:outlineLvl w:val="0"/>
              <w:rPr>
                <w:lang w:val="en-US"/>
              </w:rPr>
            </w:pPr>
          </w:p>
        </w:tc>
        <w:tc>
          <w:tcPr>
            <w:tcW w:w="6668" w:type="dxa"/>
            <w:vAlign w:val="bottom"/>
          </w:tcPr>
          <w:p w:rsidR="00644A4A" w:rsidRPr="00644A4A" w:rsidRDefault="00644A4A" w:rsidP="00644A4A">
            <w:pPr>
              <w:overflowPunct/>
              <w:autoSpaceDE/>
              <w:autoSpaceDN/>
              <w:adjustRightInd/>
              <w:rPr>
                <w:color w:val="000000"/>
                <w:lang w:val="kk-KZ"/>
              </w:rPr>
            </w:pPr>
            <w:r w:rsidRPr="00644A4A">
              <w:rPr>
                <w:color w:val="000000"/>
                <w:lang w:val="kk-KZ"/>
              </w:rPr>
              <w:t>Негізгі капиталды сатудан түсетін түсімдер</w:t>
            </w:r>
          </w:p>
        </w:tc>
        <w:tc>
          <w:tcPr>
            <w:tcW w:w="1402" w:type="dxa"/>
          </w:tcPr>
          <w:p w:rsidR="00644A4A" w:rsidRPr="00644A4A" w:rsidRDefault="00644A4A" w:rsidP="00644A4A">
            <w:pPr>
              <w:overflowPunct/>
              <w:autoSpaceDE/>
              <w:autoSpaceDN/>
              <w:adjustRightInd/>
              <w:jc w:val="center"/>
              <w:outlineLvl w:val="0"/>
              <w:rPr>
                <w:lang w:val="kk-KZ" w:eastAsia="x-none"/>
              </w:rPr>
            </w:pPr>
            <w:r w:rsidRPr="00644A4A">
              <w:rPr>
                <w:lang w:val="kk-KZ" w:eastAsia="x-none"/>
              </w:rPr>
              <w:t>1 204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en-US"/>
              </w:rPr>
            </w:pPr>
            <w:r w:rsidRPr="00644A4A">
              <w:rPr>
                <w:lang w:val="en-US"/>
              </w:rPr>
              <w:t>01</w:t>
            </w:r>
          </w:p>
        </w:tc>
        <w:tc>
          <w:tcPr>
            <w:tcW w:w="709" w:type="dxa"/>
          </w:tcPr>
          <w:p w:rsidR="00644A4A" w:rsidRPr="00644A4A" w:rsidRDefault="00644A4A" w:rsidP="00644A4A">
            <w:pPr>
              <w:overflowPunct/>
              <w:autoSpaceDE/>
              <w:autoSpaceDN/>
              <w:adjustRightInd/>
              <w:jc w:val="center"/>
              <w:outlineLvl w:val="0"/>
              <w:rPr>
                <w:lang w:val="en-US"/>
              </w:rPr>
            </w:pPr>
          </w:p>
        </w:tc>
        <w:tc>
          <w:tcPr>
            <w:tcW w:w="6668" w:type="dxa"/>
            <w:vAlign w:val="bottom"/>
          </w:tcPr>
          <w:p w:rsidR="00644A4A" w:rsidRPr="00644A4A" w:rsidRDefault="00644A4A" w:rsidP="00644A4A">
            <w:pPr>
              <w:overflowPunct/>
              <w:autoSpaceDE/>
              <w:autoSpaceDN/>
              <w:adjustRightInd/>
              <w:rPr>
                <w:color w:val="000000"/>
                <w:lang w:val="kk-KZ"/>
              </w:rPr>
            </w:pPr>
            <w:r w:rsidRPr="00644A4A">
              <w:rPr>
                <w:bCs/>
                <w:lang w:val="kk-KZ"/>
              </w:rPr>
              <w:t>Мемлекеттік мекемелерге бекітілген мемлекеттік мүлікті сату</w:t>
            </w:r>
          </w:p>
        </w:tc>
        <w:tc>
          <w:tcPr>
            <w:tcW w:w="1402" w:type="dxa"/>
          </w:tcPr>
          <w:p w:rsidR="00644A4A" w:rsidRPr="00644A4A" w:rsidRDefault="00644A4A" w:rsidP="00644A4A">
            <w:pPr>
              <w:overflowPunct/>
              <w:autoSpaceDE/>
              <w:autoSpaceDN/>
              <w:adjustRightInd/>
              <w:jc w:val="center"/>
              <w:rPr>
                <w:szCs w:val="24"/>
                <w:lang w:val="kk-KZ"/>
              </w:rPr>
            </w:pPr>
            <w:r w:rsidRPr="00644A4A">
              <w:rPr>
                <w:szCs w:val="24"/>
                <w:lang w:val="en-US"/>
              </w:rPr>
              <w:t xml:space="preserve">1 </w:t>
            </w:r>
            <w:r w:rsidRPr="00644A4A">
              <w:rPr>
                <w:szCs w:val="24"/>
                <w:lang w:val="kk-KZ"/>
              </w:rPr>
              <w:t>100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en-US"/>
              </w:rPr>
            </w:pPr>
            <w:r w:rsidRPr="00644A4A">
              <w:rPr>
                <w:lang w:val="en-US"/>
              </w:rPr>
              <w:t>1</w:t>
            </w:r>
          </w:p>
        </w:tc>
        <w:tc>
          <w:tcPr>
            <w:tcW w:w="6668" w:type="dxa"/>
            <w:vAlign w:val="bottom"/>
          </w:tcPr>
          <w:p w:rsidR="00644A4A" w:rsidRPr="00644A4A" w:rsidRDefault="00644A4A" w:rsidP="00644A4A">
            <w:pPr>
              <w:overflowPunct/>
              <w:autoSpaceDE/>
              <w:autoSpaceDN/>
              <w:adjustRightInd/>
              <w:rPr>
                <w:color w:val="000000"/>
                <w:lang w:val="kk-KZ"/>
              </w:rPr>
            </w:pPr>
            <w:r w:rsidRPr="00644A4A">
              <w:rPr>
                <w:bCs/>
                <w:lang w:val="kk-KZ"/>
              </w:rPr>
              <w:t>Мемлекеттік мекемелерге бекітілген мемлекеттік мүлікті сату</w:t>
            </w:r>
          </w:p>
        </w:tc>
        <w:tc>
          <w:tcPr>
            <w:tcW w:w="1402" w:type="dxa"/>
          </w:tcPr>
          <w:p w:rsidR="00644A4A" w:rsidRPr="00644A4A" w:rsidRDefault="00644A4A" w:rsidP="00644A4A">
            <w:pPr>
              <w:overflowPunct/>
              <w:autoSpaceDE/>
              <w:autoSpaceDN/>
              <w:adjustRightInd/>
              <w:jc w:val="center"/>
              <w:rPr>
                <w:szCs w:val="24"/>
                <w:lang w:val="kk-KZ"/>
              </w:rPr>
            </w:pPr>
            <w:r w:rsidRPr="00644A4A">
              <w:rPr>
                <w:szCs w:val="24"/>
                <w:lang w:val="en-US"/>
              </w:rPr>
              <w:t xml:space="preserve">1 </w:t>
            </w:r>
            <w:r w:rsidRPr="00644A4A">
              <w:rPr>
                <w:szCs w:val="24"/>
                <w:lang w:val="kk-KZ"/>
              </w:rPr>
              <w:t>100</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03</w:t>
            </w: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bCs/>
              </w:rPr>
            </w:pPr>
            <w:r w:rsidRPr="00644A4A">
              <w:rPr>
                <w:color w:val="000000"/>
                <w:lang w:val="kk-KZ"/>
              </w:rPr>
              <w:t>Жерді және материалдық емес активтерді сату</w:t>
            </w:r>
          </w:p>
        </w:tc>
        <w:tc>
          <w:tcPr>
            <w:tcW w:w="1402" w:type="dxa"/>
          </w:tcPr>
          <w:p w:rsidR="00644A4A" w:rsidRPr="00644A4A" w:rsidRDefault="00644A4A" w:rsidP="00644A4A">
            <w:pPr>
              <w:overflowPunct/>
              <w:autoSpaceDE/>
              <w:autoSpaceDN/>
              <w:adjustRightInd/>
              <w:jc w:val="center"/>
              <w:rPr>
                <w:lang w:val="kk-KZ"/>
              </w:rPr>
            </w:pPr>
            <w:r w:rsidRPr="00644A4A">
              <w:rPr>
                <w:lang w:val="kk-KZ"/>
              </w:rPr>
              <w:t>104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1</w:t>
            </w:r>
          </w:p>
        </w:tc>
        <w:tc>
          <w:tcPr>
            <w:tcW w:w="6668" w:type="dxa"/>
            <w:vAlign w:val="center"/>
          </w:tcPr>
          <w:p w:rsidR="00644A4A" w:rsidRPr="00644A4A" w:rsidRDefault="00644A4A" w:rsidP="00644A4A">
            <w:pPr>
              <w:overflowPunct/>
              <w:autoSpaceDE/>
              <w:autoSpaceDN/>
              <w:adjustRightInd/>
              <w:rPr>
                <w:bCs/>
              </w:rPr>
            </w:pPr>
            <w:r w:rsidRPr="00644A4A">
              <w:rPr>
                <w:color w:val="000000"/>
                <w:lang w:val="kk-KZ"/>
              </w:rPr>
              <w:t>Жерді сату</w:t>
            </w:r>
          </w:p>
        </w:tc>
        <w:tc>
          <w:tcPr>
            <w:tcW w:w="1402" w:type="dxa"/>
          </w:tcPr>
          <w:p w:rsidR="00644A4A" w:rsidRPr="00644A4A" w:rsidRDefault="00644A4A" w:rsidP="00644A4A">
            <w:pPr>
              <w:overflowPunct/>
              <w:autoSpaceDE/>
              <w:autoSpaceDN/>
              <w:adjustRightInd/>
              <w:jc w:val="center"/>
              <w:rPr>
                <w:lang w:val="kk-KZ"/>
              </w:rPr>
            </w:pPr>
            <w:r w:rsidRPr="00644A4A">
              <w:rPr>
                <w:lang w:val="kk-KZ"/>
              </w:rPr>
              <w:t>104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5</w:t>
            </w: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bCs/>
              </w:rPr>
            </w:pPr>
            <w:proofErr w:type="spellStart"/>
            <w:r w:rsidRPr="00644A4A">
              <w:rPr>
                <w:bCs/>
              </w:rPr>
              <w:t>Трансферттердің</w:t>
            </w:r>
            <w:proofErr w:type="spellEnd"/>
            <w:r w:rsidRPr="00644A4A">
              <w:rPr>
                <w:bCs/>
              </w:rPr>
              <w:t xml:space="preserve"> </w:t>
            </w:r>
            <w:proofErr w:type="spellStart"/>
            <w:r w:rsidRPr="00644A4A">
              <w:rPr>
                <w:bCs/>
              </w:rPr>
              <w:t>түсімдері</w:t>
            </w:r>
            <w:proofErr w:type="spellEnd"/>
          </w:p>
        </w:tc>
        <w:tc>
          <w:tcPr>
            <w:tcW w:w="1402" w:type="dxa"/>
          </w:tcPr>
          <w:p w:rsidR="00644A4A" w:rsidRPr="00644A4A" w:rsidRDefault="00644A4A" w:rsidP="00644A4A">
            <w:pPr>
              <w:overflowPunct/>
              <w:autoSpaceDE/>
              <w:autoSpaceDN/>
              <w:adjustRightInd/>
              <w:jc w:val="center"/>
              <w:rPr>
                <w:lang w:val="kk-KZ"/>
              </w:rPr>
            </w:pPr>
            <w:r w:rsidRPr="00644A4A">
              <w:rPr>
                <w:lang w:val="kk-KZ"/>
              </w:rPr>
              <w:t>42 318,2</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02</w:t>
            </w: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lang w:val="kk-KZ"/>
              </w:rPr>
            </w:pPr>
            <w:r w:rsidRPr="00644A4A">
              <w:rPr>
                <w:lang w:val="kk-KZ"/>
              </w:rPr>
              <w:t>Мемлекеттiк басқарудың жоғары тұрған органдарынан түсетiн трансферттер</w:t>
            </w:r>
          </w:p>
        </w:tc>
        <w:tc>
          <w:tcPr>
            <w:tcW w:w="1402" w:type="dxa"/>
          </w:tcPr>
          <w:p w:rsidR="00644A4A" w:rsidRPr="00644A4A" w:rsidRDefault="00644A4A" w:rsidP="00644A4A">
            <w:pPr>
              <w:overflowPunct/>
              <w:autoSpaceDE/>
              <w:autoSpaceDN/>
              <w:adjustRightInd/>
              <w:jc w:val="center"/>
              <w:rPr>
                <w:sz w:val="24"/>
                <w:szCs w:val="24"/>
              </w:rPr>
            </w:pPr>
            <w:r w:rsidRPr="00644A4A">
              <w:rPr>
                <w:lang w:val="kk-KZ"/>
              </w:rPr>
              <w:t>42 318,2</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3</w:t>
            </w:r>
          </w:p>
        </w:tc>
        <w:tc>
          <w:tcPr>
            <w:tcW w:w="6668" w:type="dxa"/>
            <w:vAlign w:val="center"/>
          </w:tcPr>
          <w:p w:rsidR="00644A4A" w:rsidRPr="00644A4A" w:rsidRDefault="00644A4A" w:rsidP="00644A4A">
            <w:pPr>
              <w:overflowPunct/>
              <w:autoSpaceDE/>
              <w:autoSpaceDN/>
              <w:adjustRightInd/>
              <w:rPr>
                <w:lang w:val="kk-KZ"/>
              </w:rPr>
            </w:pPr>
            <w:r w:rsidRPr="00644A4A">
              <w:rPr>
                <w:lang w:val="kk-KZ"/>
              </w:rPr>
              <w:t>Аудандардың (облыстық маңызы бар қаланың) бюджетінен трансферттер</w:t>
            </w:r>
          </w:p>
        </w:tc>
        <w:tc>
          <w:tcPr>
            <w:tcW w:w="1402" w:type="dxa"/>
          </w:tcPr>
          <w:p w:rsidR="00644A4A" w:rsidRPr="00644A4A" w:rsidRDefault="00644A4A" w:rsidP="00644A4A">
            <w:pPr>
              <w:overflowPunct/>
              <w:autoSpaceDE/>
              <w:autoSpaceDN/>
              <w:adjustRightInd/>
              <w:jc w:val="center"/>
              <w:rPr>
                <w:sz w:val="24"/>
                <w:szCs w:val="24"/>
              </w:rPr>
            </w:pPr>
            <w:r w:rsidRPr="00644A4A">
              <w:rPr>
                <w:lang w:val="kk-KZ"/>
              </w:rPr>
              <w:t>42 318,2</w:t>
            </w:r>
          </w:p>
        </w:tc>
      </w:tr>
      <w:tr w:rsidR="00644A4A" w:rsidRPr="00644A4A" w:rsidTr="00DE1D68">
        <w:tc>
          <w:tcPr>
            <w:tcW w:w="8648" w:type="dxa"/>
            <w:gridSpan w:val="4"/>
          </w:tcPr>
          <w:p w:rsidR="00644A4A" w:rsidRPr="00644A4A" w:rsidRDefault="00644A4A" w:rsidP="00644A4A">
            <w:pPr>
              <w:overflowPunct/>
              <w:autoSpaceDE/>
              <w:autoSpaceDN/>
              <w:adjustRightInd/>
              <w:rPr>
                <w:lang w:val="kk-KZ"/>
              </w:rPr>
            </w:pPr>
          </w:p>
          <w:p w:rsidR="00644A4A" w:rsidRPr="00644A4A" w:rsidRDefault="00644A4A" w:rsidP="00644A4A">
            <w:pPr>
              <w:overflowPunct/>
              <w:autoSpaceDE/>
              <w:autoSpaceDN/>
              <w:adjustRightInd/>
              <w:rPr>
                <w:lang w:val="kk-KZ"/>
              </w:rPr>
            </w:pPr>
            <w:r w:rsidRPr="00644A4A">
              <w:rPr>
                <w:lang w:val="kk-KZ"/>
              </w:rPr>
              <w:t>Функционалдық топ</w:t>
            </w:r>
          </w:p>
        </w:tc>
        <w:tc>
          <w:tcPr>
            <w:tcW w:w="1402" w:type="dxa"/>
          </w:tcPr>
          <w:p w:rsidR="00644A4A" w:rsidRPr="00644A4A" w:rsidRDefault="00644A4A" w:rsidP="00644A4A">
            <w:pPr>
              <w:overflowPunct/>
              <w:autoSpaceDE/>
              <w:autoSpaceDN/>
              <w:adjustRightInd/>
              <w:rPr>
                <w:lang w:val="kk-KZ"/>
              </w:rPr>
            </w:pPr>
          </w:p>
          <w:p w:rsidR="00644A4A" w:rsidRPr="00644A4A" w:rsidRDefault="00644A4A" w:rsidP="00644A4A">
            <w:pPr>
              <w:overflowPunct/>
              <w:autoSpaceDE/>
              <w:autoSpaceDN/>
              <w:adjustRightInd/>
              <w:jc w:val="center"/>
              <w:rPr>
                <w:lang w:val="kk-KZ"/>
              </w:rPr>
            </w:pPr>
            <w:r w:rsidRPr="00644A4A">
              <w:rPr>
                <w:lang w:val="kk-KZ"/>
              </w:rPr>
              <w:t>2026 жыл сомасы</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8114" w:type="dxa"/>
            <w:gridSpan w:val="3"/>
          </w:tcPr>
          <w:p w:rsidR="00644A4A" w:rsidRPr="00644A4A" w:rsidRDefault="00644A4A" w:rsidP="00644A4A">
            <w:pPr>
              <w:overflowPunct/>
              <w:autoSpaceDE/>
              <w:autoSpaceDN/>
              <w:adjustRightInd/>
              <w:rPr>
                <w:lang w:val="kk-KZ"/>
              </w:rPr>
            </w:pPr>
            <w:r w:rsidRPr="00644A4A">
              <w:rPr>
                <w:lang w:val="kk-KZ"/>
              </w:rPr>
              <w:t>Бюджеттік бағдарламалардың әкімшісі</w:t>
            </w:r>
          </w:p>
        </w:tc>
        <w:tc>
          <w:tcPr>
            <w:tcW w:w="1402" w:type="dxa"/>
          </w:tcPr>
          <w:p w:rsidR="00644A4A" w:rsidRPr="00644A4A" w:rsidRDefault="00644A4A" w:rsidP="00644A4A">
            <w:pPr>
              <w:overflowPunct/>
              <w:autoSpaceDE/>
              <w:autoSpaceDN/>
              <w:adjustRightInd/>
              <w:jc w:val="center"/>
              <w:rPr>
                <w:lang w:val="kk-KZ"/>
              </w:rPr>
            </w:pP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377" w:type="dxa"/>
            <w:gridSpan w:val="2"/>
          </w:tcPr>
          <w:p w:rsidR="00644A4A" w:rsidRPr="00644A4A" w:rsidRDefault="00644A4A" w:rsidP="00644A4A">
            <w:pPr>
              <w:overflowPunct/>
              <w:autoSpaceDE/>
              <w:autoSpaceDN/>
              <w:adjustRightInd/>
              <w:rPr>
                <w:lang w:val="kk-KZ"/>
              </w:rPr>
            </w:pPr>
            <w:r w:rsidRPr="00644A4A">
              <w:rPr>
                <w:lang w:val="kk-KZ"/>
              </w:rPr>
              <w:t xml:space="preserve">Бағдарлама </w:t>
            </w:r>
          </w:p>
        </w:tc>
        <w:tc>
          <w:tcPr>
            <w:tcW w:w="1402" w:type="dxa"/>
          </w:tcPr>
          <w:p w:rsidR="00644A4A" w:rsidRPr="00644A4A" w:rsidRDefault="00644A4A" w:rsidP="00644A4A">
            <w:pPr>
              <w:overflowPunct/>
              <w:autoSpaceDE/>
              <w:autoSpaceDN/>
              <w:adjustRightInd/>
              <w:jc w:val="center"/>
              <w:rPr>
                <w:lang w:val="kk-KZ"/>
              </w:rPr>
            </w:pP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lang w:val="kk-KZ"/>
              </w:rPr>
            </w:pPr>
            <w:r w:rsidRPr="00644A4A">
              <w:rPr>
                <w:lang w:val="kk-KZ"/>
              </w:rPr>
              <w:t xml:space="preserve">Атауы </w:t>
            </w:r>
          </w:p>
        </w:tc>
        <w:tc>
          <w:tcPr>
            <w:tcW w:w="1402" w:type="dxa"/>
          </w:tcPr>
          <w:p w:rsidR="00644A4A" w:rsidRPr="00644A4A" w:rsidRDefault="00644A4A" w:rsidP="00644A4A">
            <w:pPr>
              <w:overflowPunct/>
              <w:autoSpaceDE/>
              <w:autoSpaceDN/>
              <w:adjustRightInd/>
              <w:jc w:val="center"/>
              <w:rPr>
                <w:lang w:val="kk-KZ"/>
              </w:rPr>
            </w:pP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outlineLvl w:val="0"/>
              <w:rPr>
                <w:lang w:val="kk-KZ"/>
              </w:rPr>
            </w:pPr>
            <w:r w:rsidRPr="00644A4A">
              <w:rPr>
                <w:lang w:val="kk-KZ"/>
              </w:rPr>
              <w:t>2. Шығындар</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66 296,4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01</w:t>
            </w: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tcPr>
          <w:p w:rsidR="00644A4A" w:rsidRPr="00644A4A" w:rsidRDefault="00644A4A" w:rsidP="00644A4A">
            <w:pPr>
              <w:overflowPunct/>
              <w:autoSpaceDE/>
              <w:autoSpaceDN/>
              <w:adjustRightInd/>
              <w:outlineLvl w:val="0"/>
              <w:rPr>
                <w:lang w:val="kk-KZ"/>
              </w:rPr>
            </w:pPr>
            <w:r w:rsidRPr="00644A4A">
              <w:rPr>
                <w:lang w:val="kk-KZ"/>
              </w:rPr>
              <w:t>Жалпы сипаттағы мемлекеттік қызметтер</w:t>
            </w:r>
          </w:p>
        </w:tc>
        <w:tc>
          <w:tcPr>
            <w:tcW w:w="1402" w:type="dxa"/>
          </w:tcPr>
          <w:p w:rsidR="00644A4A" w:rsidRPr="00644A4A" w:rsidRDefault="00644A4A" w:rsidP="00644A4A">
            <w:pPr>
              <w:overflowPunct/>
              <w:autoSpaceDE/>
              <w:autoSpaceDN/>
              <w:adjustRightInd/>
              <w:jc w:val="center"/>
              <w:outlineLvl w:val="0"/>
              <w:rPr>
                <w:lang w:val="en-US"/>
              </w:rPr>
            </w:pPr>
            <w:r w:rsidRPr="00644A4A">
              <w:rPr>
                <w:lang w:val="kk-KZ"/>
              </w:rPr>
              <w:t>40 693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124</w:t>
            </w: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lang w:val="kk-KZ"/>
              </w:rPr>
            </w:pPr>
            <w:r w:rsidRPr="00644A4A">
              <w:rPr>
                <w:lang w:val="kk-KZ"/>
              </w:rPr>
              <w:t>Аудандық маңызы бар қала, ауыл, кент, ауылдық округ әкімінің аппараты</w:t>
            </w:r>
          </w:p>
        </w:tc>
        <w:tc>
          <w:tcPr>
            <w:tcW w:w="1402" w:type="dxa"/>
          </w:tcPr>
          <w:p w:rsidR="00644A4A" w:rsidRPr="00644A4A" w:rsidRDefault="00644A4A" w:rsidP="00644A4A">
            <w:pPr>
              <w:overflowPunct/>
              <w:autoSpaceDE/>
              <w:autoSpaceDN/>
              <w:adjustRightInd/>
              <w:jc w:val="center"/>
              <w:rPr>
                <w:sz w:val="24"/>
                <w:szCs w:val="24"/>
              </w:rPr>
            </w:pPr>
            <w:r w:rsidRPr="00644A4A">
              <w:rPr>
                <w:szCs w:val="24"/>
                <w:lang w:val="kk-KZ"/>
              </w:rPr>
              <w:t>40 693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001</w:t>
            </w:r>
          </w:p>
        </w:tc>
        <w:tc>
          <w:tcPr>
            <w:tcW w:w="6668" w:type="dxa"/>
            <w:vAlign w:val="center"/>
          </w:tcPr>
          <w:p w:rsidR="00644A4A" w:rsidRPr="00644A4A" w:rsidRDefault="00644A4A" w:rsidP="00644A4A">
            <w:pPr>
              <w:overflowPunct/>
              <w:autoSpaceDE/>
              <w:autoSpaceDN/>
              <w:adjustRightInd/>
              <w:rPr>
                <w:lang w:val="kk-KZ"/>
              </w:rPr>
            </w:pPr>
            <w:r w:rsidRPr="00644A4A">
              <w:rPr>
                <w:lang w:val="kk-KZ"/>
              </w:rPr>
              <w:t>Аудандық маңызы бар қала, ауыл, кент, ауылдық округ әкімінің қызметін қамтамасыз ету жөніндегі қызметтер</w:t>
            </w:r>
          </w:p>
        </w:tc>
        <w:tc>
          <w:tcPr>
            <w:tcW w:w="1402" w:type="dxa"/>
          </w:tcPr>
          <w:p w:rsidR="00644A4A" w:rsidRPr="00644A4A" w:rsidRDefault="00644A4A" w:rsidP="00644A4A">
            <w:pPr>
              <w:overflowPunct/>
              <w:autoSpaceDE/>
              <w:autoSpaceDN/>
              <w:adjustRightInd/>
              <w:jc w:val="center"/>
              <w:rPr>
                <w:sz w:val="24"/>
                <w:szCs w:val="24"/>
              </w:rPr>
            </w:pPr>
            <w:r w:rsidRPr="00644A4A">
              <w:rPr>
                <w:szCs w:val="24"/>
                <w:lang w:val="kk-KZ"/>
              </w:rPr>
              <w:t>40 693</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r w:rsidRPr="00644A4A">
              <w:rPr>
                <w:lang w:val="kk-KZ"/>
              </w:rPr>
              <w:t>07</w:t>
            </w: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bCs/>
              </w:rPr>
            </w:pPr>
            <w:proofErr w:type="spellStart"/>
            <w:r w:rsidRPr="00644A4A">
              <w:rPr>
                <w:bCs/>
              </w:rPr>
              <w:t>Тұ</w:t>
            </w:r>
            <w:proofErr w:type="gramStart"/>
            <w:r w:rsidRPr="00644A4A">
              <w:rPr>
                <w:bCs/>
              </w:rPr>
              <w:t>р</w:t>
            </w:r>
            <w:proofErr w:type="gramEnd"/>
            <w:r w:rsidRPr="00644A4A">
              <w:rPr>
                <w:bCs/>
              </w:rPr>
              <w:t>ғын</w:t>
            </w:r>
            <w:proofErr w:type="spellEnd"/>
            <w:r w:rsidRPr="00644A4A">
              <w:rPr>
                <w:bCs/>
              </w:rPr>
              <w:t xml:space="preserve"> </w:t>
            </w:r>
            <w:proofErr w:type="spellStart"/>
            <w:r w:rsidRPr="00644A4A">
              <w:rPr>
                <w:bCs/>
              </w:rPr>
              <w:t>үй-коммуналдық</w:t>
            </w:r>
            <w:proofErr w:type="spellEnd"/>
            <w:r w:rsidRPr="00644A4A">
              <w:rPr>
                <w:bCs/>
              </w:rPr>
              <w:t xml:space="preserve"> </w:t>
            </w:r>
            <w:proofErr w:type="spellStart"/>
            <w:r w:rsidRPr="00644A4A">
              <w:rPr>
                <w:bCs/>
              </w:rPr>
              <w:t>шаруашылық</w:t>
            </w:r>
            <w:proofErr w:type="spellEnd"/>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2 141,2</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r w:rsidRPr="00644A4A">
              <w:rPr>
                <w:lang w:val="kk-KZ"/>
              </w:rPr>
              <w:t>124</w:t>
            </w:r>
          </w:p>
        </w:tc>
        <w:tc>
          <w:tcPr>
            <w:tcW w:w="709" w:type="dxa"/>
          </w:tcPr>
          <w:p w:rsidR="00644A4A" w:rsidRPr="00644A4A" w:rsidRDefault="00644A4A" w:rsidP="00644A4A">
            <w:pPr>
              <w:overflowPunct/>
              <w:autoSpaceDE/>
              <w:autoSpaceDN/>
              <w:adjustRightInd/>
              <w:jc w:val="center"/>
              <w:outlineLvl w:val="0"/>
              <w:rPr>
                <w:lang w:val="kk-KZ"/>
              </w:rPr>
            </w:pPr>
          </w:p>
        </w:tc>
        <w:tc>
          <w:tcPr>
            <w:tcW w:w="6668" w:type="dxa"/>
            <w:vAlign w:val="center"/>
          </w:tcPr>
          <w:p w:rsidR="00644A4A" w:rsidRPr="00644A4A" w:rsidRDefault="00644A4A" w:rsidP="00644A4A">
            <w:pPr>
              <w:overflowPunct/>
              <w:autoSpaceDE/>
              <w:autoSpaceDN/>
              <w:adjustRightInd/>
              <w:rPr>
                <w:lang w:val="kk-KZ"/>
              </w:rPr>
            </w:pPr>
            <w:r w:rsidRPr="00644A4A">
              <w:rPr>
                <w:lang w:val="kk-KZ"/>
              </w:rPr>
              <w:t>Аудандық маңызы бар қала, ауыл, кент, ауылдық округ әкімінің аппараты</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2 141,2</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008</w:t>
            </w:r>
          </w:p>
        </w:tc>
        <w:tc>
          <w:tcPr>
            <w:tcW w:w="6668" w:type="dxa"/>
            <w:vAlign w:val="center"/>
          </w:tcPr>
          <w:p w:rsidR="00644A4A" w:rsidRPr="00644A4A" w:rsidRDefault="00644A4A" w:rsidP="00644A4A">
            <w:pPr>
              <w:overflowPunct/>
              <w:autoSpaceDE/>
              <w:autoSpaceDN/>
              <w:adjustRightInd/>
              <w:rPr>
                <w:lang w:val="kk-KZ"/>
              </w:rPr>
            </w:pPr>
            <w:r w:rsidRPr="00644A4A">
              <w:rPr>
                <w:lang w:val="kk-KZ"/>
              </w:rPr>
              <w:t>Елде мекендердегі көшелерді жарықтандыру</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804</w:t>
            </w:r>
          </w:p>
        </w:tc>
      </w:tr>
      <w:tr w:rsidR="00644A4A" w:rsidRPr="00644A4A" w:rsidTr="00DE1D68">
        <w:tc>
          <w:tcPr>
            <w:tcW w:w="534" w:type="dxa"/>
          </w:tcPr>
          <w:p w:rsidR="00644A4A" w:rsidRPr="00644A4A" w:rsidRDefault="00644A4A" w:rsidP="00644A4A">
            <w:pPr>
              <w:overflowPunct/>
              <w:autoSpaceDE/>
              <w:autoSpaceDN/>
              <w:adjustRightInd/>
              <w:jc w:val="center"/>
              <w:outlineLvl w:val="0"/>
              <w:rPr>
                <w:lang w:val="kk-KZ"/>
              </w:rPr>
            </w:pPr>
          </w:p>
        </w:tc>
        <w:tc>
          <w:tcPr>
            <w:tcW w:w="737" w:type="dxa"/>
          </w:tcPr>
          <w:p w:rsidR="00644A4A" w:rsidRPr="00644A4A" w:rsidRDefault="00644A4A" w:rsidP="00644A4A">
            <w:pPr>
              <w:overflowPunct/>
              <w:autoSpaceDE/>
              <w:autoSpaceDN/>
              <w:adjustRightInd/>
              <w:jc w:val="center"/>
              <w:outlineLvl w:val="0"/>
              <w:rPr>
                <w:lang w:val="kk-KZ"/>
              </w:rPr>
            </w:pPr>
          </w:p>
        </w:tc>
        <w:tc>
          <w:tcPr>
            <w:tcW w:w="709" w:type="dxa"/>
          </w:tcPr>
          <w:p w:rsidR="00644A4A" w:rsidRPr="00644A4A" w:rsidRDefault="00644A4A" w:rsidP="00644A4A">
            <w:pPr>
              <w:overflowPunct/>
              <w:autoSpaceDE/>
              <w:autoSpaceDN/>
              <w:adjustRightInd/>
              <w:jc w:val="center"/>
              <w:outlineLvl w:val="0"/>
              <w:rPr>
                <w:lang w:val="kk-KZ"/>
              </w:rPr>
            </w:pPr>
            <w:r w:rsidRPr="00644A4A">
              <w:rPr>
                <w:lang w:val="kk-KZ"/>
              </w:rPr>
              <w:t>009</w:t>
            </w:r>
          </w:p>
        </w:tc>
        <w:tc>
          <w:tcPr>
            <w:tcW w:w="6668" w:type="dxa"/>
            <w:vAlign w:val="center"/>
          </w:tcPr>
          <w:p w:rsidR="00644A4A" w:rsidRPr="00644A4A" w:rsidRDefault="00644A4A" w:rsidP="00644A4A">
            <w:pPr>
              <w:overflowPunct/>
              <w:autoSpaceDE/>
              <w:autoSpaceDN/>
              <w:adjustRightInd/>
              <w:rPr>
                <w:bCs/>
                <w:lang w:val="kk-KZ"/>
              </w:rPr>
            </w:pPr>
            <w:r w:rsidRPr="00644A4A">
              <w:rPr>
                <w:lang w:val="kk-KZ"/>
              </w:rPr>
              <w:t>Елдi мекендердiң санитариясын қамтамасыз ету</w:t>
            </w:r>
          </w:p>
        </w:tc>
        <w:tc>
          <w:tcPr>
            <w:tcW w:w="1402" w:type="dxa"/>
          </w:tcPr>
          <w:p w:rsidR="00644A4A" w:rsidRPr="00644A4A" w:rsidRDefault="00644A4A" w:rsidP="00644A4A">
            <w:pPr>
              <w:overflowPunct/>
              <w:autoSpaceDE/>
              <w:autoSpaceDN/>
              <w:adjustRightInd/>
              <w:jc w:val="center"/>
              <w:outlineLvl w:val="0"/>
              <w:rPr>
                <w:lang w:val="kk-KZ"/>
              </w:rPr>
            </w:pPr>
            <w:r w:rsidRPr="00644A4A">
              <w:rPr>
                <w:lang w:val="kk-KZ"/>
              </w:rPr>
              <w:t>1 337,2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08</w:t>
            </w: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bCs/>
                <w:lang w:val="kk-KZ"/>
              </w:rPr>
            </w:pPr>
            <w:r w:rsidRPr="00644A4A">
              <w:rPr>
                <w:bCs/>
                <w:lang w:val="kk-KZ"/>
              </w:rPr>
              <w:t>Мәдениет, спорт, туризм және ақпараттық кеңістiк</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23 462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124</w:t>
            </w: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Аудандық маңызы бар қала, ауыл, кент, ауылдық округ әкімінің аппараты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23 462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006</w:t>
            </w: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bCs/>
                <w:lang w:val="kk-KZ"/>
              </w:rPr>
              <w:t>Жергілікті деңгейде мәдени-демалыс жұмысын қолдау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23 462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lastRenderedPageBreak/>
              <w:t>15</w:t>
            </w: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Трансферттер</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124</w:t>
            </w: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Аудандық маңызы бар қала, ауыл, кент, ауылдық округ әкімінің аппараты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048</w:t>
            </w: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Пайдаланылмаған (толық  пайдаланылмаған) нысаналы трансферттерді қайтару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3. Таза бюджеттік кредит беру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Бюджеттік кредиттер</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5</w:t>
            </w: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Бюджеттік кредиттерді өтеу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4. Қаржы активтерімен жасалатын операциялар бойынша сальдо</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Қаржы активтерін сатып алу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5. Бюджет тапшылығы  (профициті)</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pPr>
            <w:r w:rsidRPr="00644A4A">
              <w:rPr>
                <w:lang w:val="kk-KZ"/>
              </w:rPr>
              <w:t>-</w:t>
            </w:r>
            <w:r w:rsidRPr="00644A4A">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6. Бюджет тапшылығын қаржыландыру (профицитін пайдалану)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pPr>
            <w:r w:rsidRPr="00644A4A">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Қарыздар түсімі</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Қарыздарды өтеу</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9</w:t>
            </w: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Бюджет қаражаттарының пайдаланылатын қалдықтары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pPr>
            <w:r w:rsidRPr="00644A4A">
              <w:t>0,2</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1</w:t>
            </w: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 xml:space="preserve">Бюджет қаражатының бос қалдықтары </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pPr>
            <w:r w:rsidRPr="00644A4A">
              <w:t>345,7</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01</w:t>
            </w: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Бюджет қаражатының бос қалдықтары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pPr>
            <w:r w:rsidRPr="00644A4A">
              <w:t>345,7</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2</w:t>
            </w: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Есепті кезең соңындағы бюджет қаражатының қалдықтары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345,5</w:t>
            </w:r>
          </w:p>
        </w:tc>
      </w:tr>
      <w:tr w:rsidR="00644A4A" w:rsidRPr="00644A4A" w:rsidTr="00DE1D68">
        <w:tc>
          <w:tcPr>
            <w:tcW w:w="534"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37"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p>
        </w:tc>
        <w:tc>
          <w:tcPr>
            <w:tcW w:w="709"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01</w:t>
            </w:r>
          </w:p>
        </w:tc>
        <w:tc>
          <w:tcPr>
            <w:tcW w:w="6668" w:type="dxa"/>
            <w:tcBorders>
              <w:top w:val="single" w:sz="4" w:space="0" w:color="auto"/>
              <w:left w:val="single" w:sz="4" w:space="0" w:color="auto"/>
              <w:bottom w:val="single" w:sz="4" w:space="0" w:color="auto"/>
              <w:right w:val="single" w:sz="4" w:space="0" w:color="auto"/>
            </w:tcBorders>
            <w:vAlign w:val="center"/>
          </w:tcPr>
          <w:p w:rsidR="00644A4A" w:rsidRPr="00644A4A" w:rsidRDefault="00644A4A" w:rsidP="00644A4A">
            <w:pPr>
              <w:overflowPunct/>
              <w:autoSpaceDE/>
              <w:autoSpaceDN/>
              <w:adjustRightInd/>
              <w:rPr>
                <w:lang w:val="kk-KZ"/>
              </w:rPr>
            </w:pPr>
            <w:r w:rsidRPr="00644A4A">
              <w:rPr>
                <w:lang w:val="kk-KZ"/>
              </w:rPr>
              <w:t>Есепті кезең соңындағы бюджет қаражатының қалдықтары</w:t>
            </w:r>
          </w:p>
        </w:tc>
        <w:tc>
          <w:tcPr>
            <w:tcW w:w="1402" w:type="dxa"/>
            <w:tcBorders>
              <w:top w:val="single" w:sz="4" w:space="0" w:color="auto"/>
              <w:left w:val="single" w:sz="4" w:space="0" w:color="auto"/>
              <w:bottom w:val="single" w:sz="4" w:space="0" w:color="auto"/>
              <w:right w:val="single" w:sz="4" w:space="0" w:color="auto"/>
            </w:tcBorders>
          </w:tcPr>
          <w:p w:rsidR="00644A4A" w:rsidRPr="00644A4A" w:rsidRDefault="00644A4A" w:rsidP="00644A4A">
            <w:pPr>
              <w:overflowPunct/>
              <w:autoSpaceDE/>
              <w:autoSpaceDN/>
              <w:adjustRightInd/>
              <w:jc w:val="center"/>
              <w:outlineLvl w:val="0"/>
              <w:rPr>
                <w:lang w:val="kk-KZ"/>
              </w:rPr>
            </w:pPr>
            <w:r w:rsidRPr="00644A4A">
              <w:rPr>
                <w:lang w:val="kk-KZ"/>
              </w:rPr>
              <w:t>345,5</w:t>
            </w:r>
          </w:p>
        </w:tc>
      </w:tr>
    </w:tbl>
    <w:p w:rsidR="00644A4A" w:rsidRPr="00644A4A" w:rsidRDefault="00644A4A" w:rsidP="00644A4A">
      <w:pPr>
        <w:overflowPunct/>
        <w:autoSpaceDE/>
        <w:autoSpaceDN/>
        <w:adjustRightInd/>
        <w:jc w:val="right"/>
        <w:rPr>
          <w:sz w:val="24"/>
          <w:szCs w:val="24"/>
          <w:lang w:val="kk-KZ"/>
        </w:rPr>
      </w:pPr>
    </w:p>
    <w:p w:rsidR="00644A4A" w:rsidRPr="00644A4A" w:rsidRDefault="00644A4A" w:rsidP="00644A4A">
      <w:pPr>
        <w:overflowPunct/>
        <w:autoSpaceDE/>
        <w:autoSpaceDN/>
        <w:adjustRightInd/>
        <w:rPr>
          <w:sz w:val="24"/>
          <w:szCs w:val="24"/>
          <w:lang w:val="kk-KZ"/>
        </w:rPr>
      </w:pPr>
    </w:p>
    <w:p w:rsidR="00644A4A" w:rsidRPr="00644A4A" w:rsidRDefault="00644A4A" w:rsidP="00644A4A">
      <w:pPr>
        <w:overflowPunct/>
        <w:autoSpaceDE/>
        <w:autoSpaceDN/>
        <w:adjustRightInd/>
        <w:jc w:val="right"/>
        <w:rPr>
          <w:sz w:val="24"/>
          <w:szCs w:val="24"/>
          <w:lang w:val="kk-KZ"/>
        </w:rPr>
      </w:pPr>
    </w:p>
    <w:p w:rsidR="00644A4A" w:rsidRPr="00644A4A" w:rsidRDefault="00644A4A" w:rsidP="00644A4A">
      <w:pPr>
        <w:overflowPunct/>
        <w:autoSpaceDE/>
        <w:autoSpaceDN/>
        <w:adjustRightInd/>
        <w:jc w:val="right"/>
        <w:rPr>
          <w:sz w:val="24"/>
          <w:szCs w:val="24"/>
          <w:lang w:val="kk-KZ"/>
        </w:rPr>
      </w:pPr>
    </w:p>
    <w:p w:rsidR="00644A4A" w:rsidRPr="00644A4A" w:rsidRDefault="00644A4A" w:rsidP="00644A4A">
      <w:pPr>
        <w:overflowPunct/>
        <w:autoSpaceDE/>
        <w:autoSpaceDN/>
        <w:adjustRightInd/>
        <w:jc w:val="right"/>
        <w:rPr>
          <w:sz w:val="24"/>
          <w:szCs w:val="24"/>
          <w:lang w:val="kk-KZ"/>
        </w:rPr>
      </w:pPr>
    </w:p>
    <w:p w:rsidR="00644A4A" w:rsidRPr="00644A4A" w:rsidRDefault="00644A4A" w:rsidP="00644A4A">
      <w:pPr>
        <w:overflowPunct/>
        <w:autoSpaceDE/>
        <w:autoSpaceDN/>
        <w:adjustRightInd/>
        <w:rPr>
          <w:sz w:val="24"/>
          <w:szCs w:val="24"/>
          <w:lang w:val="kk-KZ"/>
        </w:rPr>
      </w:pPr>
    </w:p>
    <w:p w:rsidR="00066ABC" w:rsidRDefault="00066ABC" w:rsidP="00644A4A">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Pr="00066ABC" w:rsidRDefault="00066ABC" w:rsidP="00066ABC">
      <w:pPr>
        <w:rPr>
          <w:lang w:val="kk-KZ"/>
        </w:rPr>
      </w:pPr>
    </w:p>
    <w:p w:rsidR="00066ABC" w:rsidRDefault="00066ABC" w:rsidP="00066ABC">
      <w:pPr>
        <w:rPr>
          <w:lang w:val="kk-KZ"/>
        </w:rPr>
      </w:pPr>
    </w:p>
    <w:p w:rsidR="00066ABC" w:rsidRDefault="00066ABC" w:rsidP="00066ABC">
      <w:pPr>
        <w:rPr>
          <w:lang w:val="kk-KZ"/>
        </w:rPr>
      </w:pPr>
    </w:p>
    <w:p w:rsidR="00066ABC" w:rsidRDefault="00066ABC" w:rsidP="00066ABC">
      <w:pPr>
        <w:rPr>
          <w:lang w:val="kk-KZ"/>
        </w:rPr>
      </w:pPr>
    </w:p>
    <w:p w:rsidR="00066ABC" w:rsidRDefault="00066ABC" w:rsidP="00066ABC">
      <w:pPr>
        <w:rPr>
          <w:lang w:val="kk-KZ"/>
        </w:rPr>
      </w:pPr>
    </w:p>
    <w:p w:rsidR="00066ABC" w:rsidRDefault="00066ABC" w:rsidP="00066ABC">
      <w:pPr>
        <w:rPr>
          <w:lang w:val="kk-KZ"/>
        </w:rPr>
      </w:pPr>
    </w:p>
    <w:p w:rsidR="00066ABC" w:rsidRPr="00066ABC" w:rsidRDefault="00066ABC" w:rsidP="00066ABC">
      <w:pPr>
        <w:rPr>
          <w:lang w:val="kk-KZ"/>
        </w:rPr>
      </w:pPr>
      <w:bookmarkStart w:id="0" w:name="_GoBack"/>
      <w:bookmarkEnd w:id="0"/>
    </w:p>
    <w:p w:rsidR="00066ABC" w:rsidRDefault="00066ABC" w:rsidP="00066ABC">
      <w:pPr>
        <w:rPr>
          <w:lang w:val="kk-KZ"/>
        </w:rPr>
      </w:pPr>
    </w:p>
    <w:p w:rsidR="00066ABC" w:rsidRDefault="00066ABC" w:rsidP="00066ABC">
      <w:pPr>
        <w:rPr>
          <w:lang w:val="kk-KZ"/>
        </w:rPr>
      </w:pPr>
    </w:p>
    <w:p w:rsidR="00066ABC" w:rsidRPr="00066ABC" w:rsidRDefault="00066ABC" w:rsidP="00066ABC">
      <w:pPr>
        <w:overflowPunct/>
        <w:autoSpaceDE/>
        <w:autoSpaceDN/>
        <w:adjustRightInd/>
        <w:jc w:val="center"/>
        <w:rPr>
          <w:b/>
          <w:sz w:val="24"/>
          <w:szCs w:val="24"/>
          <w:lang w:val="kk-KZ"/>
        </w:rPr>
      </w:pPr>
      <w:r w:rsidRPr="00066ABC">
        <w:rPr>
          <w:b/>
          <w:bCs/>
          <w:sz w:val="24"/>
          <w:szCs w:val="24"/>
          <w:lang w:val="kk-KZ"/>
        </w:rPr>
        <w:t>«Аралқұм ауылдық округінің</w:t>
      </w:r>
      <w:r w:rsidRPr="00066ABC">
        <w:rPr>
          <w:b/>
          <w:sz w:val="24"/>
          <w:szCs w:val="24"/>
          <w:lang w:val="kk-KZ"/>
        </w:rPr>
        <w:t xml:space="preserve"> 2026-2028 жылдарға арналған бюджеті туралы</w:t>
      </w:r>
      <w:r w:rsidRPr="00066ABC">
        <w:rPr>
          <w:b/>
          <w:bCs/>
          <w:sz w:val="24"/>
          <w:szCs w:val="24"/>
          <w:lang w:val="kk-KZ"/>
        </w:rPr>
        <w:t>»</w:t>
      </w:r>
    </w:p>
    <w:p w:rsidR="00066ABC" w:rsidRPr="00066ABC" w:rsidRDefault="00066ABC" w:rsidP="00066ABC">
      <w:pPr>
        <w:overflowPunct/>
        <w:autoSpaceDE/>
        <w:autoSpaceDN/>
        <w:adjustRightInd/>
        <w:jc w:val="center"/>
        <w:rPr>
          <w:b/>
          <w:bCs/>
          <w:sz w:val="24"/>
          <w:szCs w:val="24"/>
          <w:lang w:val="kk-KZ"/>
        </w:rPr>
      </w:pPr>
      <w:r w:rsidRPr="00066ABC">
        <w:rPr>
          <w:b/>
          <w:bCs/>
          <w:sz w:val="24"/>
          <w:szCs w:val="24"/>
          <w:lang w:val="kk-KZ"/>
        </w:rPr>
        <w:t xml:space="preserve"> Арал аудандық мәслихатының  2025 жылғы 23 желтоқсандағы №474 шешіміне өзгерістер енгізу туралы шешімінің жобасына</w:t>
      </w:r>
    </w:p>
    <w:p w:rsidR="00066ABC" w:rsidRPr="00066ABC" w:rsidRDefault="00066ABC" w:rsidP="00066ABC">
      <w:pPr>
        <w:overflowPunct/>
        <w:autoSpaceDE/>
        <w:autoSpaceDN/>
        <w:adjustRightInd/>
        <w:jc w:val="center"/>
        <w:rPr>
          <w:b/>
          <w:sz w:val="24"/>
          <w:szCs w:val="24"/>
          <w:u w:val="single"/>
          <w:lang w:val="kk-KZ"/>
        </w:rPr>
      </w:pPr>
      <w:r w:rsidRPr="00066ABC">
        <w:rPr>
          <w:b/>
          <w:sz w:val="24"/>
          <w:szCs w:val="24"/>
          <w:lang w:val="kk-KZ"/>
        </w:rPr>
        <w:t>түсіндірме – жазба.</w:t>
      </w:r>
    </w:p>
    <w:p w:rsidR="00066ABC" w:rsidRPr="00066ABC" w:rsidRDefault="00066ABC" w:rsidP="00066ABC">
      <w:pPr>
        <w:overflowPunct/>
        <w:autoSpaceDE/>
        <w:autoSpaceDN/>
        <w:adjustRightInd/>
        <w:rPr>
          <w:sz w:val="24"/>
          <w:szCs w:val="24"/>
          <w:u w:val="single"/>
          <w:lang w:val="kk-KZ"/>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4721"/>
        <w:gridCol w:w="5386"/>
      </w:tblGrid>
      <w:tr w:rsidR="00066ABC" w:rsidRPr="00066ABC" w:rsidTr="00DE1D68">
        <w:tc>
          <w:tcPr>
            <w:tcW w:w="525" w:type="dxa"/>
          </w:tcPr>
          <w:p w:rsidR="00066ABC" w:rsidRPr="00066ABC" w:rsidRDefault="00066ABC" w:rsidP="00066ABC">
            <w:pPr>
              <w:overflowPunct/>
              <w:autoSpaceDE/>
              <w:autoSpaceDN/>
              <w:adjustRightInd/>
              <w:jc w:val="center"/>
              <w:rPr>
                <w:sz w:val="24"/>
                <w:szCs w:val="24"/>
                <w:lang w:val="kk-KZ"/>
              </w:rPr>
            </w:pPr>
            <w:r w:rsidRPr="00066ABC">
              <w:rPr>
                <w:sz w:val="24"/>
                <w:szCs w:val="24"/>
                <w:lang w:val="kk-KZ"/>
              </w:rPr>
              <w:t>№</w:t>
            </w:r>
          </w:p>
          <w:p w:rsidR="00066ABC" w:rsidRPr="00066ABC" w:rsidRDefault="00066ABC" w:rsidP="00066ABC">
            <w:pPr>
              <w:overflowPunct/>
              <w:autoSpaceDE/>
              <w:autoSpaceDN/>
              <w:adjustRightInd/>
              <w:jc w:val="center"/>
              <w:rPr>
                <w:sz w:val="24"/>
                <w:szCs w:val="24"/>
                <w:lang w:val="kk-KZ"/>
              </w:rPr>
            </w:pPr>
            <w:r w:rsidRPr="00066ABC">
              <w:rPr>
                <w:sz w:val="24"/>
                <w:szCs w:val="24"/>
                <w:lang w:val="kk-KZ"/>
              </w:rPr>
              <w:t>р/б</w:t>
            </w:r>
          </w:p>
        </w:tc>
        <w:tc>
          <w:tcPr>
            <w:tcW w:w="4721" w:type="dxa"/>
          </w:tcPr>
          <w:p w:rsidR="00066ABC" w:rsidRPr="00066ABC" w:rsidRDefault="00066ABC" w:rsidP="00066ABC">
            <w:pPr>
              <w:overflowPunct/>
              <w:autoSpaceDE/>
              <w:autoSpaceDN/>
              <w:adjustRightInd/>
              <w:jc w:val="center"/>
              <w:rPr>
                <w:sz w:val="24"/>
                <w:szCs w:val="24"/>
                <w:lang w:val="kk-KZ"/>
              </w:rPr>
            </w:pPr>
            <w:r w:rsidRPr="00066ABC">
              <w:rPr>
                <w:sz w:val="24"/>
                <w:szCs w:val="24"/>
                <w:lang w:val="kk-KZ"/>
              </w:rPr>
              <w:t>Сипатталып  көрсетілуге  тиісті  мәліметтер  тізімі</w:t>
            </w:r>
          </w:p>
        </w:tc>
        <w:tc>
          <w:tcPr>
            <w:tcW w:w="5386" w:type="dxa"/>
          </w:tcPr>
          <w:p w:rsidR="00066ABC" w:rsidRPr="00066ABC" w:rsidRDefault="00066ABC" w:rsidP="00066ABC">
            <w:pPr>
              <w:overflowPunct/>
              <w:autoSpaceDE/>
              <w:autoSpaceDN/>
              <w:adjustRightInd/>
              <w:jc w:val="center"/>
              <w:rPr>
                <w:sz w:val="24"/>
                <w:szCs w:val="24"/>
                <w:lang w:val="kk-KZ"/>
              </w:rPr>
            </w:pPr>
            <w:r w:rsidRPr="00066ABC">
              <w:rPr>
                <w:sz w:val="24"/>
                <w:szCs w:val="24"/>
                <w:lang w:val="kk-KZ"/>
              </w:rPr>
              <w:t>Мемлекеттік  органның  ақпараты</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1</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Жобаны  әзірлеуші -  мемлекеттік  орган</w:t>
            </w:r>
          </w:p>
        </w:tc>
        <w:tc>
          <w:tcPr>
            <w:tcW w:w="5386" w:type="dxa"/>
          </w:tcPr>
          <w:p w:rsidR="00066ABC" w:rsidRPr="00066ABC" w:rsidRDefault="00066ABC" w:rsidP="00066ABC">
            <w:pPr>
              <w:overflowPunct/>
              <w:autoSpaceDE/>
              <w:autoSpaceDN/>
              <w:adjustRightInd/>
              <w:rPr>
                <w:rFonts w:ascii="KZ Times New Roman" w:hAnsi="KZ Times New Roman"/>
                <w:sz w:val="24"/>
                <w:szCs w:val="24"/>
                <w:lang w:val="kk-KZ"/>
              </w:rPr>
            </w:pPr>
            <w:r w:rsidRPr="00066ABC">
              <w:rPr>
                <w:rFonts w:ascii="KZ Times New Roman" w:hAnsi="KZ Times New Roman"/>
                <w:sz w:val="24"/>
                <w:szCs w:val="24"/>
                <w:lang w:val="kk-KZ"/>
              </w:rPr>
              <w:t>«Аралқұм ауылдық округі әкімінің аппараты</w:t>
            </w:r>
            <w:r w:rsidRPr="00066ABC">
              <w:rPr>
                <w:sz w:val="24"/>
                <w:szCs w:val="24"/>
                <w:lang w:val="kk-KZ"/>
              </w:rPr>
              <w:t xml:space="preserve">» </w:t>
            </w:r>
            <w:r w:rsidRPr="00066ABC">
              <w:rPr>
                <w:rFonts w:ascii="KZ Times New Roman" w:hAnsi="KZ Times New Roman"/>
                <w:sz w:val="24"/>
                <w:szCs w:val="24"/>
                <w:lang w:val="kk-KZ"/>
              </w:rPr>
              <w:t>коммуналдық мемлекеттік мекемесі</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2</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Сәйкес нормативтік-құқықтық актілер (орган құзыреті) нормаларына жүгіне отырып нормативтік-құқықтық актіні  қабылдаудың қажеттілік  негізі</w:t>
            </w:r>
          </w:p>
        </w:tc>
        <w:tc>
          <w:tcPr>
            <w:tcW w:w="5386" w:type="dxa"/>
          </w:tcPr>
          <w:p w:rsidR="00066ABC" w:rsidRPr="00066ABC" w:rsidRDefault="00066ABC" w:rsidP="00066ABC">
            <w:pPr>
              <w:overflowPunct/>
              <w:autoSpaceDE/>
              <w:autoSpaceDN/>
              <w:adjustRightInd/>
              <w:rPr>
                <w:sz w:val="24"/>
                <w:szCs w:val="24"/>
                <w:lang w:val="kk-KZ"/>
              </w:rPr>
            </w:pPr>
            <w:r w:rsidRPr="00066ABC">
              <w:rPr>
                <w:sz w:val="24"/>
                <w:szCs w:val="24"/>
                <w:lang w:val="kk-KZ"/>
              </w:rPr>
              <w:t>Қазақстан Республикасының 2001 жылғы 23 қаңтардағы «Қазақстан республикасындағы жергілікті мемлекеттік басқару және өзін-өзі басқару туралы» Заңының 6 бабына Қазақстан Республикасының 2025 жылғы 15 наурыздағы Бюджет кодексінің 96 бабына  сәйкес</w:t>
            </w:r>
          </w:p>
          <w:p w:rsidR="00066ABC" w:rsidRPr="00066ABC" w:rsidRDefault="00066ABC" w:rsidP="00066ABC">
            <w:pPr>
              <w:overflowPunct/>
              <w:autoSpaceDE/>
              <w:autoSpaceDN/>
              <w:adjustRightInd/>
              <w:rPr>
                <w:sz w:val="24"/>
                <w:szCs w:val="24"/>
                <w:lang w:val="kk-KZ"/>
              </w:rPr>
            </w:pPr>
            <w:r w:rsidRPr="00066ABC">
              <w:rPr>
                <w:rFonts w:ascii="KZ Times New Roman" w:hAnsi="KZ Times New Roman"/>
                <w:sz w:val="24"/>
                <w:szCs w:val="24"/>
                <w:lang w:val="kk-KZ"/>
              </w:rPr>
              <w:t>Мәслихаттың құзыретіне</w:t>
            </w:r>
            <w:r w:rsidRPr="00066ABC">
              <w:rPr>
                <w:sz w:val="24"/>
                <w:szCs w:val="24"/>
                <w:lang w:val="kk-KZ"/>
              </w:rPr>
              <w:t xml:space="preserve"> мыналар</w:t>
            </w:r>
            <w:r w:rsidRPr="00066ABC">
              <w:rPr>
                <w:rFonts w:ascii="KZ Times New Roman" w:hAnsi="KZ Times New Roman"/>
                <w:sz w:val="24"/>
                <w:szCs w:val="24"/>
                <w:lang w:val="kk-KZ"/>
              </w:rPr>
              <w:t xml:space="preserve"> жатады: жоспарларды, тиісті аумақтың әлеуметтік және экономикалық даму бағдарламаларын бекіту, жергілікті бюджет және олардың орындалуының есебі, соның ішінде аудан әкімдерінің қалада, аудандық маңыздағы кент, ауыл (село), ауылдық (селолық) округі  (әрбір аудан бойынша қалада, аудандық маңыздағы қалалар, кент, ауыл (село), ауылдық (селолық) округі) әкімдері жүзеге асыратын бюджеттік бағдарламалардың бекітілуі. </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3</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Нормативтік-құқықтық актілерді қабылдау қажеттілігінің негізі (нақты мақсаттар, акт қабылдаудың мотивтері)</w:t>
            </w:r>
          </w:p>
        </w:tc>
        <w:tc>
          <w:tcPr>
            <w:tcW w:w="5386" w:type="dxa"/>
          </w:tcPr>
          <w:p w:rsidR="00066ABC" w:rsidRPr="00066ABC" w:rsidRDefault="00066ABC" w:rsidP="00066ABC">
            <w:pPr>
              <w:overflowPunct/>
              <w:autoSpaceDE/>
              <w:autoSpaceDN/>
              <w:adjustRightInd/>
              <w:rPr>
                <w:rFonts w:ascii="KZ Times New Roman" w:hAnsi="KZ Times New Roman" w:cs="Tahoma"/>
                <w:bCs/>
                <w:sz w:val="24"/>
                <w:szCs w:val="24"/>
                <w:lang w:val="kk-KZ"/>
              </w:rPr>
            </w:pPr>
            <w:r w:rsidRPr="00066ABC">
              <w:rPr>
                <w:rFonts w:ascii="KZ Times New Roman" w:hAnsi="KZ Times New Roman" w:cs="Tahoma"/>
                <w:bCs/>
                <w:sz w:val="24"/>
                <w:szCs w:val="24"/>
                <w:lang w:val="kk-KZ"/>
              </w:rPr>
              <w:t xml:space="preserve">Нәтижеге бағытталған бюджеттік жоспарлау жүйесін жандандыру, мемлекеттік басқару жүйесінің тиімділігін көтеру </w:t>
            </w:r>
          </w:p>
          <w:p w:rsidR="00066ABC" w:rsidRPr="00066ABC" w:rsidRDefault="00066ABC" w:rsidP="00066ABC">
            <w:pPr>
              <w:overflowPunct/>
              <w:autoSpaceDE/>
              <w:autoSpaceDN/>
              <w:adjustRightInd/>
              <w:rPr>
                <w:sz w:val="24"/>
                <w:szCs w:val="24"/>
                <w:lang w:val="kk-KZ"/>
              </w:rPr>
            </w:pPr>
            <w:r w:rsidRPr="00066ABC">
              <w:rPr>
                <w:color w:val="000000"/>
                <w:sz w:val="24"/>
                <w:szCs w:val="24"/>
                <w:lang w:val="kk-KZ"/>
              </w:rPr>
              <w:t>Орындалу мерзімі 2026-2028 жылдар</w:t>
            </w:r>
          </w:p>
          <w:p w:rsidR="00066ABC" w:rsidRPr="00066ABC" w:rsidRDefault="00066ABC" w:rsidP="00066ABC">
            <w:pPr>
              <w:overflowPunct/>
              <w:autoSpaceDE/>
              <w:autoSpaceDN/>
              <w:adjustRightInd/>
              <w:rPr>
                <w:sz w:val="24"/>
                <w:szCs w:val="24"/>
                <w:lang w:val="kk-KZ"/>
              </w:rPr>
            </w:pPr>
          </w:p>
        </w:tc>
      </w:tr>
      <w:tr w:rsidR="00066ABC" w:rsidRPr="00066ABC" w:rsidTr="00DE1D68">
        <w:trPr>
          <w:trHeight w:val="841"/>
        </w:trPr>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4</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Нормативтік-құқықтық актілерді қабылдауға байланысты күші жойылды деп танылған немесе өзгерту туралы ұсыныстарды дайындау және осы мәселе бойынша алдында қабылданған нормативтік құқықтық актілер туралы мәлімет</w:t>
            </w:r>
          </w:p>
        </w:tc>
        <w:tc>
          <w:tcPr>
            <w:tcW w:w="5386" w:type="dxa"/>
            <w:vAlign w:val="center"/>
          </w:tcPr>
          <w:p w:rsidR="00066ABC" w:rsidRPr="00066ABC" w:rsidRDefault="00066ABC" w:rsidP="00066ABC">
            <w:pPr>
              <w:overflowPunct/>
              <w:autoSpaceDE/>
              <w:autoSpaceDN/>
              <w:adjustRightInd/>
              <w:rPr>
                <w:sz w:val="24"/>
                <w:szCs w:val="24"/>
                <w:lang w:val="kk-KZ"/>
              </w:rPr>
            </w:pPr>
            <w:r w:rsidRPr="00066ABC">
              <w:rPr>
                <w:sz w:val="24"/>
                <w:szCs w:val="24"/>
                <w:lang w:val="kk-KZ"/>
              </w:rPr>
              <w:t xml:space="preserve">               жоқ</w:t>
            </w:r>
          </w:p>
          <w:p w:rsidR="00066ABC" w:rsidRPr="00066ABC" w:rsidRDefault="00066ABC" w:rsidP="00066ABC">
            <w:pPr>
              <w:overflowPunct/>
              <w:autoSpaceDE/>
              <w:autoSpaceDN/>
              <w:adjustRightInd/>
              <w:rPr>
                <w:sz w:val="24"/>
                <w:szCs w:val="24"/>
                <w:lang w:val="kk-KZ"/>
              </w:rPr>
            </w:pPr>
          </w:p>
          <w:p w:rsidR="00066ABC" w:rsidRPr="00066ABC" w:rsidRDefault="00066ABC" w:rsidP="00066ABC">
            <w:pPr>
              <w:overflowPunct/>
              <w:autoSpaceDE/>
              <w:autoSpaceDN/>
              <w:adjustRightInd/>
              <w:rPr>
                <w:sz w:val="24"/>
                <w:szCs w:val="24"/>
                <w:lang w:val="kk-KZ"/>
              </w:rPr>
            </w:pP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5</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Мемлекеттік тіркеуден бас тартылған, бұрын қабылданған нормативтік құқықтық актілер туралы мәлімет</w:t>
            </w:r>
          </w:p>
        </w:tc>
        <w:tc>
          <w:tcPr>
            <w:tcW w:w="5386" w:type="dxa"/>
          </w:tcPr>
          <w:p w:rsidR="00066ABC" w:rsidRPr="00066ABC" w:rsidRDefault="00066ABC" w:rsidP="00066ABC">
            <w:pPr>
              <w:overflowPunct/>
              <w:autoSpaceDE/>
              <w:autoSpaceDN/>
              <w:adjustRightInd/>
              <w:rPr>
                <w:sz w:val="24"/>
                <w:szCs w:val="24"/>
                <w:lang w:val="kk-KZ"/>
              </w:rPr>
            </w:pPr>
            <w:r w:rsidRPr="00066ABC">
              <w:rPr>
                <w:sz w:val="24"/>
                <w:szCs w:val="24"/>
                <w:lang w:val="kk-KZ"/>
              </w:rPr>
              <w:t xml:space="preserve">               жоқ</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6</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Аталған нормативті құқықтық акт мемлекеттік бюджеттің (республикалық, жергілікті)  кірісін қысқарту немесе шығысын ұлғайтуды   қарастыра ма</w:t>
            </w:r>
          </w:p>
        </w:tc>
        <w:tc>
          <w:tcPr>
            <w:tcW w:w="5386" w:type="dxa"/>
          </w:tcPr>
          <w:p w:rsidR="00066ABC" w:rsidRPr="00066ABC" w:rsidRDefault="00066ABC" w:rsidP="00066ABC">
            <w:pPr>
              <w:overflowPunct/>
              <w:autoSpaceDE/>
              <w:autoSpaceDN/>
              <w:adjustRightInd/>
              <w:rPr>
                <w:rFonts w:cs="Tahoma"/>
                <w:bCs/>
                <w:sz w:val="24"/>
                <w:szCs w:val="24"/>
                <w:lang w:val="kk-KZ"/>
              </w:rPr>
            </w:pPr>
            <w:r w:rsidRPr="00066ABC">
              <w:rPr>
                <w:rFonts w:cs="Tahoma"/>
                <w:bCs/>
                <w:sz w:val="24"/>
                <w:szCs w:val="24"/>
                <w:lang w:val="kk-KZ"/>
              </w:rPr>
              <w:t xml:space="preserve">               жоқ</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7</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Нормативтік-құқықтық актіге мүдделі мемлекеттік органдармен келісу қажеттілігі</w:t>
            </w:r>
          </w:p>
        </w:tc>
        <w:tc>
          <w:tcPr>
            <w:tcW w:w="5386" w:type="dxa"/>
          </w:tcPr>
          <w:p w:rsidR="00066ABC" w:rsidRPr="00066ABC" w:rsidRDefault="00066ABC" w:rsidP="00066ABC">
            <w:pPr>
              <w:overflowPunct/>
              <w:autoSpaceDE/>
              <w:autoSpaceDN/>
              <w:adjustRightInd/>
              <w:rPr>
                <w:sz w:val="24"/>
                <w:szCs w:val="24"/>
                <w:lang w:val="kk-KZ"/>
              </w:rPr>
            </w:pPr>
            <w:r w:rsidRPr="00066ABC">
              <w:rPr>
                <w:sz w:val="24"/>
                <w:szCs w:val="24"/>
                <w:lang w:val="kk-KZ"/>
              </w:rPr>
              <w:t>Осы шешім келісуге жатпайды</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t>8</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Бұқаралық ақпарат құралдарында жеке меншік кәсіпкерлер субъектілерінің мүдделеріне қатысты   нормативтік-құқықтық актілер жобаларын, интернет-ресурстарды қоса алғанда жариялау (тарату) туралы мәлімет</w:t>
            </w:r>
          </w:p>
        </w:tc>
        <w:tc>
          <w:tcPr>
            <w:tcW w:w="5386" w:type="dxa"/>
          </w:tcPr>
          <w:p w:rsidR="00066ABC" w:rsidRPr="00066ABC" w:rsidRDefault="00066ABC" w:rsidP="00066ABC">
            <w:pPr>
              <w:overflowPunct/>
              <w:autoSpaceDE/>
              <w:autoSpaceDN/>
              <w:adjustRightInd/>
              <w:rPr>
                <w:sz w:val="24"/>
                <w:szCs w:val="24"/>
                <w:lang w:val="kk-KZ"/>
              </w:rPr>
            </w:pPr>
            <w:r w:rsidRPr="00066ABC">
              <w:rPr>
                <w:sz w:val="24"/>
                <w:szCs w:val="24"/>
                <w:lang w:val="kk-KZ"/>
              </w:rPr>
              <w:t>Ш</w:t>
            </w:r>
            <w:r w:rsidRPr="00066ABC">
              <w:rPr>
                <w:rFonts w:ascii="KZ Times New Roman" w:hAnsi="KZ Times New Roman"/>
                <w:sz w:val="24"/>
                <w:szCs w:val="24"/>
                <w:lang w:val="kk-KZ"/>
              </w:rPr>
              <w:t xml:space="preserve">ешім жобасы интернет-ресурстарды қоса алғанда </w:t>
            </w:r>
            <w:r w:rsidRPr="00066ABC">
              <w:rPr>
                <w:sz w:val="24"/>
                <w:szCs w:val="24"/>
                <w:lang w:val="kk-KZ"/>
              </w:rPr>
              <w:t>б</w:t>
            </w:r>
            <w:r w:rsidRPr="00066ABC">
              <w:rPr>
                <w:rFonts w:ascii="KZ Times New Roman" w:hAnsi="KZ Times New Roman"/>
                <w:sz w:val="24"/>
                <w:szCs w:val="24"/>
                <w:lang w:val="kk-KZ"/>
              </w:rPr>
              <w:t xml:space="preserve">ұқаралық ақпарат құралдарында жарияланған  </w:t>
            </w:r>
          </w:p>
        </w:tc>
      </w:tr>
      <w:tr w:rsidR="00066ABC" w:rsidRPr="00066ABC" w:rsidTr="00DE1D68">
        <w:tc>
          <w:tcPr>
            <w:tcW w:w="525" w:type="dxa"/>
          </w:tcPr>
          <w:p w:rsidR="00066ABC" w:rsidRPr="00066ABC" w:rsidRDefault="00066ABC" w:rsidP="00066ABC">
            <w:pPr>
              <w:overflowPunct/>
              <w:autoSpaceDE/>
              <w:autoSpaceDN/>
              <w:adjustRightInd/>
              <w:rPr>
                <w:sz w:val="24"/>
                <w:szCs w:val="24"/>
                <w:lang w:val="kk-KZ"/>
              </w:rPr>
            </w:pPr>
            <w:r w:rsidRPr="00066ABC">
              <w:rPr>
                <w:sz w:val="24"/>
                <w:szCs w:val="24"/>
                <w:lang w:val="kk-KZ"/>
              </w:rPr>
              <w:lastRenderedPageBreak/>
              <w:t>9</w:t>
            </w:r>
          </w:p>
        </w:tc>
        <w:tc>
          <w:tcPr>
            <w:tcW w:w="4721" w:type="dxa"/>
          </w:tcPr>
          <w:p w:rsidR="00066ABC" w:rsidRPr="00066ABC" w:rsidRDefault="00066ABC" w:rsidP="00066ABC">
            <w:pPr>
              <w:overflowPunct/>
              <w:autoSpaceDE/>
              <w:autoSpaceDN/>
              <w:adjustRightInd/>
              <w:rPr>
                <w:sz w:val="24"/>
                <w:szCs w:val="24"/>
                <w:lang w:val="kk-KZ"/>
              </w:rPr>
            </w:pPr>
            <w:r w:rsidRPr="00066ABC">
              <w:rPr>
                <w:sz w:val="24"/>
                <w:szCs w:val="24"/>
                <w:lang w:val="kk-KZ"/>
              </w:rPr>
              <w:t>Сараптамалық қорытынды ұсынбаған акредиттелген кәсіпкерлер бірлестігінің тізімі   (жеке кәсіпкерлер субъектілерінің мүддесіне қатысты  актілер үшін)</w:t>
            </w:r>
          </w:p>
        </w:tc>
        <w:tc>
          <w:tcPr>
            <w:tcW w:w="5386" w:type="dxa"/>
          </w:tcPr>
          <w:p w:rsidR="00066ABC" w:rsidRPr="00066ABC" w:rsidRDefault="00066ABC" w:rsidP="00066ABC">
            <w:pPr>
              <w:overflowPunct/>
              <w:autoSpaceDE/>
              <w:autoSpaceDN/>
              <w:adjustRightInd/>
              <w:rPr>
                <w:sz w:val="24"/>
                <w:szCs w:val="24"/>
                <w:lang w:val="kk-KZ"/>
              </w:rPr>
            </w:pPr>
            <w:r w:rsidRPr="00066ABC">
              <w:rPr>
                <w:sz w:val="24"/>
                <w:szCs w:val="24"/>
                <w:lang w:val="kk-KZ"/>
              </w:rPr>
              <w:t>Шешім шағын кәсіпкерлік субъектілерінің мүддесіне қатысты емес</w:t>
            </w:r>
          </w:p>
        </w:tc>
      </w:tr>
    </w:tbl>
    <w:p w:rsidR="00066ABC" w:rsidRPr="00066ABC" w:rsidRDefault="00066ABC" w:rsidP="00066ABC">
      <w:pPr>
        <w:overflowPunct/>
        <w:autoSpaceDE/>
        <w:autoSpaceDN/>
        <w:adjustRightInd/>
        <w:rPr>
          <w:sz w:val="24"/>
          <w:szCs w:val="24"/>
          <w:lang w:val="kk-KZ"/>
        </w:rPr>
      </w:pPr>
    </w:p>
    <w:p w:rsidR="00066ABC" w:rsidRPr="00066ABC" w:rsidRDefault="00066ABC" w:rsidP="00066ABC">
      <w:pPr>
        <w:overflowPunct/>
        <w:autoSpaceDE/>
        <w:autoSpaceDN/>
        <w:adjustRightInd/>
        <w:rPr>
          <w:sz w:val="24"/>
          <w:szCs w:val="24"/>
          <w:lang w:val="kk-KZ"/>
        </w:rPr>
      </w:pPr>
    </w:p>
    <w:p w:rsidR="00066ABC" w:rsidRPr="00066ABC" w:rsidRDefault="00066ABC" w:rsidP="00066ABC">
      <w:pPr>
        <w:overflowPunct/>
        <w:autoSpaceDE/>
        <w:autoSpaceDN/>
        <w:adjustRightInd/>
        <w:rPr>
          <w:sz w:val="24"/>
          <w:szCs w:val="24"/>
          <w:lang w:val="kk-KZ"/>
        </w:rPr>
      </w:pPr>
    </w:p>
    <w:p w:rsidR="009E0FD2" w:rsidRPr="00066ABC" w:rsidRDefault="009E0FD2" w:rsidP="00066ABC">
      <w:pPr>
        <w:rPr>
          <w:lang w:val="kk-KZ"/>
        </w:rPr>
      </w:pPr>
    </w:p>
    <w:sectPr w:rsidR="009E0FD2" w:rsidRPr="00066ABC" w:rsidSect="00387847">
      <w:headerReference w:type="even" r:id="rId6"/>
      <w:headerReference w:type="default" r:id="rId7"/>
      <w:pgSz w:w="11906" w:h="16838"/>
      <w:pgMar w:top="851" w:right="851" w:bottom="851" w:left="1418" w:header="851"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066ABC" w:rsidP="00E4319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E78CA" w:rsidRDefault="00066AB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066ABC" w:rsidP="00E4319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rsidR="00BE78CA" w:rsidRDefault="00066AB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378"/>
    <w:rsid w:val="00066ABC"/>
    <w:rsid w:val="00644A4A"/>
    <w:rsid w:val="008D4378"/>
    <w:rsid w:val="009E0FD2"/>
    <w:rsid w:val="00B47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5A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475AF"/>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rsid w:val="00B475AF"/>
    <w:rPr>
      <w:rFonts w:ascii="Times New Roman" w:eastAsia="Times New Roman" w:hAnsi="Times New Roman" w:cs="Times New Roman"/>
      <w:sz w:val="24"/>
      <w:szCs w:val="24"/>
      <w:lang w:eastAsia="ar-SA"/>
    </w:rPr>
  </w:style>
  <w:style w:type="character" w:styleId="a5">
    <w:name w:val="page number"/>
    <w:basedOn w:val="a0"/>
    <w:rsid w:val="00B475AF"/>
  </w:style>
  <w:style w:type="paragraph" w:styleId="a6">
    <w:name w:val="Body Text"/>
    <w:basedOn w:val="a"/>
    <w:link w:val="a7"/>
    <w:semiHidden/>
    <w:unhideWhenUsed/>
    <w:rsid w:val="00B475AF"/>
    <w:pPr>
      <w:spacing w:after="120"/>
    </w:pPr>
  </w:style>
  <w:style w:type="character" w:customStyle="1" w:styleId="a7">
    <w:name w:val="Основной текст Знак"/>
    <w:basedOn w:val="a0"/>
    <w:link w:val="a6"/>
    <w:semiHidden/>
    <w:rsid w:val="00B475AF"/>
    <w:rPr>
      <w:rFonts w:ascii="Times New Roman" w:eastAsia="Times New Roman" w:hAnsi="Times New Roman" w:cs="Times New Roman"/>
      <w:sz w:val="20"/>
      <w:szCs w:val="20"/>
      <w:lang w:eastAsia="ru-RU"/>
    </w:rPr>
  </w:style>
  <w:style w:type="paragraph" w:styleId="3">
    <w:name w:val="Body Text 3"/>
    <w:basedOn w:val="a"/>
    <w:link w:val="30"/>
    <w:semiHidden/>
    <w:unhideWhenUsed/>
    <w:rsid w:val="00B475AF"/>
    <w:pPr>
      <w:spacing w:after="120"/>
    </w:pPr>
    <w:rPr>
      <w:sz w:val="16"/>
      <w:szCs w:val="16"/>
    </w:rPr>
  </w:style>
  <w:style w:type="character" w:customStyle="1" w:styleId="30">
    <w:name w:val="Основной текст 3 Знак"/>
    <w:basedOn w:val="a0"/>
    <w:link w:val="3"/>
    <w:semiHidden/>
    <w:rsid w:val="00B475AF"/>
    <w:rPr>
      <w:rFonts w:ascii="Times New Roman" w:eastAsia="Times New Roman" w:hAnsi="Times New Roman" w:cs="Times New Roman"/>
      <w:sz w:val="16"/>
      <w:szCs w:val="16"/>
      <w:lang w:eastAsia="ru-RU"/>
    </w:rPr>
  </w:style>
  <w:style w:type="paragraph" w:styleId="a8">
    <w:name w:val="Balloon Text"/>
    <w:basedOn w:val="a"/>
    <w:link w:val="a9"/>
    <w:uiPriority w:val="99"/>
    <w:semiHidden/>
    <w:unhideWhenUsed/>
    <w:rsid w:val="00B475AF"/>
    <w:rPr>
      <w:rFonts w:ascii="Tahoma" w:hAnsi="Tahoma" w:cs="Tahoma"/>
      <w:sz w:val="16"/>
      <w:szCs w:val="16"/>
    </w:rPr>
  </w:style>
  <w:style w:type="character" w:customStyle="1" w:styleId="a9">
    <w:name w:val="Текст выноски Знак"/>
    <w:basedOn w:val="a0"/>
    <w:link w:val="a8"/>
    <w:uiPriority w:val="99"/>
    <w:semiHidden/>
    <w:rsid w:val="00B475A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5A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475AF"/>
    <w:pPr>
      <w:tabs>
        <w:tab w:val="center" w:pos="4677"/>
        <w:tab w:val="right" w:pos="9355"/>
      </w:tabs>
      <w:suppressAutoHyphens/>
      <w:overflowPunct/>
      <w:autoSpaceDE/>
      <w:autoSpaceDN/>
      <w:adjustRightInd/>
    </w:pPr>
    <w:rPr>
      <w:sz w:val="24"/>
      <w:szCs w:val="24"/>
      <w:lang w:eastAsia="ar-SA"/>
    </w:rPr>
  </w:style>
  <w:style w:type="character" w:customStyle="1" w:styleId="a4">
    <w:name w:val="Верхний колонтитул Знак"/>
    <w:basedOn w:val="a0"/>
    <w:link w:val="a3"/>
    <w:rsid w:val="00B475AF"/>
    <w:rPr>
      <w:rFonts w:ascii="Times New Roman" w:eastAsia="Times New Roman" w:hAnsi="Times New Roman" w:cs="Times New Roman"/>
      <w:sz w:val="24"/>
      <w:szCs w:val="24"/>
      <w:lang w:eastAsia="ar-SA"/>
    </w:rPr>
  </w:style>
  <w:style w:type="character" w:styleId="a5">
    <w:name w:val="page number"/>
    <w:basedOn w:val="a0"/>
    <w:rsid w:val="00B475AF"/>
  </w:style>
  <w:style w:type="paragraph" w:styleId="a6">
    <w:name w:val="Body Text"/>
    <w:basedOn w:val="a"/>
    <w:link w:val="a7"/>
    <w:semiHidden/>
    <w:unhideWhenUsed/>
    <w:rsid w:val="00B475AF"/>
    <w:pPr>
      <w:spacing w:after="120"/>
    </w:pPr>
  </w:style>
  <w:style w:type="character" w:customStyle="1" w:styleId="a7">
    <w:name w:val="Основной текст Знак"/>
    <w:basedOn w:val="a0"/>
    <w:link w:val="a6"/>
    <w:semiHidden/>
    <w:rsid w:val="00B475AF"/>
    <w:rPr>
      <w:rFonts w:ascii="Times New Roman" w:eastAsia="Times New Roman" w:hAnsi="Times New Roman" w:cs="Times New Roman"/>
      <w:sz w:val="20"/>
      <w:szCs w:val="20"/>
      <w:lang w:eastAsia="ru-RU"/>
    </w:rPr>
  </w:style>
  <w:style w:type="paragraph" w:styleId="3">
    <w:name w:val="Body Text 3"/>
    <w:basedOn w:val="a"/>
    <w:link w:val="30"/>
    <w:semiHidden/>
    <w:unhideWhenUsed/>
    <w:rsid w:val="00B475AF"/>
    <w:pPr>
      <w:spacing w:after="120"/>
    </w:pPr>
    <w:rPr>
      <w:sz w:val="16"/>
      <w:szCs w:val="16"/>
    </w:rPr>
  </w:style>
  <w:style w:type="character" w:customStyle="1" w:styleId="30">
    <w:name w:val="Основной текст 3 Знак"/>
    <w:basedOn w:val="a0"/>
    <w:link w:val="3"/>
    <w:semiHidden/>
    <w:rsid w:val="00B475AF"/>
    <w:rPr>
      <w:rFonts w:ascii="Times New Roman" w:eastAsia="Times New Roman" w:hAnsi="Times New Roman" w:cs="Times New Roman"/>
      <w:sz w:val="16"/>
      <w:szCs w:val="16"/>
      <w:lang w:eastAsia="ru-RU"/>
    </w:rPr>
  </w:style>
  <w:style w:type="paragraph" w:styleId="a8">
    <w:name w:val="Balloon Text"/>
    <w:basedOn w:val="a"/>
    <w:link w:val="a9"/>
    <w:uiPriority w:val="99"/>
    <w:semiHidden/>
    <w:unhideWhenUsed/>
    <w:rsid w:val="00B475AF"/>
    <w:rPr>
      <w:rFonts w:ascii="Tahoma" w:hAnsi="Tahoma" w:cs="Tahoma"/>
      <w:sz w:val="16"/>
      <w:szCs w:val="16"/>
    </w:rPr>
  </w:style>
  <w:style w:type="character" w:customStyle="1" w:styleId="a9">
    <w:name w:val="Текст выноски Знак"/>
    <w:basedOn w:val="a0"/>
    <w:link w:val="a8"/>
    <w:uiPriority w:val="99"/>
    <w:semiHidden/>
    <w:rsid w:val="00B475A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1160</Words>
  <Characters>6617</Characters>
  <Application>Microsoft Office Word</Application>
  <DocSecurity>0</DocSecurity>
  <Lines>55</Lines>
  <Paragraphs>15</Paragraphs>
  <ScaleCrop>false</ScaleCrop>
  <Company/>
  <LinksUpToDate>false</LinksUpToDate>
  <CharactersWithSpaces>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2026-09-28T14:21:00Z</dcterms:created>
  <dcterms:modified xsi:type="dcterms:W3CDTF">2026-09-28T14:23:00Z</dcterms:modified>
</cp:coreProperties>
</file>