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451FD" w14:textId="3647F1CF" w:rsidR="003C6D91" w:rsidRPr="00E5636D" w:rsidRDefault="003E7D86" w:rsidP="003A0EAB">
      <w:pPr>
        <w:pStyle w:val="1"/>
        <w:spacing w:before="0" w:beforeAutospacing="0" w:after="0" w:afterAutospacing="0"/>
        <w:jc w:val="center"/>
        <w:rPr>
          <w:b w:val="0"/>
          <w:sz w:val="28"/>
          <w:szCs w:val="28"/>
          <w:lang w:val="kk-KZ"/>
        </w:rPr>
      </w:pPr>
      <w:r w:rsidRPr="00C23FD0">
        <w:rPr>
          <w:sz w:val="28"/>
          <w:szCs w:val="28"/>
          <w:lang w:val="kk-KZ"/>
        </w:rPr>
        <w:t>«</w:t>
      </w:r>
      <w:r w:rsidR="008A06D3" w:rsidRPr="008A06D3">
        <w:rPr>
          <w:sz w:val="28"/>
          <w:szCs w:val="28"/>
          <w:lang w:val="kk-KZ"/>
        </w:rPr>
        <w:t xml:space="preserve">Мәдениет, </w:t>
      </w:r>
      <w:r w:rsidR="003A0EAB">
        <w:rPr>
          <w:sz w:val="28"/>
          <w:szCs w:val="28"/>
          <w:lang w:val="kk-KZ"/>
        </w:rPr>
        <w:t xml:space="preserve">білім беру, </w:t>
      </w:r>
      <w:r w:rsidR="008A06D3" w:rsidRPr="008A06D3">
        <w:rPr>
          <w:sz w:val="28"/>
          <w:szCs w:val="28"/>
          <w:lang w:val="kk-KZ"/>
        </w:rPr>
        <w:t>ақпарат, жастар және отбасы, азаматтық қоғам, діндер, этносаралық қатынастар, архив, құжаттама және кітап ісі салаларындағы мемлекеттік бюджет қаражаты есебінен ұсталатын ұйымдардың азаматтық қызметшілерінің, жұмыскерлерінің мамандығы бойынша жұмыс өтілін есептеу қағидалары мен шарттарын бекіту туралы</w:t>
      </w:r>
      <w:r w:rsidRPr="00C23FD0">
        <w:rPr>
          <w:sz w:val="28"/>
          <w:szCs w:val="28"/>
          <w:lang w:val="kk-KZ"/>
        </w:rPr>
        <w:t>»</w:t>
      </w:r>
      <w:r w:rsidRPr="00D47656">
        <w:rPr>
          <w:sz w:val="28"/>
          <w:szCs w:val="28"/>
          <w:lang w:val="kk-KZ"/>
        </w:rPr>
        <w:t xml:space="preserve"> </w:t>
      </w:r>
      <w:bookmarkStart w:id="0" w:name="_GoBack"/>
      <w:bookmarkEnd w:id="0"/>
      <w:r w:rsidR="00010FC7" w:rsidRPr="00E5636D">
        <w:rPr>
          <w:sz w:val="28"/>
          <w:szCs w:val="28"/>
          <w:lang w:val="kk-KZ"/>
        </w:rPr>
        <w:t>Мәдениет және ақпарат министрі бұйрығының жобасына</w:t>
      </w:r>
    </w:p>
    <w:p w14:paraId="54CFCCC8" w14:textId="01AA4762" w:rsidR="009B502C" w:rsidRDefault="003C6D91" w:rsidP="00010FC7">
      <w:pPr>
        <w:spacing w:after="0" w:line="240" w:lineRule="auto"/>
        <w:ind w:firstLine="709"/>
        <w:jc w:val="center"/>
        <w:rPr>
          <w:rFonts w:ascii="Times New Roman" w:eastAsia="Times New Roman" w:hAnsi="Times New Roman" w:cs="Times New Roman"/>
          <w:b/>
          <w:color w:val="000000"/>
          <w:sz w:val="28"/>
          <w:szCs w:val="28"/>
          <w:lang w:val="kk-KZ"/>
        </w:rPr>
      </w:pPr>
      <w:r w:rsidRPr="00E5636D">
        <w:rPr>
          <w:rFonts w:ascii="Times New Roman" w:eastAsia="Times New Roman" w:hAnsi="Times New Roman" w:cs="Times New Roman"/>
          <w:b/>
          <w:color w:val="000000"/>
          <w:sz w:val="28"/>
          <w:szCs w:val="28"/>
          <w:lang w:val="kk-KZ"/>
        </w:rPr>
        <w:t>түсіндірме жазба</w:t>
      </w:r>
    </w:p>
    <w:p w14:paraId="6FCD3459" w14:textId="77777777" w:rsidR="003E7D86" w:rsidRDefault="003E7D86" w:rsidP="00010FC7">
      <w:pPr>
        <w:spacing w:after="0" w:line="240" w:lineRule="auto"/>
        <w:ind w:firstLine="709"/>
        <w:jc w:val="center"/>
        <w:rPr>
          <w:rFonts w:ascii="Times New Roman" w:eastAsia="Times New Roman" w:hAnsi="Times New Roman" w:cs="Times New Roman"/>
          <w:b/>
          <w:color w:val="000000"/>
          <w:sz w:val="28"/>
          <w:szCs w:val="28"/>
          <w:lang w:val="kk-KZ"/>
        </w:rPr>
      </w:pPr>
    </w:p>
    <w:p w14:paraId="0CCDAB15" w14:textId="77777777" w:rsidR="009B502C" w:rsidRPr="00E5636D" w:rsidRDefault="009B502C" w:rsidP="001A042B">
      <w:pPr>
        <w:pStyle w:val="a3"/>
        <w:numPr>
          <w:ilvl w:val="0"/>
          <w:numId w:val="1"/>
        </w:numPr>
        <w:spacing w:before="0" w:beforeAutospacing="0" w:after="0" w:afterAutospacing="0"/>
        <w:ind w:left="0" w:firstLine="709"/>
        <w:jc w:val="both"/>
        <w:rPr>
          <w:b/>
          <w:sz w:val="28"/>
          <w:szCs w:val="28"/>
          <w:lang w:val="kk-KZ"/>
        </w:rPr>
      </w:pPr>
      <w:r w:rsidRPr="00E5636D">
        <w:rPr>
          <w:b/>
          <w:sz w:val="28"/>
          <w:szCs w:val="28"/>
          <w:lang w:val="kk-KZ"/>
        </w:rPr>
        <w:t>Әзірлеуші мемлекеттік органның атауы.</w:t>
      </w:r>
    </w:p>
    <w:p w14:paraId="49290A89" w14:textId="77777777" w:rsidR="009B502C" w:rsidRPr="00E5636D" w:rsidRDefault="009B502C" w:rsidP="001A042B">
      <w:pPr>
        <w:pStyle w:val="a3"/>
        <w:spacing w:before="0" w:beforeAutospacing="0" w:after="0" w:afterAutospacing="0"/>
        <w:ind w:firstLine="709"/>
        <w:jc w:val="both"/>
        <w:rPr>
          <w:b/>
          <w:sz w:val="28"/>
          <w:szCs w:val="28"/>
        </w:rPr>
      </w:pPr>
      <w:r w:rsidRPr="00E5636D">
        <w:rPr>
          <w:sz w:val="28"/>
          <w:szCs w:val="28"/>
          <w:lang w:val="kk-KZ"/>
        </w:rPr>
        <w:t xml:space="preserve">Қазақстан Республикасының </w:t>
      </w:r>
      <w:r w:rsidR="00B449E2" w:rsidRPr="00E5636D">
        <w:rPr>
          <w:sz w:val="28"/>
          <w:szCs w:val="28"/>
          <w:lang w:val="kk-KZ"/>
        </w:rPr>
        <w:t>Мәдениет және а</w:t>
      </w:r>
      <w:r w:rsidRPr="00E5636D">
        <w:rPr>
          <w:sz w:val="28"/>
          <w:szCs w:val="28"/>
          <w:lang w:val="kk-KZ"/>
        </w:rPr>
        <w:t>қпара</w:t>
      </w:r>
      <w:r w:rsidR="00B449E2" w:rsidRPr="00E5636D">
        <w:rPr>
          <w:sz w:val="28"/>
          <w:szCs w:val="28"/>
          <w:lang w:val="kk-KZ"/>
        </w:rPr>
        <w:t xml:space="preserve">т </w:t>
      </w:r>
      <w:r w:rsidRPr="00E5636D">
        <w:rPr>
          <w:sz w:val="28"/>
          <w:szCs w:val="28"/>
          <w:lang w:val="kk-KZ"/>
        </w:rPr>
        <w:t>министрлігі</w:t>
      </w:r>
    </w:p>
    <w:p w14:paraId="468615AB" w14:textId="77777777" w:rsidR="00604751" w:rsidRPr="00E5636D" w:rsidRDefault="009B502C" w:rsidP="00604751">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t xml:space="preserve">2. </w:t>
      </w:r>
      <w:r w:rsidR="00604751" w:rsidRPr="00E5636D">
        <w:rPr>
          <w:rFonts w:ascii="Times New Roman" w:hAnsi="Times New Roman" w:cs="Times New Roman"/>
          <w:b/>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2538663B" w14:textId="4D245208" w:rsidR="007D7F2A" w:rsidRPr="007D7F2A" w:rsidRDefault="001A042B" w:rsidP="007D7F2A">
      <w:pPr>
        <w:spacing w:after="0" w:line="240" w:lineRule="auto"/>
        <w:ind w:firstLine="709"/>
        <w:jc w:val="both"/>
        <w:rPr>
          <w:rFonts w:ascii="Times New Roman" w:hAnsi="Times New Roman" w:cs="Times New Roman"/>
          <w:b/>
          <w:sz w:val="28"/>
          <w:szCs w:val="28"/>
          <w:lang w:val="kk-KZ"/>
        </w:rPr>
      </w:pPr>
      <w:r w:rsidRPr="001A042B">
        <w:rPr>
          <w:rStyle w:val="docdata"/>
          <w:rFonts w:ascii="Times New Roman" w:hAnsi="Times New Roman" w:cs="Times New Roman"/>
          <w:color w:val="000000"/>
          <w:sz w:val="28"/>
          <w:szCs w:val="28"/>
          <w:lang w:val="kk-KZ"/>
        </w:rPr>
        <w:t xml:space="preserve">Жоба Қазақстан Республикасы Президентінің 2023 жылғы 1 қыркүйектегі № 318 «Қазақстан Республикасының мемлекеттік басқару жүйесін одан әрі жетілдіру жөніндегі шаралар туралы» Жарлығын, сондай-ақ </w:t>
      </w:r>
      <w:r>
        <w:rPr>
          <w:rStyle w:val="docdata"/>
          <w:rFonts w:ascii="Times New Roman" w:hAnsi="Times New Roman" w:cs="Times New Roman"/>
          <w:color w:val="000000"/>
          <w:sz w:val="28"/>
          <w:szCs w:val="28"/>
          <w:lang w:val="kk-KZ"/>
        </w:rPr>
        <w:br/>
      </w:r>
      <w:r w:rsidRPr="001A042B">
        <w:rPr>
          <w:rStyle w:val="docdata"/>
          <w:rFonts w:ascii="Times New Roman" w:hAnsi="Times New Roman" w:cs="Times New Roman"/>
          <w:color w:val="000000"/>
          <w:sz w:val="28"/>
          <w:szCs w:val="28"/>
          <w:lang w:val="kk-KZ"/>
        </w:rPr>
        <w:t xml:space="preserve">Қазақстан Республикасы Үкіметінің 2023 жылғы 4 қазандағы № 866 </w:t>
      </w:r>
      <w:r>
        <w:rPr>
          <w:rStyle w:val="docdata"/>
          <w:rFonts w:ascii="Times New Roman" w:hAnsi="Times New Roman" w:cs="Times New Roman"/>
          <w:color w:val="000000"/>
          <w:sz w:val="28"/>
          <w:szCs w:val="28"/>
          <w:lang w:val="kk-KZ"/>
        </w:rPr>
        <w:br/>
      </w:r>
      <w:r w:rsidRPr="001A042B">
        <w:rPr>
          <w:rStyle w:val="docdata"/>
          <w:rFonts w:ascii="Times New Roman" w:hAnsi="Times New Roman" w:cs="Times New Roman"/>
          <w:color w:val="000000"/>
          <w:sz w:val="28"/>
          <w:szCs w:val="28"/>
          <w:lang w:val="kk-KZ"/>
        </w:rPr>
        <w:t>«Қазақстан Республикасы Мәдениет және ақпарат министрлігінің кейбір мәселелері туралы» қаулысын іске асыру мақсатында әзірленді.</w:t>
      </w:r>
      <w:r w:rsidR="007D7F2A">
        <w:rPr>
          <w:rFonts w:ascii="Times New Roman" w:hAnsi="Times New Roman" w:cs="Times New Roman"/>
          <w:color w:val="000000"/>
          <w:sz w:val="28"/>
          <w:szCs w:val="28"/>
          <w:lang w:val="kk-KZ"/>
        </w:rPr>
        <w:t xml:space="preserve"> </w:t>
      </w:r>
    </w:p>
    <w:p w14:paraId="33653E02" w14:textId="77777777" w:rsidR="00604751" w:rsidRPr="00E5636D" w:rsidRDefault="009B502C" w:rsidP="001A042B">
      <w:pPr>
        <w:pStyle w:val="a3"/>
        <w:spacing w:before="0" w:beforeAutospacing="0" w:after="0" w:afterAutospacing="0"/>
        <w:ind w:firstLine="709"/>
        <w:jc w:val="both"/>
        <w:rPr>
          <w:b/>
          <w:color w:val="000000"/>
          <w:sz w:val="28"/>
          <w:szCs w:val="28"/>
          <w:lang w:val="kk-KZ"/>
        </w:rPr>
      </w:pPr>
      <w:r w:rsidRPr="00E5636D">
        <w:rPr>
          <w:b/>
          <w:sz w:val="28"/>
          <w:szCs w:val="28"/>
          <w:lang w:val="kk-KZ"/>
        </w:rPr>
        <w:t xml:space="preserve">3. </w:t>
      </w:r>
      <w:r w:rsidR="00604751" w:rsidRPr="00E5636D">
        <w:rPr>
          <w:b/>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4E08AE83" w14:textId="77777777" w:rsidR="00C60FA1" w:rsidRPr="00E5636D" w:rsidRDefault="000E3A7A" w:rsidP="001A042B">
      <w:pPr>
        <w:pStyle w:val="a3"/>
        <w:spacing w:before="0" w:beforeAutospacing="0" w:after="0" w:afterAutospacing="0"/>
        <w:ind w:firstLine="709"/>
        <w:jc w:val="both"/>
        <w:rPr>
          <w:sz w:val="28"/>
          <w:szCs w:val="28"/>
          <w:lang w:val="kk-KZ"/>
        </w:rPr>
      </w:pPr>
      <w:r w:rsidRPr="00E5636D">
        <w:rPr>
          <w:sz w:val="28"/>
          <w:szCs w:val="28"/>
          <w:lang w:val="kk-KZ"/>
        </w:rPr>
        <w:t>Қажет етіл</w:t>
      </w:r>
      <w:r w:rsidR="00C60FA1" w:rsidRPr="00E5636D">
        <w:rPr>
          <w:sz w:val="28"/>
          <w:szCs w:val="28"/>
          <w:lang w:val="kk-KZ"/>
        </w:rPr>
        <w:t>мейді</w:t>
      </w:r>
      <w:r w:rsidRPr="00E5636D">
        <w:rPr>
          <w:sz w:val="28"/>
          <w:szCs w:val="28"/>
          <w:lang w:val="kk-KZ"/>
        </w:rPr>
        <w:t>.</w:t>
      </w:r>
    </w:p>
    <w:p w14:paraId="3E1BC4FC" w14:textId="77777777" w:rsidR="00604751" w:rsidRPr="00E5636D" w:rsidRDefault="009B502C" w:rsidP="001A042B">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t xml:space="preserve">4. </w:t>
      </w:r>
      <w:r w:rsidR="00604751" w:rsidRPr="00E5636D">
        <w:rPr>
          <w:rFonts w:ascii="Times New Roman" w:hAnsi="Times New Roman" w:cs="Times New Roman"/>
          <w:b/>
          <w:color w:val="000000"/>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4A60D8E1" w14:textId="77777777" w:rsidR="00113911" w:rsidRPr="00E5636D" w:rsidRDefault="00113911" w:rsidP="001A042B">
      <w:pPr>
        <w:pStyle w:val="a3"/>
        <w:spacing w:before="0" w:beforeAutospacing="0" w:after="0" w:afterAutospacing="0"/>
        <w:ind w:firstLine="709"/>
        <w:jc w:val="both"/>
        <w:rPr>
          <w:sz w:val="28"/>
          <w:szCs w:val="28"/>
          <w:lang w:val="kk-KZ" w:eastAsia="ar-SA"/>
        </w:rPr>
      </w:pPr>
      <w:r w:rsidRPr="00E5636D">
        <w:rPr>
          <w:sz w:val="28"/>
          <w:szCs w:val="28"/>
          <w:lang w:val="kk-KZ" w:eastAsia="ar-SA"/>
        </w:rPr>
        <w:t>Бұйрық жобасын қабылдау теріс әлеуметтік-экономикалық және (немесе) өзге де салдарға әкеп соқпайды, сондай-ақ ұлттық қауіпсіздікті қамтамасыз етуге әсер етпейді.</w:t>
      </w:r>
    </w:p>
    <w:p w14:paraId="006D07B5" w14:textId="77777777" w:rsidR="00604751" w:rsidRPr="00E5636D" w:rsidRDefault="009B502C" w:rsidP="001A042B">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t xml:space="preserve">5. </w:t>
      </w:r>
      <w:r w:rsidR="00604751" w:rsidRPr="00E5636D">
        <w:rPr>
          <w:rFonts w:ascii="Times New Roman" w:hAnsi="Times New Roman" w:cs="Times New Roman"/>
          <w:b/>
          <w:color w:val="000000"/>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71CD67AB" w14:textId="22675E5C" w:rsidR="0029157C" w:rsidRPr="00E5636D" w:rsidRDefault="0029157C" w:rsidP="001A042B">
      <w:pPr>
        <w:pStyle w:val="a3"/>
        <w:spacing w:before="0" w:beforeAutospacing="0" w:after="0" w:afterAutospacing="0"/>
        <w:ind w:firstLine="709"/>
        <w:jc w:val="both"/>
        <w:rPr>
          <w:color w:val="000000"/>
          <w:sz w:val="28"/>
          <w:szCs w:val="28"/>
          <w:lang w:val="kk-KZ"/>
        </w:rPr>
      </w:pPr>
      <w:r w:rsidRPr="00E5636D">
        <w:rPr>
          <w:color w:val="000000"/>
          <w:sz w:val="28"/>
          <w:szCs w:val="28"/>
          <w:lang w:val="kk-KZ"/>
        </w:rPr>
        <w:t>Бұйрыққа өзгерістер енгізудің мақсаты Қазақстан Республикасының қолданыстағы заңнамасының нормаларына сәйкестендіру болып табылады.</w:t>
      </w:r>
    </w:p>
    <w:p w14:paraId="700EFECF" w14:textId="77777777" w:rsidR="00080EC5" w:rsidRPr="00E5636D" w:rsidRDefault="00080EC5" w:rsidP="001A042B">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lastRenderedPageBreak/>
        <w:t>6</w:t>
      </w:r>
      <w:r w:rsidR="009B502C" w:rsidRPr="00E5636D">
        <w:rPr>
          <w:rFonts w:ascii="Times New Roman" w:hAnsi="Times New Roman" w:cs="Times New Roman"/>
          <w:b/>
          <w:sz w:val="28"/>
          <w:szCs w:val="28"/>
          <w:lang w:val="kk-KZ"/>
        </w:rPr>
        <w:t xml:space="preserve">. </w:t>
      </w:r>
      <w:r w:rsidRPr="00E5636D">
        <w:rPr>
          <w:rFonts w:ascii="Times New Roman" w:hAnsi="Times New Roman" w:cs="Times New Roman"/>
          <w:b/>
          <w:color w:val="000000"/>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0A5241F7" w14:textId="77777777" w:rsidR="000E3A7A" w:rsidRPr="00E5636D" w:rsidRDefault="000E3A7A" w:rsidP="001A042B">
      <w:pPr>
        <w:pStyle w:val="a3"/>
        <w:spacing w:before="0" w:beforeAutospacing="0" w:after="0" w:afterAutospacing="0"/>
        <w:ind w:firstLine="709"/>
        <w:jc w:val="both"/>
        <w:rPr>
          <w:sz w:val="28"/>
          <w:szCs w:val="28"/>
          <w:lang w:val="kk-KZ"/>
        </w:rPr>
      </w:pPr>
      <w:r w:rsidRPr="00E5636D">
        <w:rPr>
          <w:sz w:val="28"/>
          <w:szCs w:val="28"/>
          <w:lang w:val="kk-KZ"/>
        </w:rPr>
        <w:t>Қажет етілмейді.</w:t>
      </w:r>
    </w:p>
    <w:p w14:paraId="10B95077" w14:textId="77777777" w:rsidR="00080EC5" w:rsidRPr="00E5636D" w:rsidRDefault="00080EC5" w:rsidP="001A042B">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t>7</w:t>
      </w:r>
      <w:r w:rsidR="009B502C" w:rsidRPr="00E5636D">
        <w:rPr>
          <w:rFonts w:ascii="Times New Roman" w:hAnsi="Times New Roman" w:cs="Times New Roman"/>
          <w:b/>
          <w:sz w:val="28"/>
          <w:szCs w:val="28"/>
          <w:lang w:val="kk-KZ"/>
        </w:rPr>
        <w:t xml:space="preserve">. </w:t>
      </w:r>
      <w:r w:rsidRPr="00E5636D">
        <w:rPr>
          <w:rFonts w:ascii="Times New Roman" w:hAnsi="Times New Roman" w:cs="Times New Roman"/>
          <w:b/>
          <w:color w:val="000000"/>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30508D65" w14:textId="77777777" w:rsidR="000E3A7A" w:rsidRPr="00E5636D" w:rsidRDefault="000E3A7A" w:rsidP="001A042B">
      <w:pPr>
        <w:pStyle w:val="a3"/>
        <w:spacing w:before="0" w:beforeAutospacing="0" w:after="0" w:afterAutospacing="0"/>
        <w:ind w:firstLine="709"/>
        <w:jc w:val="both"/>
        <w:rPr>
          <w:sz w:val="28"/>
          <w:szCs w:val="28"/>
          <w:lang w:val="kk-KZ"/>
        </w:rPr>
      </w:pPr>
      <w:r w:rsidRPr="00E5636D">
        <w:rPr>
          <w:sz w:val="28"/>
          <w:szCs w:val="28"/>
          <w:lang w:val="kk-KZ"/>
        </w:rPr>
        <w:t>Сәйкес келеді.</w:t>
      </w:r>
    </w:p>
    <w:p w14:paraId="1D4D1CF5" w14:textId="77777777" w:rsidR="00080EC5" w:rsidRPr="00E5636D" w:rsidRDefault="00080EC5" w:rsidP="001A042B">
      <w:pPr>
        <w:spacing w:after="0" w:line="240" w:lineRule="auto"/>
        <w:ind w:firstLine="709"/>
        <w:jc w:val="both"/>
        <w:rPr>
          <w:rFonts w:ascii="Times New Roman" w:hAnsi="Times New Roman" w:cs="Times New Roman"/>
          <w:b/>
          <w:sz w:val="28"/>
          <w:szCs w:val="28"/>
          <w:lang w:val="kk-KZ"/>
        </w:rPr>
      </w:pPr>
      <w:r w:rsidRPr="00E5636D">
        <w:rPr>
          <w:rFonts w:ascii="Times New Roman" w:hAnsi="Times New Roman" w:cs="Times New Roman"/>
          <w:b/>
          <w:sz w:val="28"/>
          <w:szCs w:val="28"/>
          <w:lang w:val="kk-KZ"/>
        </w:rPr>
        <w:t>8</w:t>
      </w:r>
      <w:r w:rsidR="009B502C" w:rsidRPr="00E5636D">
        <w:rPr>
          <w:rFonts w:ascii="Times New Roman" w:hAnsi="Times New Roman" w:cs="Times New Roman"/>
          <w:b/>
          <w:sz w:val="28"/>
          <w:szCs w:val="28"/>
          <w:lang w:val="kk-KZ"/>
        </w:rPr>
        <w:t xml:space="preserve">. </w:t>
      </w:r>
      <w:r w:rsidRPr="00E5636D">
        <w:rPr>
          <w:rFonts w:ascii="Times New Roman" w:hAnsi="Times New Roman" w:cs="Times New Roman"/>
          <w:b/>
          <w:color w:val="000000"/>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325C9E80" w14:textId="77777777" w:rsidR="000E3A7A" w:rsidRPr="00E5636D" w:rsidRDefault="000E3A7A" w:rsidP="001A042B">
      <w:pPr>
        <w:pStyle w:val="a3"/>
        <w:spacing w:before="0" w:beforeAutospacing="0" w:after="0" w:afterAutospacing="0"/>
        <w:ind w:firstLine="709"/>
        <w:jc w:val="both"/>
        <w:rPr>
          <w:sz w:val="28"/>
          <w:szCs w:val="28"/>
          <w:lang w:val="kk-KZ"/>
        </w:rPr>
      </w:pPr>
      <w:r w:rsidRPr="00E5636D">
        <w:rPr>
          <w:sz w:val="28"/>
          <w:szCs w:val="28"/>
          <w:lang w:val="kk-KZ"/>
        </w:rPr>
        <w:t>Қажет етілмейді.</w:t>
      </w:r>
    </w:p>
    <w:sectPr w:rsidR="000E3A7A" w:rsidRPr="00E5636D" w:rsidSect="00FD62BD">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354AC" w14:textId="77777777" w:rsidR="000A6EF5" w:rsidRDefault="000A6EF5" w:rsidP="00FD62BD">
      <w:pPr>
        <w:spacing w:after="0" w:line="240" w:lineRule="auto"/>
      </w:pPr>
      <w:r>
        <w:separator/>
      </w:r>
    </w:p>
  </w:endnote>
  <w:endnote w:type="continuationSeparator" w:id="0">
    <w:p w14:paraId="78894A62" w14:textId="77777777" w:rsidR="000A6EF5" w:rsidRDefault="000A6EF5" w:rsidP="00FD6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7D689" w14:textId="77777777" w:rsidR="00AB7324" w:rsidRDefault="00AB732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CB06F" w14:textId="77777777" w:rsidR="00AB7324" w:rsidRDefault="00AB732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43521" w14:textId="77777777" w:rsidR="00AB7324" w:rsidRDefault="00AB732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227D9" w14:textId="77777777" w:rsidR="000A6EF5" w:rsidRDefault="000A6EF5" w:rsidP="00FD62BD">
      <w:pPr>
        <w:spacing w:after="0" w:line="240" w:lineRule="auto"/>
      </w:pPr>
      <w:r>
        <w:separator/>
      </w:r>
    </w:p>
  </w:footnote>
  <w:footnote w:type="continuationSeparator" w:id="0">
    <w:p w14:paraId="07464994" w14:textId="77777777" w:rsidR="000A6EF5" w:rsidRDefault="000A6EF5" w:rsidP="00FD6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D4305" w14:textId="77777777" w:rsidR="00AB7324" w:rsidRDefault="00AB732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205061"/>
      <w:docPartObj>
        <w:docPartGallery w:val="Page Numbers (Top of Page)"/>
        <w:docPartUnique/>
      </w:docPartObj>
    </w:sdtPr>
    <w:sdtEndPr>
      <w:rPr>
        <w:rFonts w:ascii="Times New Roman" w:hAnsi="Times New Roman" w:cs="Times New Roman"/>
        <w:sz w:val="28"/>
        <w:szCs w:val="28"/>
      </w:rPr>
    </w:sdtEndPr>
    <w:sdtContent>
      <w:p w14:paraId="12029E24" w14:textId="77777777" w:rsidR="00FD62BD" w:rsidRPr="00AB7324" w:rsidRDefault="00FD62BD">
        <w:pPr>
          <w:pStyle w:val="a6"/>
          <w:jc w:val="center"/>
          <w:rPr>
            <w:rFonts w:ascii="Times New Roman" w:hAnsi="Times New Roman" w:cs="Times New Roman"/>
            <w:sz w:val="28"/>
            <w:szCs w:val="28"/>
          </w:rPr>
        </w:pPr>
        <w:r w:rsidRPr="00AB7324">
          <w:rPr>
            <w:rFonts w:ascii="Times New Roman" w:hAnsi="Times New Roman" w:cs="Times New Roman"/>
            <w:sz w:val="28"/>
            <w:szCs w:val="28"/>
          </w:rPr>
          <w:fldChar w:fldCharType="begin"/>
        </w:r>
        <w:r w:rsidRPr="00AB7324">
          <w:rPr>
            <w:rFonts w:ascii="Times New Roman" w:hAnsi="Times New Roman" w:cs="Times New Roman"/>
            <w:sz w:val="28"/>
            <w:szCs w:val="28"/>
          </w:rPr>
          <w:instrText>PAGE   \* MERGEFORMAT</w:instrText>
        </w:r>
        <w:r w:rsidRPr="00AB7324">
          <w:rPr>
            <w:rFonts w:ascii="Times New Roman" w:hAnsi="Times New Roman" w:cs="Times New Roman"/>
            <w:sz w:val="28"/>
            <w:szCs w:val="28"/>
          </w:rPr>
          <w:fldChar w:fldCharType="separate"/>
        </w:r>
        <w:r w:rsidR="003E7D86">
          <w:rPr>
            <w:rFonts w:ascii="Times New Roman" w:hAnsi="Times New Roman" w:cs="Times New Roman"/>
            <w:noProof/>
            <w:sz w:val="28"/>
            <w:szCs w:val="28"/>
          </w:rPr>
          <w:t>2</w:t>
        </w:r>
        <w:r w:rsidRPr="00AB7324">
          <w:rPr>
            <w:rFonts w:ascii="Times New Roman" w:hAnsi="Times New Roman" w:cs="Times New Roman"/>
            <w:sz w:val="28"/>
            <w:szCs w:val="28"/>
          </w:rPr>
          <w:fldChar w:fldCharType="end"/>
        </w:r>
      </w:p>
    </w:sdtContent>
  </w:sdt>
  <w:p w14:paraId="09798946" w14:textId="77777777" w:rsidR="00FD62BD" w:rsidRDefault="00FD62B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DACDB" w14:textId="77777777" w:rsidR="00AB7324" w:rsidRDefault="00AB732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60BAD"/>
    <w:multiLevelType w:val="hybridMultilevel"/>
    <w:tmpl w:val="79B4722A"/>
    <w:lvl w:ilvl="0" w:tplc="F064C4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EA3"/>
    <w:rsid w:val="000101AE"/>
    <w:rsid w:val="00010FC7"/>
    <w:rsid w:val="00025A5A"/>
    <w:rsid w:val="00032822"/>
    <w:rsid w:val="00080EC5"/>
    <w:rsid w:val="000A6EF5"/>
    <w:rsid w:val="000E3A7A"/>
    <w:rsid w:val="000F2493"/>
    <w:rsid w:val="000F53A3"/>
    <w:rsid w:val="001054FE"/>
    <w:rsid w:val="00113911"/>
    <w:rsid w:val="00121A35"/>
    <w:rsid w:val="0016406C"/>
    <w:rsid w:val="00186BF2"/>
    <w:rsid w:val="0019023C"/>
    <w:rsid w:val="001A042B"/>
    <w:rsid w:val="001F5A97"/>
    <w:rsid w:val="001F5B26"/>
    <w:rsid w:val="001F7148"/>
    <w:rsid w:val="002514AA"/>
    <w:rsid w:val="00282708"/>
    <w:rsid w:val="00284C6D"/>
    <w:rsid w:val="0029157C"/>
    <w:rsid w:val="00296F74"/>
    <w:rsid w:val="002D3A9C"/>
    <w:rsid w:val="003908FA"/>
    <w:rsid w:val="003A0EAB"/>
    <w:rsid w:val="003B61AA"/>
    <w:rsid w:val="003C4602"/>
    <w:rsid w:val="003C6D91"/>
    <w:rsid w:val="003E7D86"/>
    <w:rsid w:val="004045C2"/>
    <w:rsid w:val="00452CEB"/>
    <w:rsid w:val="00463487"/>
    <w:rsid w:val="00491D1C"/>
    <w:rsid w:val="004B1DBB"/>
    <w:rsid w:val="004D432D"/>
    <w:rsid w:val="005C3B5A"/>
    <w:rsid w:val="005C7DB5"/>
    <w:rsid w:val="00604751"/>
    <w:rsid w:val="00607534"/>
    <w:rsid w:val="0066018E"/>
    <w:rsid w:val="006662B0"/>
    <w:rsid w:val="00686330"/>
    <w:rsid w:val="006D01A1"/>
    <w:rsid w:val="006E032A"/>
    <w:rsid w:val="006E3D46"/>
    <w:rsid w:val="006E75F2"/>
    <w:rsid w:val="006F0927"/>
    <w:rsid w:val="006F0C01"/>
    <w:rsid w:val="00710585"/>
    <w:rsid w:val="007163CF"/>
    <w:rsid w:val="007A0700"/>
    <w:rsid w:val="007D7F2A"/>
    <w:rsid w:val="00831AD1"/>
    <w:rsid w:val="00835D80"/>
    <w:rsid w:val="008910AD"/>
    <w:rsid w:val="008A06D3"/>
    <w:rsid w:val="008A5331"/>
    <w:rsid w:val="008B4B92"/>
    <w:rsid w:val="008F62C9"/>
    <w:rsid w:val="00904F49"/>
    <w:rsid w:val="00951271"/>
    <w:rsid w:val="009724F5"/>
    <w:rsid w:val="009B502C"/>
    <w:rsid w:val="009E3582"/>
    <w:rsid w:val="009E740E"/>
    <w:rsid w:val="00A02568"/>
    <w:rsid w:val="00AB3CDF"/>
    <w:rsid w:val="00AB4794"/>
    <w:rsid w:val="00AB7324"/>
    <w:rsid w:val="00AF124A"/>
    <w:rsid w:val="00B074D9"/>
    <w:rsid w:val="00B33FE8"/>
    <w:rsid w:val="00B449E2"/>
    <w:rsid w:val="00BE2C77"/>
    <w:rsid w:val="00C11785"/>
    <w:rsid w:val="00C20225"/>
    <w:rsid w:val="00C317D4"/>
    <w:rsid w:val="00C60FA1"/>
    <w:rsid w:val="00C73C09"/>
    <w:rsid w:val="00CC1B9C"/>
    <w:rsid w:val="00CC4C7C"/>
    <w:rsid w:val="00CD70AC"/>
    <w:rsid w:val="00CF6E07"/>
    <w:rsid w:val="00D44116"/>
    <w:rsid w:val="00D541A0"/>
    <w:rsid w:val="00DE5EA3"/>
    <w:rsid w:val="00DE7F38"/>
    <w:rsid w:val="00E546EF"/>
    <w:rsid w:val="00E54CB1"/>
    <w:rsid w:val="00E5636D"/>
    <w:rsid w:val="00E73650"/>
    <w:rsid w:val="00F40C30"/>
    <w:rsid w:val="00F47325"/>
    <w:rsid w:val="00FC4D5B"/>
    <w:rsid w:val="00FD62BD"/>
    <w:rsid w:val="00FF0E7E"/>
    <w:rsid w:val="00FF67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1064"/>
  <w15:docId w15:val="{4E6F77E9-D275-49E8-92D9-B69C8D74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1271"/>
  </w:style>
  <w:style w:type="paragraph" w:styleId="1">
    <w:name w:val="heading 1"/>
    <w:basedOn w:val="a"/>
    <w:link w:val="10"/>
    <w:uiPriority w:val="9"/>
    <w:qFormat/>
    <w:rsid w:val="009B50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5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B502C"/>
    <w:rPr>
      <w:rFonts w:ascii="Times New Roman" w:eastAsia="Times New Roman" w:hAnsi="Times New Roman" w:cs="Times New Roman"/>
      <w:b/>
      <w:bCs/>
      <w:kern w:val="36"/>
      <w:sz w:val="48"/>
      <w:szCs w:val="48"/>
      <w:lang w:eastAsia="ru-RU"/>
    </w:rPr>
  </w:style>
  <w:style w:type="character" w:styleId="a4">
    <w:name w:val="Hyperlink"/>
    <w:basedOn w:val="a0"/>
    <w:uiPriority w:val="99"/>
    <w:unhideWhenUsed/>
    <w:rsid w:val="000E3A7A"/>
    <w:rPr>
      <w:color w:val="0563C1" w:themeColor="hyperlink"/>
      <w:u w:val="single"/>
    </w:rPr>
  </w:style>
  <w:style w:type="paragraph" w:styleId="a5">
    <w:name w:val="List Paragraph"/>
    <w:basedOn w:val="a"/>
    <w:uiPriority w:val="34"/>
    <w:qFormat/>
    <w:rsid w:val="002D3A9C"/>
    <w:pPr>
      <w:spacing w:after="200" w:line="276" w:lineRule="auto"/>
      <w:ind w:left="720"/>
      <w:contextualSpacing/>
    </w:pPr>
    <w:rPr>
      <w:rFonts w:ascii="Times New Roman" w:eastAsia="Times New Roman" w:hAnsi="Times New Roman" w:cs="Times New Roman"/>
      <w:lang w:val="en-US"/>
    </w:rPr>
  </w:style>
  <w:style w:type="paragraph" w:styleId="a6">
    <w:name w:val="header"/>
    <w:basedOn w:val="a"/>
    <w:link w:val="a7"/>
    <w:uiPriority w:val="99"/>
    <w:unhideWhenUsed/>
    <w:rsid w:val="00FD62B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D62BD"/>
  </w:style>
  <w:style w:type="paragraph" w:styleId="a8">
    <w:name w:val="footer"/>
    <w:basedOn w:val="a"/>
    <w:link w:val="a9"/>
    <w:uiPriority w:val="99"/>
    <w:unhideWhenUsed/>
    <w:rsid w:val="00FD62B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D62BD"/>
  </w:style>
  <w:style w:type="character" w:customStyle="1" w:styleId="docdata">
    <w:name w:val="docdata"/>
    <w:aliases w:val="docy,v5,1996,bqiaagaaeyqcaaagiaiaaamzbwaabuehaaaaaaaaaaaaaaaaaaaaaaaaaaaaaaaaaaaaaaaaaaaaaaaaaaaaaaaaaaaaaaaaaaaaaaaaaaaaaaaaaaaaaaaaaaaaaaaaaaaaaaaaaaaaaaaaaaaaaaaaaaaaaaaaaaaaaaaaaaaaaaaaaaaaaaaaaaaaaaaaaaaaaaaaaaaaaaaaaaaaaaaaaaaaaaaaaaaaaaaa"/>
    <w:basedOn w:val="a0"/>
    <w:rsid w:val="007D7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310483">
      <w:bodyDiv w:val="1"/>
      <w:marLeft w:val="0"/>
      <w:marRight w:val="0"/>
      <w:marTop w:val="0"/>
      <w:marBottom w:val="0"/>
      <w:divBdr>
        <w:top w:val="none" w:sz="0" w:space="0" w:color="auto"/>
        <w:left w:val="none" w:sz="0" w:space="0" w:color="auto"/>
        <w:bottom w:val="none" w:sz="0" w:space="0" w:color="auto"/>
        <w:right w:val="none" w:sz="0" w:space="0" w:color="auto"/>
      </w:divBdr>
    </w:div>
    <w:div w:id="1466855113">
      <w:bodyDiv w:val="1"/>
      <w:marLeft w:val="0"/>
      <w:marRight w:val="0"/>
      <w:marTop w:val="0"/>
      <w:marBottom w:val="0"/>
      <w:divBdr>
        <w:top w:val="none" w:sz="0" w:space="0" w:color="auto"/>
        <w:left w:val="none" w:sz="0" w:space="0" w:color="auto"/>
        <w:bottom w:val="none" w:sz="0" w:space="0" w:color="auto"/>
        <w:right w:val="none" w:sz="0" w:space="0" w:color="auto"/>
      </w:divBdr>
    </w:div>
    <w:div w:id="1643581512">
      <w:bodyDiv w:val="1"/>
      <w:marLeft w:val="0"/>
      <w:marRight w:val="0"/>
      <w:marTop w:val="0"/>
      <w:marBottom w:val="0"/>
      <w:divBdr>
        <w:top w:val="none" w:sz="0" w:space="0" w:color="auto"/>
        <w:left w:val="none" w:sz="0" w:space="0" w:color="auto"/>
        <w:bottom w:val="none" w:sz="0" w:space="0" w:color="auto"/>
        <w:right w:val="none" w:sz="0" w:space="0" w:color="auto"/>
      </w:divBdr>
    </w:div>
    <w:div w:id="1818689875">
      <w:bodyDiv w:val="1"/>
      <w:marLeft w:val="0"/>
      <w:marRight w:val="0"/>
      <w:marTop w:val="0"/>
      <w:marBottom w:val="0"/>
      <w:divBdr>
        <w:top w:val="none" w:sz="0" w:space="0" w:color="auto"/>
        <w:left w:val="none" w:sz="0" w:space="0" w:color="auto"/>
        <w:bottom w:val="none" w:sz="0" w:space="0" w:color="auto"/>
        <w:right w:val="none" w:sz="0" w:space="0" w:color="auto"/>
      </w:divBdr>
    </w:div>
    <w:div w:id="210183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Майраш Сауытова</dc:creator>
  <cp:keywords/>
  <dc:description/>
  <cp:lastModifiedBy>Бахытжан Жаксыбеков</cp:lastModifiedBy>
  <cp:revision>29</cp:revision>
  <cp:lastPrinted>2026-01-19T13:18:00Z</cp:lastPrinted>
  <dcterms:created xsi:type="dcterms:W3CDTF">2024-07-22T11:51:00Z</dcterms:created>
  <dcterms:modified xsi:type="dcterms:W3CDTF">2026-09-10T06:37:00Z</dcterms:modified>
</cp:coreProperties>
</file>