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7D" w:rsidRPr="0025467D" w:rsidRDefault="0025467D" w:rsidP="0025467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25467D">
        <w:rPr>
          <w:rFonts w:ascii="Times New Roman" w:hAnsi="Times New Roman"/>
          <w:b/>
          <w:sz w:val="28"/>
          <w:szCs w:val="28"/>
          <w:lang w:val="kk-KZ"/>
        </w:rPr>
        <w:t>Солтүстік Қазақстан облысы Тайынша ауданы мәслихатының</w:t>
      </w:r>
    </w:p>
    <w:p w:rsidR="0025467D" w:rsidRDefault="0037063A" w:rsidP="0025467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5</w:t>
      </w:r>
      <w:r w:rsidR="0025467D" w:rsidRPr="0025467D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88182E">
        <w:rPr>
          <w:rFonts w:ascii="Times New Roman" w:hAnsi="Times New Roman"/>
          <w:b/>
          <w:sz w:val="28"/>
          <w:szCs w:val="28"/>
          <w:lang w:val="kk-KZ"/>
        </w:rPr>
        <w:t>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5</w:t>
      </w:r>
      <w:r w:rsidR="0025467D" w:rsidRPr="002546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желтоқсандағы № 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419</w:t>
      </w:r>
      <w:r w:rsidR="00A87042">
        <w:rPr>
          <w:rFonts w:ascii="Times New Roman" w:hAnsi="Times New Roman"/>
          <w:b/>
          <w:sz w:val="28"/>
          <w:szCs w:val="28"/>
          <w:lang w:val="kk-KZ"/>
        </w:rPr>
        <w:t>/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9</w:t>
      </w:r>
      <w:r w:rsidR="0025467D" w:rsidRPr="0025467D">
        <w:rPr>
          <w:rFonts w:ascii="Times New Roman" w:hAnsi="Times New Roman"/>
          <w:b/>
          <w:sz w:val="28"/>
          <w:szCs w:val="28"/>
          <w:lang w:val="kk-KZ"/>
        </w:rPr>
        <w:t xml:space="preserve"> «Солтүстік Қазақстан облысы </w:t>
      </w:r>
    </w:p>
    <w:p w:rsidR="00FC1AD7" w:rsidRDefault="0025467D" w:rsidP="00BE6BD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5467D">
        <w:rPr>
          <w:rFonts w:ascii="Times New Roman" w:hAnsi="Times New Roman"/>
          <w:b/>
          <w:sz w:val="28"/>
          <w:szCs w:val="28"/>
          <w:lang w:val="kk-KZ"/>
        </w:rPr>
        <w:t xml:space="preserve">Тайынша ауданы </w:t>
      </w:r>
      <w:r w:rsidR="00805AAA">
        <w:rPr>
          <w:rFonts w:ascii="Times New Roman" w:hAnsi="Times New Roman"/>
          <w:b/>
          <w:sz w:val="28"/>
          <w:szCs w:val="28"/>
          <w:lang w:val="kk-KZ"/>
        </w:rPr>
        <w:t>Абай</w:t>
      </w:r>
      <w:r w:rsidR="0037063A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округінің 202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6</w:t>
      </w:r>
      <w:r w:rsidR="0037063A">
        <w:rPr>
          <w:rFonts w:ascii="Times New Roman" w:hAnsi="Times New Roman"/>
          <w:b/>
          <w:sz w:val="28"/>
          <w:szCs w:val="28"/>
          <w:lang w:val="kk-KZ"/>
        </w:rPr>
        <w:t xml:space="preserve"> – 202</w:t>
      </w:r>
      <w:r w:rsidR="00071C4F">
        <w:rPr>
          <w:rFonts w:ascii="Times New Roman" w:hAnsi="Times New Roman"/>
          <w:b/>
          <w:sz w:val="28"/>
          <w:szCs w:val="28"/>
          <w:lang w:val="kk-KZ"/>
        </w:rPr>
        <w:t>8</w:t>
      </w:r>
      <w:r w:rsidR="00F10B8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5467D">
        <w:rPr>
          <w:rFonts w:ascii="Times New Roman" w:hAnsi="Times New Roman"/>
          <w:b/>
          <w:sz w:val="28"/>
          <w:szCs w:val="28"/>
          <w:lang w:val="kk-KZ"/>
        </w:rPr>
        <w:t>жылдарға арналған бюджетін бекіту туралы» шешіміне өзгерістер</w:t>
      </w:r>
      <w:r w:rsidR="00053845" w:rsidRPr="0005384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5467D">
        <w:rPr>
          <w:rFonts w:ascii="Times New Roman" w:hAnsi="Times New Roman"/>
          <w:b/>
          <w:sz w:val="28"/>
          <w:szCs w:val="28"/>
          <w:lang w:val="kk-KZ"/>
        </w:rPr>
        <w:t>енгізу туралы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="00E178F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354A7" w:rsidRPr="006354A7">
        <w:rPr>
          <w:rFonts w:ascii="Times New Roman" w:hAnsi="Times New Roman"/>
          <w:b/>
          <w:sz w:val="28"/>
          <w:szCs w:val="28"/>
          <w:lang w:val="kk-KZ"/>
        </w:rPr>
        <w:t>Солтүстік Қазақстан</w:t>
      </w:r>
      <w:r w:rsidR="00B26DB3">
        <w:rPr>
          <w:rFonts w:ascii="Times New Roman" w:hAnsi="Times New Roman"/>
          <w:b/>
          <w:sz w:val="28"/>
          <w:szCs w:val="28"/>
          <w:lang w:val="kk-KZ"/>
        </w:rPr>
        <w:t xml:space="preserve"> облысы Тайынша ауданы </w:t>
      </w:r>
    </w:p>
    <w:p w:rsidR="003A31FB" w:rsidRPr="000B03F0" w:rsidRDefault="006354A7" w:rsidP="00BE6BD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54A7">
        <w:rPr>
          <w:rFonts w:ascii="Times New Roman" w:hAnsi="Times New Roman"/>
          <w:b/>
          <w:sz w:val="28"/>
          <w:szCs w:val="28"/>
          <w:lang w:val="kk-KZ"/>
        </w:rPr>
        <w:t>мәслихатының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54A7">
        <w:rPr>
          <w:rFonts w:ascii="Times New Roman" w:hAnsi="Times New Roman"/>
          <w:b/>
          <w:sz w:val="28"/>
          <w:szCs w:val="28"/>
          <w:lang w:val="kk-KZ"/>
        </w:rPr>
        <w:t>шешіміне</w:t>
      </w:r>
    </w:p>
    <w:p w:rsidR="003A31FB" w:rsidRPr="000B03F0" w:rsidRDefault="000F0487" w:rsidP="003A31F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Баспасөз</w:t>
      </w:r>
      <w:r w:rsidR="003A31FB" w:rsidRPr="000B03F0">
        <w:rPr>
          <w:rFonts w:ascii="Times New Roman" w:hAnsi="Times New Roman"/>
          <w:b/>
          <w:sz w:val="28"/>
          <w:szCs w:val="28"/>
          <w:lang w:val="kk-KZ"/>
        </w:rPr>
        <w:t xml:space="preserve"> – релиз</w:t>
      </w:r>
    </w:p>
    <w:p w:rsidR="003A31FB" w:rsidRPr="000B03F0" w:rsidRDefault="003A31FB" w:rsidP="003A31F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A31FB" w:rsidRPr="000B03F0" w:rsidRDefault="003A31FB" w:rsidP="00373733">
      <w:pPr>
        <w:spacing w:line="2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B03F0">
        <w:rPr>
          <w:rFonts w:ascii="Times New Roman" w:hAnsi="Times New Roman"/>
          <w:sz w:val="28"/>
          <w:szCs w:val="28"/>
          <w:lang w:val="kk-KZ"/>
        </w:rPr>
        <w:t>Осы нормативтік - құқықтық актіні қабылдау қажеттілігінің негіздемесі Қазақстан Республикасының 20</w:t>
      </w:r>
      <w:r w:rsidR="00E60663">
        <w:rPr>
          <w:rFonts w:ascii="Times New Roman" w:hAnsi="Times New Roman"/>
          <w:sz w:val="28"/>
          <w:szCs w:val="28"/>
          <w:lang w:val="kk-KZ"/>
        </w:rPr>
        <w:t>25 жылғы 15</w:t>
      </w:r>
      <w:r w:rsidRPr="000B03F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0663">
        <w:rPr>
          <w:rFonts w:ascii="Times New Roman" w:hAnsi="Times New Roman"/>
          <w:sz w:val="28"/>
          <w:szCs w:val="28"/>
          <w:lang w:val="kk-KZ"/>
        </w:rPr>
        <w:t>наурыз</w:t>
      </w:r>
      <w:r w:rsidRPr="000B03F0">
        <w:rPr>
          <w:rFonts w:ascii="Times New Roman" w:hAnsi="Times New Roman"/>
          <w:sz w:val="28"/>
          <w:szCs w:val="28"/>
          <w:lang w:val="kk-KZ"/>
        </w:rPr>
        <w:t>дағы Бюджет Кодексінің</w:t>
      </w:r>
      <w:r w:rsidR="00373733" w:rsidRPr="000B03F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3733" w:rsidRPr="000B03F0">
        <w:rPr>
          <w:rFonts w:ascii="Times New Roman" w:hAnsi="Times New Roman"/>
          <w:sz w:val="28"/>
          <w:lang w:val="kk-KZ"/>
        </w:rPr>
        <w:t xml:space="preserve"> </w:t>
      </w:r>
      <w:r w:rsidR="00E60663">
        <w:rPr>
          <w:rFonts w:ascii="Times New Roman" w:hAnsi="Times New Roman"/>
          <w:sz w:val="28"/>
          <w:lang w:val="kk-KZ"/>
        </w:rPr>
        <w:t>9</w:t>
      </w:r>
      <w:r w:rsidR="00AD0CE8">
        <w:rPr>
          <w:rFonts w:ascii="Times New Roman" w:hAnsi="Times New Roman"/>
          <w:sz w:val="28"/>
          <w:lang w:val="kk-KZ"/>
        </w:rPr>
        <w:t xml:space="preserve">4, </w:t>
      </w:r>
      <w:r w:rsidR="00E60663">
        <w:rPr>
          <w:rFonts w:ascii="Times New Roman" w:hAnsi="Times New Roman"/>
          <w:sz w:val="28"/>
          <w:lang w:val="kk-KZ"/>
        </w:rPr>
        <w:t>96-баптары</w:t>
      </w:r>
      <w:r w:rsidR="00F10B8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373733" w:rsidRPr="000B03F0">
        <w:rPr>
          <w:rFonts w:ascii="Times New Roman" w:hAnsi="Times New Roman"/>
          <w:sz w:val="28"/>
          <w:szCs w:val="28"/>
          <w:lang w:val="kk-KZ"/>
        </w:rPr>
        <w:t>Қазақстан Республикасының 2001 жылғы</w:t>
      </w:r>
      <w:r w:rsidR="00E6066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3733" w:rsidRPr="000B03F0">
        <w:rPr>
          <w:rFonts w:ascii="Times New Roman" w:hAnsi="Times New Roman"/>
          <w:sz w:val="28"/>
          <w:szCs w:val="28"/>
          <w:lang w:val="kk-KZ"/>
        </w:rPr>
        <w:t xml:space="preserve">23 қаңтардағы </w:t>
      </w:r>
      <w:r w:rsidR="00F723ED" w:rsidRPr="000B03F0">
        <w:rPr>
          <w:rFonts w:ascii="Times New Roman" w:hAnsi="Times New Roman"/>
          <w:sz w:val="28"/>
          <w:szCs w:val="28"/>
          <w:lang w:val="kk-KZ"/>
        </w:rPr>
        <w:t>«</w:t>
      </w:r>
      <w:r w:rsidRPr="000B03F0">
        <w:rPr>
          <w:rFonts w:ascii="Times New Roman" w:hAnsi="Times New Roman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F723ED" w:rsidRPr="000B03F0">
        <w:rPr>
          <w:rFonts w:ascii="Times New Roman" w:hAnsi="Times New Roman"/>
          <w:sz w:val="28"/>
          <w:szCs w:val="28"/>
          <w:lang w:val="kk-KZ"/>
        </w:rPr>
        <w:t>»</w:t>
      </w:r>
      <w:r w:rsidRPr="000B03F0">
        <w:rPr>
          <w:rFonts w:ascii="Times New Roman" w:hAnsi="Times New Roman"/>
          <w:sz w:val="28"/>
          <w:szCs w:val="28"/>
          <w:lang w:val="kk-KZ"/>
        </w:rPr>
        <w:t xml:space="preserve"> Заңының </w:t>
      </w:r>
      <w:r w:rsidR="00737BB6">
        <w:rPr>
          <w:rFonts w:ascii="Times New Roman" w:hAnsi="Times New Roman"/>
          <w:sz w:val="28"/>
          <w:lang w:val="kk-KZ"/>
        </w:rPr>
        <w:t xml:space="preserve">6-бабы </w:t>
      </w:r>
      <w:r w:rsidR="00234B23">
        <w:rPr>
          <w:rFonts w:ascii="Times New Roman" w:hAnsi="Times New Roman"/>
          <w:sz w:val="28"/>
          <w:lang w:val="kk-KZ"/>
        </w:rPr>
        <w:t>2-7</w:t>
      </w:r>
      <w:r w:rsidR="0025467D" w:rsidRPr="0025467D">
        <w:rPr>
          <w:rFonts w:ascii="Times New Roman" w:hAnsi="Times New Roman"/>
          <w:sz w:val="28"/>
          <w:lang w:val="kk-KZ"/>
        </w:rPr>
        <w:t>-</w:t>
      </w:r>
      <w:r w:rsidR="008D3EE2">
        <w:rPr>
          <w:rFonts w:ascii="Times New Roman" w:hAnsi="Times New Roman"/>
          <w:sz w:val="28"/>
          <w:lang w:val="kk-KZ"/>
        </w:rPr>
        <w:t>тармағы</w:t>
      </w:r>
      <w:r w:rsidR="0025467D" w:rsidRPr="0025467D">
        <w:rPr>
          <w:rFonts w:ascii="Times New Roman" w:hAnsi="Times New Roman"/>
          <w:sz w:val="28"/>
          <w:lang w:val="kk-KZ"/>
        </w:rPr>
        <w:t xml:space="preserve"> </w:t>
      </w:r>
      <w:r w:rsidRPr="000B03F0">
        <w:rPr>
          <w:rFonts w:ascii="Times New Roman" w:hAnsi="Times New Roman"/>
          <w:sz w:val="28"/>
          <w:szCs w:val="28"/>
          <w:lang w:val="kk-KZ"/>
        </w:rPr>
        <w:t>болып табылады.</w:t>
      </w:r>
    </w:p>
    <w:p w:rsidR="006364F2" w:rsidRPr="000B03F0" w:rsidRDefault="003A31FB" w:rsidP="0016433F">
      <w:pPr>
        <w:spacing w:line="2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B03F0">
        <w:rPr>
          <w:rFonts w:ascii="Times New Roman" w:hAnsi="Times New Roman"/>
          <w:sz w:val="28"/>
          <w:szCs w:val="28"/>
          <w:lang w:val="kk-KZ"/>
        </w:rPr>
        <w:t>Мәслихаттың осы шешімді қабылдаудың мақсаты-мемлекеттік органның міндеттерін іске асыру, ауылдық округтің әлеуметтік-экономикалық даму бағдарламаларының орындалуын қаржылық қамтамасыз ету.</w:t>
      </w:r>
    </w:p>
    <w:p w:rsidR="00361C76" w:rsidRDefault="00361C76" w:rsidP="00F52597">
      <w:pPr>
        <w:pStyle w:val="a3"/>
        <w:ind w:firstLine="708"/>
        <w:jc w:val="both"/>
        <w:rPr>
          <w:lang w:val="kk-KZ"/>
        </w:rPr>
      </w:pPr>
      <w:bookmarkStart w:id="0" w:name="_Hlk57570311"/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Бюджеттің шығыс бөлігінің тиімді орындалуын қамтамасыз ету үшін бюджеттік бағдарламалар арасында қаражатты қайта бөлу қажет:</w:t>
      </w:r>
    </w:p>
    <w:p w:rsidR="00361C76" w:rsidRPr="00361C76" w:rsidRDefault="00361C76" w:rsidP="00361C76">
      <w:pPr>
        <w:pStyle w:val="a3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Қысқарту:</w:t>
      </w:r>
    </w:p>
    <w:p w:rsidR="00361C76" w:rsidRDefault="00361C76" w:rsidP="00F52597">
      <w:pPr>
        <w:pStyle w:val="a3"/>
        <w:ind w:firstLine="708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- 124.006.015 «Жергілікті деңгейдегі мәдени және бос уақытты өткізу іс-шараларын қолдау» бюджеттік бағдарламасы – 155 000 </w:t>
      </w:r>
      <w:r w:rsidR="00F52597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мың теңге</w:t>
      </w:r>
      <w:r w:rsidR="00332E68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;</w:t>
      </w:r>
    </w:p>
    <w:p w:rsidR="00F52597" w:rsidRDefault="00361C76" w:rsidP="00F52597">
      <w:pPr>
        <w:pStyle w:val="a3"/>
        <w:ind w:firstLine="708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- 124.008.015 «Ауданның елді мекендерінде көшелерді жарықтандыру» бюджеттік бағдарламасы – 365 000 </w:t>
      </w:r>
      <w:r w:rsidR="00F52597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мың теңге </w:t>
      </w:r>
      <w:r w:rsidR="00332E68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;</w:t>
      </w:r>
    </w:p>
    <w:p w:rsidR="00361C76" w:rsidRPr="00361C76" w:rsidRDefault="00361C76" w:rsidP="00F52597">
      <w:pPr>
        <w:pStyle w:val="a3"/>
        <w:ind w:firstLine="708"/>
        <w:jc w:val="both"/>
        <w:rPr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- 124.013.015 «Автомобиль жолдарының жұмыс істеуін қамтамасыз ету» бюджеттік бағдарламасы – 880 000 </w:t>
      </w:r>
      <w:r w:rsidR="00F52597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мың теңге</w:t>
      </w:r>
      <w:r w:rsidR="00332E68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.</w:t>
      </w:r>
    </w:p>
    <w:p w:rsidR="00361C76" w:rsidRPr="00361C76" w:rsidRDefault="00361C76" w:rsidP="00F52597">
      <w:pPr>
        <w:pStyle w:val="a3"/>
        <w:ind w:firstLine="708"/>
        <w:jc w:val="both"/>
        <w:rPr>
          <w:rStyle w:val="y2iqfc"/>
          <w:color w:val="1F1F1F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Ұлғайту:</w:t>
      </w:r>
    </w:p>
    <w:p w:rsidR="00361C76" w:rsidRDefault="00361C76" w:rsidP="00F52597">
      <w:pPr>
        <w:pStyle w:val="a3"/>
        <w:ind w:firstLine="708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- 124.001.015 «Әкім қызметін қамтамасыз ету жөніндегі қызметтер» бюджеттік бағдарламасы – 1 400 </w:t>
      </w:r>
      <w:r w:rsidR="00F52597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мың теңге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:</w:t>
      </w:r>
    </w:p>
    <w:p w:rsidR="00361C76" w:rsidRDefault="00F52597" w:rsidP="00F52597">
      <w:pPr>
        <w:pStyle w:val="a3"/>
        <w:ind w:firstLine="708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</w:t>
      </w:r>
      <w:r w:rsidR="00361C76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көлік құралдарын ағымдағы жөндеуге – 400 мың теңге</w:t>
      </w:r>
      <w:r w:rsidR="00332E68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;</w:t>
      </w:r>
    </w:p>
    <w:p w:rsidR="00361C76" w:rsidRDefault="00F52597" w:rsidP="00F52597">
      <w:pPr>
        <w:pStyle w:val="a3"/>
        <w:ind w:firstLine="708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</w:t>
      </w:r>
      <w:r w:rsidR="00361C76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2026 жылдың төртінші тоқсанына арналған қызметтік көлікке бензин сатып алуға – 240 мың теңге</w:t>
      </w:r>
      <w:r w:rsidR="00332E68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;</w:t>
      </w:r>
    </w:p>
    <w:p w:rsidR="00361C76" w:rsidRDefault="00F52597" w:rsidP="00F52597">
      <w:pPr>
        <w:pStyle w:val="a3"/>
        <w:ind w:firstLine="708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</w:t>
      </w:r>
      <w:r w:rsidR="00361C76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мемлекеттік қызметшілердің іссапар шығындарын төлеуге – 200,0 мың теңге</w:t>
      </w:r>
      <w:r w:rsidR="00332E68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;</w:t>
      </w:r>
    </w:p>
    <w:p w:rsidR="00361C76" w:rsidRDefault="00F52597" w:rsidP="00F52597">
      <w:pPr>
        <w:pStyle w:val="a3"/>
        <w:ind w:firstLine="708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</w:t>
      </w:r>
      <w:r w:rsidR="00361C76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мамандарды оқытуға – 200 мың теңге</w:t>
      </w:r>
      <w:r w:rsidR="00332E68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;</w:t>
      </w:r>
    </w:p>
    <w:p w:rsidR="00361C76" w:rsidRDefault="00332E68" w:rsidP="00332E68">
      <w:pPr>
        <w:pStyle w:val="a3"/>
        <w:ind w:firstLine="708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</w:t>
      </w:r>
      <w:r w:rsidR="00361C76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мемлекеттік қызметшілердің міндеттерін орындағаны үшін төлемдерге – 200,0 мың теңге</w:t>
      </w: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;</w:t>
      </w:r>
    </w:p>
    <w:p w:rsidR="00361C76" w:rsidRDefault="00332E68" w:rsidP="00332E68">
      <w:pPr>
        <w:pStyle w:val="a3"/>
        <w:ind w:firstLine="708"/>
        <w:jc w:val="both"/>
        <w:rPr>
          <w:lang w:val="ru-RU"/>
        </w:rPr>
      </w:pPr>
      <w:r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- </w:t>
      </w:r>
      <w:r w:rsidR="00361C76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>компьютерлік техника мен жабдықтарға қызмет көрсетуге – 160 мың теңге.</w:t>
      </w:r>
    </w:p>
    <w:p w:rsidR="002B5351" w:rsidRPr="004042F7" w:rsidRDefault="002B5351" w:rsidP="00222B70">
      <w:pPr>
        <w:widowControl w:val="0"/>
        <w:suppressAutoHyphens/>
        <w:ind w:firstLine="708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234B23">
        <w:rPr>
          <w:rFonts w:ascii="Times New Roman" w:eastAsia="Calibri" w:hAnsi="Times New Roman"/>
          <w:sz w:val="28"/>
          <w:szCs w:val="28"/>
          <w:lang w:val="kk-KZ"/>
        </w:rPr>
        <w:t>Нормативтік құқықтық актінің қабылдау теріс әлеуметтік</w:t>
      </w:r>
      <w:r w:rsidR="00B26DB3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Pr="00234B23">
        <w:rPr>
          <w:rFonts w:ascii="Times New Roman" w:eastAsia="Calibri" w:hAnsi="Times New Roman"/>
          <w:sz w:val="28"/>
          <w:szCs w:val="28"/>
          <w:lang w:val="kk-KZ"/>
        </w:rPr>
        <w:t>-</w:t>
      </w:r>
      <w:r w:rsidR="00B26DB3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Pr="00234B23">
        <w:rPr>
          <w:rFonts w:ascii="Times New Roman" w:eastAsia="Calibri" w:hAnsi="Times New Roman"/>
          <w:sz w:val="28"/>
          <w:szCs w:val="28"/>
          <w:lang w:val="kk-KZ"/>
        </w:rPr>
        <w:t>экономикалық және/немесе құқықтық салдарға әкеп соқпайды</w:t>
      </w:r>
      <w:r>
        <w:rPr>
          <w:rFonts w:ascii="Times New Roman" w:eastAsia="Calibri" w:hAnsi="Times New Roman"/>
          <w:sz w:val="28"/>
          <w:szCs w:val="28"/>
          <w:lang w:val="kk-KZ"/>
        </w:rPr>
        <w:t>.</w:t>
      </w:r>
    </w:p>
    <w:p w:rsidR="002B5351" w:rsidRDefault="00F52597" w:rsidP="002B5351">
      <w:pPr>
        <w:widowControl w:val="0"/>
        <w:suppressAutoHyphens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Шешім жобасы 2026 жылдың 28</w:t>
      </w:r>
      <w:r w:rsidR="002B535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қыркүйегінде</w:t>
      </w:r>
      <w:r w:rsidR="002B5351">
        <w:rPr>
          <w:rFonts w:ascii="Times New Roman" w:hAnsi="Times New Roman"/>
          <w:color w:val="000000"/>
          <w:sz w:val="28"/>
          <w:szCs w:val="28"/>
          <w:lang w:val="kk-KZ"/>
        </w:rPr>
        <w:t xml:space="preserve"> «Солтүстік Қазақстан облысы Тайынша ауданы Абай ауылдық округі әкімінің аппараты» коммуналдық мемлекеттік мекемесінің интернет-ресурсында орналастырылған.</w:t>
      </w:r>
    </w:p>
    <w:p w:rsidR="001E14A0" w:rsidRDefault="001E14A0" w:rsidP="001E14A0">
      <w:pPr>
        <w:widowControl w:val="0"/>
        <w:suppressAutoHyphens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bookmarkEnd w:id="0"/>
    <w:p w:rsidR="00596467" w:rsidRPr="00596467" w:rsidRDefault="00596467" w:rsidP="002B5351">
      <w:pPr>
        <w:widowControl w:val="0"/>
        <w:suppressAutoHyphens/>
        <w:jc w:val="both"/>
        <w:rPr>
          <w:rFonts w:ascii="Times New Roman" w:eastAsia="Calibri" w:hAnsi="Times New Roman"/>
          <w:sz w:val="28"/>
          <w:szCs w:val="28"/>
          <w:lang w:val="kk-KZ"/>
        </w:rPr>
      </w:pPr>
    </w:p>
    <w:p w:rsidR="0037063A" w:rsidRPr="006822F6" w:rsidRDefault="00492A54" w:rsidP="0037063A">
      <w:pPr>
        <w:pStyle w:val="a3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sz w:val="28"/>
          <w:szCs w:val="28"/>
          <w:lang w:val="kk-KZ"/>
        </w:rPr>
        <w:t xml:space="preserve">          </w:t>
      </w:r>
      <w:r w:rsidR="0037063A">
        <w:rPr>
          <w:rFonts w:ascii="Times New Roman" w:eastAsia="Times New Roman" w:hAnsi="Times New Roman"/>
          <w:b/>
          <w:sz w:val="28"/>
          <w:szCs w:val="28"/>
          <w:lang w:val="kk-KZ"/>
        </w:rPr>
        <w:t>Абай а</w:t>
      </w:r>
      <w:r w:rsidR="0037063A" w:rsidRPr="006822F6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уылдық округі әкімі                                </w:t>
      </w:r>
      <w:r w:rsidR="0037063A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         </w:t>
      </w:r>
      <w:r w:rsidR="00071C4F">
        <w:rPr>
          <w:rFonts w:ascii="Times New Roman" w:eastAsia="Times New Roman" w:hAnsi="Times New Roman"/>
          <w:b/>
          <w:sz w:val="28"/>
          <w:szCs w:val="28"/>
          <w:lang w:val="kk-KZ"/>
        </w:rPr>
        <w:t>Б</w:t>
      </w:r>
      <w:r w:rsidR="0037063A" w:rsidRPr="006822F6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. </w:t>
      </w:r>
      <w:r w:rsidR="00071C4F">
        <w:rPr>
          <w:rFonts w:ascii="Times New Roman" w:eastAsia="Times New Roman" w:hAnsi="Times New Roman"/>
          <w:b/>
          <w:sz w:val="28"/>
          <w:szCs w:val="28"/>
          <w:lang w:val="kk-KZ"/>
        </w:rPr>
        <w:t>Досмуханов</w:t>
      </w:r>
    </w:p>
    <w:p w:rsidR="00B07E74" w:rsidRPr="00613B83" w:rsidRDefault="00B07E74" w:rsidP="0037063A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sectPr w:rsidR="00B07E74" w:rsidRPr="00613B83" w:rsidSect="0088182E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7C4" w:rsidRDefault="003E37C4" w:rsidP="00A31720">
      <w:r>
        <w:separator/>
      </w:r>
    </w:p>
  </w:endnote>
  <w:endnote w:type="continuationSeparator" w:id="0">
    <w:p w:rsidR="003E37C4" w:rsidRDefault="003E37C4" w:rsidP="00A317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7C4" w:rsidRDefault="003E37C4" w:rsidP="00A31720">
      <w:r>
        <w:separator/>
      </w:r>
    </w:p>
  </w:footnote>
  <w:footnote w:type="continuationSeparator" w:id="0">
    <w:p w:rsidR="003E37C4" w:rsidRDefault="003E37C4" w:rsidP="00A317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364F2"/>
    <w:rsid w:val="00047A32"/>
    <w:rsid w:val="00053845"/>
    <w:rsid w:val="00071C4F"/>
    <w:rsid w:val="000831F6"/>
    <w:rsid w:val="000919F3"/>
    <w:rsid w:val="00096256"/>
    <w:rsid w:val="000A6106"/>
    <w:rsid w:val="000A6F02"/>
    <w:rsid w:val="000B03F0"/>
    <w:rsid w:val="000B1FC1"/>
    <w:rsid w:val="000C7862"/>
    <w:rsid w:val="000D0F0F"/>
    <w:rsid w:val="000D1A26"/>
    <w:rsid w:val="000F0487"/>
    <w:rsid w:val="001262BB"/>
    <w:rsid w:val="0016069B"/>
    <w:rsid w:val="00160DA6"/>
    <w:rsid w:val="0016433F"/>
    <w:rsid w:val="001B07D8"/>
    <w:rsid w:val="001C4489"/>
    <w:rsid w:val="001E14A0"/>
    <w:rsid w:val="001F63A1"/>
    <w:rsid w:val="002009A0"/>
    <w:rsid w:val="002135B5"/>
    <w:rsid w:val="00215AD0"/>
    <w:rsid w:val="00222B70"/>
    <w:rsid w:val="002272BE"/>
    <w:rsid w:val="00234B23"/>
    <w:rsid w:val="002449CA"/>
    <w:rsid w:val="002512AA"/>
    <w:rsid w:val="00252A50"/>
    <w:rsid w:val="002530D2"/>
    <w:rsid w:val="0025467D"/>
    <w:rsid w:val="0026196A"/>
    <w:rsid w:val="00267865"/>
    <w:rsid w:val="002A0E25"/>
    <w:rsid w:val="002A1D8D"/>
    <w:rsid w:val="002B482B"/>
    <w:rsid w:val="002B5351"/>
    <w:rsid w:val="002C5AFA"/>
    <w:rsid w:val="002E007F"/>
    <w:rsid w:val="00325603"/>
    <w:rsid w:val="00332E68"/>
    <w:rsid w:val="00340534"/>
    <w:rsid w:val="00343FA3"/>
    <w:rsid w:val="00344209"/>
    <w:rsid w:val="00352E30"/>
    <w:rsid w:val="003565E3"/>
    <w:rsid w:val="00361C76"/>
    <w:rsid w:val="00366884"/>
    <w:rsid w:val="0037063A"/>
    <w:rsid w:val="00370AA1"/>
    <w:rsid w:val="00373733"/>
    <w:rsid w:val="003A31FB"/>
    <w:rsid w:val="003A7B40"/>
    <w:rsid w:val="003B0421"/>
    <w:rsid w:val="003B4F6D"/>
    <w:rsid w:val="003D771E"/>
    <w:rsid w:val="003E37C4"/>
    <w:rsid w:val="003F3343"/>
    <w:rsid w:val="00402DFF"/>
    <w:rsid w:val="004042F7"/>
    <w:rsid w:val="004158C4"/>
    <w:rsid w:val="00443508"/>
    <w:rsid w:val="004438D6"/>
    <w:rsid w:val="0044396C"/>
    <w:rsid w:val="00452581"/>
    <w:rsid w:val="00456244"/>
    <w:rsid w:val="00474D40"/>
    <w:rsid w:val="0049207A"/>
    <w:rsid w:val="00492A54"/>
    <w:rsid w:val="0049503C"/>
    <w:rsid w:val="004A0B7A"/>
    <w:rsid w:val="004A63FD"/>
    <w:rsid w:val="004D01C6"/>
    <w:rsid w:val="004F5BD4"/>
    <w:rsid w:val="00505EB6"/>
    <w:rsid w:val="0050770B"/>
    <w:rsid w:val="00516517"/>
    <w:rsid w:val="00531B2B"/>
    <w:rsid w:val="0055739A"/>
    <w:rsid w:val="005671E2"/>
    <w:rsid w:val="00596467"/>
    <w:rsid w:val="005B5932"/>
    <w:rsid w:val="005D2FB0"/>
    <w:rsid w:val="005D512C"/>
    <w:rsid w:val="005E7BBC"/>
    <w:rsid w:val="005F0DC1"/>
    <w:rsid w:val="005F1A17"/>
    <w:rsid w:val="00613B83"/>
    <w:rsid w:val="006354A7"/>
    <w:rsid w:val="006364F2"/>
    <w:rsid w:val="00653B2A"/>
    <w:rsid w:val="006604D9"/>
    <w:rsid w:val="006645D6"/>
    <w:rsid w:val="00692147"/>
    <w:rsid w:val="006C0450"/>
    <w:rsid w:val="006E08C2"/>
    <w:rsid w:val="00702CEF"/>
    <w:rsid w:val="00713C65"/>
    <w:rsid w:val="00717635"/>
    <w:rsid w:val="00737BB6"/>
    <w:rsid w:val="007515BF"/>
    <w:rsid w:val="00755D01"/>
    <w:rsid w:val="00757B8F"/>
    <w:rsid w:val="007A0B67"/>
    <w:rsid w:val="007C3B60"/>
    <w:rsid w:val="007E3A1D"/>
    <w:rsid w:val="007F6F8A"/>
    <w:rsid w:val="00802DF7"/>
    <w:rsid w:val="00805AAA"/>
    <w:rsid w:val="00830868"/>
    <w:rsid w:val="0087106C"/>
    <w:rsid w:val="0088182E"/>
    <w:rsid w:val="00893991"/>
    <w:rsid w:val="0089746D"/>
    <w:rsid w:val="008B1BA1"/>
    <w:rsid w:val="008B6CFE"/>
    <w:rsid w:val="008D2718"/>
    <w:rsid w:val="008D3EE2"/>
    <w:rsid w:val="008E1859"/>
    <w:rsid w:val="008E201C"/>
    <w:rsid w:val="008E5C10"/>
    <w:rsid w:val="008F4BF8"/>
    <w:rsid w:val="00915A74"/>
    <w:rsid w:val="009202C3"/>
    <w:rsid w:val="00921857"/>
    <w:rsid w:val="00936F97"/>
    <w:rsid w:val="009432B2"/>
    <w:rsid w:val="00943DCF"/>
    <w:rsid w:val="00957A4B"/>
    <w:rsid w:val="009632FF"/>
    <w:rsid w:val="00973C1B"/>
    <w:rsid w:val="0098393E"/>
    <w:rsid w:val="00997B19"/>
    <w:rsid w:val="009C2CB8"/>
    <w:rsid w:val="009E223A"/>
    <w:rsid w:val="009F0406"/>
    <w:rsid w:val="00A27691"/>
    <w:rsid w:val="00A31720"/>
    <w:rsid w:val="00A753D6"/>
    <w:rsid w:val="00A87042"/>
    <w:rsid w:val="00AA21EE"/>
    <w:rsid w:val="00AD0CE8"/>
    <w:rsid w:val="00AD1726"/>
    <w:rsid w:val="00AD17C5"/>
    <w:rsid w:val="00AE62C2"/>
    <w:rsid w:val="00B03B7E"/>
    <w:rsid w:val="00B07E74"/>
    <w:rsid w:val="00B14992"/>
    <w:rsid w:val="00B26DB3"/>
    <w:rsid w:val="00B54356"/>
    <w:rsid w:val="00B73D80"/>
    <w:rsid w:val="00B76D58"/>
    <w:rsid w:val="00B86F16"/>
    <w:rsid w:val="00BC0CC5"/>
    <w:rsid w:val="00BC361D"/>
    <w:rsid w:val="00BE6BD6"/>
    <w:rsid w:val="00BF4079"/>
    <w:rsid w:val="00C03171"/>
    <w:rsid w:val="00C20DFA"/>
    <w:rsid w:val="00C21347"/>
    <w:rsid w:val="00C27376"/>
    <w:rsid w:val="00C56069"/>
    <w:rsid w:val="00C657CA"/>
    <w:rsid w:val="00C74B9B"/>
    <w:rsid w:val="00C91673"/>
    <w:rsid w:val="00CA7C18"/>
    <w:rsid w:val="00CE1F45"/>
    <w:rsid w:val="00CE525F"/>
    <w:rsid w:val="00CE66FE"/>
    <w:rsid w:val="00D07690"/>
    <w:rsid w:val="00D15DFD"/>
    <w:rsid w:val="00D210D3"/>
    <w:rsid w:val="00D54A6D"/>
    <w:rsid w:val="00D553CA"/>
    <w:rsid w:val="00D6068F"/>
    <w:rsid w:val="00D86129"/>
    <w:rsid w:val="00D96D9C"/>
    <w:rsid w:val="00DA058B"/>
    <w:rsid w:val="00DB0406"/>
    <w:rsid w:val="00DF547E"/>
    <w:rsid w:val="00E1414C"/>
    <w:rsid w:val="00E178F3"/>
    <w:rsid w:val="00E264E5"/>
    <w:rsid w:val="00E52F01"/>
    <w:rsid w:val="00E60663"/>
    <w:rsid w:val="00E64CD6"/>
    <w:rsid w:val="00EA6933"/>
    <w:rsid w:val="00ED15ED"/>
    <w:rsid w:val="00EF3EFF"/>
    <w:rsid w:val="00EF4DA3"/>
    <w:rsid w:val="00F10B81"/>
    <w:rsid w:val="00F11AF2"/>
    <w:rsid w:val="00F3255E"/>
    <w:rsid w:val="00F51754"/>
    <w:rsid w:val="00F52597"/>
    <w:rsid w:val="00F7171A"/>
    <w:rsid w:val="00F723ED"/>
    <w:rsid w:val="00F7332E"/>
    <w:rsid w:val="00F91508"/>
    <w:rsid w:val="00FC1393"/>
    <w:rsid w:val="00FC1671"/>
    <w:rsid w:val="00FC1AD7"/>
    <w:rsid w:val="00FC4F80"/>
    <w:rsid w:val="00FC6CB4"/>
    <w:rsid w:val="00FD6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B7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22B7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B7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B7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B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B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B7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B7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B7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B7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B70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a3">
    <w:name w:val="No Spacing"/>
    <w:basedOn w:val="a"/>
    <w:link w:val="a4"/>
    <w:uiPriority w:val="1"/>
    <w:qFormat/>
    <w:rsid w:val="00222B70"/>
    <w:rPr>
      <w:szCs w:val="32"/>
    </w:rPr>
  </w:style>
  <w:style w:type="character" w:customStyle="1" w:styleId="y2iqfc">
    <w:name w:val="y2iqfc"/>
    <w:basedOn w:val="a0"/>
    <w:rsid w:val="00402DFF"/>
  </w:style>
  <w:style w:type="paragraph" w:styleId="a5">
    <w:name w:val="header"/>
    <w:basedOn w:val="a"/>
    <w:link w:val="a6"/>
    <w:uiPriority w:val="99"/>
    <w:semiHidden/>
    <w:unhideWhenUsed/>
    <w:rsid w:val="00A31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31720"/>
  </w:style>
  <w:style w:type="paragraph" w:styleId="a7">
    <w:name w:val="footer"/>
    <w:basedOn w:val="a"/>
    <w:link w:val="a8"/>
    <w:uiPriority w:val="99"/>
    <w:semiHidden/>
    <w:unhideWhenUsed/>
    <w:rsid w:val="00A317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1720"/>
  </w:style>
  <w:style w:type="paragraph" w:styleId="HTML">
    <w:name w:val="HTML Preformatted"/>
    <w:basedOn w:val="a"/>
    <w:link w:val="HTML0"/>
    <w:uiPriority w:val="99"/>
    <w:semiHidden/>
    <w:unhideWhenUsed/>
    <w:rsid w:val="009C2C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C2CB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063A"/>
    <w:rPr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2B7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2B7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22B7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22B7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22B7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22B7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22B7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22B70"/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rsid w:val="00222B7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222B7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222B7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c">
    <w:name w:val="Подзаголовок Знак"/>
    <w:basedOn w:val="a0"/>
    <w:link w:val="ab"/>
    <w:uiPriority w:val="11"/>
    <w:rsid w:val="00222B70"/>
    <w:rPr>
      <w:rFonts w:asciiTheme="majorHAnsi" w:eastAsiaTheme="majorEastAsia" w:hAnsiTheme="majorHAnsi"/>
      <w:sz w:val="24"/>
      <w:szCs w:val="24"/>
    </w:rPr>
  </w:style>
  <w:style w:type="character" w:styleId="ad">
    <w:name w:val="Strong"/>
    <w:basedOn w:val="a0"/>
    <w:uiPriority w:val="22"/>
    <w:qFormat/>
    <w:rsid w:val="00222B70"/>
    <w:rPr>
      <w:b/>
      <w:bCs/>
    </w:rPr>
  </w:style>
  <w:style w:type="character" w:styleId="ae">
    <w:name w:val="Emphasis"/>
    <w:basedOn w:val="a0"/>
    <w:uiPriority w:val="20"/>
    <w:qFormat/>
    <w:rsid w:val="00222B70"/>
    <w:rPr>
      <w:rFonts w:asciiTheme="minorHAnsi" w:hAnsiTheme="minorHAnsi"/>
      <w:b/>
      <w:i/>
      <w:iCs/>
    </w:rPr>
  </w:style>
  <w:style w:type="paragraph" w:styleId="af">
    <w:name w:val="List Paragraph"/>
    <w:basedOn w:val="a"/>
    <w:uiPriority w:val="34"/>
    <w:qFormat/>
    <w:rsid w:val="00222B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22B70"/>
    <w:rPr>
      <w:i/>
    </w:rPr>
  </w:style>
  <w:style w:type="character" w:customStyle="1" w:styleId="22">
    <w:name w:val="Цитата 2 Знак"/>
    <w:basedOn w:val="a0"/>
    <w:link w:val="21"/>
    <w:uiPriority w:val="29"/>
    <w:rsid w:val="00222B7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222B7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222B70"/>
    <w:rPr>
      <w:b/>
      <w:i/>
      <w:sz w:val="24"/>
    </w:rPr>
  </w:style>
  <w:style w:type="character" w:styleId="af2">
    <w:name w:val="Subtle Emphasis"/>
    <w:uiPriority w:val="19"/>
    <w:qFormat/>
    <w:rsid w:val="00222B7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222B7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222B7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222B7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222B7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222B7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Сарницкая</dc:creator>
  <cp:lastModifiedBy>RePack by SPecialiST</cp:lastModifiedBy>
  <cp:revision>3</cp:revision>
  <cp:lastPrinted>2026-09-28T06:36:00Z</cp:lastPrinted>
  <dcterms:created xsi:type="dcterms:W3CDTF">2026-09-28T06:24:00Z</dcterms:created>
  <dcterms:modified xsi:type="dcterms:W3CDTF">2026-09-28T06:39:00Z</dcterms:modified>
</cp:coreProperties>
</file>