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B8D50" w14:textId="2DB4E777" w:rsidR="007F19C5" w:rsidRPr="002F52D2" w:rsidRDefault="00592520" w:rsidP="007F19C5">
      <w:pPr>
        <w:spacing w:after="0"/>
        <w:jc w:val="center"/>
        <w:rPr>
          <w:rFonts w:ascii="Times New Roman" w:hAnsi="Times New Roman" w:cs="Times New Roman"/>
          <w:b/>
          <w:sz w:val="28"/>
          <w:szCs w:val="28"/>
          <w:lang w:val="kk-KZ"/>
        </w:rPr>
      </w:pPr>
      <w:r w:rsidRPr="002F52D2">
        <w:rPr>
          <w:rFonts w:ascii="Times New Roman" w:hAnsi="Times New Roman" w:cs="Times New Roman"/>
          <w:b/>
          <w:sz w:val="28"/>
          <w:szCs w:val="28"/>
          <w:lang w:val="kk-KZ"/>
        </w:rPr>
        <w:t>Субсидияланатын авиамаршрут</w:t>
      </w:r>
      <w:r w:rsidR="00E16EAC" w:rsidRPr="002F52D2">
        <w:rPr>
          <w:rFonts w:ascii="Times New Roman" w:hAnsi="Times New Roman" w:cs="Times New Roman"/>
          <w:b/>
          <w:sz w:val="28"/>
          <w:szCs w:val="28"/>
          <w:lang w:val="kk-KZ"/>
        </w:rPr>
        <w:t>тарға</w:t>
      </w:r>
      <w:r w:rsidR="007F19C5" w:rsidRPr="002F52D2">
        <w:rPr>
          <w:rFonts w:ascii="Times New Roman" w:hAnsi="Times New Roman" w:cs="Times New Roman"/>
          <w:b/>
          <w:sz w:val="28"/>
          <w:szCs w:val="28"/>
          <w:lang w:val="kk-KZ"/>
        </w:rPr>
        <w:t xml:space="preserve"> </w:t>
      </w:r>
      <w:r w:rsidR="00831F20" w:rsidRPr="002F52D2">
        <w:rPr>
          <w:rFonts w:ascii="Times New Roman" w:hAnsi="Times New Roman" w:cs="Times New Roman"/>
          <w:b/>
          <w:sz w:val="28"/>
          <w:szCs w:val="28"/>
          <w:lang w:val="kk-KZ"/>
        </w:rPr>
        <w:t xml:space="preserve">арналған </w:t>
      </w:r>
      <w:r w:rsidR="0027318B">
        <w:rPr>
          <w:rFonts w:ascii="Times New Roman" w:hAnsi="Times New Roman" w:cs="Times New Roman"/>
          <w:b/>
          <w:sz w:val="28"/>
          <w:szCs w:val="28"/>
          <w:lang w:val="kk-KZ"/>
        </w:rPr>
        <w:t xml:space="preserve">қайталама </w:t>
      </w:r>
      <w:r w:rsidR="007F19C5" w:rsidRPr="002F52D2">
        <w:rPr>
          <w:rFonts w:ascii="Times New Roman" w:hAnsi="Times New Roman" w:cs="Times New Roman"/>
          <w:b/>
          <w:sz w:val="28"/>
          <w:szCs w:val="28"/>
          <w:lang w:val="kk-KZ"/>
        </w:rPr>
        <w:t>конкурс</w:t>
      </w:r>
    </w:p>
    <w:p w14:paraId="25990CD5" w14:textId="77777777" w:rsidR="007F19C5" w:rsidRPr="002F52D2" w:rsidRDefault="007F19C5" w:rsidP="007F19C5">
      <w:pPr>
        <w:spacing w:after="0"/>
        <w:ind w:firstLine="851"/>
        <w:jc w:val="both"/>
        <w:rPr>
          <w:rFonts w:ascii="Times New Roman" w:hAnsi="Times New Roman" w:cs="Times New Roman"/>
          <w:sz w:val="28"/>
          <w:szCs w:val="28"/>
          <w:lang w:val="kk-KZ"/>
        </w:rPr>
      </w:pPr>
    </w:p>
    <w:p w14:paraId="7B8E07E4" w14:textId="2E100BCF" w:rsidR="00455A77" w:rsidRPr="002F52D2" w:rsidRDefault="007F19C5" w:rsidP="000C457F">
      <w:pPr>
        <w:spacing w:after="0" w:line="240" w:lineRule="auto"/>
        <w:ind w:firstLine="851"/>
        <w:jc w:val="both"/>
        <w:rPr>
          <w:rFonts w:ascii="Times New Roman" w:hAnsi="Times New Roman" w:cs="Times New Roman"/>
          <w:sz w:val="28"/>
          <w:szCs w:val="28"/>
          <w:lang w:val="kk-KZ"/>
        </w:rPr>
      </w:pPr>
      <w:r w:rsidRPr="002F52D2">
        <w:rPr>
          <w:rFonts w:ascii="Times New Roman" w:hAnsi="Times New Roman" w:cs="Times New Roman"/>
          <w:sz w:val="28"/>
          <w:szCs w:val="28"/>
          <w:lang w:val="kk-KZ"/>
        </w:rPr>
        <w:t xml:space="preserve">Халықтың әуе қатынасына қажеттіліктерін қанағаттандыру үшін Қазақстан Республикасы </w:t>
      </w:r>
      <w:r w:rsidR="000521F2" w:rsidRPr="002F52D2">
        <w:rPr>
          <w:rFonts w:ascii="Times New Roman" w:hAnsi="Times New Roman" w:cs="Times New Roman"/>
          <w:sz w:val="28"/>
          <w:szCs w:val="28"/>
          <w:lang w:val="kk-KZ"/>
        </w:rPr>
        <w:t>Көлік</w:t>
      </w:r>
      <w:r w:rsidRPr="002F52D2">
        <w:rPr>
          <w:rFonts w:ascii="Times New Roman" w:hAnsi="Times New Roman" w:cs="Times New Roman"/>
          <w:sz w:val="28"/>
          <w:szCs w:val="28"/>
          <w:lang w:val="kk-KZ"/>
        </w:rPr>
        <w:t xml:space="preserve"> министрлігінің Азаматтық авиация комитеті </w:t>
      </w:r>
      <w:r w:rsidRPr="00D47A89">
        <w:rPr>
          <w:rFonts w:ascii="Times New Roman" w:hAnsi="Times New Roman" w:cs="Times New Roman"/>
          <w:sz w:val="28"/>
          <w:szCs w:val="28"/>
          <w:lang w:val="kk-KZ"/>
        </w:rPr>
        <w:t>202</w:t>
      </w:r>
      <w:r w:rsidR="00FA556B" w:rsidRPr="00D47A89">
        <w:rPr>
          <w:rFonts w:ascii="Times New Roman" w:hAnsi="Times New Roman" w:cs="Times New Roman"/>
          <w:sz w:val="28"/>
          <w:szCs w:val="28"/>
          <w:lang w:val="kk-KZ"/>
        </w:rPr>
        <w:t>6</w:t>
      </w:r>
      <w:r w:rsidRPr="002F52D2">
        <w:rPr>
          <w:rFonts w:ascii="Times New Roman" w:hAnsi="Times New Roman" w:cs="Times New Roman"/>
          <w:sz w:val="28"/>
          <w:szCs w:val="28"/>
          <w:lang w:val="kk-KZ"/>
        </w:rPr>
        <w:t xml:space="preserve"> жылға арналған жолаушыларды, багажды, жүктер мен почта жөнелтілімдерін тасымалдау үшін субсидияланатын авиамаршруттар бойынша авиакомпаниялар үшін келесі авиамаршрут</w:t>
      </w:r>
      <w:r w:rsidR="00E16EAC" w:rsidRPr="002F52D2">
        <w:rPr>
          <w:rFonts w:ascii="Times New Roman" w:hAnsi="Times New Roman" w:cs="Times New Roman"/>
          <w:sz w:val="28"/>
          <w:szCs w:val="28"/>
          <w:lang w:val="kk-KZ"/>
        </w:rPr>
        <w:t>тар</w:t>
      </w:r>
      <w:r w:rsidRPr="002F52D2">
        <w:rPr>
          <w:rFonts w:ascii="Times New Roman" w:hAnsi="Times New Roman" w:cs="Times New Roman"/>
          <w:sz w:val="28"/>
          <w:szCs w:val="28"/>
          <w:lang w:val="kk-KZ"/>
        </w:rPr>
        <w:t xml:space="preserve"> бойынша </w:t>
      </w:r>
      <w:r w:rsidRPr="00D47A89">
        <w:rPr>
          <w:rFonts w:ascii="Times New Roman" w:hAnsi="Times New Roman" w:cs="Times New Roman"/>
          <w:b/>
          <w:sz w:val="28"/>
          <w:szCs w:val="28"/>
          <w:lang w:val="kk-KZ"/>
        </w:rPr>
        <w:t>202</w:t>
      </w:r>
      <w:r w:rsidR="00D47A89" w:rsidRPr="00D47A89">
        <w:rPr>
          <w:rFonts w:ascii="Times New Roman" w:hAnsi="Times New Roman" w:cs="Times New Roman"/>
          <w:b/>
          <w:sz w:val="28"/>
          <w:szCs w:val="28"/>
          <w:lang w:val="kk-KZ"/>
        </w:rPr>
        <w:t>6</w:t>
      </w:r>
      <w:r w:rsidRPr="00D47A89">
        <w:rPr>
          <w:rFonts w:ascii="Times New Roman" w:hAnsi="Times New Roman" w:cs="Times New Roman"/>
          <w:b/>
          <w:sz w:val="28"/>
          <w:szCs w:val="28"/>
          <w:lang w:val="kk-KZ"/>
        </w:rPr>
        <w:t xml:space="preserve"> жылғы</w:t>
      </w:r>
      <w:r w:rsidR="00CE3B05" w:rsidRPr="00D47A89">
        <w:rPr>
          <w:rFonts w:ascii="Times New Roman" w:hAnsi="Times New Roman" w:cs="Times New Roman"/>
          <w:b/>
          <w:sz w:val="28"/>
          <w:szCs w:val="28"/>
          <w:lang w:val="kk-KZ"/>
        </w:rPr>
        <w:t xml:space="preserve"> </w:t>
      </w:r>
      <w:r w:rsidR="00092382">
        <w:rPr>
          <w:rFonts w:ascii="Times New Roman" w:hAnsi="Times New Roman" w:cs="Times New Roman"/>
          <w:b/>
          <w:sz w:val="28"/>
          <w:szCs w:val="28"/>
          <w:lang w:val="kk-KZ"/>
        </w:rPr>
        <w:t>1</w:t>
      </w:r>
      <w:r w:rsidR="008517BE" w:rsidRPr="008517BE">
        <w:rPr>
          <w:rFonts w:ascii="Times New Roman" w:hAnsi="Times New Roman" w:cs="Times New Roman"/>
          <w:b/>
          <w:sz w:val="28"/>
          <w:szCs w:val="28"/>
          <w:lang w:val="kk-KZ"/>
        </w:rPr>
        <w:t>4</w:t>
      </w:r>
      <w:r w:rsidR="001B0917">
        <w:rPr>
          <w:rFonts w:ascii="Times New Roman" w:hAnsi="Times New Roman" w:cs="Times New Roman"/>
          <w:b/>
          <w:sz w:val="28"/>
          <w:szCs w:val="28"/>
          <w:lang w:val="kk-KZ"/>
        </w:rPr>
        <w:t xml:space="preserve"> </w:t>
      </w:r>
      <w:r w:rsidR="008517BE" w:rsidRPr="008517BE">
        <w:rPr>
          <w:rFonts w:ascii="Times New Roman" w:hAnsi="Times New Roman" w:cs="Times New Roman"/>
          <w:b/>
          <w:sz w:val="28"/>
          <w:szCs w:val="28"/>
          <w:lang w:val="kk-KZ"/>
        </w:rPr>
        <w:t>т</w:t>
      </w:r>
      <w:r w:rsidR="008517BE">
        <w:rPr>
          <w:rFonts w:ascii="Times New Roman" w:hAnsi="Times New Roman" w:cs="Times New Roman"/>
          <w:b/>
          <w:sz w:val="28"/>
          <w:szCs w:val="28"/>
          <w:lang w:val="kk-KZ"/>
        </w:rPr>
        <w:t>амызда</w:t>
      </w:r>
      <w:r w:rsidRPr="00D47A89">
        <w:rPr>
          <w:rFonts w:ascii="Times New Roman" w:hAnsi="Times New Roman" w:cs="Times New Roman"/>
          <w:sz w:val="28"/>
          <w:szCs w:val="28"/>
          <w:lang w:val="kk-KZ"/>
        </w:rPr>
        <w:t xml:space="preserve"> </w:t>
      </w:r>
      <w:r w:rsidR="0027318B" w:rsidRPr="00691D38">
        <w:rPr>
          <w:rFonts w:ascii="Times New Roman" w:hAnsi="Times New Roman" w:cs="Times New Roman"/>
          <w:b/>
          <w:sz w:val="28"/>
          <w:szCs w:val="28"/>
          <w:lang w:val="kk-KZ"/>
        </w:rPr>
        <w:t xml:space="preserve">қайталама </w:t>
      </w:r>
      <w:r w:rsidRPr="00691D38">
        <w:rPr>
          <w:rFonts w:ascii="Times New Roman" w:hAnsi="Times New Roman" w:cs="Times New Roman"/>
          <w:b/>
          <w:sz w:val="28"/>
          <w:szCs w:val="28"/>
          <w:lang w:val="kk-KZ"/>
        </w:rPr>
        <w:t>конкурс</w:t>
      </w:r>
      <w:r w:rsidRPr="00D47A89">
        <w:rPr>
          <w:rFonts w:ascii="Times New Roman" w:hAnsi="Times New Roman" w:cs="Times New Roman"/>
          <w:sz w:val="28"/>
          <w:szCs w:val="28"/>
          <w:lang w:val="kk-KZ"/>
        </w:rPr>
        <w:t xml:space="preserve"> </w:t>
      </w:r>
      <w:r w:rsidRPr="002F52D2">
        <w:rPr>
          <w:rFonts w:ascii="Times New Roman" w:hAnsi="Times New Roman" w:cs="Times New Roman"/>
          <w:sz w:val="28"/>
          <w:szCs w:val="28"/>
          <w:lang w:val="kk-KZ"/>
        </w:rPr>
        <w:t>өткізу туралы жариялайды:</w:t>
      </w:r>
    </w:p>
    <w:p w14:paraId="12D19EBB" w14:textId="77777777" w:rsidR="000C457F" w:rsidRDefault="000C457F" w:rsidP="000C457F">
      <w:pPr>
        <w:spacing w:after="0" w:line="240" w:lineRule="auto"/>
        <w:ind w:firstLine="851"/>
        <w:jc w:val="both"/>
        <w:rPr>
          <w:rFonts w:ascii="Times New Roman" w:hAnsi="Times New Roman" w:cs="Times New Roman"/>
          <w:sz w:val="28"/>
          <w:szCs w:val="28"/>
          <w:lang w:val="kk-KZ"/>
        </w:rPr>
      </w:pPr>
    </w:p>
    <w:p w14:paraId="3EBA1FF1" w14:textId="77777777" w:rsidR="008D087D" w:rsidRPr="00901A98" w:rsidRDefault="008D087D" w:rsidP="008D087D">
      <w:pPr>
        <w:spacing w:after="0" w:line="240" w:lineRule="auto"/>
        <w:ind w:firstLine="851"/>
        <w:jc w:val="center"/>
        <w:rPr>
          <w:rFonts w:ascii="Times New Roman" w:hAnsi="Times New Roman" w:cs="Times New Roman"/>
          <w:b/>
          <w:sz w:val="28"/>
          <w:szCs w:val="28"/>
          <w:lang w:val="kk-KZ"/>
        </w:rPr>
      </w:pPr>
      <w:r w:rsidRPr="00901A98">
        <w:rPr>
          <w:rFonts w:ascii="Times New Roman" w:hAnsi="Times New Roman" w:cs="Times New Roman"/>
          <w:b/>
          <w:sz w:val="28"/>
          <w:szCs w:val="28"/>
          <w:lang w:val="kk-KZ"/>
        </w:rPr>
        <w:t>Республикалық бюджеттен қаржыландыратын</w:t>
      </w:r>
      <w:r>
        <w:rPr>
          <w:rFonts w:ascii="Times New Roman" w:hAnsi="Times New Roman" w:cs="Times New Roman"/>
          <w:b/>
          <w:sz w:val="28"/>
          <w:szCs w:val="28"/>
          <w:lang w:val="kk-KZ"/>
        </w:rPr>
        <w:t xml:space="preserve"> субсидияланатын авиамаршруттар</w:t>
      </w:r>
    </w:p>
    <w:p w14:paraId="05683752" w14:textId="77777777" w:rsidR="008D087D" w:rsidRDefault="008D087D" w:rsidP="008D087D">
      <w:pPr>
        <w:spacing w:after="0" w:line="240" w:lineRule="auto"/>
        <w:ind w:firstLine="851"/>
        <w:jc w:val="both"/>
        <w:rPr>
          <w:rFonts w:ascii="Times New Roman" w:hAnsi="Times New Roman" w:cs="Times New Roman"/>
          <w:sz w:val="28"/>
          <w:szCs w:val="28"/>
          <w:lang w:val="kk-KZ"/>
        </w:rPr>
      </w:pPr>
    </w:p>
    <w:tbl>
      <w:tblPr>
        <w:tblStyle w:val="a6"/>
        <w:tblW w:w="10314" w:type="dxa"/>
        <w:tblLayout w:type="fixed"/>
        <w:tblLook w:val="04A0" w:firstRow="1" w:lastRow="0" w:firstColumn="1" w:lastColumn="0" w:noHBand="0" w:noVBand="1"/>
      </w:tblPr>
      <w:tblGrid>
        <w:gridCol w:w="534"/>
        <w:gridCol w:w="3827"/>
        <w:gridCol w:w="2551"/>
        <w:gridCol w:w="1701"/>
        <w:gridCol w:w="1701"/>
      </w:tblGrid>
      <w:tr w:rsidR="008D087D" w:rsidRPr="00041E73" w14:paraId="25FF21C3" w14:textId="77777777" w:rsidTr="000321F4">
        <w:tc>
          <w:tcPr>
            <w:tcW w:w="534" w:type="dxa"/>
            <w:vAlign w:val="center"/>
          </w:tcPr>
          <w:p w14:paraId="0A1F054E"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bCs/>
                <w:color w:val="000000"/>
                <w:sz w:val="24"/>
                <w:szCs w:val="24"/>
              </w:rPr>
              <w:t>№</w:t>
            </w:r>
          </w:p>
        </w:tc>
        <w:tc>
          <w:tcPr>
            <w:tcW w:w="3827" w:type="dxa"/>
            <w:vAlign w:val="center"/>
          </w:tcPr>
          <w:p w14:paraId="631B43DF"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bCs/>
                <w:color w:val="000000"/>
                <w:sz w:val="24"/>
                <w:szCs w:val="24"/>
                <w:lang w:val="kk-KZ"/>
              </w:rPr>
              <w:t>Авиамаршруттың атауы</w:t>
            </w:r>
          </w:p>
        </w:tc>
        <w:tc>
          <w:tcPr>
            <w:tcW w:w="2551" w:type="dxa"/>
            <w:vAlign w:val="center"/>
          </w:tcPr>
          <w:p w14:paraId="2807A73E"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color w:val="000000"/>
                <w:sz w:val="24"/>
                <w:szCs w:val="24"/>
                <w:lang w:val="kk-KZ"/>
              </w:rPr>
              <w:t>Аптасына жиілік саны</w:t>
            </w:r>
          </w:p>
        </w:tc>
        <w:tc>
          <w:tcPr>
            <w:tcW w:w="1701" w:type="dxa"/>
            <w:vAlign w:val="center"/>
          </w:tcPr>
          <w:p w14:paraId="48A7B836" w14:textId="77777777" w:rsidR="008D087D" w:rsidRPr="00041E73" w:rsidRDefault="008D087D" w:rsidP="000321F4">
            <w:pPr>
              <w:jc w:val="center"/>
              <w:rPr>
                <w:rFonts w:ascii="Times New Roman" w:hAnsi="Times New Roman" w:cs="Times New Roman"/>
                <w:b/>
                <w:bCs/>
                <w:color w:val="000000"/>
                <w:sz w:val="24"/>
                <w:szCs w:val="24"/>
                <w:lang w:val="kk-KZ"/>
              </w:rPr>
            </w:pPr>
            <w:r w:rsidRPr="00041E73">
              <w:rPr>
                <w:rFonts w:ascii="Times New Roman" w:hAnsi="Times New Roman" w:cs="Times New Roman"/>
                <w:b/>
                <w:color w:val="000000"/>
                <w:sz w:val="24"/>
                <w:szCs w:val="24"/>
                <w:lang w:val="kk-KZ"/>
              </w:rPr>
              <w:t>Тариф</w:t>
            </w:r>
          </w:p>
          <w:p w14:paraId="6552BC6B"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color w:val="000000"/>
                <w:sz w:val="24"/>
                <w:szCs w:val="24"/>
                <w:lang w:val="kk-KZ"/>
              </w:rPr>
              <w:t>(бір бағытта ұшу), теңге</w:t>
            </w:r>
          </w:p>
        </w:tc>
        <w:tc>
          <w:tcPr>
            <w:tcW w:w="1701" w:type="dxa"/>
            <w:vAlign w:val="center"/>
          </w:tcPr>
          <w:p w14:paraId="321335AE"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color w:val="000000"/>
                <w:sz w:val="24"/>
                <w:szCs w:val="24"/>
                <w:lang w:val="kk-KZ"/>
              </w:rPr>
              <w:t>Бөлінген сома, теңге</w:t>
            </w:r>
          </w:p>
        </w:tc>
      </w:tr>
      <w:tr w:rsidR="008D087D" w:rsidRPr="00041E73" w14:paraId="2F8F8B0F" w14:textId="77777777" w:rsidTr="000321F4">
        <w:trPr>
          <w:trHeight w:val="567"/>
        </w:trPr>
        <w:tc>
          <w:tcPr>
            <w:tcW w:w="534" w:type="dxa"/>
            <w:vAlign w:val="center"/>
          </w:tcPr>
          <w:p w14:paraId="47BF0F9B" w14:textId="77777777" w:rsidR="008D087D" w:rsidRPr="00041E73" w:rsidRDefault="008D087D" w:rsidP="000321F4">
            <w:pPr>
              <w:jc w:val="center"/>
              <w:rPr>
                <w:rFonts w:ascii="Times New Roman" w:hAnsi="Times New Roman" w:cs="Times New Roman"/>
                <w:b/>
                <w:bCs/>
                <w:color w:val="000000"/>
                <w:sz w:val="24"/>
                <w:szCs w:val="24"/>
              </w:rPr>
            </w:pPr>
            <w:r>
              <w:rPr>
                <w:rFonts w:ascii="Times New Roman" w:eastAsia="Calibri" w:hAnsi="Times New Roman" w:cs="Times New Roman"/>
                <w:sz w:val="24"/>
                <w:szCs w:val="24"/>
                <w:lang w:val="kk-KZ"/>
              </w:rPr>
              <w:t>1</w:t>
            </w:r>
            <w:r w:rsidRPr="00041E73">
              <w:rPr>
                <w:rFonts w:ascii="Times New Roman" w:eastAsia="Calibri" w:hAnsi="Times New Roman" w:cs="Times New Roman"/>
                <w:sz w:val="24"/>
                <w:szCs w:val="24"/>
              </w:rPr>
              <w:t>.</w:t>
            </w:r>
          </w:p>
        </w:tc>
        <w:tc>
          <w:tcPr>
            <w:tcW w:w="3827" w:type="dxa"/>
            <w:vAlign w:val="center"/>
          </w:tcPr>
          <w:p w14:paraId="07C67804" w14:textId="77777777" w:rsidR="008D087D" w:rsidRPr="00910A1A" w:rsidRDefault="008D087D" w:rsidP="000321F4">
            <w:pPr>
              <w:jc w:val="center"/>
              <w:rPr>
                <w:rFonts w:ascii="Times New Roman" w:hAnsi="Times New Roman" w:cs="Times New Roman"/>
                <w:b/>
                <w:bCs/>
                <w:color w:val="000000"/>
                <w:sz w:val="24"/>
                <w:szCs w:val="24"/>
                <w:lang w:val="kk-KZ"/>
              </w:rPr>
            </w:pPr>
            <w:r w:rsidRPr="00910A1A">
              <w:rPr>
                <w:rFonts w:ascii="Times New Roman" w:hAnsi="Times New Roman" w:cs="Times New Roman"/>
                <w:sz w:val="24"/>
                <w:szCs w:val="24"/>
                <w:lang w:val="kk-KZ"/>
              </w:rPr>
              <w:t>Астана</w:t>
            </w:r>
            <w:r w:rsidRPr="00910A1A">
              <w:rPr>
                <w:rFonts w:ascii="Times New Roman" w:hAnsi="Times New Roman" w:cs="Times New Roman"/>
                <w:sz w:val="24"/>
                <w:szCs w:val="24"/>
              </w:rPr>
              <w:t xml:space="preserve"> – Ар</w:t>
            </w:r>
            <w:r>
              <w:rPr>
                <w:rFonts w:ascii="Times New Roman" w:hAnsi="Times New Roman" w:cs="Times New Roman"/>
                <w:sz w:val="24"/>
                <w:szCs w:val="24"/>
                <w:lang w:val="kk-KZ"/>
              </w:rPr>
              <w:t>қ</w:t>
            </w:r>
            <w:r w:rsidRPr="00910A1A">
              <w:rPr>
                <w:rFonts w:ascii="Times New Roman" w:hAnsi="Times New Roman" w:cs="Times New Roman"/>
                <w:sz w:val="24"/>
                <w:szCs w:val="24"/>
              </w:rPr>
              <w:t>алы</w:t>
            </w:r>
            <w:r>
              <w:rPr>
                <w:rFonts w:ascii="Times New Roman" w:hAnsi="Times New Roman" w:cs="Times New Roman"/>
                <w:sz w:val="24"/>
                <w:szCs w:val="24"/>
                <w:lang w:val="kk-KZ"/>
              </w:rPr>
              <w:t>қ</w:t>
            </w:r>
            <w:r w:rsidRPr="00910A1A">
              <w:rPr>
                <w:rFonts w:ascii="Times New Roman" w:hAnsi="Times New Roman" w:cs="Times New Roman"/>
                <w:sz w:val="24"/>
                <w:szCs w:val="24"/>
              </w:rPr>
              <w:t xml:space="preserve"> − </w:t>
            </w:r>
            <w:r w:rsidRPr="00910A1A">
              <w:rPr>
                <w:rFonts w:ascii="Times New Roman" w:hAnsi="Times New Roman" w:cs="Times New Roman"/>
                <w:sz w:val="24"/>
                <w:szCs w:val="24"/>
                <w:lang w:val="kk-KZ"/>
              </w:rPr>
              <w:t>Астана</w:t>
            </w:r>
          </w:p>
        </w:tc>
        <w:tc>
          <w:tcPr>
            <w:tcW w:w="2551" w:type="dxa"/>
            <w:vAlign w:val="center"/>
          </w:tcPr>
          <w:p w14:paraId="63F6E899" w14:textId="77777777" w:rsidR="008D087D" w:rsidRPr="002967DF" w:rsidRDefault="008D087D" w:rsidP="000321F4">
            <w:pPr>
              <w:jc w:val="center"/>
              <w:rPr>
                <w:rFonts w:ascii="Times New Roman" w:eastAsia="Calibri" w:hAnsi="Times New Roman" w:cs="Times New Roman"/>
                <w:sz w:val="24"/>
                <w:szCs w:val="24"/>
                <w:lang w:val="kk-KZ"/>
              </w:rPr>
            </w:pPr>
            <w:r w:rsidRPr="002967DF">
              <w:rPr>
                <w:rFonts w:ascii="Times New Roman" w:eastAsia="Calibri" w:hAnsi="Times New Roman" w:cs="Times New Roman"/>
                <w:sz w:val="24"/>
                <w:szCs w:val="24"/>
              </w:rPr>
              <w:t xml:space="preserve">2 </w:t>
            </w:r>
            <w:r w:rsidRPr="002967DF">
              <w:rPr>
                <w:rFonts w:ascii="Times New Roman" w:eastAsia="Calibri" w:hAnsi="Times New Roman" w:cs="Times New Roman"/>
                <w:sz w:val="24"/>
                <w:szCs w:val="24"/>
                <w:lang w:val="kk-KZ"/>
              </w:rPr>
              <w:t>рет</w:t>
            </w:r>
          </w:p>
          <w:p w14:paraId="124629CD" w14:textId="77777777" w:rsidR="008D087D" w:rsidRPr="002967DF" w:rsidRDefault="008D087D" w:rsidP="000321F4">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r w:rsidRPr="002967DF">
              <w:rPr>
                <w:rFonts w:ascii="Times New Roman" w:eastAsia="Calibri" w:hAnsi="Times New Roman" w:cs="Times New Roman"/>
                <w:sz w:val="24"/>
                <w:szCs w:val="24"/>
                <w:lang w:val="kk-KZ"/>
              </w:rPr>
              <w:t xml:space="preserve"> </w:t>
            </w:r>
            <w:r w:rsidRPr="002967DF">
              <w:rPr>
                <w:rFonts w:ascii="Times New Roman" w:eastAsia="Calibri" w:hAnsi="Times New Roman" w:cs="Times New Roman"/>
                <w:sz w:val="24"/>
                <w:szCs w:val="24"/>
              </w:rPr>
              <w:t>ай</w:t>
            </w:r>
          </w:p>
          <w:p w14:paraId="28BE4663" w14:textId="77777777" w:rsidR="008D087D" w:rsidRDefault="008D087D" w:rsidP="000321F4">
            <w:pPr>
              <w:jc w:val="center"/>
              <w:rPr>
                <w:rFonts w:ascii="Times New Roman" w:hAnsi="Times New Roman" w:cs="Times New Roman"/>
                <w:sz w:val="24"/>
                <w:szCs w:val="24"/>
                <w:lang w:val="kk-KZ"/>
              </w:rPr>
            </w:pPr>
            <w:r w:rsidRPr="002967DF">
              <w:rPr>
                <w:rFonts w:ascii="Times New Roman" w:hAnsi="Times New Roman" w:cs="Times New Roman"/>
                <w:sz w:val="24"/>
                <w:szCs w:val="24"/>
              </w:rPr>
              <w:t>(</w:t>
            </w:r>
            <w:r>
              <w:rPr>
                <w:rFonts w:ascii="Times New Roman" w:hAnsi="Times New Roman" w:cs="Times New Roman"/>
                <w:sz w:val="24"/>
                <w:szCs w:val="24"/>
                <w:lang w:val="kk-KZ"/>
              </w:rPr>
              <w:t xml:space="preserve">15 тамыз 2026 ж. – </w:t>
            </w:r>
          </w:p>
          <w:p w14:paraId="269EFE30" w14:textId="77777777" w:rsidR="008D087D" w:rsidRPr="00041E73" w:rsidRDefault="008D087D" w:rsidP="000321F4">
            <w:pPr>
              <w:jc w:val="center"/>
              <w:rPr>
                <w:rFonts w:ascii="Times New Roman" w:hAnsi="Times New Roman" w:cs="Times New Roman"/>
                <w:b/>
                <w:color w:val="000000"/>
                <w:sz w:val="24"/>
                <w:szCs w:val="24"/>
                <w:lang w:val="kk-KZ"/>
              </w:rPr>
            </w:pPr>
            <w:r>
              <w:rPr>
                <w:rFonts w:ascii="Times New Roman" w:hAnsi="Times New Roman" w:cs="Times New Roman"/>
                <w:sz w:val="24"/>
                <w:szCs w:val="24"/>
                <w:lang w:val="kk-KZ"/>
              </w:rPr>
              <w:t>31 желтоқсан 2026 ж.</w:t>
            </w:r>
            <w:r w:rsidRPr="002967DF">
              <w:rPr>
                <w:rFonts w:ascii="Times New Roman" w:hAnsi="Times New Roman" w:cs="Times New Roman"/>
                <w:sz w:val="24"/>
                <w:szCs w:val="24"/>
              </w:rPr>
              <w:t>)</w:t>
            </w:r>
          </w:p>
        </w:tc>
        <w:tc>
          <w:tcPr>
            <w:tcW w:w="1701" w:type="dxa"/>
            <w:vAlign w:val="center"/>
          </w:tcPr>
          <w:p w14:paraId="3C8A3015" w14:textId="77777777" w:rsidR="008D087D" w:rsidRPr="009024DA" w:rsidRDefault="008D087D" w:rsidP="000321F4">
            <w:pPr>
              <w:jc w:val="center"/>
              <w:rPr>
                <w:rFonts w:ascii="Times New Roman" w:hAnsi="Times New Roman" w:cs="Times New Roman"/>
                <w:bCs/>
                <w:color w:val="000000"/>
                <w:sz w:val="24"/>
                <w:szCs w:val="24"/>
                <w:lang w:val="kk-KZ"/>
              </w:rPr>
            </w:pPr>
            <w:r w:rsidRPr="009024DA">
              <w:rPr>
                <w:rFonts w:ascii="Times New Roman" w:hAnsi="Times New Roman" w:cs="Times New Roman"/>
                <w:bCs/>
                <w:color w:val="000000"/>
                <w:sz w:val="24"/>
                <w:szCs w:val="24"/>
                <w:lang w:val="kk-KZ"/>
              </w:rPr>
              <w:t>10 000</w:t>
            </w:r>
          </w:p>
        </w:tc>
        <w:tc>
          <w:tcPr>
            <w:tcW w:w="1701" w:type="dxa"/>
            <w:vAlign w:val="center"/>
          </w:tcPr>
          <w:p w14:paraId="1C637BC2" w14:textId="77777777" w:rsidR="008D087D" w:rsidRPr="00E73564" w:rsidRDefault="008D087D" w:rsidP="000321F4">
            <w:pPr>
              <w:jc w:val="center"/>
              <w:rPr>
                <w:rFonts w:ascii="Times New Roman" w:hAnsi="Times New Roman" w:cs="Times New Roman"/>
                <w:b/>
                <w:color w:val="000000"/>
                <w:sz w:val="24"/>
                <w:szCs w:val="24"/>
                <w:lang w:val="kk-KZ"/>
              </w:rPr>
            </w:pPr>
            <w:r w:rsidRPr="00E73564">
              <w:rPr>
                <w:rFonts w:ascii="Times New Roman" w:eastAsia="Calibri" w:hAnsi="Times New Roman" w:cs="Times New Roman"/>
                <w:sz w:val="24"/>
                <w:szCs w:val="24"/>
                <w:lang w:val="kk-KZ"/>
              </w:rPr>
              <w:t>75 197 413</w:t>
            </w:r>
          </w:p>
        </w:tc>
      </w:tr>
      <w:tr w:rsidR="008D087D" w:rsidRPr="00041E73" w14:paraId="05A19ECE" w14:textId="77777777" w:rsidTr="000321F4">
        <w:trPr>
          <w:trHeight w:val="561"/>
        </w:trPr>
        <w:tc>
          <w:tcPr>
            <w:tcW w:w="534" w:type="dxa"/>
            <w:vAlign w:val="center"/>
          </w:tcPr>
          <w:p w14:paraId="30D6802A" w14:textId="77777777" w:rsidR="008D087D" w:rsidRDefault="008D087D" w:rsidP="000321F4">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3827" w:type="dxa"/>
            <w:vAlign w:val="center"/>
          </w:tcPr>
          <w:p w14:paraId="2FFF8A33" w14:textId="77777777" w:rsidR="008D087D" w:rsidRPr="00910A1A" w:rsidRDefault="008D087D" w:rsidP="000321F4">
            <w:pPr>
              <w:jc w:val="center"/>
              <w:rPr>
                <w:rFonts w:ascii="Times New Roman" w:hAnsi="Times New Roman" w:cs="Times New Roman"/>
                <w:sz w:val="24"/>
                <w:szCs w:val="24"/>
                <w:lang w:val="kk-KZ"/>
              </w:rPr>
            </w:pPr>
            <w:r w:rsidRPr="00910A1A">
              <w:rPr>
                <w:rFonts w:ascii="Times New Roman" w:hAnsi="Times New Roman" w:cs="Times New Roman"/>
                <w:sz w:val="24"/>
                <w:szCs w:val="24"/>
                <w:lang w:val="kk-KZ"/>
              </w:rPr>
              <w:t>Алматы</w:t>
            </w:r>
            <w:r w:rsidRPr="00910A1A">
              <w:rPr>
                <w:rFonts w:ascii="Times New Roman" w:hAnsi="Times New Roman" w:cs="Times New Roman"/>
                <w:sz w:val="24"/>
                <w:szCs w:val="24"/>
              </w:rPr>
              <w:t xml:space="preserve"> – Ар</w:t>
            </w:r>
            <w:r>
              <w:rPr>
                <w:rFonts w:ascii="Times New Roman" w:hAnsi="Times New Roman" w:cs="Times New Roman"/>
                <w:sz w:val="24"/>
                <w:szCs w:val="24"/>
                <w:lang w:val="kk-KZ"/>
              </w:rPr>
              <w:t>қ</w:t>
            </w:r>
            <w:r w:rsidRPr="00910A1A">
              <w:rPr>
                <w:rFonts w:ascii="Times New Roman" w:hAnsi="Times New Roman" w:cs="Times New Roman"/>
                <w:sz w:val="24"/>
                <w:szCs w:val="24"/>
              </w:rPr>
              <w:t>алы</w:t>
            </w:r>
            <w:r>
              <w:rPr>
                <w:rFonts w:ascii="Times New Roman" w:hAnsi="Times New Roman" w:cs="Times New Roman"/>
                <w:sz w:val="24"/>
                <w:szCs w:val="24"/>
                <w:lang w:val="kk-KZ"/>
              </w:rPr>
              <w:t>қ</w:t>
            </w:r>
            <w:r w:rsidRPr="00910A1A">
              <w:rPr>
                <w:rFonts w:ascii="Times New Roman" w:hAnsi="Times New Roman" w:cs="Times New Roman"/>
                <w:sz w:val="24"/>
                <w:szCs w:val="24"/>
              </w:rPr>
              <w:t xml:space="preserve"> − </w:t>
            </w:r>
            <w:r w:rsidRPr="00910A1A">
              <w:rPr>
                <w:rFonts w:ascii="Times New Roman" w:hAnsi="Times New Roman" w:cs="Times New Roman"/>
                <w:sz w:val="24"/>
                <w:szCs w:val="24"/>
                <w:lang w:val="kk-KZ"/>
              </w:rPr>
              <w:t>Алматы</w:t>
            </w:r>
          </w:p>
        </w:tc>
        <w:tc>
          <w:tcPr>
            <w:tcW w:w="2551" w:type="dxa"/>
            <w:vAlign w:val="center"/>
          </w:tcPr>
          <w:p w14:paraId="7965902E" w14:textId="77777777" w:rsidR="008D087D" w:rsidRPr="002967DF" w:rsidRDefault="008D087D" w:rsidP="000321F4">
            <w:pPr>
              <w:jc w:val="center"/>
              <w:rPr>
                <w:rFonts w:ascii="Times New Roman" w:eastAsia="Calibri" w:hAnsi="Times New Roman" w:cs="Times New Roman"/>
                <w:sz w:val="24"/>
                <w:szCs w:val="24"/>
                <w:lang w:val="kk-KZ"/>
              </w:rPr>
            </w:pPr>
            <w:r w:rsidRPr="002967DF">
              <w:rPr>
                <w:rFonts w:ascii="Times New Roman" w:eastAsia="Calibri" w:hAnsi="Times New Roman" w:cs="Times New Roman"/>
                <w:sz w:val="24"/>
                <w:szCs w:val="24"/>
              </w:rPr>
              <w:t xml:space="preserve">2 </w:t>
            </w:r>
            <w:r w:rsidRPr="002967DF">
              <w:rPr>
                <w:rFonts w:ascii="Times New Roman" w:eastAsia="Calibri" w:hAnsi="Times New Roman" w:cs="Times New Roman"/>
                <w:sz w:val="24"/>
                <w:szCs w:val="24"/>
                <w:lang w:val="kk-KZ"/>
              </w:rPr>
              <w:t>рет</w:t>
            </w:r>
          </w:p>
          <w:p w14:paraId="485923C1" w14:textId="77777777" w:rsidR="008D087D" w:rsidRPr="002967DF" w:rsidRDefault="008D087D" w:rsidP="000321F4">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r w:rsidRPr="002967DF">
              <w:rPr>
                <w:rFonts w:ascii="Times New Roman" w:eastAsia="Calibri" w:hAnsi="Times New Roman" w:cs="Times New Roman"/>
                <w:sz w:val="24"/>
                <w:szCs w:val="24"/>
                <w:lang w:val="kk-KZ"/>
              </w:rPr>
              <w:t xml:space="preserve"> </w:t>
            </w:r>
            <w:r w:rsidRPr="002967DF">
              <w:rPr>
                <w:rFonts w:ascii="Times New Roman" w:eastAsia="Calibri" w:hAnsi="Times New Roman" w:cs="Times New Roman"/>
                <w:sz w:val="24"/>
                <w:szCs w:val="24"/>
              </w:rPr>
              <w:t>ай</w:t>
            </w:r>
          </w:p>
          <w:p w14:paraId="1EBD8473" w14:textId="77777777" w:rsidR="008D087D" w:rsidRDefault="008D087D" w:rsidP="000321F4">
            <w:pPr>
              <w:jc w:val="center"/>
              <w:rPr>
                <w:rFonts w:ascii="Times New Roman" w:hAnsi="Times New Roman" w:cs="Times New Roman"/>
                <w:sz w:val="24"/>
                <w:szCs w:val="24"/>
                <w:lang w:val="kk-KZ"/>
              </w:rPr>
            </w:pPr>
            <w:r w:rsidRPr="002967DF">
              <w:rPr>
                <w:rFonts w:ascii="Times New Roman" w:hAnsi="Times New Roman" w:cs="Times New Roman"/>
                <w:sz w:val="24"/>
                <w:szCs w:val="24"/>
              </w:rPr>
              <w:t>(</w:t>
            </w:r>
            <w:r>
              <w:rPr>
                <w:rFonts w:ascii="Times New Roman" w:hAnsi="Times New Roman" w:cs="Times New Roman"/>
                <w:sz w:val="24"/>
                <w:szCs w:val="24"/>
                <w:lang w:val="kk-KZ"/>
              </w:rPr>
              <w:t xml:space="preserve">15 тамыз 2026 ж. – </w:t>
            </w:r>
          </w:p>
          <w:p w14:paraId="678EE161" w14:textId="77777777" w:rsidR="008D087D" w:rsidRPr="002967DF" w:rsidRDefault="008D087D" w:rsidP="000321F4">
            <w:pPr>
              <w:jc w:val="center"/>
              <w:rPr>
                <w:rFonts w:ascii="Times New Roman" w:eastAsia="Calibri" w:hAnsi="Times New Roman" w:cs="Times New Roman"/>
                <w:sz w:val="24"/>
                <w:szCs w:val="24"/>
              </w:rPr>
            </w:pPr>
            <w:r>
              <w:rPr>
                <w:rFonts w:ascii="Times New Roman" w:hAnsi="Times New Roman" w:cs="Times New Roman"/>
                <w:sz w:val="24"/>
                <w:szCs w:val="24"/>
                <w:lang w:val="kk-KZ"/>
              </w:rPr>
              <w:t>31 желтоқсан 2026 ж.</w:t>
            </w:r>
            <w:r w:rsidRPr="002967DF">
              <w:rPr>
                <w:rFonts w:ascii="Times New Roman" w:hAnsi="Times New Roman" w:cs="Times New Roman"/>
                <w:sz w:val="24"/>
                <w:szCs w:val="24"/>
              </w:rPr>
              <w:t>)</w:t>
            </w:r>
          </w:p>
        </w:tc>
        <w:tc>
          <w:tcPr>
            <w:tcW w:w="1701" w:type="dxa"/>
            <w:vAlign w:val="center"/>
          </w:tcPr>
          <w:p w14:paraId="6F692984" w14:textId="77777777" w:rsidR="008D087D" w:rsidRDefault="008D087D" w:rsidP="000321F4">
            <w:pPr>
              <w:jc w:val="center"/>
              <w:rPr>
                <w:rFonts w:ascii="Times New Roman" w:hAnsi="Times New Roman" w:cs="Times New Roman"/>
                <w:sz w:val="24"/>
                <w:lang w:val="kk-KZ"/>
              </w:rPr>
            </w:pPr>
            <w:r>
              <w:rPr>
                <w:rFonts w:ascii="Times New Roman" w:hAnsi="Times New Roman" w:cs="Times New Roman"/>
                <w:sz w:val="24"/>
                <w:lang w:val="kk-KZ"/>
              </w:rPr>
              <w:t>25 000</w:t>
            </w:r>
          </w:p>
        </w:tc>
        <w:tc>
          <w:tcPr>
            <w:tcW w:w="1701" w:type="dxa"/>
            <w:vAlign w:val="center"/>
          </w:tcPr>
          <w:p w14:paraId="306AA0A5" w14:textId="77777777" w:rsidR="008D087D" w:rsidRPr="00E73564" w:rsidRDefault="008D087D" w:rsidP="000321F4">
            <w:pPr>
              <w:jc w:val="center"/>
              <w:rPr>
                <w:rFonts w:ascii="Times New Roman" w:hAnsi="Times New Roman" w:cs="Times New Roman"/>
                <w:sz w:val="24"/>
                <w:szCs w:val="24"/>
                <w:lang w:val="kk-KZ"/>
              </w:rPr>
            </w:pPr>
            <w:r w:rsidRPr="00E73564">
              <w:rPr>
                <w:rFonts w:ascii="Times New Roman" w:eastAsia="Calibri" w:hAnsi="Times New Roman" w:cs="Times New Roman"/>
                <w:sz w:val="24"/>
                <w:szCs w:val="24"/>
                <w:lang w:val="kk-KZ"/>
              </w:rPr>
              <w:t>218 599 707</w:t>
            </w:r>
          </w:p>
        </w:tc>
      </w:tr>
      <w:tr w:rsidR="008D087D" w:rsidRPr="00041E73" w14:paraId="1E2D175C" w14:textId="77777777" w:rsidTr="000321F4">
        <w:trPr>
          <w:trHeight w:val="527"/>
        </w:trPr>
        <w:tc>
          <w:tcPr>
            <w:tcW w:w="4361" w:type="dxa"/>
            <w:gridSpan w:val="2"/>
            <w:vAlign w:val="center"/>
          </w:tcPr>
          <w:p w14:paraId="2455F58B" w14:textId="77777777" w:rsidR="008D087D" w:rsidRPr="002967DF" w:rsidRDefault="008D087D" w:rsidP="000321F4">
            <w:pPr>
              <w:jc w:val="center"/>
              <w:rPr>
                <w:rFonts w:ascii="Times New Roman" w:hAnsi="Times New Roman" w:cs="Times New Roman"/>
                <w:sz w:val="24"/>
                <w:szCs w:val="24"/>
                <w:lang w:val="kk-KZ"/>
              </w:rPr>
            </w:pPr>
            <w:r w:rsidRPr="002967DF">
              <w:rPr>
                <w:rFonts w:ascii="Times New Roman" w:eastAsia="Calibri" w:hAnsi="Times New Roman" w:cs="Times New Roman"/>
                <w:b/>
                <w:bCs/>
                <w:sz w:val="24"/>
                <w:szCs w:val="24"/>
                <w:lang w:val="kk-KZ"/>
              </w:rPr>
              <w:t>Барлығы</w:t>
            </w:r>
            <w:r w:rsidRPr="002967DF">
              <w:rPr>
                <w:rFonts w:ascii="Times New Roman" w:eastAsia="Calibri" w:hAnsi="Times New Roman" w:cs="Times New Roman"/>
                <w:b/>
                <w:bCs/>
                <w:sz w:val="24"/>
                <w:szCs w:val="24"/>
              </w:rPr>
              <w:t>:</w:t>
            </w:r>
          </w:p>
        </w:tc>
        <w:tc>
          <w:tcPr>
            <w:tcW w:w="2551" w:type="dxa"/>
            <w:vAlign w:val="center"/>
          </w:tcPr>
          <w:p w14:paraId="10B98B86" w14:textId="77777777" w:rsidR="008D087D" w:rsidRPr="002967DF" w:rsidRDefault="008D087D" w:rsidP="000321F4">
            <w:pPr>
              <w:jc w:val="center"/>
              <w:rPr>
                <w:rFonts w:ascii="Times New Roman" w:hAnsi="Times New Roman" w:cs="Times New Roman"/>
                <w:sz w:val="24"/>
                <w:szCs w:val="24"/>
                <w:lang w:val="kk-KZ"/>
              </w:rPr>
            </w:pPr>
          </w:p>
        </w:tc>
        <w:tc>
          <w:tcPr>
            <w:tcW w:w="1701" w:type="dxa"/>
            <w:vAlign w:val="center"/>
          </w:tcPr>
          <w:p w14:paraId="392A45BC" w14:textId="77777777" w:rsidR="008D087D" w:rsidRPr="002967DF" w:rsidRDefault="008D087D" w:rsidP="000321F4">
            <w:pPr>
              <w:jc w:val="center"/>
              <w:rPr>
                <w:rFonts w:ascii="Times New Roman" w:hAnsi="Times New Roman" w:cs="Times New Roman"/>
                <w:sz w:val="24"/>
                <w:szCs w:val="24"/>
                <w:lang w:val="kk-KZ"/>
              </w:rPr>
            </w:pPr>
          </w:p>
        </w:tc>
        <w:tc>
          <w:tcPr>
            <w:tcW w:w="1701" w:type="dxa"/>
            <w:vAlign w:val="center"/>
          </w:tcPr>
          <w:p w14:paraId="25C1FDAA" w14:textId="77777777" w:rsidR="008D087D" w:rsidRPr="00E73564" w:rsidRDefault="008D087D" w:rsidP="000321F4">
            <w:pPr>
              <w:jc w:val="center"/>
              <w:rPr>
                <w:rFonts w:ascii="Times New Roman" w:hAnsi="Times New Roman" w:cs="Times New Roman"/>
                <w:b/>
                <w:bCs/>
                <w:sz w:val="24"/>
                <w:szCs w:val="24"/>
                <w:lang w:val="kk-KZ"/>
              </w:rPr>
            </w:pPr>
            <w:r w:rsidRPr="00E73564">
              <w:rPr>
                <w:rFonts w:ascii="Times New Roman" w:hAnsi="Times New Roman" w:cs="Times New Roman"/>
                <w:b/>
                <w:bCs/>
                <w:sz w:val="24"/>
                <w:szCs w:val="24"/>
                <w:lang w:val="kk-KZ"/>
              </w:rPr>
              <w:t>293 797 120</w:t>
            </w:r>
          </w:p>
        </w:tc>
      </w:tr>
    </w:tbl>
    <w:p w14:paraId="42E5EB87" w14:textId="77777777" w:rsidR="008D087D" w:rsidRDefault="008D087D" w:rsidP="008D087D">
      <w:pPr>
        <w:spacing w:after="0" w:line="240" w:lineRule="auto"/>
        <w:jc w:val="both"/>
        <w:rPr>
          <w:rFonts w:ascii="Times New Roman" w:hAnsi="Times New Roman" w:cs="Times New Roman"/>
          <w:sz w:val="28"/>
          <w:szCs w:val="28"/>
          <w:lang w:val="kk-KZ"/>
        </w:rPr>
      </w:pPr>
    </w:p>
    <w:p w14:paraId="09898259" w14:textId="77777777" w:rsidR="008D087D" w:rsidRPr="00901A98" w:rsidRDefault="008D087D" w:rsidP="008D087D">
      <w:pPr>
        <w:spacing w:after="0" w:line="240" w:lineRule="auto"/>
        <w:ind w:firstLine="851"/>
        <w:jc w:val="center"/>
        <w:rPr>
          <w:rFonts w:ascii="Times New Roman" w:hAnsi="Times New Roman" w:cs="Times New Roman"/>
          <w:b/>
          <w:sz w:val="28"/>
          <w:szCs w:val="28"/>
          <w:lang w:val="kk-KZ"/>
        </w:rPr>
      </w:pPr>
      <w:r w:rsidRPr="00294642">
        <w:rPr>
          <w:rFonts w:ascii="Times New Roman" w:hAnsi="Times New Roman" w:cs="Times New Roman"/>
          <w:b/>
          <w:sz w:val="28"/>
          <w:szCs w:val="28"/>
          <w:lang w:val="kk-KZ"/>
        </w:rPr>
        <w:t>Жергілікті</w:t>
      </w:r>
      <w:r w:rsidRPr="00901A98">
        <w:rPr>
          <w:rFonts w:ascii="Times New Roman" w:hAnsi="Times New Roman" w:cs="Times New Roman"/>
          <w:b/>
          <w:sz w:val="28"/>
          <w:szCs w:val="28"/>
          <w:lang w:val="kk-KZ"/>
        </w:rPr>
        <w:t xml:space="preserve"> бюджеттен қаржыландыратын</w:t>
      </w:r>
      <w:r>
        <w:rPr>
          <w:rFonts w:ascii="Times New Roman" w:hAnsi="Times New Roman" w:cs="Times New Roman"/>
          <w:b/>
          <w:sz w:val="28"/>
          <w:szCs w:val="28"/>
          <w:lang w:val="kk-KZ"/>
        </w:rPr>
        <w:t xml:space="preserve"> субсидияланатын авиамаршруттар</w:t>
      </w:r>
    </w:p>
    <w:p w14:paraId="7B5A3DCF" w14:textId="77777777" w:rsidR="008D087D" w:rsidRPr="00A85FB0" w:rsidRDefault="008D087D" w:rsidP="008D087D">
      <w:pPr>
        <w:spacing w:after="0" w:line="240" w:lineRule="auto"/>
        <w:ind w:firstLine="851"/>
        <w:jc w:val="both"/>
        <w:rPr>
          <w:rFonts w:ascii="Times New Roman" w:hAnsi="Times New Roman" w:cs="Times New Roman"/>
          <w:sz w:val="28"/>
          <w:szCs w:val="20"/>
          <w:lang w:val="kk-KZ"/>
        </w:rPr>
      </w:pPr>
    </w:p>
    <w:tbl>
      <w:tblPr>
        <w:tblStyle w:val="a6"/>
        <w:tblW w:w="10314" w:type="dxa"/>
        <w:tblLayout w:type="fixed"/>
        <w:tblLook w:val="04A0" w:firstRow="1" w:lastRow="0" w:firstColumn="1" w:lastColumn="0" w:noHBand="0" w:noVBand="1"/>
      </w:tblPr>
      <w:tblGrid>
        <w:gridCol w:w="534"/>
        <w:gridCol w:w="3827"/>
        <w:gridCol w:w="2551"/>
        <w:gridCol w:w="1701"/>
        <w:gridCol w:w="1701"/>
      </w:tblGrid>
      <w:tr w:rsidR="008D087D" w:rsidRPr="00041E73" w14:paraId="327A855C" w14:textId="77777777" w:rsidTr="000321F4">
        <w:tc>
          <w:tcPr>
            <w:tcW w:w="534" w:type="dxa"/>
            <w:vAlign w:val="center"/>
          </w:tcPr>
          <w:p w14:paraId="50023837"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bCs/>
                <w:color w:val="000000"/>
                <w:sz w:val="24"/>
                <w:szCs w:val="24"/>
              </w:rPr>
              <w:t>№</w:t>
            </w:r>
          </w:p>
        </w:tc>
        <w:tc>
          <w:tcPr>
            <w:tcW w:w="3827" w:type="dxa"/>
            <w:vAlign w:val="center"/>
          </w:tcPr>
          <w:p w14:paraId="0033864D"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bCs/>
                <w:color w:val="000000"/>
                <w:sz w:val="24"/>
                <w:szCs w:val="24"/>
                <w:lang w:val="kk-KZ"/>
              </w:rPr>
              <w:t>Авиамаршруттың атауы</w:t>
            </w:r>
          </w:p>
        </w:tc>
        <w:tc>
          <w:tcPr>
            <w:tcW w:w="2551" w:type="dxa"/>
            <w:vAlign w:val="center"/>
          </w:tcPr>
          <w:p w14:paraId="53B3F62A"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color w:val="000000"/>
                <w:sz w:val="24"/>
                <w:szCs w:val="24"/>
                <w:lang w:val="kk-KZ"/>
              </w:rPr>
              <w:t>Аптасына жиілік саны</w:t>
            </w:r>
          </w:p>
        </w:tc>
        <w:tc>
          <w:tcPr>
            <w:tcW w:w="1701" w:type="dxa"/>
            <w:vAlign w:val="center"/>
          </w:tcPr>
          <w:p w14:paraId="39F779F5" w14:textId="77777777" w:rsidR="008D087D" w:rsidRPr="00041E73" w:rsidRDefault="008D087D" w:rsidP="000321F4">
            <w:pPr>
              <w:jc w:val="center"/>
              <w:rPr>
                <w:rFonts w:ascii="Times New Roman" w:hAnsi="Times New Roman" w:cs="Times New Roman"/>
                <w:b/>
                <w:bCs/>
                <w:color w:val="000000"/>
                <w:sz w:val="24"/>
                <w:szCs w:val="24"/>
                <w:lang w:val="kk-KZ"/>
              </w:rPr>
            </w:pPr>
            <w:r w:rsidRPr="00041E73">
              <w:rPr>
                <w:rFonts w:ascii="Times New Roman" w:hAnsi="Times New Roman" w:cs="Times New Roman"/>
                <w:b/>
                <w:color w:val="000000"/>
                <w:sz w:val="24"/>
                <w:szCs w:val="24"/>
                <w:lang w:val="kk-KZ"/>
              </w:rPr>
              <w:t>Тариф</w:t>
            </w:r>
          </w:p>
          <w:p w14:paraId="660E85EA"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color w:val="000000"/>
                <w:sz w:val="24"/>
                <w:szCs w:val="24"/>
                <w:lang w:val="kk-KZ"/>
              </w:rPr>
              <w:t>(бір бағытта ұшу), теңге</w:t>
            </w:r>
          </w:p>
        </w:tc>
        <w:tc>
          <w:tcPr>
            <w:tcW w:w="1701" w:type="dxa"/>
            <w:vAlign w:val="center"/>
          </w:tcPr>
          <w:p w14:paraId="56346103" w14:textId="77777777" w:rsidR="008D087D" w:rsidRPr="00041E73" w:rsidRDefault="008D087D" w:rsidP="000321F4">
            <w:pPr>
              <w:jc w:val="center"/>
              <w:rPr>
                <w:rFonts w:ascii="Times New Roman" w:hAnsi="Times New Roman" w:cs="Times New Roman"/>
                <w:sz w:val="24"/>
                <w:szCs w:val="24"/>
                <w:lang w:val="kk-KZ"/>
              </w:rPr>
            </w:pPr>
            <w:r w:rsidRPr="00041E73">
              <w:rPr>
                <w:rFonts w:ascii="Times New Roman" w:hAnsi="Times New Roman" w:cs="Times New Roman"/>
                <w:b/>
                <w:color w:val="000000"/>
                <w:sz w:val="24"/>
                <w:szCs w:val="24"/>
                <w:lang w:val="kk-KZ"/>
              </w:rPr>
              <w:t>Бөлінген сома, теңге</w:t>
            </w:r>
          </w:p>
        </w:tc>
      </w:tr>
      <w:tr w:rsidR="008D087D" w:rsidRPr="00041E73" w14:paraId="683344E3" w14:textId="77777777" w:rsidTr="000321F4">
        <w:tc>
          <w:tcPr>
            <w:tcW w:w="534" w:type="dxa"/>
            <w:vAlign w:val="center"/>
          </w:tcPr>
          <w:p w14:paraId="215AE906" w14:textId="77777777" w:rsidR="008D087D" w:rsidRDefault="008D087D" w:rsidP="000321F4">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3827" w:type="dxa"/>
            <w:vAlign w:val="center"/>
          </w:tcPr>
          <w:p w14:paraId="37AA5369" w14:textId="77777777" w:rsidR="008D087D" w:rsidRDefault="008D087D" w:rsidP="000321F4">
            <w:pPr>
              <w:jc w:val="center"/>
              <w:rPr>
                <w:rFonts w:ascii="Times New Roman" w:hAnsi="Times New Roman" w:cs="Times New Roman"/>
                <w:sz w:val="24"/>
                <w:szCs w:val="24"/>
                <w:lang w:val="kk-KZ"/>
              </w:rPr>
            </w:pPr>
            <w:r>
              <w:rPr>
                <w:rFonts w:ascii="Times New Roman" w:hAnsi="Times New Roman" w:cs="Times New Roman"/>
                <w:sz w:val="24"/>
                <w:szCs w:val="24"/>
                <w:lang w:val="kk-KZ"/>
              </w:rPr>
              <w:t>Қостанай</w:t>
            </w:r>
            <w:r w:rsidRPr="002967DF">
              <w:rPr>
                <w:rFonts w:ascii="Times New Roman" w:hAnsi="Times New Roman" w:cs="Times New Roman"/>
                <w:sz w:val="24"/>
                <w:szCs w:val="24"/>
              </w:rPr>
              <w:t xml:space="preserve"> – </w:t>
            </w:r>
            <w:r>
              <w:rPr>
                <w:rFonts w:ascii="Times New Roman" w:hAnsi="Times New Roman" w:cs="Times New Roman"/>
                <w:sz w:val="24"/>
                <w:szCs w:val="24"/>
                <w:lang w:val="kk-KZ"/>
              </w:rPr>
              <w:t>Арқалық</w:t>
            </w:r>
            <w:r w:rsidRPr="002967DF">
              <w:rPr>
                <w:rFonts w:ascii="Times New Roman" w:hAnsi="Times New Roman" w:cs="Times New Roman"/>
                <w:sz w:val="24"/>
                <w:szCs w:val="24"/>
                <w:lang w:val="en-US"/>
              </w:rPr>
              <w:t xml:space="preserve"> </w:t>
            </w:r>
            <w:r w:rsidRPr="002967D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kk-KZ"/>
              </w:rPr>
              <w:t>Қостанай</w:t>
            </w:r>
          </w:p>
        </w:tc>
        <w:tc>
          <w:tcPr>
            <w:tcW w:w="2551" w:type="dxa"/>
            <w:vAlign w:val="center"/>
          </w:tcPr>
          <w:p w14:paraId="5DC7EC70" w14:textId="77777777" w:rsidR="008517BE" w:rsidRPr="002967DF" w:rsidRDefault="008517BE" w:rsidP="008517BE">
            <w:pPr>
              <w:jc w:val="center"/>
              <w:rPr>
                <w:rFonts w:ascii="Times New Roman" w:eastAsia="Calibri" w:hAnsi="Times New Roman" w:cs="Times New Roman"/>
                <w:sz w:val="24"/>
                <w:szCs w:val="24"/>
                <w:lang w:val="kk-KZ"/>
              </w:rPr>
            </w:pPr>
            <w:r w:rsidRPr="002967DF">
              <w:rPr>
                <w:rFonts w:ascii="Times New Roman" w:eastAsia="Calibri" w:hAnsi="Times New Roman" w:cs="Times New Roman"/>
                <w:sz w:val="24"/>
                <w:szCs w:val="24"/>
              </w:rPr>
              <w:t xml:space="preserve">2 </w:t>
            </w:r>
            <w:r w:rsidRPr="002967DF">
              <w:rPr>
                <w:rFonts w:ascii="Times New Roman" w:eastAsia="Calibri" w:hAnsi="Times New Roman" w:cs="Times New Roman"/>
                <w:sz w:val="24"/>
                <w:szCs w:val="24"/>
                <w:lang w:val="kk-KZ"/>
              </w:rPr>
              <w:t>рет</w:t>
            </w:r>
          </w:p>
          <w:p w14:paraId="59C65E86" w14:textId="77777777" w:rsidR="008517BE" w:rsidRPr="002967DF" w:rsidRDefault="008517BE" w:rsidP="008517BE">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r w:rsidRPr="002967DF">
              <w:rPr>
                <w:rFonts w:ascii="Times New Roman" w:eastAsia="Calibri" w:hAnsi="Times New Roman" w:cs="Times New Roman"/>
                <w:sz w:val="24"/>
                <w:szCs w:val="24"/>
                <w:lang w:val="kk-KZ"/>
              </w:rPr>
              <w:t xml:space="preserve"> </w:t>
            </w:r>
            <w:r w:rsidRPr="002967DF">
              <w:rPr>
                <w:rFonts w:ascii="Times New Roman" w:eastAsia="Calibri" w:hAnsi="Times New Roman" w:cs="Times New Roman"/>
                <w:sz w:val="24"/>
                <w:szCs w:val="24"/>
              </w:rPr>
              <w:t>ай</w:t>
            </w:r>
          </w:p>
          <w:p w14:paraId="2A2532B7" w14:textId="77777777" w:rsidR="008517BE" w:rsidRDefault="008517BE" w:rsidP="008517BE">
            <w:pPr>
              <w:jc w:val="center"/>
              <w:rPr>
                <w:rFonts w:ascii="Times New Roman" w:hAnsi="Times New Roman" w:cs="Times New Roman"/>
                <w:sz w:val="24"/>
                <w:szCs w:val="24"/>
                <w:lang w:val="kk-KZ"/>
              </w:rPr>
            </w:pPr>
            <w:r w:rsidRPr="002967DF">
              <w:rPr>
                <w:rFonts w:ascii="Times New Roman" w:hAnsi="Times New Roman" w:cs="Times New Roman"/>
                <w:sz w:val="24"/>
                <w:szCs w:val="24"/>
              </w:rPr>
              <w:t>(</w:t>
            </w:r>
            <w:r>
              <w:rPr>
                <w:rFonts w:ascii="Times New Roman" w:hAnsi="Times New Roman" w:cs="Times New Roman"/>
                <w:sz w:val="24"/>
                <w:szCs w:val="24"/>
                <w:lang w:val="kk-KZ"/>
              </w:rPr>
              <w:t xml:space="preserve">15 тамыз 2026 ж. – </w:t>
            </w:r>
          </w:p>
          <w:p w14:paraId="26901711" w14:textId="70176FDE" w:rsidR="008D087D" w:rsidRPr="002967DF" w:rsidRDefault="008517BE" w:rsidP="008517BE">
            <w:pPr>
              <w:jc w:val="center"/>
              <w:rPr>
                <w:rFonts w:ascii="Times New Roman" w:eastAsia="Calibri" w:hAnsi="Times New Roman" w:cs="Times New Roman"/>
                <w:sz w:val="24"/>
                <w:szCs w:val="24"/>
              </w:rPr>
            </w:pPr>
            <w:r>
              <w:rPr>
                <w:rFonts w:ascii="Times New Roman" w:hAnsi="Times New Roman" w:cs="Times New Roman"/>
                <w:sz w:val="24"/>
                <w:szCs w:val="24"/>
                <w:lang w:val="kk-KZ"/>
              </w:rPr>
              <w:t>31 желтоқсан 2026 ж.</w:t>
            </w:r>
            <w:r w:rsidRPr="002967DF">
              <w:rPr>
                <w:rFonts w:ascii="Times New Roman" w:hAnsi="Times New Roman" w:cs="Times New Roman"/>
                <w:sz w:val="24"/>
                <w:szCs w:val="24"/>
              </w:rPr>
              <w:t>)</w:t>
            </w:r>
          </w:p>
        </w:tc>
        <w:tc>
          <w:tcPr>
            <w:tcW w:w="1701" w:type="dxa"/>
            <w:vAlign w:val="center"/>
          </w:tcPr>
          <w:p w14:paraId="00D1BBA0" w14:textId="77777777" w:rsidR="008D087D" w:rsidRDefault="008D087D" w:rsidP="000321F4">
            <w:pPr>
              <w:jc w:val="center"/>
              <w:rPr>
                <w:rFonts w:ascii="Times New Roman" w:hAnsi="Times New Roman" w:cs="Times New Roman"/>
                <w:sz w:val="24"/>
                <w:lang w:val="kk-KZ"/>
              </w:rPr>
            </w:pPr>
            <w:r>
              <w:rPr>
                <w:rFonts w:ascii="Times New Roman" w:hAnsi="Times New Roman" w:cs="Times New Roman"/>
                <w:sz w:val="24"/>
                <w:lang w:val="kk-KZ"/>
              </w:rPr>
              <w:t>1</w:t>
            </w:r>
            <w:r w:rsidRPr="00040717">
              <w:rPr>
                <w:rFonts w:ascii="Times New Roman" w:hAnsi="Times New Roman" w:cs="Times New Roman"/>
                <w:sz w:val="24"/>
              </w:rPr>
              <w:t>0 000</w:t>
            </w:r>
          </w:p>
        </w:tc>
        <w:tc>
          <w:tcPr>
            <w:tcW w:w="1701" w:type="dxa"/>
            <w:vAlign w:val="center"/>
          </w:tcPr>
          <w:p w14:paraId="09179171" w14:textId="2720F726" w:rsidR="008D087D" w:rsidRPr="003F58F4" w:rsidRDefault="008517BE" w:rsidP="000321F4">
            <w:pPr>
              <w:jc w:val="center"/>
              <w:rPr>
                <w:rFonts w:ascii="Times New Roman" w:hAnsi="Times New Roman" w:cs="Times New Roman"/>
                <w:sz w:val="24"/>
                <w:szCs w:val="24"/>
                <w:lang w:val="kk-KZ"/>
              </w:rPr>
            </w:pPr>
            <w:r>
              <w:rPr>
                <w:rFonts w:ascii="Times New Roman" w:hAnsi="Times New Roman" w:cs="Times New Roman"/>
                <w:sz w:val="24"/>
                <w:szCs w:val="24"/>
                <w:lang w:val="kk-KZ"/>
              </w:rPr>
              <w:t>99 707 400</w:t>
            </w:r>
          </w:p>
        </w:tc>
      </w:tr>
      <w:tr w:rsidR="008D087D" w:rsidRPr="00041E73" w14:paraId="6717974F" w14:textId="77777777" w:rsidTr="000321F4">
        <w:trPr>
          <w:trHeight w:val="527"/>
        </w:trPr>
        <w:tc>
          <w:tcPr>
            <w:tcW w:w="4361" w:type="dxa"/>
            <w:gridSpan w:val="2"/>
            <w:vAlign w:val="center"/>
          </w:tcPr>
          <w:p w14:paraId="11E69D95" w14:textId="77777777" w:rsidR="008D087D" w:rsidRPr="002967DF" w:rsidRDefault="008D087D" w:rsidP="000321F4">
            <w:pPr>
              <w:jc w:val="center"/>
              <w:rPr>
                <w:rFonts w:ascii="Times New Roman" w:hAnsi="Times New Roman" w:cs="Times New Roman"/>
                <w:sz w:val="24"/>
                <w:szCs w:val="24"/>
                <w:lang w:val="kk-KZ"/>
              </w:rPr>
            </w:pPr>
            <w:r w:rsidRPr="002967DF">
              <w:rPr>
                <w:rFonts w:ascii="Times New Roman" w:eastAsia="Calibri" w:hAnsi="Times New Roman" w:cs="Times New Roman"/>
                <w:b/>
                <w:bCs/>
                <w:sz w:val="24"/>
                <w:szCs w:val="24"/>
                <w:lang w:val="kk-KZ"/>
              </w:rPr>
              <w:t>Барлығы</w:t>
            </w:r>
            <w:r w:rsidRPr="002967DF">
              <w:rPr>
                <w:rFonts w:ascii="Times New Roman" w:eastAsia="Calibri" w:hAnsi="Times New Roman" w:cs="Times New Roman"/>
                <w:b/>
                <w:bCs/>
                <w:sz w:val="24"/>
                <w:szCs w:val="24"/>
              </w:rPr>
              <w:t>:</w:t>
            </w:r>
          </w:p>
        </w:tc>
        <w:tc>
          <w:tcPr>
            <w:tcW w:w="2551" w:type="dxa"/>
            <w:vAlign w:val="center"/>
          </w:tcPr>
          <w:p w14:paraId="57382881" w14:textId="77777777" w:rsidR="008D087D" w:rsidRPr="002967DF" w:rsidRDefault="008D087D" w:rsidP="000321F4">
            <w:pPr>
              <w:jc w:val="center"/>
              <w:rPr>
                <w:rFonts w:ascii="Times New Roman" w:hAnsi="Times New Roman" w:cs="Times New Roman"/>
                <w:sz w:val="24"/>
                <w:szCs w:val="24"/>
                <w:lang w:val="kk-KZ"/>
              </w:rPr>
            </w:pPr>
          </w:p>
        </w:tc>
        <w:tc>
          <w:tcPr>
            <w:tcW w:w="1701" w:type="dxa"/>
            <w:vAlign w:val="center"/>
          </w:tcPr>
          <w:p w14:paraId="2076D2BA" w14:textId="77777777" w:rsidR="008D087D" w:rsidRPr="002967DF" w:rsidRDefault="008D087D" w:rsidP="000321F4">
            <w:pPr>
              <w:jc w:val="center"/>
              <w:rPr>
                <w:rFonts w:ascii="Times New Roman" w:hAnsi="Times New Roman" w:cs="Times New Roman"/>
                <w:sz w:val="24"/>
                <w:szCs w:val="24"/>
                <w:lang w:val="kk-KZ"/>
              </w:rPr>
            </w:pPr>
          </w:p>
        </w:tc>
        <w:tc>
          <w:tcPr>
            <w:tcW w:w="1701" w:type="dxa"/>
            <w:vAlign w:val="center"/>
          </w:tcPr>
          <w:p w14:paraId="097EF8B3" w14:textId="74578A70" w:rsidR="008D087D" w:rsidRPr="003F58F4" w:rsidRDefault="008517BE" w:rsidP="000321F4">
            <w:pPr>
              <w:jc w:val="center"/>
              <w:rPr>
                <w:rFonts w:ascii="Times New Roman" w:hAnsi="Times New Roman" w:cs="Times New Roman"/>
                <w:b/>
                <w:bCs/>
                <w:sz w:val="24"/>
                <w:szCs w:val="24"/>
                <w:lang w:val="kk-KZ"/>
              </w:rPr>
            </w:pPr>
            <w:r w:rsidRPr="008517BE">
              <w:rPr>
                <w:rFonts w:ascii="Times New Roman" w:hAnsi="Times New Roman" w:cs="Times New Roman"/>
                <w:b/>
                <w:bCs/>
                <w:sz w:val="24"/>
                <w:szCs w:val="24"/>
                <w:lang w:val="kk-KZ"/>
              </w:rPr>
              <w:t>99 707 400</w:t>
            </w:r>
          </w:p>
        </w:tc>
      </w:tr>
    </w:tbl>
    <w:p w14:paraId="6BF5D4A5" w14:textId="77777777" w:rsidR="00663705" w:rsidRPr="00507575" w:rsidRDefault="00663705" w:rsidP="00677EB6">
      <w:pPr>
        <w:spacing w:after="0" w:line="240" w:lineRule="auto"/>
        <w:rPr>
          <w:rFonts w:ascii="Times New Roman" w:hAnsi="Times New Roman" w:cs="Times New Roman"/>
          <w:sz w:val="28"/>
          <w:szCs w:val="28"/>
        </w:rPr>
      </w:pPr>
    </w:p>
    <w:p w14:paraId="50EBAAE3" w14:textId="2356D44E" w:rsidR="007F19C5" w:rsidRPr="002F52D2" w:rsidRDefault="00691D38" w:rsidP="000C457F">
      <w:pPr>
        <w:spacing w:after="0" w:line="240" w:lineRule="auto"/>
        <w:ind w:firstLine="851"/>
        <w:jc w:val="both"/>
        <w:rPr>
          <w:rFonts w:ascii="Times New Roman" w:hAnsi="Times New Roman" w:cs="Times New Roman"/>
          <w:sz w:val="28"/>
          <w:szCs w:val="28"/>
          <w:lang w:val="kk-KZ"/>
        </w:rPr>
      </w:pPr>
      <w:r w:rsidRPr="007F19C5">
        <w:rPr>
          <w:rFonts w:ascii="Times New Roman" w:hAnsi="Times New Roman" w:cs="Times New Roman"/>
          <w:sz w:val="28"/>
          <w:szCs w:val="28"/>
          <w:lang w:val="kk-KZ"/>
        </w:rPr>
        <w:t xml:space="preserve">Конкурсқа қатысуға </w:t>
      </w:r>
      <w:r w:rsidR="003521A3" w:rsidRPr="002F52D2">
        <w:rPr>
          <w:rFonts w:ascii="Times New Roman" w:hAnsi="Times New Roman" w:cs="Times New Roman"/>
          <w:sz w:val="28"/>
          <w:szCs w:val="28"/>
          <w:lang w:val="kk-KZ"/>
        </w:rPr>
        <w:t>Қазақстан Республикасы Көлік министрінің міндетін атқарушының 2023 жылғы 24 қарашадағы № 95 бұйрығымен бекітілген Жолаушыларды, багажды, жүктер мен пошта жөнелтiлiмдерiн тасымалдау бойынша қызметтер көрсету үшiн субсидияланатын авиамаршруттарға арналған конкурс өткізу және субсидияланатын авиамаршруттарға куәліктер беру қағидаларына</w:t>
      </w:r>
      <w:r w:rsidR="00FA556B">
        <w:rPr>
          <w:rFonts w:ascii="Times New Roman" w:hAnsi="Times New Roman" w:cs="Times New Roman"/>
          <w:sz w:val="28"/>
          <w:szCs w:val="28"/>
          <w:lang w:val="kk-KZ"/>
        </w:rPr>
        <w:t xml:space="preserve"> </w:t>
      </w:r>
      <w:r w:rsidR="007F19C5" w:rsidRPr="002F52D2">
        <w:rPr>
          <w:rFonts w:ascii="Times New Roman" w:hAnsi="Times New Roman" w:cs="Times New Roman"/>
          <w:sz w:val="28"/>
          <w:szCs w:val="28"/>
          <w:lang w:val="kk-KZ"/>
        </w:rPr>
        <w:t>сәйкес Конкурсқа қатысушыларға қойылатын біліктілік талаптары:</w:t>
      </w:r>
    </w:p>
    <w:p w14:paraId="1A3CE98C" w14:textId="77777777" w:rsidR="00714B7D" w:rsidRPr="00714B7D" w:rsidRDefault="00714B7D" w:rsidP="00714B7D">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1) Қазақстан Республикасында тіркелген және пайдаланушы сертификатын иеленген;</w:t>
      </w:r>
    </w:p>
    <w:p w14:paraId="2DD86578" w14:textId="3F6CC990"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lastRenderedPageBreak/>
        <w:t>2) «</w:t>
      </w:r>
      <w:r w:rsidRPr="00714B7D">
        <w:rPr>
          <w:rFonts w:ascii="Times New Roman" w:hAnsi="Times New Roman" w:cs="Times New Roman"/>
          <w:sz w:val="28"/>
          <w:szCs w:val="28"/>
          <w:lang w:val="kk-KZ"/>
        </w:rPr>
        <w:t>Авиакомпанияларға тұрақты ішкі коммерциялық әуе тасымалдарын орындауға рұқсат</w:t>
      </w:r>
      <w:r>
        <w:rPr>
          <w:rFonts w:ascii="Times New Roman" w:hAnsi="Times New Roman" w:cs="Times New Roman"/>
          <w:sz w:val="28"/>
          <w:szCs w:val="28"/>
          <w:lang w:val="kk-KZ"/>
        </w:rPr>
        <w:t xml:space="preserve"> беру қағидаларын бекіту туралы»</w:t>
      </w:r>
      <w:r w:rsidRPr="00714B7D">
        <w:rPr>
          <w:rFonts w:ascii="Times New Roman" w:hAnsi="Times New Roman" w:cs="Times New Roman"/>
          <w:sz w:val="28"/>
          <w:szCs w:val="28"/>
          <w:lang w:val="kk-KZ"/>
        </w:rPr>
        <w:t xml:space="preserve"> Қазақстан Республикасы Инвестициялар және даму министрінің міндетін атқарушының 2015 жылғы </w:t>
      </w:r>
      <w:r w:rsidR="00691D38">
        <w:rPr>
          <w:rFonts w:ascii="Times New Roman" w:hAnsi="Times New Roman" w:cs="Times New Roman"/>
          <w:sz w:val="28"/>
          <w:szCs w:val="28"/>
          <w:lang w:val="kk-KZ"/>
        </w:rPr>
        <w:t xml:space="preserve">            </w:t>
      </w:r>
      <w:r w:rsidRPr="00714B7D">
        <w:rPr>
          <w:rFonts w:ascii="Times New Roman" w:hAnsi="Times New Roman" w:cs="Times New Roman"/>
          <w:sz w:val="28"/>
          <w:szCs w:val="28"/>
          <w:lang w:val="kk-KZ"/>
        </w:rPr>
        <w:t xml:space="preserve">27 наурыздағы № 352 бұйрығымен бекітілген </w:t>
      </w:r>
      <w:r w:rsidR="00FA556B">
        <w:rPr>
          <w:rFonts w:ascii="Times New Roman" w:hAnsi="Times New Roman" w:cs="Times New Roman"/>
          <w:sz w:val="28"/>
          <w:szCs w:val="28"/>
          <w:lang w:val="kk-KZ"/>
        </w:rPr>
        <w:t>а</w:t>
      </w:r>
      <w:r w:rsidRPr="00714B7D">
        <w:rPr>
          <w:rFonts w:ascii="Times New Roman" w:hAnsi="Times New Roman" w:cs="Times New Roman"/>
          <w:sz w:val="28"/>
          <w:szCs w:val="28"/>
          <w:lang w:val="kk-KZ"/>
        </w:rPr>
        <w:t>виакомпанияларға тұрақты ішкі коммерциялық әуе тасымалдарын орындауға рұқсат беру қағидаларына сәйкес тұрақты ішкі коммерциялық әуе тасы</w:t>
      </w:r>
      <w:r w:rsidR="00691D38">
        <w:rPr>
          <w:rFonts w:ascii="Times New Roman" w:hAnsi="Times New Roman" w:cs="Times New Roman"/>
          <w:sz w:val="28"/>
          <w:szCs w:val="28"/>
          <w:lang w:val="kk-KZ"/>
        </w:rPr>
        <w:t>малдарын орындауға рұқсаты бар;</w:t>
      </w:r>
    </w:p>
    <w:p w14:paraId="61B97C9E" w14:textId="75B17FEB"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3) Қазақстан Республикасының заңнамасына сәйкес төлеу мерзімі кейінге қалдырылған жағдайларды қоспағанда, салықтар, кедендік төлемдер, салықтар, арнайы, демпингке қарсы, өтемақы баждары, өсімпұлдар, пайыздар және басқа міндетті төлемдер бойынша берешегі жоқ;</w:t>
      </w:r>
    </w:p>
    <w:p w14:paraId="23EE92F1" w14:textId="358549B7"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4) болжанған кірісті есепке алмағанда бір ай ішінде бекітілген кестеге сәйкес тұрақты әуе тасымалдарын қамтамасыз етуге қажетті қаржылық қаражаттардың төмендетілмейтін резервісі бар;</w:t>
      </w:r>
    </w:p>
    <w:p w14:paraId="1287DD5A" w14:textId="5569C852"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5) тасымалдау сыйымдылығы кемінде 50 (елу) креслоны (облысішілік авиамаршруттарды қоспағанда) құрайтын әуе кемелері бар.</w:t>
      </w:r>
    </w:p>
    <w:p w14:paraId="448980D3" w14:textId="77777777" w:rsidR="007F19C5" w:rsidRPr="002F52D2" w:rsidRDefault="007F19C5" w:rsidP="00D47A89">
      <w:pPr>
        <w:spacing w:after="0" w:line="240" w:lineRule="auto"/>
        <w:ind w:firstLine="709"/>
        <w:jc w:val="both"/>
        <w:rPr>
          <w:rFonts w:ascii="Times New Roman" w:hAnsi="Times New Roman" w:cs="Times New Roman"/>
          <w:sz w:val="28"/>
          <w:szCs w:val="28"/>
          <w:lang w:val="kk-KZ"/>
        </w:rPr>
      </w:pPr>
      <w:r w:rsidRPr="002F52D2">
        <w:rPr>
          <w:rFonts w:ascii="Times New Roman" w:hAnsi="Times New Roman" w:cs="Times New Roman"/>
          <w:sz w:val="28"/>
          <w:szCs w:val="28"/>
          <w:lang w:val="kk-KZ"/>
        </w:rPr>
        <w:t>Конкурсқа қатысу үшін қатысушылар мынадай құжаттар:</w:t>
      </w:r>
    </w:p>
    <w:p w14:paraId="1BA67699" w14:textId="44FDBF2C" w:rsidR="00714B7D" w:rsidRPr="00714B7D" w:rsidRDefault="00714B7D" w:rsidP="00714B7D">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1) Қағидаларға 1-қосымшаға сәйкес конкурсқа қатысу үшін белгіленген нысандағы өтініш;</w:t>
      </w:r>
    </w:p>
    <w:p w14:paraId="1B7539AE" w14:textId="77777777" w:rsidR="00691D38"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 xml:space="preserve">2) заңды тұлғаны мемлекеттік тіркеу (қайта тіркеу) туралы куәліктің* немесе анықтаманың көшірмесі. </w:t>
      </w:r>
    </w:p>
    <w:p w14:paraId="689FB2A0" w14:textId="56A79C59" w:rsidR="00714B7D" w:rsidRPr="00691D38" w:rsidRDefault="00691D38" w:rsidP="00D47A89">
      <w:pPr>
        <w:shd w:val="clear" w:color="auto" w:fill="FFFFFF"/>
        <w:spacing w:after="0" w:line="240" w:lineRule="auto"/>
        <w:ind w:firstLine="708"/>
        <w:jc w:val="both"/>
        <w:textAlignment w:val="baseline"/>
        <w:rPr>
          <w:rFonts w:ascii="Times New Roman" w:hAnsi="Times New Roman" w:cs="Times New Roman"/>
          <w:sz w:val="32"/>
          <w:szCs w:val="28"/>
          <w:lang w:val="kk-KZ"/>
        </w:rPr>
      </w:pPr>
      <w:r>
        <w:rPr>
          <w:rFonts w:ascii="Times New Roman" w:hAnsi="Times New Roman" w:cs="Times New Roman"/>
          <w:i/>
          <w:sz w:val="28"/>
          <w:szCs w:val="28"/>
          <w:lang w:val="kk-KZ"/>
        </w:rPr>
        <w:t xml:space="preserve">Ескертпе: </w:t>
      </w:r>
      <w:r w:rsidR="000317AE" w:rsidRPr="00691D38">
        <w:rPr>
          <w:rFonts w:ascii="Times New Roman" w:hAnsi="Times New Roman" w:cs="Times New Roman"/>
          <w:i/>
          <w:sz w:val="28"/>
          <w:szCs w:val="28"/>
          <w:lang w:val="kk-KZ"/>
        </w:rPr>
        <w:t>«</w:t>
      </w:r>
      <w:r w:rsidR="00714B7D" w:rsidRPr="00691D38">
        <w:rPr>
          <w:rFonts w:ascii="Times New Roman" w:hAnsi="Times New Roman" w:cs="Times New Roman"/>
          <w:i/>
          <w:sz w:val="28"/>
          <w:szCs w:val="28"/>
          <w:lang w:val="kk-KZ"/>
        </w:rPr>
        <w:t>Қазақстан Республикасының кейбір заңнамалық актілеріне заңды тұлғаларды мемлекеттік тіркеу және филиалдар мен өкілдіктерді есептік тіркеу мәселелері бойынша өзгерістер</w:t>
      </w:r>
      <w:r w:rsidR="000317AE" w:rsidRPr="00691D38">
        <w:rPr>
          <w:rFonts w:ascii="Times New Roman" w:hAnsi="Times New Roman" w:cs="Times New Roman"/>
          <w:i/>
          <w:sz w:val="28"/>
          <w:szCs w:val="28"/>
          <w:lang w:val="kk-KZ"/>
        </w:rPr>
        <w:t xml:space="preserve"> мен толықтырулар енгізу туралы»</w:t>
      </w:r>
      <w:r w:rsidR="00714B7D" w:rsidRPr="00691D38">
        <w:rPr>
          <w:rFonts w:ascii="Times New Roman" w:hAnsi="Times New Roman" w:cs="Times New Roman"/>
          <w:i/>
          <w:sz w:val="28"/>
          <w:szCs w:val="28"/>
          <w:lang w:val="kk-KZ"/>
        </w:rPr>
        <w:t xml:space="preserve"> Қазақстан Республикасының Заңы қолданысқа енгізілгенге дейін берілген заңды тұлғаны (филиалды, өкілдікті) мемлекеттік (есептік) тіркеу (қайта тіркеу) туралы куәлік заңды тұлғаның қызметi тоқтатылғанға дейін жарамды болып табылады;</w:t>
      </w:r>
    </w:p>
    <w:p w14:paraId="51948455" w14:textId="122E2EA2"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3) барлық қосымшаларымен азаматтық әуе кемелерін пайдаланушы сертификатының көшірмесі;</w:t>
      </w:r>
    </w:p>
    <w:p w14:paraId="49A59369" w14:textId="10BFBC18"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4) міндетті сақтандыру түрлерінің бар екенін растайтын сақтандыру полистерінің (шарттардың) көшірмесі;</w:t>
      </w:r>
    </w:p>
    <w:p w14:paraId="7014F783" w14:textId="269FA3E3"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5) субсидияланатын авиамаршруттарға шығарылатын әуе кемелерінің паркі туралы мәліметтер (типтері, саны, борттық тіркеу нөмірлері, ең жоғары сыйымдылығы);</w:t>
      </w:r>
    </w:p>
    <w:p w14:paraId="381EEB15" w14:textId="77777777" w:rsidR="00D47A89"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6) Қазақстан Республикасының заңнамасына сәйкес төлеу мерзімі кейінге қалдырылған жағдайларды қоспағанда, конкурстық өтінімдер бар конверттер ашылатын күннің алдындағы салық берешегінің және бірыңғай жинақтаушы зейнетақы қорына міндетті зейнетақы жарналары, міндетті кәсіптік зейнетақы жарналары және кедендік төлемдер, салықтар, арнайы, демпингке қарсы, өтемақы баждары, өсімпұлдар, пайыздар бойынша берешегінің жоқ (бар) екені туралы тиісті салық органының белгіленген нысандағы анықтамасының түпнұсқасы. Егер анықтамада берешек көрсетілген жағдайда, осы берешектің пайда болу мерзімдерін растайтын құжаттар қоса берілуі қажет;</w:t>
      </w:r>
    </w:p>
    <w:p w14:paraId="0F0508CB" w14:textId="152D58B4"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7) бірінші басшының қолым</w:t>
      </w:r>
      <w:r w:rsidR="00FA556B">
        <w:rPr>
          <w:rFonts w:ascii="Times New Roman" w:hAnsi="Times New Roman" w:cs="Times New Roman"/>
          <w:sz w:val="28"/>
          <w:szCs w:val="28"/>
          <w:lang w:val="kk-KZ"/>
        </w:rPr>
        <w:t>ен және авиакомпанияның мөрімен</w:t>
      </w:r>
      <w:r w:rsidRPr="00714B7D">
        <w:rPr>
          <w:rFonts w:ascii="Times New Roman" w:hAnsi="Times New Roman" w:cs="Times New Roman"/>
          <w:sz w:val="28"/>
          <w:szCs w:val="28"/>
          <w:lang w:val="kk-KZ"/>
        </w:rPr>
        <w:t xml:space="preserve"> куәландырылған анықтама түріндегі тұрақты жолаушылар рейстерін орындау тәжірибесі бойынша ақпарат;</w:t>
      </w:r>
    </w:p>
    <w:p w14:paraId="4F2F0DAA" w14:textId="1D8C7784"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lastRenderedPageBreak/>
        <w:t>8) қатаң есептілік бланкілерінің үлгілері (тасымалдау құжаттарының үлгілері);</w:t>
      </w:r>
    </w:p>
    <w:p w14:paraId="5B2C1C41" w14:textId="30D1B455"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9) автоматтандырылған броньдау мен авиатасымалдарды сату жүйесінде ресурстарды орналастыру туралы келісімнің көшірмесі;</w:t>
      </w:r>
    </w:p>
    <w:p w14:paraId="4644E03A" w14:textId="77FFEF40" w:rsidR="00714B7D" w:rsidRPr="00714B7D" w:rsidRDefault="00714B7D" w:rsidP="00D47A89">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714B7D">
        <w:rPr>
          <w:rFonts w:ascii="Times New Roman" w:hAnsi="Times New Roman" w:cs="Times New Roman"/>
          <w:sz w:val="28"/>
          <w:szCs w:val="28"/>
          <w:lang w:val="kk-KZ"/>
        </w:rPr>
        <w:t>10) конкурсқа шығарылған субсидияланатын авиамаршруттар бойынша жолаушыларды, багажды, жүктер мен пошта жөнелтілімдерін тасымалдауды ұйымдастыруға қойылатын негізгі шарттар мен талаптарды қамтамасыз ету жөніндегі конкурстық ұсыныстар;</w:t>
      </w:r>
    </w:p>
    <w:p w14:paraId="4D6C9BC4" w14:textId="189E7BA8" w:rsidR="007F19C5" w:rsidRPr="002F52D2" w:rsidRDefault="007F19C5" w:rsidP="000C457F">
      <w:pPr>
        <w:spacing w:after="0" w:line="240" w:lineRule="auto"/>
        <w:ind w:firstLine="851"/>
        <w:jc w:val="both"/>
        <w:rPr>
          <w:rFonts w:ascii="Times New Roman" w:hAnsi="Times New Roman" w:cs="Times New Roman"/>
          <w:sz w:val="28"/>
          <w:szCs w:val="28"/>
          <w:lang w:val="kk-KZ"/>
        </w:rPr>
      </w:pPr>
      <w:r w:rsidRPr="002F52D2">
        <w:rPr>
          <w:rFonts w:ascii="Times New Roman" w:hAnsi="Times New Roman" w:cs="Times New Roman"/>
          <w:i/>
          <w:iCs/>
          <w:sz w:val="28"/>
          <w:szCs w:val="28"/>
          <w:lang w:val="kk-KZ"/>
        </w:rPr>
        <w:t xml:space="preserve">Конкурсқа қатысу үшін талап етілетін құжаттар мемлекеттік немесе орыс тілдерінде </w:t>
      </w:r>
      <w:r w:rsidR="00FA556B" w:rsidRPr="002F52D2">
        <w:rPr>
          <w:rFonts w:ascii="Times New Roman" w:hAnsi="Times New Roman" w:cs="Times New Roman"/>
          <w:i/>
          <w:iCs/>
          <w:sz w:val="28"/>
          <w:szCs w:val="28"/>
          <w:lang w:val="kk-KZ"/>
        </w:rPr>
        <w:t xml:space="preserve">бір данада </w:t>
      </w:r>
      <w:r w:rsidRPr="002F52D2">
        <w:rPr>
          <w:rFonts w:ascii="Times New Roman" w:hAnsi="Times New Roman" w:cs="Times New Roman"/>
          <w:i/>
          <w:iCs/>
          <w:sz w:val="28"/>
          <w:szCs w:val="28"/>
          <w:lang w:val="kk-KZ"/>
        </w:rPr>
        <w:t>ұсынылады, беттері нөмірленіп, тігілген болуы тиіс, соңғы беті заңды тұлғаның мөрімен куәландырылады. Құжаттарда жолдар арасында кірістірмелер</w:t>
      </w:r>
      <w:r w:rsidR="00FA556B">
        <w:rPr>
          <w:rFonts w:ascii="Times New Roman" w:hAnsi="Times New Roman" w:cs="Times New Roman"/>
          <w:i/>
          <w:iCs/>
          <w:sz w:val="28"/>
          <w:szCs w:val="28"/>
          <w:lang w:val="kk-KZ"/>
        </w:rPr>
        <w:t>сіз</w:t>
      </w:r>
      <w:r w:rsidRPr="002F52D2">
        <w:rPr>
          <w:rFonts w:ascii="Times New Roman" w:hAnsi="Times New Roman" w:cs="Times New Roman"/>
          <w:i/>
          <w:iCs/>
          <w:sz w:val="28"/>
          <w:szCs w:val="28"/>
          <w:lang w:val="kk-KZ"/>
        </w:rPr>
        <w:t xml:space="preserve"> </w:t>
      </w:r>
      <w:r w:rsidR="00FA556B">
        <w:rPr>
          <w:rFonts w:ascii="Times New Roman" w:hAnsi="Times New Roman" w:cs="Times New Roman"/>
          <w:i/>
          <w:iCs/>
          <w:sz w:val="28"/>
          <w:szCs w:val="28"/>
          <w:lang w:val="kk-KZ"/>
        </w:rPr>
        <w:t>ресімделеді</w:t>
      </w:r>
      <w:r w:rsidRPr="002F52D2">
        <w:rPr>
          <w:rFonts w:ascii="Times New Roman" w:hAnsi="Times New Roman" w:cs="Times New Roman"/>
          <w:i/>
          <w:iCs/>
          <w:sz w:val="28"/>
          <w:szCs w:val="28"/>
          <w:lang w:val="kk-KZ"/>
        </w:rPr>
        <w:t>.</w:t>
      </w:r>
    </w:p>
    <w:p w14:paraId="5AA097ED" w14:textId="77777777" w:rsidR="007F19C5" w:rsidRDefault="007F19C5" w:rsidP="000C457F">
      <w:pPr>
        <w:spacing w:after="0" w:line="240" w:lineRule="auto"/>
        <w:ind w:firstLine="851"/>
        <w:jc w:val="both"/>
        <w:rPr>
          <w:rFonts w:ascii="Times New Roman" w:hAnsi="Times New Roman" w:cs="Times New Roman"/>
          <w:i/>
          <w:iCs/>
          <w:sz w:val="28"/>
          <w:szCs w:val="28"/>
          <w:lang w:val="kk-KZ"/>
        </w:rPr>
      </w:pPr>
      <w:r w:rsidRPr="002F52D2">
        <w:rPr>
          <w:rFonts w:ascii="Times New Roman" w:hAnsi="Times New Roman" w:cs="Times New Roman"/>
          <w:i/>
          <w:iCs/>
          <w:sz w:val="28"/>
          <w:szCs w:val="28"/>
          <w:lang w:val="kk-KZ"/>
        </w:rPr>
        <w:t>Осы Қағидалардың құжаттар авиакомпанияның атауы мен мекенжайы көрсетілген конвертке салынып бастырылады. Осыдан кейін конверт сыртқы конвертке салынып бастырылады.</w:t>
      </w:r>
    </w:p>
    <w:p w14:paraId="5BC9EC8E" w14:textId="4828823A" w:rsidR="001E5C05" w:rsidRPr="001E5C05" w:rsidRDefault="001E5C05" w:rsidP="001E5C05">
      <w:pPr>
        <w:spacing w:after="0" w:line="240" w:lineRule="auto"/>
        <w:ind w:firstLine="851"/>
        <w:jc w:val="both"/>
        <w:rPr>
          <w:rFonts w:ascii="Times New Roman" w:hAnsi="Times New Roman" w:cs="Times New Roman"/>
          <w:b/>
          <w:bCs/>
          <w:sz w:val="28"/>
          <w:szCs w:val="28"/>
          <w:lang w:val="kk-KZ"/>
        </w:rPr>
      </w:pPr>
      <w:r w:rsidRPr="0021647C">
        <w:rPr>
          <w:rFonts w:ascii="Times New Roman" w:hAnsi="Times New Roman" w:cs="Times New Roman"/>
          <w:b/>
          <w:bCs/>
          <w:sz w:val="28"/>
          <w:szCs w:val="28"/>
          <w:lang w:val="kk-KZ"/>
        </w:rPr>
        <w:t xml:space="preserve">Конкурсқа қайта қатысып отырған авиакомпаниялар Қағидаларға </w:t>
      </w:r>
      <w:r>
        <w:rPr>
          <w:rFonts w:ascii="Times New Roman" w:hAnsi="Times New Roman" w:cs="Times New Roman"/>
          <w:b/>
          <w:bCs/>
          <w:sz w:val="28"/>
          <w:szCs w:val="28"/>
          <w:lang w:val="kk-KZ"/>
        </w:rPr>
        <w:t xml:space="preserve">      </w:t>
      </w:r>
      <w:r w:rsidRPr="0021647C">
        <w:rPr>
          <w:rFonts w:ascii="Times New Roman" w:hAnsi="Times New Roman" w:cs="Times New Roman"/>
          <w:b/>
          <w:bCs/>
          <w:sz w:val="28"/>
          <w:szCs w:val="28"/>
          <w:lang w:val="kk-KZ"/>
        </w:rPr>
        <w:t>1-қосымшаға сәйкес өтінішті ғана ұсынуы тиіс.</w:t>
      </w:r>
    </w:p>
    <w:p w14:paraId="0BD42D56" w14:textId="1D9D2177" w:rsidR="007F19C5" w:rsidRPr="002F52D2" w:rsidRDefault="007F19C5" w:rsidP="000C457F">
      <w:pPr>
        <w:spacing w:after="0" w:line="240" w:lineRule="auto"/>
        <w:ind w:firstLine="851"/>
        <w:jc w:val="both"/>
        <w:rPr>
          <w:rFonts w:ascii="Times New Roman" w:hAnsi="Times New Roman" w:cs="Times New Roman"/>
          <w:sz w:val="28"/>
          <w:szCs w:val="28"/>
          <w:lang w:val="kk-KZ"/>
        </w:rPr>
      </w:pPr>
      <w:r w:rsidRPr="002F52D2">
        <w:rPr>
          <w:rFonts w:ascii="Times New Roman" w:hAnsi="Times New Roman" w:cs="Times New Roman"/>
          <w:b/>
          <w:sz w:val="28"/>
          <w:szCs w:val="28"/>
          <w:lang w:val="kk-KZ"/>
        </w:rPr>
        <w:t xml:space="preserve">Конкурсқа қатысу үшін қажетті құжаттар ұсынудың соңғы мерзімі - </w:t>
      </w:r>
      <w:r w:rsidRPr="00D47A89">
        <w:rPr>
          <w:rFonts w:ascii="Times New Roman" w:hAnsi="Times New Roman" w:cs="Times New Roman"/>
          <w:b/>
          <w:sz w:val="28"/>
          <w:szCs w:val="28"/>
          <w:lang w:val="kk-KZ"/>
        </w:rPr>
        <w:t>202</w:t>
      </w:r>
      <w:r w:rsidR="00D47A89" w:rsidRPr="00D47A89">
        <w:rPr>
          <w:rFonts w:ascii="Times New Roman" w:hAnsi="Times New Roman" w:cs="Times New Roman"/>
          <w:b/>
          <w:sz w:val="28"/>
          <w:szCs w:val="28"/>
          <w:lang w:val="kk-KZ"/>
        </w:rPr>
        <w:t>6</w:t>
      </w:r>
      <w:r w:rsidRPr="00D47A89">
        <w:rPr>
          <w:rFonts w:ascii="Times New Roman" w:hAnsi="Times New Roman" w:cs="Times New Roman"/>
          <w:b/>
          <w:sz w:val="28"/>
          <w:szCs w:val="28"/>
          <w:lang w:val="kk-KZ"/>
        </w:rPr>
        <w:t xml:space="preserve"> жылғы </w:t>
      </w:r>
      <w:r w:rsidR="00092382">
        <w:rPr>
          <w:rFonts w:ascii="Times New Roman" w:hAnsi="Times New Roman" w:cs="Times New Roman"/>
          <w:b/>
          <w:sz w:val="28"/>
          <w:szCs w:val="28"/>
          <w:lang w:val="kk-KZ"/>
        </w:rPr>
        <w:t>1</w:t>
      </w:r>
      <w:r w:rsidR="008517BE">
        <w:rPr>
          <w:rFonts w:ascii="Times New Roman" w:hAnsi="Times New Roman" w:cs="Times New Roman"/>
          <w:b/>
          <w:sz w:val="28"/>
          <w:szCs w:val="28"/>
          <w:lang w:val="kk-KZ"/>
        </w:rPr>
        <w:t>3</w:t>
      </w:r>
      <w:r w:rsidR="00FF7A65" w:rsidRPr="00D47A89">
        <w:rPr>
          <w:rFonts w:ascii="Times New Roman" w:hAnsi="Times New Roman" w:cs="Times New Roman"/>
          <w:b/>
          <w:sz w:val="28"/>
          <w:szCs w:val="28"/>
          <w:lang w:val="kk-KZ"/>
        </w:rPr>
        <w:t xml:space="preserve"> </w:t>
      </w:r>
      <w:r w:rsidR="008517BE">
        <w:rPr>
          <w:rFonts w:ascii="Times New Roman" w:hAnsi="Times New Roman" w:cs="Times New Roman"/>
          <w:b/>
          <w:sz w:val="28"/>
          <w:szCs w:val="28"/>
          <w:lang w:val="kk-KZ"/>
        </w:rPr>
        <w:t>тамыз</w:t>
      </w:r>
      <w:r w:rsidR="00E30D39" w:rsidRPr="00D47A89">
        <w:rPr>
          <w:rFonts w:ascii="Times New Roman" w:hAnsi="Times New Roman" w:cs="Times New Roman"/>
          <w:sz w:val="28"/>
          <w:szCs w:val="28"/>
          <w:lang w:val="kk-KZ"/>
        </w:rPr>
        <w:t xml:space="preserve"> </w:t>
      </w:r>
      <w:r w:rsidR="00FA556B" w:rsidRPr="00D47A89">
        <w:rPr>
          <w:rFonts w:ascii="Times New Roman" w:hAnsi="Times New Roman" w:cs="Times New Roman"/>
          <w:b/>
          <w:sz w:val="28"/>
          <w:szCs w:val="28"/>
          <w:lang w:val="kk-KZ"/>
        </w:rPr>
        <w:t>сағат 17</w:t>
      </w:r>
      <w:r w:rsidRPr="00D47A89">
        <w:rPr>
          <w:rFonts w:ascii="Times New Roman" w:hAnsi="Times New Roman" w:cs="Times New Roman"/>
          <w:b/>
          <w:sz w:val="28"/>
          <w:szCs w:val="28"/>
          <w:lang w:val="kk-KZ"/>
        </w:rPr>
        <w:t>:</w:t>
      </w:r>
      <w:r w:rsidR="00092382">
        <w:rPr>
          <w:rFonts w:ascii="Times New Roman" w:hAnsi="Times New Roman" w:cs="Times New Roman"/>
          <w:b/>
          <w:sz w:val="28"/>
          <w:szCs w:val="28"/>
          <w:lang w:val="kk-KZ"/>
        </w:rPr>
        <w:t>0</w:t>
      </w:r>
      <w:r w:rsidRPr="00D47A89">
        <w:rPr>
          <w:rFonts w:ascii="Times New Roman" w:hAnsi="Times New Roman" w:cs="Times New Roman"/>
          <w:b/>
          <w:sz w:val="28"/>
          <w:szCs w:val="28"/>
          <w:lang w:val="kk-KZ"/>
        </w:rPr>
        <w:t>0</w:t>
      </w:r>
      <w:r w:rsidRPr="00D47A89">
        <w:rPr>
          <w:rFonts w:ascii="Times New Roman" w:hAnsi="Times New Roman" w:cs="Times New Roman"/>
          <w:sz w:val="28"/>
          <w:szCs w:val="28"/>
          <w:lang w:val="kk-KZ"/>
        </w:rPr>
        <w:t xml:space="preserve"> </w:t>
      </w:r>
      <w:r w:rsidR="000C457F" w:rsidRPr="002F52D2">
        <w:rPr>
          <w:rFonts w:ascii="Times New Roman" w:hAnsi="Times New Roman" w:cs="Times New Roman"/>
          <w:sz w:val="28"/>
          <w:szCs w:val="28"/>
          <w:lang w:val="kk-KZ"/>
        </w:rPr>
        <w:t>келесі мекенжай бойынша</w:t>
      </w:r>
      <w:r w:rsidRPr="002F52D2">
        <w:rPr>
          <w:rFonts w:ascii="Times New Roman" w:hAnsi="Times New Roman" w:cs="Times New Roman"/>
          <w:sz w:val="28"/>
          <w:szCs w:val="28"/>
          <w:lang w:val="kk-KZ"/>
        </w:rPr>
        <w:t xml:space="preserve">: </w:t>
      </w:r>
      <w:r w:rsidR="00E30D39" w:rsidRPr="002F52D2">
        <w:rPr>
          <w:rFonts w:ascii="Times New Roman" w:hAnsi="Times New Roman" w:cs="Times New Roman"/>
          <w:sz w:val="28"/>
          <w:szCs w:val="28"/>
          <w:lang w:val="kk-KZ"/>
        </w:rPr>
        <w:t>Астана</w:t>
      </w:r>
      <w:r w:rsidRPr="002F52D2">
        <w:rPr>
          <w:rFonts w:ascii="Times New Roman" w:hAnsi="Times New Roman" w:cs="Times New Roman"/>
          <w:sz w:val="28"/>
          <w:szCs w:val="28"/>
          <w:lang w:val="kk-KZ"/>
        </w:rPr>
        <w:t xml:space="preserve"> қаласы, Қабанбай батыр даңғылы 32/1 (алдынала бір сағат бұрын </w:t>
      </w:r>
      <w:r w:rsidR="00FA556B">
        <w:rPr>
          <w:rFonts w:ascii="Times New Roman" w:hAnsi="Times New Roman" w:cs="Times New Roman"/>
          <w:sz w:val="28"/>
          <w:szCs w:val="28"/>
          <w:lang w:val="kk-KZ"/>
        </w:rPr>
        <w:t>+7 7172 572 308</w:t>
      </w:r>
      <w:r w:rsidR="00E30D39" w:rsidRPr="002F52D2">
        <w:rPr>
          <w:rFonts w:ascii="Times New Roman" w:hAnsi="Times New Roman" w:cs="Times New Roman"/>
          <w:sz w:val="28"/>
          <w:szCs w:val="28"/>
          <w:lang w:val="kk-KZ"/>
        </w:rPr>
        <w:t xml:space="preserve"> </w:t>
      </w:r>
      <w:r w:rsidRPr="002F52D2">
        <w:rPr>
          <w:rFonts w:ascii="Times New Roman" w:hAnsi="Times New Roman" w:cs="Times New Roman"/>
          <w:sz w:val="28"/>
          <w:szCs w:val="28"/>
          <w:lang w:val="kk-KZ"/>
        </w:rPr>
        <w:t>телефонына хабарласу қажет).</w:t>
      </w:r>
    </w:p>
    <w:p w14:paraId="65DBE6CD" w14:textId="01E3D9C6" w:rsidR="003A32BB" w:rsidRPr="002F52D2" w:rsidRDefault="003A32BB" w:rsidP="003A32BB">
      <w:pPr>
        <w:spacing w:after="0" w:line="240" w:lineRule="auto"/>
        <w:ind w:firstLine="709"/>
        <w:jc w:val="both"/>
        <w:rPr>
          <w:rFonts w:ascii="Times New Roman" w:hAnsi="Times New Roman" w:cs="Times New Roman"/>
          <w:sz w:val="28"/>
          <w:szCs w:val="28"/>
          <w:lang w:val="kk-KZ"/>
        </w:rPr>
      </w:pPr>
      <w:r w:rsidRPr="002F52D2">
        <w:rPr>
          <w:rFonts w:ascii="Times New Roman" w:hAnsi="Times New Roman" w:cs="Times New Roman"/>
          <w:b/>
          <w:sz w:val="28"/>
          <w:szCs w:val="28"/>
          <w:u w:val="single"/>
          <w:lang w:val="kk-KZ"/>
        </w:rPr>
        <w:t xml:space="preserve">Ұсынылған құжаттардың толықтығын бағалау және конкурстық ұсыныстар берілген топтамасын </w:t>
      </w:r>
      <w:r w:rsidRPr="00D47A89">
        <w:rPr>
          <w:rFonts w:ascii="Times New Roman" w:hAnsi="Times New Roman" w:cs="Times New Roman"/>
          <w:b/>
          <w:sz w:val="28"/>
          <w:szCs w:val="28"/>
          <w:u w:val="single"/>
          <w:lang w:val="kk-KZ"/>
        </w:rPr>
        <w:t>ашу 202</w:t>
      </w:r>
      <w:r w:rsidR="00D47A89" w:rsidRPr="00D47A89">
        <w:rPr>
          <w:rFonts w:ascii="Times New Roman" w:hAnsi="Times New Roman" w:cs="Times New Roman"/>
          <w:b/>
          <w:sz w:val="28"/>
          <w:szCs w:val="28"/>
          <w:u w:val="single"/>
          <w:lang w:val="kk-KZ"/>
        </w:rPr>
        <w:t>6</w:t>
      </w:r>
      <w:r w:rsidR="00C45216" w:rsidRPr="00D47A89">
        <w:rPr>
          <w:rFonts w:ascii="Times New Roman" w:hAnsi="Times New Roman" w:cs="Times New Roman"/>
          <w:b/>
          <w:sz w:val="28"/>
          <w:szCs w:val="28"/>
          <w:u w:val="single"/>
          <w:lang w:val="kk-KZ"/>
        </w:rPr>
        <w:t xml:space="preserve"> </w:t>
      </w:r>
      <w:r w:rsidR="00CE3B05" w:rsidRPr="00D47A89">
        <w:rPr>
          <w:rFonts w:ascii="Times New Roman" w:hAnsi="Times New Roman" w:cs="Times New Roman"/>
          <w:b/>
          <w:sz w:val="28"/>
          <w:szCs w:val="28"/>
          <w:u w:val="single"/>
          <w:lang w:val="kk-KZ"/>
        </w:rPr>
        <w:t xml:space="preserve">жылғы </w:t>
      </w:r>
      <w:r w:rsidR="00092382">
        <w:rPr>
          <w:rFonts w:ascii="Times New Roman" w:hAnsi="Times New Roman" w:cs="Times New Roman"/>
          <w:b/>
          <w:sz w:val="28"/>
          <w:szCs w:val="28"/>
          <w:u w:val="single"/>
          <w:lang w:val="kk-KZ"/>
        </w:rPr>
        <w:t>1</w:t>
      </w:r>
      <w:r w:rsidR="008517BE">
        <w:rPr>
          <w:rFonts w:ascii="Times New Roman" w:hAnsi="Times New Roman" w:cs="Times New Roman"/>
          <w:b/>
          <w:sz w:val="28"/>
          <w:szCs w:val="28"/>
          <w:u w:val="single"/>
          <w:lang w:val="kk-KZ"/>
        </w:rPr>
        <w:t>4</w:t>
      </w:r>
      <w:r w:rsidR="00A14459">
        <w:rPr>
          <w:rFonts w:ascii="Times New Roman" w:hAnsi="Times New Roman" w:cs="Times New Roman"/>
          <w:b/>
          <w:sz w:val="28"/>
          <w:szCs w:val="28"/>
          <w:u w:val="single"/>
          <w:lang w:val="kk-KZ"/>
        </w:rPr>
        <w:t xml:space="preserve"> </w:t>
      </w:r>
      <w:r w:rsidR="008517BE">
        <w:rPr>
          <w:rFonts w:ascii="Times New Roman" w:hAnsi="Times New Roman" w:cs="Times New Roman"/>
          <w:b/>
          <w:sz w:val="28"/>
          <w:szCs w:val="28"/>
          <w:u w:val="single"/>
          <w:lang w:val="kk-KZ"/>
        </w:rPr>
        <w:t>тамызда</w:t>
      </w:r>
      <w:r w:rsidR="00D47A89" w:rsidRPr="00D47A89">
        <w:rPr>
          <w:rFonts w:ascii="Times New Roman" w:hAnsi="Times New Roman" w:cs="Times New Roman"/>
          <w:sz w:val="28"/>
          <w:szCs w:val="28"/>
          <w:u w:val="single"/>
          <w:lang w:val="kk-KZ"/>
        </w:rPr>
        <w:t xml:space="preserve"> </w:t>
      </w:r>
      <w:r w:rsidR="00A14459">
        <w:rPr>
          <w:rFonts w:ascii="Times New Roman" w:hAnsi="Times New Roman" w:cs="Times New Roman"/>
          <w:b/>
          <w:sz w:val="28"/>
          <w:szCs w:val="28"/>
          <w:u w:val="single"/>
          <w:lang w:val="kk-KZ"/>
        </w:rPr>
        <w:t xml:space="preserve">сағат </w:t>
      </w:r>
      <w:r w:rsidR="00092382">
        <w:rPr>
          <w:rFonts w:ascii="Times New Roman" w:hAnsi="Times New Roman" w:cs="Times New Roman"/>
          <w:b/>
          <w:sz w:val="28"/>
          <w:szCs w:val="28"/>
          <w:u w:val="single"/>
          <w:lang w:val="kk-KZ"/>
        </w:rPr>
        <w:t>10</w:t>
      </w:r>
      <w:r w:rsidRPr="00D47A89">
        <w:rPr>
          <w:rFonts w:ascii="Times New Roman" w:hAnsi="Times New Roman" w:cs="Times New Roman"/>
          <w:b/>
          <w:sz w:val="28"/>
          <w:szCs w:val="28"/>
          <w:u w:val="single"/>
          <w:lang w:val="kk-KZ"/>
        </w:rPr>
        <w:t>:</w:t>
      </w:r>
      <w:r w:rsidRPr="00691D38">
        <w:rPr>
          <w:rFonts w:ascii="Times New Roman" w:hAnsi="Times New Roman" w:cs="Times New Roman"/>
          <w:b/>
          <w:sz w:val="28"/>
          <w:szCs w:val="28"/>
          <w:u w:val="single"/>
          <w:lang w:val="kk-KZ"/>
        </w:rPr>
        <w:t>00-де</w:t>
      </w:r>
      <w:r w:rsidRPr="00D47A89">
        <w:rPr>
          <w:rFonts w:ascii="Times New Roman" w:hAnsi="Times New Roman" w:cs="Times New Roman"/>
          <w:sz w:val="28"/>
          <w:szCs w:val="28"/>
          <w:lang w:val="kk-KZ"/>
        </w:rPr>
        <w:t xml:space="preserve"> </w:t>
      </w:r>
      <w:r w:rsidR="00E30D39" w:rsidRPr="002F52D2">
        <w:rPr>
          <w:rFonts w:ascii="Times New Roman" w:hAnsi="Times New Roman" w:cs="Times New Roman"/>
          <w:sz w:val="28"/>
          <w:szCs w:val="28"/>
          <w:lang w:val="kk-KZ"/>
        </w:rPr>
        <w:t>Астана</w:t>
      </w:r>
      <w:r w:rsidRPr="002F52D2">
        <w:rPr>
          <w:rFonts w:ascii="Times New Roman" w:hAnsi="Times New Roman" w:cs="Times New Roman"/>
          <w:sz w:val="28"/>
          <w:szCs w:val="28"/>
          <w:lang w:val="kk-KZ"/>
        </w:rPr>
        <w:t xml:space="preserve"> қаласы, Қабанбай батыр даңғылы 32/1, </w:t>
      </w:r>
      <w:r w:rsidR="0027318B">
        <w:rPr>
          <w:rFonts w:ascii="Times New Roman" w:hAnsi="Times New Roman" w:cs="Times New Roman"/>
          <w:sz w:val="28"/>
          <w:szCs w:val="28"/>
          <w:lang w:val="kk-KZ"/>
        </w:rPr>
        <w:t>14</w:t>
      </w:r>
      <w:r w:rsidR="00FF7A65" w:rsidRPr="002F52D2">
        <w:rPr>
          <w:rFonts w:ascii="Times New Roman" w:hAnsi="Times New Roman" w:cs="Times New Roman"/>
          <w:sz w:val="28"/>
          <w:szCs w:val="28"/>
          <w:lang w:val="kk-KZ"/>
        </w:rPr>
        <w:t xml:space="preserve"> қабатта конференц-залында өтеді.</w:t>
      </w:r>
    </w:p>
    <w:p w14:paraId="5F0B635A" w14:textId="512BFFDD" w:rsidR="007F19C5" w:rsidRPr="007F19C5" w:rsidRDefault="007F19C5" w:rsidP="00691D38">
      <w:pPr>
        <w:spacing w:after="0" w:line="240" w:lineRule="auto"/>
        <w:ind w:firstLine="851"/>
        <w:jc w:val="both"/>
        <w:rPr>
          <w:rFonts w:ascii="Times New Roman" w:hAnsi="Times New Roman" w:cs="Times New Roman"/>
          <w:sz w:val="28"/>
          <w:szCs w:val="28"/>
          <w:lang w:val="kk-KZ"/>
        </w:rPr>
      </w:pPr>
      <w:r w:rsidRPr="002F52D2">
        <w:rPr>
          <w:rFonts w:ascii="Times New Roman" w:hAnsi="Times New Roman" w:cs="Times New Roman"/>
          <w:sz w:val="28"/>
          <w:szCs w:val="28"/>
          <w:lang w:val="kk-KZ"/>
        </w:rPr>
        <w:t xml:space="preserve">Қосымша ақпаратты және анықтаманы </w:t>
      </w:r>
      <w:r w:rsidR="00FA556B">
        <w:rPr>
          <w:rFonts w:ascii="Times New Roman" w:hAnsi="Times New Roman" w:cs="Times New Roman"/>
          <w:sz w:val="28"/>
          <w:szCs w:val="28"/>
          <w:lang w:val="kk-KZ"/>
        </w:rPr>
        <w:t>+7 7172 572 308</w:t>
      </w:r>
      <w:r w:rsidR="00E30D39" w:rsidRPr="002F52D2">
        <w:rPr>
          <w:rFonts w:ascii="Times New Roman" w:hAnsi="Times New Roman" w:cs="Times New Roman"/>
          <w:sz w:val="28"/>
          <w:szCs w:val="28"/>
          <w:lang w:val="kk-KZ"/>
        </w:rPr>
        <w:t xml:space="preserve"> </w:t>
      </w:r>
      <w:r w:rsidR="000C457F" w:rsidRPr="002F52D2">
        <w:rPr>
          <w:rFonts w:ascii="Times New Roman" w:hAnsi="Times New Roman" w:cs="Times New Roman"/>
          <w:sz w:val="28"/>
          <w:szCs w:val="28"/>
          <w:lang w:val="kk-KZ"/>
        </w:rPr>
        <w:t>номері арқылы алуға болады.</w:t>
      </w:r>
    </w:p>
    <w:sectPr w:rsidR="007F19C5" w:rsidRPr="007F19C5" w:rsidSect="00A86EC8">
      <w:headerReference w:type="even" r:id="rId6"/>
      <w:headerReference w:type="default" r:id="rId7"/>
      <w:footerReference w:type="even" r:id="rId8"/>
      <w:footerReference w:type="default" r:id="rId9"/>
      <w:headerReference w:type="first" r:id="rId10"/>
      <w:footerReference w:type="first" r:id="rId11"/>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2BFA" w14:textId="77777777" w:rsidR="009221C4" w:rsidRDefault="009221C4" w:rsidP="00092382">
      <w:pPr>
        <w:spacing w:after="0" w:line="240" w:lineRule="auto"/>
      </w:pPr>
      <w:r>
        <w:separator/>
      </w:r>
    </w:p>
  </w:endnote>
  <w:endnote w:type="continuationSeparator" w:id="0">
    <w:p w14:paraId="0A48A60E" w14:textId="77777777" w:rsidR="009221C4" w:rsidRDefault="009221C4" w:rsidP="00092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059F" w14:textId="77777777" w:rsidR="00092382" w:rsidRDefault="0009238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8D7F" w14:textId="77777777" w:rsidR="00092382" w:rsidRDefault="00092382">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31FA" w14:textId="77777777" w:rsidR="00092382" w:rsidRDefault="0009238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A1C4F" w14:textId="77777777" w:rsidR="009221C4" w:rsidRDefault="009221C4" w:rsidP="00092382">
      <w:pPr>
        <w:spacing w:after="0" w:line="240" w:lineRule="auto"/>
      </w:pPr>
      <w:r>
        <w:separator/>
      </w:r>
    </w:p>
  </w:footnote>
  <w:footnote w:type="continuationSeparator" w:id="0">
    <w:p w14:paraId="17969C61" w14:textId="77777777" w:rsidR="009221C4" w:rsidRDefault="009221C4" w:rsidP="00092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AF77" w14:textId="77777777" w:rsidR="00092382" w:rsidRDefault="0009238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05DC" w14:textId="5A661D69" w:rsidR="00092382" w:rsidRDefault="00000000">
    <w:pPr>
      <w:pStyle w:val="a7"/>
    </w:pPr>
    <w:r>
      <w:rPr>
        <w:noProof/>
      </w:rPr>
      <w:pict w14:anchorId="1A833C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1025" type="#_x0000_t136" style="position:absolute;margin-left:0;margin-top:0;width:650pt;height:25pt;rotation:315;z-index:251658240;mso-position-horizontal:center;mso-position-horizontal-relative:margin;mso-position-vertical:center;mso-position-vertical-relative:margin" fillcolor="#e1e1e1" stroked="f">
          <v:shadow color="#868686"/>
          <v:textpath style="font-family:&quot;Times New Roman&quot;;font-size:24pt;v-text-kern:t" trim="t" fitpath="t" string="Министерство транспорта Республики Казахстан ospanov.s – 09.07.26 10:5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EF90" w14:textId="77777777" w:rsidR="00092382" w:rsidRDefault="0009238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9C5"/>
    <w:rsid w:val="000317AE"/>
    <w:rsid w:val="000521F2"/>
    <w:rsid w:val="00064EEF"/>
    <w:rsid w:val="00092382"/>
    <w:rsid w:val="000C457F"/>
    <w:rsid w:val="00161081"/>
    <w:rsid w:val="001B0917"/>
    <w:rsid w:val="001B2DE6"/>
    <w:rsid w:val="001C0945"/>
    <w:rsid w:val="001E5C05"/>
    <w:rsid w:val="00211F28"/>
    <w:rsid w:val="0021225A"/>
    <w:rsid w:val="002171AB"/>
    <w:rsid w:val="00232FE9"/>
    <w:rsid w:val="00272853"/>
    <w:rsid w:val="0027318B"/>
    <w:rsid w:val="002A1CF3"/>
    <w:rsid w:val="002C7863"/>
    <w:rsid w:val="002E17A1"/>
    <w:rsid w:val="002F52D2"/>
    <w:rsid w:val="00307469"/>
    <w:rsid w:val="0032764A"/>
    <w:rsid w:val="003521A3"/>
    <w:rsid w:val="003A22E8"/>
    <w:rsid w:val="003A32BB"/>
    <w:rsid w:val="003B0A47"/>
    <w:rsid w:val="00405C8D"/>
    <w:rsid w:val="00416E6F"/>
    <w:rsid w:val="00422492"/>
    <w:rsid w:val="00427F25"/>
    <w:rsid w:val="00434D70"/>
    <w:rsid w:val="00455A77"/>
    <w:rsid w:val="004635D9"/>
    <w:rsid w:val="004750E0"/>
    <w:rsid w:val="00492C38"/>
    <w:rsid w:val="004D015B"/>
    <w:rsid w:val="004E434A"/>
    <w:rsid w:val="004F7857"/>
    <w:rsid w:val="00507575"/>
    <w:rsid w:val="00557B65"/>
    <w:rsid w:val="00592520"/>
    <w:rsid w:val="005F1524"/>
    <w:rsid w:val="00617145"/>
    <w:rsid w:val="00663705"/>
    <w:rsid w:val="006652E5"/>
    <w:rsid w:val="006750EA"/>
    <w:rsid w:val="00677EB6"/>
    <w:rsid w:val="006801AA"/>
    <w:rsid w:val="00683CDE"/>
    <w:rsid w:val="00685BA4"/>
    <w:rsid w:val="00691D38"/>
    <w:rsid w:val="006976A4"/>
    <w:rsid w:val="006F644F"/>
    <w:rsid w:val="00714B7D"/>
    <w:rsid w:val="0074645D"/>
    <w:rsid w:val="0079292D"/>
    <w:rsid w:val="007F19C5"/>
    <w:rsid w:val="007F4FF3"/>
    <w:rsid w:val="00831F20"/>
    <w:rsid w:val="008517BE"/>
    <w:rsid w:val="0086287A"/>
    <w:rsid w:val="00863D26"/>
    <w:rsid w:val="008C1C75"/>
    <w:rsid w:val="008D087D"/>
    <w:rsid w:val="008E76C1"/>
    <w:rsid w:val="009221C4"/>
    <w:rsid w:val="0095400E"/>
    <w:rsid w:val="009D025F"/>
    <w:rsid w:val="009E0E95"/>
    <w:rsid w:val="009E18F2"/>
    <w:rsid w:val="009E53CB"/>
    <w:rsid w:val="009F1674"/>
    <w:rsid w:val="00A14459"/>
    <w:rsid w:val="00A86EC8"/>
    <w:rsid w:val="00A92461"/>
    <w:rsid w:val="00B27C3F"/>
    <w:rsid w:val="00B701C6"/>
    <w:rsid w:val="00B70E3A"/>
    <w:rsid w:val="00B7569D"/>
    <w:rsid w:val="00BE08A2"/>
    <w:rsid w:val="00C45216"/>
    <w:rsid w:val="00C56E83"/>
    <w:rsid w:val="00C57174"/>
    <w:rsid w:val="00C85DA4"/>
    <w:rsid w:val="00C9334C"/>
    <w:rsid w:val="00CB66D4"/>
    <w:rsid w:val="00CD717D"/>
    <w:rsid w:val="00CE3B05"/>
    <w:rsid w:val="00D47A89"/>
    <w:rsid w:val="00D74221"/>
    <w:rsid w:val="00D86EAE"/>
    <w:rsid w:val="00D92E4E"/>
    <w:rsid w:val="00DA5A62"/>
    <w:rsid w:val="00DA6D85"/>
    <w:rsid w:val="00E03A35"/>
    <w:rsid w:val="00E16EAC"/>
    <w:rsid w:val="00E30D39"/>
    <w:rsid w:val="00E362B6"/>
    <w:rsid w:val="00E558DF"/>
    <w:rsid w:val="00E8762A"/>
    <w:rsid w:val="00EC0038"/>
    <w:rsid w:val="00F71A53"/>
    <w:rsid w:val="00FA17AA"/>
    <w:rsid w:val="00FA556B"/>
    <w:rsid w:val="00FF7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1EF02"/>
  <w15:docId w15:val="{F126916E-C8BE-4B13-B6DD-DF439713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19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F19C5"/>
    <w:rPr>
      <w:b/>
      <w:bCs/>
    </w:rPr>
  </w:style>
  <w:style w:type="character" w:styleId="a5">
    <w:name w:val="Emphasis"/>
    <w:basedOn w:val="a0"/>
    <w:uiPriority w:val="20"/>
    <w:qFormat/>
    <w:rsid w:val="007F19C5"/>
    <w:rPr>
      <w:i/>
      <w:iCs/>
    </w:rPr>
  </w:style>
  <w:style w:type="table" w:styleId="a6">
    <w:name w:val="Table Grid"/>
    <w:basedOn w:val="a1"/>
    <w:uiPriority w:val="59"/>
    <w:rsid w:val="00D47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9238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92382"/>
  </w:style>
  <w:style w:type="paragraph" w:styleId="a9">
    <w:name w:val="footer"/>
    <w:basedOn w:val="a"/>
    <w:link w:val="aa"/>
    <w:uiPriority w:val="99"/>
    <w:unhideWhenUsed/>
    <w:rsid w:val="0009238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92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238435">
      <w:bodyDiv w:val="1"/>
      <w:marLeft w:val="0"/>
      <w:marRight w:val="0"/>
      <w:marTop w:val="0"/>
      <w:marBottom w:val="0"/>
      <w:divBdr>
        <w:top w:val="none" w:sz="0" w:space="0" w:color="auto"/>
        <w:left w:val="none" w:sz="0" w:space="0" w:color="auto"/>
        <w:bottom w:val="none" w:sz="0" w:space="0" w:color="auto"/>
        <w:right w:val="none" w:sz="0" w:space="0" w:color="auto"/>
      </w:divBdr>
    </w:div>
    <w:div w:id="1376735665">
      <w:bodyDiv w:val="1"/>
      <w:marLeft w:val="0"/>
      <w:marRight w:val="0"/>
      <w:marTop w:val="0"/>
      <w:marBottom w:val="0"/>
      <w:divBdr>
        <w:top w:val="none" w:sz="0" w:space="0" w:color="auto"/>
        <w:left w:val="none" w:sz="0" w:space="0" w:color="auto"/>
        <w:bottom w:val="none" w:sz="0" w:space="0" w:color="auto"/>
        <w:right w:val="none" w:sz="0" w:space="0" w:color="auto"/>
      </w:divBdr>
    </w:div>
    <w:div w:id="1380788173">
      <w:bodyDiv w:val="1"/>
      <w:marLeft w:val="0"/>
      <w:marRight w:val="0"/>
      <w:marTop w:val="0"/>
      <w:marBottom w:val="0"/>
      <w:divBdr>
        <w:top w:val="none" w:sz="0" w:space="0" w:color="auto"/>
        <w:left w:val="none" w:sz="0" w:space="0" w:color="auto"/>
        <w:bottom w:val="none" w:sz="0" w:space="0" w:color="auto"/>
        <w:right w:val="none" w:sz="0" w:space="0" w:color="auto"/>
      </w:divBdr>
    </w:div>
    <w:div w:id="187160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3</Pages>
  <Words>882</Words>
  <Characters>5032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Адлет Кобенов</dc:creator>
  <cp:lastModifiedBy>Серикжан Оспанов</cp:lastModifiedBy>
  <cp:revision>85</cp:revision>
  <dcterms:created xsi:type="dcterms:W3CDTF">2021-07-14T06:02:00Z</dcterms:created>
  <dcterms:modified xsi:type="dcterms:W3CDTF">2026-08-10T09:20:00Z</dcterms:modified>
</cp:coreProperties>
</file>