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25CF3" w14:textId="77777777" w:rsidR="00A31865" w:rsidRDefault="00FC719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Миялы ауылы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село Миялы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78D48900" w14:textId="77777777" w:rsidR="00A31865" w:rsidRDefault="00A31865">
      <w:pPr>
        <w:rPr>
          <w:color w:val="3399FF"/>
          <w:lang w:val="kk-KZ"/>
        </w:rPr>
      </w:pPr>
    </w:p>
    <w:p w14:paraId="0C98C415" w14:textId="77777777" w:rsidR="00F21707" w:rsidRDefault="00F21707">
      <w:pPr>
        <w:rPr>
          <w:color w:val="3399FF"/>
          <w:lang w:val="kk-KZ"/>
        </w:rPr>
      </w:pPr>
    </w:p>
    <w:p w14:paraId="330A9258" w14:textId="77777777" w:rsidR="00F21707" w:rsidRDefault="00F21707">
      <w:pPr>
        <w:rPr>
          <w:color w:val="3399FF"/>
          <w:lang w:val="kk-KZ"/>
        </w:rPr>
      </w:pPr>
    </w:p>
    <w:p w14:paraId="0A498F5F" w14:textId="77777777" w:rsidR="00EC4983" w:rsidRPr="003F4379" w:rsidRDefault="00EC4983" w:rsidP="00EC4983">
      <w:pPr>
        <w:jc w:val="center"/>
        <w:rPr>
          <w:rFonts w:asciiTheme="majorBidi" w:hAnsiTheme="majorBidi" w:cstheme="majorBidi"/>
        </w:rPr>
      </w:pPr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«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Қызылқоға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ауданы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әкімдігі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 «</w:t>
      </w:r>
      <w:proofErr w:type="gram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Б» корпусы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мемлекеттік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әкімшілік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қызметшілерінің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қызметін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бағалау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әдістемесін</w:t>
      </w:r>
      <w:proofErr w:type="spellEnd"/>
      <w:proofErr w:type="gram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бекіту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туралы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» Атырау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облысы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Қызылқоға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ауданы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әкімдігінің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2025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жылғы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6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қазандағы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№</w:t>
      </w:r>
      <w:proofErr w:type="gram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179 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қаулысының</w:t>
      </w:r>
      <w:proofErr w:type="spellEnd"/>
      <w:proofErr w:type="gram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</w:rPr>
        <w:t>күші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</w:rPr>
        <w:t>жойылды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</w:rPr>
        <w:t>деп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</w:rPr>
        <w:t xml:space="preserve"> тану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</w:rPr>
        <w:t>туралы</w:t>
      </w:r>
      <w:proofErr w:type="spellEnd"/>
    </w:p>
    <w:p w14:paraId="430DF738" w14:textId="77777777" w:rsidR="00EC4983" w:rsidRPr="003F4379" w:rsidRDefault="00EC4983" w:rsidP="00EC4983">
      <w:pPr>
        <w:jc w:val="center"/>
        <w:rPr>
          <w:rFonts w:asciiTheme="majorBidi" w:hAnsiTheme="majorBidi" w:cstheme="majorBidi"/>
          <w:b/>
          <w:color w:val="000000"/>
          <w:sz w:val="28"/>
          <w:szCs w:val="28"/>
        </w:rPr>
      </w:pPr>
    </w:p>
    <w:p w14:paraId="09D1F2AB" w14:textId="77777777" w:rsidR="00EC4983" w:rsidRPr="003F4379" w:rsidRDefault="00EC4983" w:rsidP="00EC498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6573CFF" w14:textId="77777777" w:rsidR="00EC4983" w:rsidRPr="003F4379" w:rsidRDefault="00EC4983" w:rsidP="00EC4983">
      <w:pPr>
        <w:ind w:firstLine="708"/>
        <w:jc w:val="both"/>
        <w:rPr>
          <w:rFonts w:asciiTheme="majorBidi" w:hAnsiTheme="majorBidi" w:cstheme="majorBidi"/>
          <w:b/>
          <w:color w:val="000000"/>
          <w:sz w:val="28"/>
        </w:rPr>
      </w:pPr>
      <w:bookmarkStart w:id="0" w:name="z2"/>
      <w:r>
        <w:rPr>
          <w:rFonts w:asciiTheme="majorBidi" w:hAnsiTheme="majorBidi" w:cstheme="majorBidi"/>
          <w:color w:val="000000"/>
          <w:sz w:val="28"/>
        </w:rPr>
        <w:t>«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Құқықтық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актілер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туралы</w:t>
      </w:r>
      <w:proofErr w:type="spellEnd"/>
      <w:r>
        <w:rPr>
          <w:rFonts w:asciiTheme="majorBidi" w:hAnsiTheme="majorBidi" w:cstheme="majorBidi"/>
          <w:color w:val="000000"/>
          <w:sz w:val="28"/>
        </w:rPr>
        <w:t>»</w:t>
      </w:r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Қазақстан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Республикасының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Заңының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                        27-бабына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сәйкес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аудан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әкімдігі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r w:rsidRPr="003F4379">
        <w:rPr>
          <w:rFonts w:asciiTheme="majorBidi" w:hAnsiTheme="majorBidi" w:cstheme="majorBidi"/>
          <w:b/>
          <w:color w:val="000000"/>
          <w:sz w:val="28"/>
        </w:rPr>
        <w:t>ҚАУЛЫ ЕТЕДІ:</w:t>
      </w:r>
    </w:p>
    <w:p w14:paraId="6BCBE949" w14:textId="77777777" w:rsidR="00EC4983" w:rsidRPr="003F4379" w:rsidRDefault="00EC4983" w:rsidP="00EC4983">
      <w:pPr>
        <w:ind w:firstLine="708"/>
        <w:jc w:val="both"/>
        <w:rPr>
          <w:rFonts w:asciiTheme="majorBidi" w:hAnsiTheme="majorBidi" w:cstheme="majorBidi"/>
          <w:b/>
          <w:color w:val="000000"/>
          <w:sz w:val="28"/>
        </w:rPr>
      </w:pPr>
      <w:r w:rsidRPr="003F4379">
        <w:rPr>
          <w:rFonts w:asciiTheme="majorBidi" w:hAnsiTheme="majorBidi" w:cstheme="majorBidi"/>
          <w:color w:val="000000"/>
          <w:sz w:val="28"/>
        </w:rPr>
        <w:t xml:space="preserve">1. </w:t>
      </w:r>
      <w:bookmarkStart w:id="1" w:name="z6"/>
      <w:bookmarkEnd w:id="0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«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Қызылқоға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ауданы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әкімдігі</w:t>
      </w:r>
      <w:proofErr w:type="spellEnd"/>
      <w:r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«Б» корпусы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мемлекеттік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әкімшілік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қызметшілерінің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қызметін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бағалау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әдістемесін</w:t>
      </w:r>
      <w:proofErr w:type="spellEnd"/>
      <w:proofErr w:type="gram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бекіту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туралы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» Атырау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облысы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Қызылқоға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ауданы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әкімдігінің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2025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жылғы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6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қазандағы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№</w:t>
      </w:r>
      <w:proofErr w:type="gram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179 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>қаулысының</w:t>
      </w:r>
      <w:proofErr w:type="spellEnd"/>
      <w:proofErr w:type="gramEnd"/>
      <w:r w:rsidRPr="003F4379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</w:rPr>
        <w:t>күші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</w:rPr>
        <w:t>жойылды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</w:rPr>
        <w:t>деп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Cs/>
          <w:color w:val="000000"/>
          <w:sz w:val="28"/>
        </w:rPr>
        <w:t>танылсын</w:t>
      </w:r>
      <w:proofErr w:type="spellEnd"/>
      <w:r w:rsidRPr="003F4379">
        <w:rPr>
          <w:rFonts w:asciiTheme="majorBidi" w:hAnsiTheme="majorBidi" w:cstheme="majorBidi"/>
          <w:bCs/>
          <w:color w:val="000000"/>
          <w:sz w:val="28"/>
        </w:rPr>
        <w:t>.</w:t>
      </w:r>
    </w:p>
    <w:p w14:paraId="08C18FE2" w14:textId="77777777" w:rsidR="00EC4983" w:rsidRDefault="00EC4983" w:rsidP="00EC4983">
      <w:pPr>
        <w:jc w:val="both"/>
        <w:rPr>
          <w:rFonts w:asciiTheme="majorBidi" w:hAnsiTheme="majorBidi" w:cstheme="majorBidi"/>
        </w:rPr>
      </w:pPr>
      <w:bookmarkStart w:id="2" w:name="z4"/>
      <w:bookmarkStart w:id="3" w:name="z11"/>
      <w:bookmarkEnd w:id="1"/>
      <w:r w:rsidRPr="003F4379">
        <w:rPr>
          <w:rFonts w:asciiTheme="majorBidi" w:hAnsiTheme="majorBidi" w:cstheme="majorBidi"/>
          <w:color w:val="000000"/>
          <w:sz w:val="28"/>
        </w:rPr>
        <w:t>     </w:t>
      </w:r>
      <w:r>
        <w:rPr>
          <w:rFonts w:asciiTheme="majorBidi" w:hAnsiTheme="majorBidi" w:cstheme="majorBidi"/>
          <w:color w:val="000000"/>
          <w:sz w:val="28"/>
          <w:lang w:val="kk-KZ"/>
        </w:rPr>
        <w:t xml:space="preserve">  </w:t>
      </w:r>
      <w:r w:rsidRPr="003F4379">
        <w:rPr>
          <w:rFonts w:asciiTheme="majorBidi" w:hAnsiTheme="majorBidi" w:cstheme="majorBidi"/>
          <w:color w:val="000000"/>
          <w:sz w:val="28"/>
        </w:rPr>
        <w:t xml:space="preserve"> 2. </w:t>
      </w:r>
      <w:r>
        <w:rPr>
          <w:rFonts w:asciiTheme="majorBidi" w:hAnsiTheme="majorBidi" w:cstheme="majorBidi"/>
          <w:color w:val="000000"/>
          <w:sz w:val="28"/>
        </w:rPr>
        <w:t>«</w:t>
      </w:r>
      <w:r w:rsidRPr="003F4379">
        <w:rPr>
          <w:rFonts w:asciiTheme="majorBidi" w:hAnsiTheme="majorBidi" w:cstheme="majorBidi"/>
          <w:color w:val="000000"/>
          <w:sz w:val="28"/>
        </w:rPr>
        <w:t xml:space="preserve">Атырау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облысы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Қызылқоға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ауданы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әкімінің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аппараты</w:t>
      </w:r>
      <w:r>
        <w:rPr>
          <w:rFonts w:asciiTheme="majorBidi" w:hAnsiTheme="majorBidi" w:cstheme="majorBidi"/>
          <w:color w:val="000000"/>
          <w:sz w:val="28"/>
        </w:rPr>
        <w:t>»</w:t>
      </w:r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мемлекеттік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мекемесі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Қазақстан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Республикасының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заңнамасында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белгіленген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тәртіпте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қамтамасыз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етсін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>:</w:t>
      </w:r>
      <w:bookmarkEnd w:id="2"/>
    </w:p>
    <w:p w14:paraId="04B9760C" w14:textId="77777777" w:rsidR="00EC4983" w:rsidRDefault="00EC4983" w:rsidP="00EC4983">
      <w:pPr>
        <w:ind w:firstLine="708"/>
        <w:jc w:val="both"/>
        <w:rPr>
          <w:rFonts w:asciiTheme="majorBidi" w:hAnsiTheme="majorBidi" w:cstheme="majorBidi"/>
        </w:rPr>
      </w:pPr>
      <w:r w:rsidRPr="003F4379">
        <w:rPr>
          <w:rFonts w:asciiTheme="majorBidi" w:hAnsiTheme="majorBidi" w:cstheme="majorBidi"/>
          <w:color w:val="000000"/>
          <w:sz w:val="28"/>
        </w:rPr>
        <w:t xml:space="preserve">1) осы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қаулыға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қол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қойылған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күннен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бастап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бес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жұмыс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күні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ішінде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оның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қазақ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және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орыс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тілдеріндегі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көшірмелерін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электронды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түрде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"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Қазақстан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Республикасы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Әділет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министрлігінің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"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Қазақстан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Республикасының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Заңнама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және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құқықтық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ақпарат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институты"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шаруашылық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жүргізу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құқығындағы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республикалық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мемлекеттік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кәсіпорнының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Ақтөбе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қаласындағы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аймақтық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филиалына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ресми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жариялау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және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Қазақстан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Республикасы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нормативтік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құқықтық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актілерінің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эталондық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бақылау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банкіне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енгізу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үшін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жолдауды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>;</w:t>
      </w:r>
    </w:p>
    <w:p w14:paraId="59F24C87" w14:textId="77777777" w:rsidR="00EC4983" w:rsidRPr="003F4379" w:rsidRDefault="00EC4983" w:rsidP="00EC4983">
      <w:pPr>
        <w:ind w:firstLine="708"/>
        <w:jc w:val="both"/>
        <w:rPr>
          <w:rFonts w:asciiTheme="majorBidi" w:hAnsiTheme="majorBidi" w:cstheme="majorBidi"/>
        </w:rPr>
      </w:pPr>
      <w:r w:rsidRPr="003F4379">
        <w:rPr>
          <w:rFonts w:asciiTheme="majorBidi" w:hAnsiTheme="majorBidi" w:cstheme="majorBidi"/>
          <w:color w:val="000000"/>
          <w:sz w:val="28"/>
        </w:rPr>
        <w:t xml:space="preserve">2) осы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қаулыны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ресми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жарияланғаннан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кейін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Атырау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облысы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Қызылқоға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ауданы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әкімдігінің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интернет-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ресурсында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орналастыруды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>.</w:t>
      </w:r>
    </w:p>
    <w:p w14:paraId="3F6EAA4A" w14:textId="77777777" w:rsidR="00EC4983" w:rsidRPr="003F4379" w:rsidRDefault="00EC4983" w:rsidP="00EC4983">
      <w:pPr>
        <w:ind w:firstLine="708"/>
        <w:jc w:val="both"/>
        <w:rPr>
          <w:rFonts w:asciiTheme="majorBidi" w:hAnsiTheme="majorBidi" w:cstheme="majorBidi"/>
        </w:rPr>
      </w:pPr>
      <w:r w:rsidRPr="003F4379">
        <w:rPr>
          <w:rFonts w:asciiTheme="majorBidi" w:hAnsiTheme="majorBidi" w:cstheme="majorBidi"/>
          <w:color w:val="000000"/>
          <w:sz w:val="28"/>
        </w:rPr>
        <w:t xml:space="preserve">3. Осы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қаулының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орындалуын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бақылау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Атырау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облысы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Қызылқоға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ауданы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әкімі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аппаратының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басшысына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жүктелсін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>.</w:t>
      </w:r>
    </w:p>
    <w:p w14:paraId="1387AB28" w14:textId="77777777" w:rsidR="00EC4983" w:rsidRPr="003F4379" w:rsidRDefault="00EC4983" w:rsidP="00EC4983">
      <w:pPr>
        <w:ind w:firstLine="708"/>
        <w:jc w:val="both"/>
        <w:rPr>
          <w:rFonts w:asciiTheme="majorBidi" w:hAnsiTheme="majorBidi" w:cstheme="majorBidi"/>
        </w:rPr>
      </w:pPr>
      <w:r w:rsidRPr="003F4379">
        <w:rPr>
          <w:rFonts w:asciiTheme="majorBidi" w:hAnsiTheme="majorBidi" w:cstheme="majorBidi"/>
          <w:color w:val="000000"/>
          <w:sz w:val="28"/>
        </w:rPr>
        <w:t xml:space="preserve">4. Осы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қаулы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оның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алғашқы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ресми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жарияланған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күнінен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кейін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күнтізбелік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он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күн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өткен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соң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қолданысқа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color w:val="000000"/>
          <w:sz w:val="28"/>
        </w:rPr>
        <w:t>енгізіледі</w:t>
      </w:r>
      <w:proofErr w:type="spellEnd"/>
      <w:r w:rsidRPr="003F4379">
        <w:rPr>
          <w:rFonts w:asciiTheme="majorBidi" w:hAnsiTheme="majorBidi" w:cstheme="majorBidi"/>
          <w:color w:val="000000"/>
          <w:sz w:val="28"/>
        </w:rPr>
        <w:t>.</w:t>
      </w:r>
    </w:p>
    <w:p w14:paraId="56BDE1F1" w14:textId="77777777" w:rsidR="00EC4983" w:rsidRPr="003F4379" w:rsidRDefault="00EC4983" w:rsidP="00EC4983">
      <w:pPr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4D91AE2C" w14:textId="77777777" w:rsidR="00EC4983" w:rsidRPr="003F4379" w:rsidRDefault="00EC4983" w:rsidP="00EC4983">
      <w:pPr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7863264C" w14:textId="16E16A72" w:rsidR="00A31865" w:rsidRDefault="00EC4983" w:rsidP="00B86B7D">
      <w:pPr>
        <w:jc w:val="both"/>
        <w:rPr>
          <w:lang w:val="kk-KZ"/>
        </w:rPr>
      </w:pPr>
      <w:proofErr w:type="spellStart"/>
      <w:r>
        <w:rPr>
          <w:rFonts w:asciiTheme="majorBidi" w:hAnsiTheme="majorBidi" w:cstheme="majorBidi"/>
          <w:b/>
          <w:color w:val="000000"/>
          <w:sz w:val="28"/>
          <w:szCs w:val="28"/>
        </w:rPr>
        <w:t>Аудан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әкімі</w:t>
      </w:r>
      <w:proofErr w:type="spellEnd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ab/>
      </w:r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ab/>
        <w:t xml:space="preserve">     </w:t>
      </w:r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ab/>
      </w:r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ab/>
        <w:t xml:space="preserve">              </w:t>
      </w:r>
      <w:bookmarkStart w:id="4" w:name="z1098"/>
      <w:bookmarkEnd w:id="3"/>
      <w:bookmarkEnd w:id="4"/>
      <w:r>
        <w:rPr>
          <w:rFonts w:asciiTheme="majorBidi" w:hAnsiTheme="majorBidi" w:cstheme="majorBidi"/>
          <w:b/>
          <w:color w:val="000000"/>
          <w:sz w:val="28"/>
          <w:szCs w:val="28"/>
        </w:rPr>
        <w:t xml:space="preserve">                                      </w:t>
      </w:r>
      <w:proofErr w:type="spellStart"/>
      <w:r w:rsidRPr="003F4379">
        <w:rPr>
          <w:rFonts w:asciiTheme="majorBidi" w:hAnsiTheme="majorBidi" w:cstheme="majorBidi"/>
          <w:b/>
          <w:color w:val="000000"/>
          <w:sz w:val="28"/>
          <w:szCs w:val="28"/>
        </w:rPr>
        <w:t>Қ.Әзмұханов</w:t>
      </w:r>
      <w:proofErr w:type="spellEnd"/>
    </w:p>
    <w:sectPr w:rsidR="00A31865" w:rsidSect="0064221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83297" w14:textId="77777777" w:rsidR="00933CD3" w:rsidRDefault="00933CD3">
      <w:r>
        <w:separator/>
      </w:r>
    </w:p>
  </w:endnote>
  <w:endnote w:type="continuationSeparator" w:id="0">
    <w:p w14:paraId="75A57F61" w14:textId="77777777" w:rsidR="00933CD3" w:rsidRDefault="0093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4127A" w14:textId="77777777" w:rsidR="00A31865" w:rsidRDefault="00A31865">
    <w:pPr>
      <w:jc w:val="center"/>
    </w:pPr>
  </w:p>
  <w:p w14:paraId="4A159A67" w14:textId="77777777" w:rsidR="00A31865" w:rsidRDefault="00A31865" w:rsidP="00F2170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CEAA" w14:textId="77777777" w:rsidR="00A31865" w:rsidRDefault="00A31865">
    <w:pPr>
      <w:jc w:val="center"/>
    </w:pPr>
  </w:p>
  <w:p w14:paraId="136A3716" w14:textId="77777777" w:rsidR="00A31865" w:rsidRDefault="00A31865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89E49" w14:textId="77777777" w:rsidR="00933CD3" w:rsidRDefault="00933CD3">
      <w:r>
        <w:separator/>
      </w:r>
    </w:p>
  </w:footnote>
  <w:footnote w:type="continuationSeparator" w:id="0">
    <w:p w14:paraId="31A37099" w14:textId="77777777" w:rsidR="00933CD3" w:rsidRDefault="00933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2909" w14:textId="77777777" w:rsidR="00A31865" w:rsidRDefault="00000000">
    <w:pPr>
      <w:pStyle w:val="a9"/>
      <w:framePr w:wrap="around" w:vAnchor="text" w:hAnchor="margin" w:xAlign="center" w:y="1"/>
      <w:rPr>
        <w:rStyle w:val="ae"/>
      </w:rPr>
    </w:pPr>
    <w:r>
      <w:pict w14:anchorId="538E57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443" type="#_x0000_t136" style="position:absolute;margin-left:0;margin-top:0;width:539.0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БГЖ 169587101"/>
          <w10:wrap anchorx="margin" anchory="margin"/>
        </v:shape>
      </w:pict>
    </w:r>
    <w:r w:rsidR="00FC719E">
      <w:rPr>
        <w:rStyle w:val="ae"/>
      </w:rPr>
      <w:pgNum/>
    </w:r>
  </w:p>
  <w:p w14:paraId="56942020" w14:textId="77777777" w:rsidR="00A31865" w:rsidRDefault="00A31865">
    <w:pPr>
      <w:pStyle w:val="a9"/>
    </w:pPr>
  </w:p>
  <w:p w14:paraId="0BA14E02" w14:textId="77777777" w:rsidR="00D3525A" w:rsidRDefault="00000000">
    <w:pPr>
      <w:pStyle w:val="a3"/>
    </w:pPr>
    <w:r>
      <w:rPr>
        <w:noProof/>
      </w:rPr>
      <w:pict w14:anchorId="6E82F829">
        <v:shape id="PowerPlusWaterMarkObject12974047" o:spid="_x0000_s1446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6-06-01 Қызылқоға ауданы әкімі аппараты - Нигметов Д.Т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ызылкогинский районный отдел внутренней политики Атырауской области - Маратова Г. М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19D8" w14:textId="77777777" w:rsidR="00A31865" w:rsidRDefault="00FC719E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5BA9460A" w14:textId="77777777" w:rsidR="00A31865" w:rsidRDefault="00A31865">
    <w:pPr>
      <w:pStyle w:val="a9"/>
    </w:pPr>
  </w:p>
  <w:p w14:paraId="07F0CDEB" w14:textId="6094DA73" w:rsidR="00D3525A" w:rsidRDefault="00D3525A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ызылкогинский районный отдел внутренней политики Атырауской области - Маратова Г. М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A31865" w14:paraId="7D2D2864" w14:textId="77777777" w:rsidTr="00A92FA2">
      <w:trPr>
        <w:trHeight w:val="1348"/>
      </w:trPr>
      <w:tc>
        <w:tcPr>
          <w:tcW w:w="4362" w:type="dxa"/>
        </w:tcPr>
        <w:p w14:paraId="2959F5FB" w14:textId="77777777" w:rsidR="00A31865" w:rsidRDefault="00FC719E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  <w:r w:rsidRPr="00A646AF">
            <w:rPr>
              <w:b/>
              <w:bCs/>
              <w:color w:val="3399FF"/>
            </w:rPr>
            <w:t>РЕСПУБЛИКАСЫ</w:t>
          </w:r>
        </w:p>
        <w:p w14:paraId="7B3E6058" w14:textId="77777777" w:rsidR="00A31865" w:rsidRDefault="00FC719E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92FA2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 xml:space="preserve">АТЫРАУ ОБЛЫСЫ </w:t>
          </w:r>
        </w:p>
        <w:p w14:paraId="2302F8B8" w14:textId="77777777" w:rsidR="00A31865" w:rsidRDefault="00FC719E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ҚЫЗЫЛҚОҒА АУДАНЫ</w:t>
          </w:r>
        </w:p>
        <w:p w14:paraId="440C8249" w14:textId="77777777" w:rsidR="00A31865" w:rsidRDefault="00FC719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ӘКІМ</w:t>
          </w:r>
          <w:r w:rsidR="00205276">
            <w:rPr>
              <w:b/>
              <w:bCs/>
              <w:color w:val="3399FF"/>
              <w:lang w:val="kk-KZ"/>
            </w:rPr>
            <w:t>ДІГІ</w:t>
          </w:r>
        </w:p>
      </w:tc>
      <w:tc>
        <w:tcPr>
          <w:tcW w:w="2126" w:type="dxa"/>
        </w:tcPr>
        <w:p w14:paraId="2EEF0363" w14:textId="77777777" w:rsidR="00A31865" w:rsidRDefault="00FC719E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1EAFCBE" wp14:editId="6EEEDAD0">
                <wp:extent cx="972820" cy="972820"/>
                <wp:effectExtent l="0" t="0" r="0" b="0"/>
                <wp:docPr id="4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2261B0C7" w14:textId="77777777" w:rsidR="00A31865" w:rsidRPr="00205276" w:rsidRDefault="00FC719E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АКИМ</w:t>
          </w:r>
          <w:r w:rsidR="00205276">
            <w:rPr>
              <w:b/>
              <w:bCs/>
              <w:color w:val="3399FF"/>
            </w:rPr>
            <w:t>АТ</w:t>
          </w:r>
        </w:p>
        <w:p w14:paraId="18C78488" w14:textId="77777777" w:rsidR="00A31865" w:rsidRDefault="00FC719E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КЫЗЫЛКОГИНСКОГО РАЙОНА</w:t>
          </w:r>
          <w:r w:rsidRPr="00A646AF">
            <w:rPr>
              <w:b/>
              <w:bCs/>
              <w:color w:val="3399FF"/>
              <w:lang w:val="kk-KZ"/>
            </w:rPr>
            <w:t xml:space="preserve"> </w:t>
          </w:r>
        </w:p>
        <w:p w14:paraId="39341EC3" w14:textId="77777777" w:rsidR="00A31865" w:rsidRDefault="00FC719E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АТЫРАУСКОЙ ОБЛАСТИ</w:t>
          </w:r>
        </w:p>
        <w:p w14:paraId="1F8CF203" w14:textId="77777777" w:rsidR="00A31865" w:rsidRDefault="00FC719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 РЕСПУБЛИКИ КАЗАХСТАН</w:t>
          </w:r>
        </w:p>
      </w:tc>
    </w:tr>
    <w:tr w:rsidR="00A31865" w14:paraId="0DCB2787" w14:textId="77777777" w:rsidTr="00A92FA2">
      <w:trPr>
        <w:trHeight w:val="591"/>
      </w:trPr>
      <w:tc>
        <w:tcPr>
          <w:tcW w:w="4362" w:type="dxa"/>
        </w:tcPr>
        <w:p w14:paraId="48737339" w14:textId="77777777" w:rsidR="00A31865" w:rsidRDefault="00A31865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01824F5" w14:textId="77777777" w:rsidR="00A31865" w:rsidRDefault="00F21707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</w:tcPr>
        <w:p w14:paraId="094E76EA" w14:textId="77777777" w:rsidR="00A31865" w:rsidRDefault="00A31865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2234B36B" w14:textId="77777777" w:rsidR="00A31865" w:rsidRDefault="004C49FE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5C4D5CF0" wp14:editId="1EF35B4D">
                    <wp:simplePos x="0" y="0"/>
                    <wp:positionH relativeFrom="column">
                      <wp:posOffset>-3955415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6510" t="10160" r="10795" b="889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0EC5FA8" id="Line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1.45pt,5.3pt" to="193.4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Rl2aUNwAAAAKAQAADwAAAGRycy9kb3du&#10;cmV2LnhtbEyPwU7DMBBE70j8g7VI3FqbIExJ41SoghuXlhw4OrGbRMTrYDtN4OtZxAGOO/M0O1Ps&#10;Fjewsw2x96jgZi2AWWy86bFVUL0+rzbAYtJo9ODRKvi0EXbl5UWhc+NnPNjzMbWMQjDmWkGX0phz&#10;HpvOOh3XfrRI3skHpxOdoeUm6JnC3cAzISR3ukf60OnR7jvbvB8np0DeRy+mr3p/eKrePqo5xPrO&#10;vSh1fbU8boElu6Q/GH7qU3UoqVPtJzSRDQpWMsseiCVHSGBE3G4kjal/BV4W/P+E8hs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GXZpQ3AAAAAoBAAAPAAAAAAAAAAAAAAAAABUEAABk&#10;cnMvZG93bnJldi54bWxQSwUGAAAAAAQABADzAAAAHgUAAAAA&#10;" strokecolor="#39f" strokeweight="1.25pt">
                    <w10:wrap anchory="page"/>
                  </v:line>
                </w:pict>
              </mc:Fallback>
            </mc:AlternateContent>
          </w:r>
        </w:p>
        <w:p w14:paraId="5AD3E37D" w14:textId="77777777" w:rsidR="00A31865" w:rsidRDefault="00F2170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14:paraId="45B815D9" w14:textId="77777777" w:rsidR="00A31865" w:rsidRDefault="00A31865">
    <w:pPr>
      <w:pStyle w:val="a9"/>
      <w:rPr>
        <w:color w:val="3A7298"/>
        <w:sz w:val="22"/>
        <w:szCs w:val="22"/>
        <w:lang w:val="kk-KZ"/>
      </w:rPr>
    </w:pPr>
  </w:p>
  <w:p w14:paraId="422AFB53" w14:textId="6952E5F6" w:rsidR="00A31865" w:rsidRDefault="00FC719E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</w:t>
    </w:r>
    <w:r w:rsidR="00205276">
      <w:rPr>
        <w:b/>
        <w:color w:val="3399FF"/>
        <w:sz w:val="22"/>
        <w:szCs w:val="22"/>
        <w:lang w:val="kk-KZ"/>
      </w:rPr>
      <w:t>6</w:t>
    </w:r>
    <w:r>
      <w:rPr>
        <w:b/>
        <w:color w:val="3399FF"/>
        <w:sz w:val="22"/>
        <w:szCs w:val="22"/>
        <w:lang w:val="kk-KZ"/>
      </w:rPr>
      <w:t xml:space="preserve"> жылғы </w:t>
    </w:r>
    <w:r w:rsidR="00E95C26">
      <w:rPr>
        <w:b/>
        <w:color w:val="3399FF"/>
        <w:sz w:val="22"/>
        <w:szCs w:val="22"/>
        <w:lang w:val="kk-KZ"/>
      </w:rPr>
      <w:t>2</w:t>
    </w:r>
    <w:r w:rsidR="00EC4983">
      <w:rPr>
        <w:b/>
        <w:color w:val="3399FF"/>
        <w:sz w:val="22"/>
        <w:szCs w:val="22"/>
        <w:lang w:val="kk-KZ"/>
      </w:rPr>
      <w:t>7</w:t>
    </w:r>
    <w:r w:rsidR="00E95C26">
      <w:rPr>
        <w:b/>
        <w:color w:val="3399FF"/>
        <w:sz w:val="22"/>
        <w:szCs w:val="22"/>
        <w:lang w:val="kk-KZ"/>
      </w:rPr>
      <w:t xml:space="preserve"> </w:t>
    </w:r>
    <w:r w:rsidR="00EC4983">
      <w:rPr>
        <w:b/>
        <w:color w:val="3399FF"/>
        <w:sz w:val="22"/>
        <w:szCs w:val="22"/>
        <w:lang w:val="kk-KZ"/>
      </w:rPr>
      <w:t>тамыз</w:t>
    </w:r>
    <w:r>
      <w:rPr>
        <w:b/>
        <w:color w:val="3399FF"/>
        <w:sz w:val="22"/>
        <w:szCs w:val="22"/>
        <w:lang w:val="kk-KZ"/>
      </w:rPr>
      <w:t xml:space="preserve">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</w:t>
    </w:r>
    <w:r w:rsidR="00EC4983">
      <w:rPr>
        <w:b/>
        <w:bCs/>
        <w:color w:val="3399FF"/>
        <w:sz w:val="22"/>
        <w:szCs w:val="22"/>
        <w:lang w:val="kk-KZ"/>
      </w:rPr>
      <w:t>140</w:t>
    </w:r>
    <w:r w:rsidRPr="0087566C">
      <w:rPr>
        <w:b/>
        <w:bCs/>
        <w:color w:val="3399FF"/>
        <w:sz w:val="22"/>
        <w:szCs w:val="22"/>
      </w:rPr>
      <w:t xml:space="preserve">                       </w:t>
    </w:r>
  </w:p>
  <w:p w14:paraId="05F882A9" w14:textId="77777777" w:rsidR="00A31865" w:rsidRDefault="00A31865">
    <w:pPr>
      <w:rPr>
        <w:color w:val="3A7234"/>
        <w:sz w:val="14"/>
        <w:szCs w:val="14"/>
        <w:lang w:val="kk-KZ"/>
      </w:rPr>
    </w:pPr>
  </w:p>
  <w:p w14:paraId="29B94944" w14:textId="77777777" w:rsidR="00A31865" w:rsidRDefault="00A31865">
    <w:pPr>
      <w:rPr>
        <w:color w:val="3A7234"/>
        <w:sz w:val="14"/>
        <w:szCs w:val="14"/>
        <w:lang w:val="kk-KZ"/>
      </w:rPr>
    </w:pPr>
  </w:p>
  <w:p w14:paraId="443C6E33" w14:textId="34261B9D" w:rsidR="00D3525A" w:rsidRDefault="00D3525A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ызылкогинский районный отдел внутренней политики Атырауской области - Маратова Г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1A0C"/>
    <w:multiLevelType w:val="hybridMultilevel"/>
    <w:tmpl w:val="D264E046"/>
    <w:lvl w:ilvl="0" w:tplc="A2F63D5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A3A69FC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20CA6150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90C8C652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E870B90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2784532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81F401F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AF82961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9056C850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6E92040"/>
    <w:multiLevelType w:val="multilevel"/>
    <w:tmpl w:val="D76A98C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922636B"/>
    <w:multiLevelType w:val="hybridMultilevel"/>
    <w:tmpl w:val="8E1C2FA6"/>
    <w:lvl w:ilvl="0" w:tplc="693C89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4E54726C">
      <w:start w:val="1"/>
      <w:numFmt w:val="lowerLetter"/>
      <w:lvlText w:val="%2."/>
      <w:lvlJc w:val="left"/>
      <w:pPr>
        <w:ind w:left="1785" w:hanging="360"/>
      </w:pPr>
    </w:lvl>
    <w:lvl w:ilvl="2" w:tplc="33ACAED0">
      <w:start w:val="1"/>
      <w:numFmt w:val="lowerRoman"/>
      <w:lvlText w:val="%3."/>
      <w:lvlJc w:val="right"/>
      <w:pPr>
        <w:ind w:left="2505" w:hanging="180"/>
      </w:pPr>
    </w:lvl>
    <w:lvl w:ilvl="3" w:tplc="0F26A712">
      <w:start w:val="1"/>
      <w:numFmt w:val="decimal"/>
      <w:lvlText w:val="%4."/>
      <w:lvlJc w:val="left"/>
      <w:pPr>
        <w:ind w:left="3225" w:hanging="360"/>
      </w:pPr>
    </w:lvl>
    <w:lvl w:ilvl="4" w:tplc="EC0409DC">
      <w:start w:val="1"/>
      <w:numFmt w:val="lowerLetter"/>
      <w:lvlText w:val="%5."/>
      <w:lvlJc w:val="left"/>
      <w:pPr>
        <w:ind w:left="3945" w:hanging="360"/>
      </w:pPr>
    </w:lvl>
    <w:lvl w:ilvl="5" w:tplc="A7C47AA2">
      <w:start w:val="1"/>
      <w:numFmt w:val="lowerRoman"/>
      <w:lvlText w:val="%6."/>
      <w:lvlJc w:val="right"/>
      <w:pPr>
        <w:ind w:left="4665" w:hanging="180"/>
      </w:pPr>
    </w:lvl>
    <w:lvl w:ilvl="6" w:tplc="23D2B5C2">
      <w:start w:val="1"/>
      <w:numFmt w:val="decimal"/>
      <w:lvlText w:val="%7."/>
      <w:lvlJc w:val="left"/>
      <w:pPr>
        <w:ind w:left="5385" w:hanging="360"/>
      </w:pPr>
    </w:lvl>
    <w:lvl w:ilvl="7" w:tplc="5B7E66A6">
      <w:start w:val="1"/>
      <w:numFmt w:val="lowerLetter"/>
      <w:lvlText w:val="%8."/>
      <w:lvlJc w:val="left"/>
      <w:pPr>
        <w:ind w:left="6105" w:hanging="360"/>
      </w:pPr>
    </w:lvl>
    <w:lvl w:ilvl="8" w:tplc="53C4D8E4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E145C2"/>
    <w:multiLevelType w:val="hybridMultilevel"/>
    <w:tmpl w:val="BF4EC898"/>
    <w:lvl w:ilvl="0" w:tplc="1392048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2CE6E3A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E24C37B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88A20ED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C560A53C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A686D5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4970E06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8DF2F41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5C221FFA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7C080AC8"/>
    <w:multiLevelType w:val="multilevel"/>
    <w:tmpl w:val="B47A4C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 w16cid:durableId="2028480872">
    <w:abstractNumId w:val="4"/>
  </w:num>
  <w:num w:numId="2" w16cid:durableId="1503467545">
    <w:abstractNumId w:val="1"/>
  </w:num>
  <w:num w:numId="3" w16cid:durableId="1507555931">
    <w:abstractNumId w:val="0"/>
  </w:num>
  <w:num w:numId="4" w16cid:durableId="1515223006">
    <w:abstractNumId w:val="2"/>
  </w:num>
  <w:num w:numId="5" w16cid:durableId="1182283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65"/>
    <w:rsid w:val="000E01A2"/>
    <w:rsid w:val="001019F6"/>
    <w:rsid w:val="00205276"/>
    <w:rsid w:val="00315F1C"/>
    <w:rsid w:val="003D77E9"/>
    <w:rsid w:val="004C49FE"/>
    <w:rsid w:val="00933CD3"/>
    <w:rsid w:val="00A31865"/>
    <w:rsid w:val="00A66365"/>
    <w:rsid w:val="00B11041"/>
    <w:rsid w:val="00B86B7D"/>
    <w:rsid w:val="00BC4AC7"/>
    <w:rsid w:val="00CD113A"/>
    <w:rsid w:val="00D3525A"/>
    <w:rsid w:val="00D750B3"/>
    <w:rsid w:val="00DA609D"/>
    <w:rsid w:val="00E95C26"/>
    <w:rsid w:val="00EC4983"/>
    <w:rsid w:val="00ED229A"/>
    <w:rsid w:val="00F21707"/>
    <w:rsid w:val="00F65195"/>
    <w:rsid w:val="00F815B9"/>
    <w:rsid w:val="00FC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A23B7C"/>
  <w15:docId w15:val="{5A9F884C-A6FB-4E02-9504-7FDC5D1B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F626D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F626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6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Азамат</lastModifiedBy>
  <dcterms:modified xsi:type="dcterms:W3CDTF">2022-12-28T06:41:00Z</dcterms:modified>
  <revision>35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848</Characters>
  <Application>Microsoft Office Word</Application>
  <DocSecurity>0</DocSecurity>
  <Lines>7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995</CharactersWithSpaces>
  <SharedDoc>false</SharedDoc>
  <HyperlinksChanged>false</HyperlinksChanged>
  <AppVersion>12.0000</AppVersion>
</Properties>
</file>

<file path=customXml/itemProps1.xml><?xml version="1.0" encoding="utf-8"?>
<ds:datastoreItem xmlns:ds="http://schemas.openxmlformats.org/officeDocument/2006/customXml" ds:itemID="{7CFF4191-DD44-4D57-AA9D-E91A6D6E2CD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E0AE5E4-8F4E-4F46-A69A-F6170D206B4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1624</Characters>
  <Application>Microsoft Office Word</Application>
  <DocSecurity>0</DocSecurity>
  <Lines>13</Lines>
  <Paragraphs>3</Paragraphs>
  <ScaleCrop>false</ScaleCrop>
  <Company>АО НИТ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Кызылкога Акимат</cp:lastModifiedBy>
  <cp:revision>15</cp:revision>
  <dcterms:created xsi:type="dcterms:W3CDTF">2023-05-15T04:11:00Z</dcterms:created>
  <dcterms:modified xsi:type="dcterms:W3CDTF">2026-09-02T04:21:00Z</dcterms:modified>
</cp:coreProperties>
</file>