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0200F" w14:textId="77777777" w:rsidR="00F31B9C" w:rsidRDefault="00F31B9C" w:rsidP="00F45F93">
      <w:pPr>
        <w:spacing w:after="0" w:line="240" w:lineRule="auto"/>
        <w:rPr>
          <w:rFonts w:ascii="Times New Roman" w:hAnsi="Times New Roman" w:cs="Times New Roman"/>
          <w:b/>
          <w:sz w:val="16"/>
          <w:szCs w:val="16"/>
          <w:lang w:val="kk-KZ"/>
        </w:rPr>
      </w:pPr>
    </w:p>
    <w:p w14:paraId="4F454A4B" w14:textId="77777777" w:rsidR="00D072F4" w:rsidRDefault="00D072F4" w:rsidP="00F45F93">
      <w:pPr>
        <w:spacing w:after="0" w:line="240" w:lineRule="auto"/>
        <w:rPr>
          <w:rFonts w:ascii="Times New Roman" w:hAnsi="Times New Roman" w:cs="Times New Roman"/>
          <w:b/>
          <w:sz w:val="16"/>
          <w:szCs w:val="16"/>
          <w:lang w:val="kk-KZ"/>
        </w:rPr>
      </w:pPr>
    </w:p>
    <w:p w14:paraId="0FE11565" w14:textId="77777777" w:rsidR="00D82847" w:rsidRPr="00B7779D" w:rsidRDefault="00D82847" w:rsidP="00F45F93">
      <w:pPr>
        <w:spacing w:after="0" w:line="240" w:lineRule="auto"/>
        <w:rPr>
          <w:rFonts w:ascii="Times New Roman" w:hAnsi="Times New Roman" w:cs="Times New Roman"/>
          <w:b/>
          <w:sz w:val="24"/>
          <w:szCs w:val="24"/>
          <w:lang w:val="kk-KZ"/>
        </w:rPr>
      </w:pPr>
    </w:p>
    <w:p w14:paraId="773E655F" w14:textId="77777777" w:rsidR="00F31B9C" w:rsidRPr="00B7779D" w:rsidRDefault="00F31B9C" w:rsidP="005131D5">
      <w:pPr>
        <w:spacing w:after="0" w:line="240" w:lineRule="auto"/>
        <w:ind w:left="9912"/>
        <w:jc w:val="center"/>
        <w:rPr>
          <w:rFonts w:ascii="Times New Roman" w:hAnsi="Times New Roman" w:cs="Times New Roman"/>
          <w:b/>
          <w:sz w:val="24"/>
          <w:szCs w:val="24"/>
          <w:lang w:val="kk-KZ"/>
        </w:rPr>
      </w:pPr>
    </w:p>
    <w:p w14:paraId="194114F3" w14:textId="7DABE989" w:rsidR="00B94C37" w:rsidRPr="00B7779D" w:rsidRDefault="00903EBD" w:rsidP="005131D5">
      <w:pPr>
        <w:spacing w:after="0" w:line="240" w:lineRule="auto"/>
        <w:jc w:val="center"/>
        <w:rPr>
          <w:rFonts w:ascii="Times New Roman" w:hAnsi="Times New Roman" w:cs="Times New Roman"/>
          <w:b/>
          <w:bCs/>
          <w:sz w:val="24"/>
          <w:szCs w:val="24"/>
          <w:lang w:val="kk-KZ"/>
        </w:rPr>
      </w:pPr>
      <w:r w:rsidRPr="00B7779D">
        <w:rPr>
          <w:rFonts w:ascii="Times New Roman" w:hAnsi="Times New Roman" w:cs="Times New Roman"/>
          <w:b/>
          <w:bCs/>
          <w:sz w:val="24"/>
          <w:szCs w:val="24"/>
          <w:lang w:val="kk-KZ"/>
        </w:rPr>
        <w:t>Майкөмген</w:t>
      </w:r>
      <w:r w:rsidR="00C66F6C" w:rsidRPr="00B7779D">
        <w:rPr>
          <w:rFonts w:ascii="Times New Roman" w:hAnsi="Times New Roman" w:cs="Times New Roman"/>
          <w:b/>
          <w:bCs/>
          <w:sz w:val="24"/>
          <w:szCs w:val="24"/>
          <w:lang w:val="kk-KZ"/>
        </w:rPr>
        <w:t xml:space="preserve"> ауылдық округі</w:t>
      </w:r>
      <w:r w:rsidR="00DD62A7" w:rsidRPr="00B7779D">
        <w:rPr>
          <w:rFonts w:ascii="Times New Roman" w:hAnsi="Times New Roman" w:cs="Times New Roman"/>
          <w:b/>
          <w:bCs/>
          <w:sz w:val="24"/>
          <w:szCs w:val="24"/>
          <w:lang w:val="kk-KZ"/>
        </w:rPr>
        <w:t xml:space="preserve">нің әкімі Н.Сауытовтың </w:t>
      </w:r>
      <w:r w:rsidR="0001721A" w:rsidRPr="00B7779D">
        <w:rPr>
          <w:rFonts w:ascii="Times New Roman" w:hAnsi="Times New Roman" w:cs="Times New Roman"/>
          <w:b/>
          <w:bCs/>
          <w:sz w:val="24"/>
          <w:szCs w:val="24"/>
          <w:lang w:val="kk-KZ"/>
        </w:rPr>
        <w:t>202</w:t>
      </w:r>
      <w:r w:rsidR="00B7779D" w:rsidRPr="00B7779D">
        <w:rPr>
          <w:rFonts w:ascii="Times New Roman" w:hAnsi="Times New Roman" w:cs="Times New Roman"/>
          <w:b/>
          <w:bCs/>
          <w:sz w:val="24"/>
          <w:szCs w:val="24"/>
          <w:lang w:val="kk-KZ"/>
        </w:rPr>
        <w:t>6</w:t>
      </w:r>
      <w:r w:rsidR="0001721A" w:rsidRPr="00B7779D">
        <w:rPr>
          <w:rFonts w:ascii="Times New Roman" w:hAnsi="Times New Roman" w:cs="Times New Roman"/>
          <w:b/>
          <w:bCs/>
          <w:sz w:val="24"/>
          <w:szCs w:val="24"/>
          <w:lang w:val="kk-KZ"/>
        </w:rPr>
        <w:t xml:space="preserve"> жылдың І жартыжылдығында </w:t>
      </w:r>
      <w:r w:rsidR="00DD62A7" w:rsidRPr="00B7779D">
        <w:rPr>
          <w:rFonts w:ascii="Times New Roman" w:hAnsi="Times New Roman" w:cs="Times New Roman"/>
          <w:b/>
          <w:bCs/>
          <w:sz w:val="24"/>
          <w:szCs w:val="24"/>
          <w:lang w:val="kk-KZ"/>
        </w:rPr>
        <w:t>округ</w:t>
      </w:r>
    </w:p>
    <w:p w14:paraId="70CD7E4C" w14:textId="77777777" w:rsidR="00F755AF" w:rsidRPr="00B7779D" w:rsidRDefault="00B94C37" w:rsidP="005131D5">
      <w:pPr>
        <w:spacing w:after="0" w:line="240" w:lineRule="auto"/>
        <w:jc w:val="center"/>
        <w:rPr>
          <w:rFonts w:ascii="Times New Roman" w:hAnsi="Times New Roman" w:cs="Times New Roman"/>
          <w:b/>
          <w:bCs/>
          <w:sz w:val="24"/>
          <w:szCs w:val="24"/>
          <w:lang w:val="kk-KZ"/>
        </w:rPr>
      </w:pPr>
      <w:r w:rsidRPr="00B7779D">
        <w:rPr>
          <w:rFonts w:ascii="Times New Roman" w:hAnsi="Times New Roman" w:cs="Times New Roman"/>
          <w:b/>
          <w:bCs/>
          <w:sz w:val="24"/>
          <w:szCs w:val="24"/>
          <w:lang w:val="kk-KZ"/>
        </w:rPr>
        <w:t>т</w:t>
      </w:r>
      <w:r w:rsidR="005131D5" w:rsidRPr="00B7779D">
        <w:rPr>
          <w:rFonts w:ascii="Times New Roman" w:hAnsi="Times New Roman" w:cs="Times New Roman"/>
          <w:b/>
          <w:bCs/>
          <w:sz w:val="24"/>
          <w:szCs w:val="24"/>
          <w:lang w:val="kk-KZ"/>
        </w:rPr>
        <w:t>ұрғындарымен</w:t>
      </w:r>
      <w:r w:rsidRPr="00B7779D">
        <w:rPr>
          <w:rFonts w:ascii="Times New Roman" w:hAnsi="Times New Roman" w:cs="Times New Roman"/>
          <w:b/>
          <w:bCs/>
          <w:sz w:val="24"/>
          <w:szCs w:val="24"/>
          <w:lang w:val="kk-KZ"/>
        </w:rPr>
        <w:t xml:space="preserve"> </w:t>
      </w:r>
      <w:r w:rsidR="00F755AF" w:rsidRPr="00B7779D">
        <w:rPr>
          <w:rFonts w:ascii="Times New Roman" w:hAnsi="Times New Roman" w:cs="Times New Roman"/>
          <w:b/>
          <w:bCs/>
          <w:sz w:val="24"/>
          <w:szCs w:val="24"/>
          <w:lang w:val="kk-KZ"/>
        </w:rPr>
        <w:t>кездесуінде түскен</w:t>
      </w:r>
      <w:r w:rsidR="00C66F6C" w:rsidRPr="00B7779D">
        <w:rPr>
          <w:rFonts w:ascii="Times New Roman" w:hAnsi="Times New Roman" w:cs="Times New Roman"/>
          <w:b/>
          <w:bCs/>
          <w:sz w:val="24"/>
          <w:szCs w:val="24"/>
          <w:lang w:val="kk-KZ"/>
        </w:rPr>
        <w:t xml:space="preserve"> </w:t>
      </w:r>
      <w:r w:rsidR="00F755AF" w:rsidRPr="00B7779D">
        <w:rPr>
          <w:rFonts w:ascii="Times New Roman" w:hAnsi="Times New Roman" w:cs="Times New Roman"/>
          <w:b/>
          <w:bCs/>
          <w:sz w:val="24"/>
          <w:szCs w:val="24"/>
          <w:lang w:val="kk-KZ"/>
        </w:rPr>
        <w:t>ұсыныстар мен пікірлерді іске асыру жөніндегі</w:t>
      </w:r>
    </w:p>
    <w:p w14:paraId="16732984" w14:textId="6BC04B7B" w:rsidR="00F755AF" w:rsidRPr="00B7779D" w:rsidRDefault="00F755AF" w:rsidP="005131D5">
      <w:pPr>
        <w:spacing w:after="0" w:line="240" w:lineRule="auto"/>
        <w:jc w:val="center"/>
        <w:rPr>
          <w:rFonts w:ascii="Times New Roman" w:hAnsi="Times New Roman" w:cs="Times New Roman"/>
          <w:b/>
          <w:bCs/>
          <w:sz w:val="24"/>
          <w:szCs w:val="24"/>
          <w:lang w:val="kk-KZ"/>
        </w:rPr>
      </w:pPr>
      <w:r w:rsidRPr="00B7779D">
        <w:rPr>
          <w:rFonts w:ascii="Times New Roman" w:hAnsi="Times New Roman" w:cs="Times New Roman"/>
          <w:b/>
          <w:bCs/>
          <w:sz w:val="24"/>
          <w:szCs w:val="24"/>
          <w:lang w:val="kk-KZ"/>
        </w:rPr>
        <w:t>ІС</w:t>
      </w:r>
      <w:r w:rsidRPr="00B7779D">
        <w:rPr>
          <w:rFonts w:ascii="Times New Roman" w:hAnsi="Times New Roman" w:cs="Times New Roman"/>
          <w:b/>
          <w:bCs/>
          <w:sz w:val="24"/>
          <w:szCs w:val="24"/>
          <w:lang w:val="en-US"/>
        </w:rPr>
        <w:t>-</w:t>
      </w:r>
      <w:r w:rsidRPr="00B7779D">
        <w:rPr>
          <w:rFonts w:ascii="Times New Roman" w:hAnsi="Times New Roman" w:cs="Times New Roman"/>
          <w:b/>
          <w:bCs/>
          <w:sz w:val="24"/>
          <w:szCs w:val="24"/>
          <w:lang w:val="kk-KZ"/>
        </w:rPr>
        <w:t>ШАРАЛАР ЖОСПАРЫ</w:t>
      </w:r>
      <w:r w:rsidR="00DD62A7" w:rsidRPr="00B7779D">
        <w:rPr>
          <w:rFonts w:ascii="Times New Roman" w:hAnsi="Times New Roman" w:cs="Times New Roman"/>
          <w:b/>
          <w:bCs/>
          <w:sz w:val="24"/>
          <w:szCs w:val="24"/>
          <w:lang w:val="kk-KZ"/>
        </w:rPr>
        <w:t>НЫҢ  орындалысы</w:t>
      </w:r>
    </w:p>
    <w:p w14:paraId="5B0C62D3" w14:textId="77777777" w:rsidR="00303E70" w:rsidRPr="00B7779D" w:rsidRDefault="00303E70" w:rsidP="005131D5">
      <w:pPr>
        <w:spacing w:after="0" w:line="240" w:lineRule="auto"/>
        <w:jc w:val="center"/>
        <w:rPr>
          <w:rFonts w:ascii="Times New Roman" w:hAnsi="Times New Roman" w:cs="Times New Roman"/>
          <w:sz w:val="24"/>
          <w:szCs w:val="24"/>
          <w:lang w:val="kk-KZ"/>
        </w:rPr>
      </w:pPr>
    </w:p>
    <w:tbl>
      <w:tblPr>
        <w:tblStyle w:val="a3"/>
        <w:tblW w:w="15322" w:type="dxa"/>
        <w:tblInd w:w="-289" w:type="dxa"/>
        <w:tblLook w:val="04A0" w:firstRow="1" w:lastRow="0" w:firstColumn="1" w:lastColumn="0" w:noHBand="0" w:noVBand="1"/>
      </w:tblPr>
      <w:tblGrid>
        <w:gridCol w:w="823"/>
        <w:gridCol w:w="4819"/>
        <w:gridCol w:w="9680"/>
      </w:tblGrid>
      <w:tr w:rsidR="00DD62A7" w:rsidRPr="00B7779D" w14:paraId="5AABA5F8" w14:textId="77777777" w:rsidTr="00B7779D">
        <w:trPr>
          <w:trHeight w:val="617"/>
        </w:trPr>
        <w:tc>
          <w:tcPr>
            <w:tcW w:w="823" w:type="dxa"/>
          </w:tcPr>
          <w:p w14:paraId="05382980" w14:textId="77777777" w:rsidR="00DD62A7" w:rsidRPr="00B7779D" w:rsidRDefault="00DD62A7" w:rsidP="005131D5">
            <w:pPr>
              <w:jc w:val="center"/>
              <w:rPr>
                <w:rFonts w:ascii="Times New Roman" w:hAnsi="Times New Roman" w:cs="Times New Roman"/>
                <w:b/>
                <w:bCs/>
                <w:sz w:val="24"/>
                <w:szCs w:val="24"/>
                <w:lang w:val="kk-KZ"/>
              </w:rPr>
            </w:pPr>
            <w:r w:rsidRPr="00B7779D">
              <w:rPr>
                <w:rFonts w:ascii="Times New Roman" w:hAnsi="Times New Roman" w:cs="Times New Roman"/>
                <w:b/>
                <w:bCs/>
                <w:sz w:val="24"/>
                <w:szCs w:val="24"/>
                <w:lang w:val="kk-KZ"/>
              </w:rPr>
              <w:t>№</w:t>
            </w:r>
          </w:p>
        </w:tc>
        <w:tc>
          <w:tcPr>
            <w:tcW w:w="4819" w:type="dxa"/>
          </w:tcPr>
          <w:p w14:paraId="4C37E0FC" w14:textId="77777777" w:rsidR="00DD62A7" w:rsidRPr="00B7779D" w:rsidRDefault="00DD62A7" w:rsidP="005131D5">
            <w:pPr>
              <w:jc w:val="center"/>
              <w:rPr>
                <w:rFonts w:ascii="Times New Roman" w:hAnsi="Times New Roman" w:cs="Times New Roman"/>
                <w:b/>
                <w:bCs/>
                <w:sz w:val="24"/>
                <w:szCs w:val="24"/>
                <w:lang w:val="kk-KZ"/>
              </w:rPr>
            </w:pPr>
            <w:r w:rsidRPr="00B7779D">
              <w:rPr>
                <w:rFonts w:ascii="Times New Roman" w:hAnsi="Times New Roman" w:cs="Times New Roman"/>
                <w:b/>
                <w:bCs/>
                <w:sz w:val="24"/>
                <w:szCs w:val="24"/>
                <w:lang w:val="kk-KZ"/>
              </w:rPr>
              <w:t xml:space="preserve">Мәселенің қысқаша </w:t>
            </w:r>
          </w:p>
          <w:p w14:paraId="54F5143C" w14:textId="1C2CC0B2" w:rsidR="00DD62A7" w:rsidRPr="00B7779D" w:rsidRDefault="00DD62A7" w:rsidP="00551B1E">
            <w:pPr>
              <w:jc w:val="center"/>
              <w:rPr>
                <w:rFonts w:ascii="Times New Roman" w:hAnsi="Times New Roman" w:cs="Times New Roman"/>
                <w:b/>
                <w:bCs/>
                <w:sz w:val="24"/>
                <w:szCs w:val="24"/>
                <w:lang w:val="kk-KZ"/>
              </w:rPr>
            </w:pPr>
            <w:r w:rsidRPr="00B7779D">
              <w:rPr>
                <w:rFonts w:ascii="Times New Roman" w:hAnsi="Times New Roman" w:cs="Times New Roman"/>
                <w:b/>
                <w:bCs/>
                <w:sz w:val="24"/>
                <w:szCs w:val="24"/>
                <w:lang w:val="kk-KZ"/>
              </w:rPr>
              <w:t>мазмұны</w:t>
            </w:r>
          </w:p>
        </w:tc>
        <w:tc>
          <w:tcPr>
            <w:tcW w:w="9680" w:type="dxa"/>
          </w:tcPr>
          <w:p w14:paraId="5916364F" w14:textId="57BE615E" w:rsidR="00DD62A7" w:rsidRPr="00B7779D" w:rsidRDefault="00DD62A7" w:rsidP="00DD62A7">
            <w:pPr>
              <w:jc w:val="center"/>
              <w:rPr>
                <w:rFonts w:ascii="Times New Roman" w:hAnsi="Times New Roman" w:cs="Times New Roman"/>
                <w:b/>
                <w:bCs/>
                <w:sz w:val="24"/>
                <w:szCs w:val="24"/>
                <w:lang w:val="kk-KZ"/>
              </w:rPr>
            </w:pPr>
            <w:r w:rsidRPr="00B7779D">
              <w:rPr>
                <w:rFonts w:ascii="Times New Roman" w:hAnsi="Times New Roman" w:cs="Times New Roman"/>
                <w:b/>
                <w:bCs/>
                <w:sz w:val="24"/>
                <w:szCs w:val="24"/>
                <w:lang w:val="kk-KZ"/>
              </w:rPr>
              <w:t>Орындалысы</w:t>
            </w:r>
          </w:p>
        </w:tc>
      </w:tr>
      <w:tr w:rsidR="00B7779D" w:rsidRPr="00B7779D" w14:paraId="36FD3F38" w14:textId="77777777" w:rsidTr="00B7779D">
        <w:trPr>
          <w:trHeight w:val="617"/>
        </w:trPr>
        <w:tc>
          <w:tcPr>
            <w:tcW w:w="823" w:type="dxa"/>
          </w:tcPr>
          <w:p w14:paraId="0A57DDD5" w14:textId="7C459A82" w:rsidR="00B7779D" w:rsidRPr="00B7779D" w:rsidRDefault="00B7779D" w:rsidP="00B7779D">
            <w:pPr>
              <w:jc w:val="center"/>
              <w:rPr>
                <w:rFonts w:ascii="Times New Roman" w:hAnsi="Times New Roman" w:cs="Times New Roman"/>
                <w:bCs/>
                <w:color w:val="000000" w:themeColor="text1"/>
                <w:sz w:val="24"/>
                <w:szCs w:val="24"/>
                <w:lang w:val="kk-KZ"/>
              </w:rPr>
            </w:pPr>
            <w:r w:rsidRPr="00B7779D">
              <w:rPr>
                <w:rFonts w:ascii="Times New Roman" w:hAnsi="Times New Roman" w:cs="Times New Roman"/>
                <w:bCs/>
                <w:color w:val="000000" w:themeColor="text1"/>
                <w:sz w:val="24"/>
                <w:szCs w:val="24"/>
                <w:lang w:val="kk-KZ"/>
              </w:rPr>
              <w:t>1</w:t>
            </w:r>
          </w:p>
        </w:tc>
        <w:tc>
          <w:tcPr>
            <w:tcW w:w="4819" w:type="dxa"/>
          </w:tcPr>
          <w:p w14:paraId="7BB45A71" w14:textId="4167066C" w:rsidR="00B7779D" w:rsidRPr="00B7779D" w:rsidRDefault="00B7779D" w:rsidP="00B7779D">
            <w:pPr>
              <w:rPr>
                <w:rFonts w:ascii="Times New Roman" w:hAnsi="Times New Roman" w:cs="Times New Roman"/>
                <w:bCs/>
                <w:color w:val="000000" w:themeColor="text1"/>
                <w:sz w:val="24"/>
                <w:szCs w:val="24"/>
                <w:lang w:val="kk-KZ"/>
              </w:rPr>
            </w:pPr>
            <w:r w:rsidRPr="00B7779D">
              <w:rPr>
                <w:rFonts w:ascii="Times New Roman" w:hAnsi="Times New Roman" w:cs="Times New Roman"/>
                <w:sz w:val="24"/>
                <w:szCs w:val="24"/>
                <w:lang w:val="kk-KZ"/>
              </w:rPr>
              <w:t>Ауылдағы иесіз тұрған ескі үйлерді бұзу мәселесін қарастыру туралы</w:t>
            </w:r>
          </w:p>
        </w:tc>
        <w:tc>
          <w:tcPr>
            <w:tcW w:w="9680" w:type="dxa"/>
          </w:tcPr>
          <w:p w14:paraId="73955CBE" w14:textId="77777777" w:rsidR="00B7779D" w:rsidRPr="00B7779D" w:rsidRDefault="00B7779D" w:rsidP="00B7779D">
            <w:pPr>
              <w:ind w:firstLine="403"/>
              <w:jc w:val="both"/>
              <w:rPr>
                <w:rFonts w:ascii="Times New Roman" w:hAnsi="Times New Roman"/>
                <w:iCs/>
                <w:sz w:val="24"/>
                <w:szCs w:val="24"/>
                <w:lang w:val="kk-KZ"/>
              </w:rPr>
            </w:pPr>
            <w:r w:rsidRPr="00B7779D">
              <w:rPr>
                <w:rFonts w:ascii="Times New Roman" w:hAnsi="Times New Roman"/>
                <w:iCs/>
                <w:sz w:val="24"/>
                <w:szCs w:val="24"/>
                <w:lang w:val="kk-KZ"/>
              </w:rPr>
              <w:t xml:space="preserve">Қазіргі уақытта ауылда иелері жаңа үй салып көшіп кетіп, бұрынғы үйлері иесіз қалған бірнеше үй бар. Үй иелеріне ескі үйлерін бұзу жөнінде хабарлама беріліп отыр. Аудандық полиция бөлімімен хаттама да толтырылды. Бірақ, күні бүгінге дейін әртүрлі себептермен үйлерін бұзбай отыр. </w:t>
            </w:r>
          </w:p>
          <w:p w14:paraId="50FE9018" w14:textId="16CA059E" w:rsidR="00B7779D" w:rsidRPr="00B7779D" w:rsidRDefault="00B7779D" w:rsidP="00B7779D">
            <w:pPr>
              <w:rPr>
                <w:rFonts w:ascii="Times New Roman" w:hAnsi="Times New Roman" w:cs="Times New Roman"/>
                <w:bCs/>
                <w:color w:val="000000" w:themeColor="text1"/>
                <w:sz w:val="24"/>
                <w:szCs w:val="24"/>
                <w:lang w:val="kk-KZ"/>
              </w:rPr>
            </w:pPr>
          </w:p>
        </w:tc>
      </w:tr>
    </w:tbl>
    <w:p w14:paraId="7E8B086B" w14:textId="77777777" w:rsidR="00B40352" w:rsidRDefault="00B40352" w:rsidP="0074399C">
      <w:pPr>
        <w:spacing w:after="0" w:line="240" w:lineRule="auto"/>
        <w:jc w:val="both"/>
        <w:rPr>
          <w:rFonts w:ascii="Times New Roman" w:hAnsi="Times New Roman" w:cs="Times New Roman"/>
          <w:b/>
          <w:i/>
          <w:sz w:val="24"/>
          <w:szCs w:val="24"/>
          <w:u w:val="single"/>
          <w:lang w:val="kk-KZ"/>
        </w:rPr>
      </w:pPr>
    </w:p>
    <w:p w14:paraId="46A972C8" w14:textId="299CF6F8" w:rsidR="00104140" w:rsidRPr="00602EBA" w:rsidRDefault="00564909" w:rsidP="00104140">
      <w:pPr>
        <w:spacing w:after="0" w:line="240" w:lineRule="auto"/>
        <w:rPr>
          <w:rFonts w:asciiTheme="majorBidi" w:hAnsiTheme="majorBidi" w:cstheme="majorBidi"/>
          <w:b/>
          <w:sz w:val="24"/>
          <w:szCs w:val="24"/>
          <w:lang w:val="kk-KZ"/>
        </w:rPr>
      </w:pPr>
      <w:r>
        <w:rPr>
          <w:rFonts w:asciiTheme="majorBidi" w:hAnsiTheme="majorBidi" w:cstheme="majorBidi"/>
          <w:b/>
          <w:sz w:val="24"/>
          <w:szCs w:val="24"/>
          <w:lang w:val="kk-KZ"/>
        </w:rPr>
        <w:tab/>
      </w:r>
      <w:r>
        <w:rPr>
          <w:rFonts w:asciiTheme="majorBidi" w:hAnsiTheme="majorBidi" w:cstheme="majorBidi"/>
          <w:b/>
          <w:sz w:val="24"/>
          <w:szCs w:val="24"/>
          <w:lang w:val="kk-KZ"/>
        </w:rPr>
        <w:tab/>
      </w:r>
      <w:r>
        <w:rPr>
          <w:rFonts w:asciiTheme="majorBidi" w:hAnsiTheme="majorBidi" w:cstheme="majorBidi"/>
          <w:b/>
          <w:sz w:val="24"/>
          <w:szCs w:val="24"/>
          <w:lang w:val="kk-KZ"/>
        </w:rPr>
        <w:tab/>
      </w:r>
    </w:p>
    <w:sectPr w:rsidR="00104140" w:rsidRPr="00602EBA" w:rsidSect="008B37D5">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C6E6A"/>
    <w:rsid w:val="000018C8"/>
    <w:rsid w:val="0001721A"/>
    <w:rsid w:val="00023E93"/>
    <w:rsid w:val="00036917"/>
    <w:rsid w:val="00037501"/>
    <w:rsid w:val="00042406"/>
    <w:rsid w:val="0005229C"/>
    <w:rsid w:val="000537A5"/>
    <w:rsid w:val="00066758"/>
    <w:rsid w:val="0008722F"/>
    <w:rsid w:val="00095CBA"/>
    <w:rsid w:val="000F1493"/>
    <w:rsid w:val="00104140"/>
    <w:rsid w:val="0011736D"/>
    <w:rsid w:val="00124378"/>
    <w:rsid w:val="00133E4F"/>
    <w:rsid w:val="001447C6"/>
    <w:rsid w:val="00164B19"/>
    <w:rsid w:val="00175BB0"/>
    <w:rsid w:val="00177352"/>
    <w:rsid w:val="001838A3"/>
    <w:rsid w:val="001A04CC"/>
    <w:rsid w:val="001A1594"/>
    <w:rsid w:val="001B5E00"/>
    <w:rsid w:val="001C6D45"/>
    <w:rsid w:val="0020087B"/>
    <w:rsid w:val="00202835"/>
    <w:rsid w:val="00205719"/>
    <w:rsid w:val="0021663D"/>
    <w:rsid w:val="00226152"/>
    <w:rsid w:val="00244442"/>
    <w:rsid w:val="002947F5"/>
    <w:rsid w:val="002B292B"/>
    <w:rsid w:val="002D269F"/>
    <w:rsid w:val="002D4113"/>
    <w:rsid w:val="002E0037"/>
    <w:rsid w:val="002E2432"/>
    <w:rsid w:val="002F442F"/>
    <w:rsid w:val="00303E70"/>
    <w:rsid w:val="00330508"/>
    <w:rsid w:val="00335406"/>
    <w:rsid w:val="00342346"/>
    <w:rsid w:val="00346057"/>
    <w:rsid w:val="0035034E"/>
    <w:rsid w:val="00363551"/>
    <w:rsid w:val="003B619F"/>
    <w:rsid w:val="003C0561"/>
    <w:rsid w:val="003C4BD4"/>
    <w:rsid w:val="003D6507"/>
    <w:rsid w:val="003E56BA"/>
    <w:rsid w:val="003F78DF"/>
    <w:rsid w:val="00404B8A"/>
    <w:rsid w:val="0041372E"/>
    <w:rsid w:val="00424BCE"/>
    <w:rsid w:val="00445FBE"/>
    <w:rsid w:val="0047271C"/>
    <w:rsid w:val="004745C1"/>
    <w:rsid w:val="00481998"/>
    <w:rsid w:val="00485384"/>
    <w:rsid w:val="004C27A9"/>
    <w:rsid w:val="004F6F34"/>
    <w:rsid w:val="005012EF"/>
    <w:rsid w:val="005131D5"/>
    <w:rsid w:val="00524345"/>
    <w:rsid w:val="005329CD"/>
    <w:rsid w:val="00544431"/>
    <w:rsid w:val="005501CF"/>
    <w:rsid w:val="00551B1E"/>
    <w:rsid w:val="00554244"/>
    <w:rsid w:val="00564909"/>
    <w:rsid w:val="00575137"/>
    <w:rsid w:val="00583877"/>
    <w:rsid w:val="005961B3"/>
    <w:rsid w:val="005C52D1"/>
    <w:rsid w:val="005E16A3"/>
    <w:rsid w:val="005F0A37"/>
    <w:rsid w:val="006002A4"/>
    <w:rsid w:val="00605FA6"/>
    <w:rsid w:val="00606459"/>
    <w:rsid w:val="00612077"/>
    <w:rsid w:val="00635535"/>
    <w:rsid w:val="00643BA1"/>
    <w:rsid w:val="00690432"/>
    <w:rsid w:val="006F097A"/>
    <w:rsid w:val="00704A7A"/>
    <w:rsid w:val="0070611A"/>
    <w:rsid w:val="00715C92"/>
    <w:rsid w:val="0072125E"/>
    <w:rsid w:val="0074031B"/>
    <w:rsid w:val="0074399C"/>
    <w:rsid w:val="00751CFE"/>
    <w:rsid w:val="00755505"/>
    <w:rsid w:val="00770095"/>
    <w:rsid w:val="00784378"/>
    <w:rsid w:val="007A5382"/>
    <w:rsid w:val="007A6CFE"/>
    <w:rsid w:val="007E1A61"/>
    <w:rsid w:val="007E5B3B"/>
    <w:rsid w:val="007F27CB"/>
    <w:rsid w:val="007F60B0"/>
    <w:rsid w:val="008204B9"/>
    <w:rsid w:val="00835416"/>
    <w:rsid w:val="0085548E"/>
    <w:rsid w:val="008665C2"/>
    <w:rsid w:val="008779B9"/>
    <w:rsid w:val="008808A9"/>
    <w:rsid w:val="008952B0"/>
    <w:rsid w:val="008B37D5"/>
    <w:rsid w:val="008B4379"/>
    <w:rsid w:val="008C3F74"/>
    <w:rsid w:val="008C6E6A"/>
    <w:rsid w:val="008D71F1"/>
    <w:rsid w:val="008E549B"/>
    <w:rsid w:val="008F3D94"/>
    <w:rsid w:val="00903EBD"/>
    <w:rsid w:val="00911F53"/>
    <w:rsid w:val="0091278C"/>
    <w:rsid w:val="00915AB2"/>
    <w:rsid w:val="00926CFE"/>
    <w:rsid w:val="00950656"/>
    <w:rsid w:val="00953A39"/>
    <w:rsid w:val="00955DDC"/>
    <w:rsid w:val="00960B96"/>
    <w:rsid w:val="009B35BB"/>
    <w:rsid w:val="009B6F73"/>
    <w:rsid w:val="009C1946"/>
    <w:rsid w:val="009E2A53"/>
    <w:rsid w:val="009E4379"/>
    <w:rsid w:val="009E667A"/>
    <w:rsid w:val="009F000E"/>
    <w:rsid w:val="00A27714"/>
    <w:rsid w:val="00A30D0E"/>
    <w:rsid w:val="00A61948"/>
    <w:rsid w:val="00A7483F"/>
    <w:rsid w:val="00A97386"/>
    <w:rsid w:val="00AC079F"/>
    <w:rsid w:val="00AC5448"/>
    <w:rsid w:val="00AD51F9"/>
    <w:rsid w:val="00B15B37"/>
    <w:rsid w:val="00B21759"/>
    <w:rsid w:val="00B36582"/>
    <w:rsid w:val="00B40352"/>
    <w:rsid w:val="00B4719E"/>
    <w:rsid w:val="00B55347"/>
    <w:rsid w:val="00B636A8"/>
    <w:rsid w:val="00B7779D"/>
    <w:rsid w:val="00B8025A"/>
    <w:rsid w:val="00B80EEB"/>
    <w:rsid w:val="00B94083"/>
    <w:rsid w:val="00B94C37"/>
    <w:rsid w:val="00BE313A"/>
    <w:rsid w:val="00C105E9"/>
    <w:rsid w:val="00C20426"/>
    <w:rsid w:val="00C303E2"/>
    <w:rsid w:val="00C36713"/>
    <w:rsid w:val="00C6094D"/>
    <w:rsid w:val="00C66F6C"/>
    <w:rsid w:val="00C66FB8"/>
    <w:rsid w:val="00C7468E"/>
    <w:rsid w:val="00C74C14"/>
    <w:rsid w:val="00C82B95"/>
    <w:rsid w:val="00C90DFD"/>
    <w:rsid w:val="00C95B4C"/>
    <w:rsid w:val="00CA1B34"/>
    <w:rsid w:val="00CB5726"/>
    <w:rsid w:val="00CC5E61"/>
    <w:rsid w:val="00CE1C06"/>
    <w:rsid w:val="00CE3821"/>
    <w:rsid w:val="00D05191"/>
    <w:rsid w:val="00D06D1F"/>
    <w:rsid w:val="00D072F4"/>
    <w:rsid w:val="00D07B7A"/>
    <w:rsid w:val="00D82847"/>
    <w:rsid w:val="00D859D5"/>
    <w:rsid w:val="00D875C7"/>
    <w:rsid w:val="00D95CA0"/>
    <w:rsid w:val="00DA3054"/>
    <w:rsid w:val="00DB2E19"/>
    <w:rsid w:val="00DB4E08"/>
    <w:rsid w:val="00DC34FE"/>
    <w:rsid w:val="00DD62A7"/>
    <w:rsid w:val="00DE7A12"/>
    <w:rsid w:val="00E11979"/>
    <w:rsid w:val="00E120F4"/>
    <w:rsid w:val="00E14860"/>
    <w:rsid w:val="00E266DC"/>
    <w:rsid w:val="00E26E9C"/>
    <w:rsid w:val="00E31BC3"/>
    <w:rsid w:val="00E414A5"/>
    <w:rsid w:val="00E705C3"/>
    <w:rsid w:val="00E836E9"/>
    <w:rsid w:val="00EC586E"/>
    <w:rsid w:val="00EC6B57"/>
    <w:rsid w:val="00ED1480"/>
    <w:rsid w:val="00EE00C9"/>
    <w:rsid w:val="00EE6E9A"/>
    <w:rsid w:val="00F30EB2"/>
    <w:rsid w:val="00F31B9C"/>
    <w:rsid w:val="00F45F93"/>
    <w:rsid w:val="00F4736A"/>
    <w:rsid w:val="00F47899"/>
    <w:rsid w:val="00F522D3"/>
    <w:rsid w:val="00F54F49"/>
    <w:rsid w:val="00F755AF"/>
    <w:rsid w:val="00F8493B"/>
    <w:rsid w:val="00FC1C2E"/>
    <w:rsid w:val="00FD0D3D"/>
    <w:rsid w:val="00FF5B2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68EAF"/>
  <w15:docId w15:val="{C14B5BD1-796D-4C62-9E6F-3A844D32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47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03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903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25ED14-11A3-40E8-BC11-993B074AC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Pages>
  <Words>89</Words>
  <Characters>510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Сансызбай Баймуратов</dc:creator>
  <cp:keywords/>
  <dc:description/>
  <cp:lastModifiedBy>Jylyoi Jylyoi</cp:lastModifiedBy>
  <cp:revision>167</cp:revision>
  <cp:lastPrinted>2025-05-27T04:30:00Z</cp:lastPrinted>
  <dcterms:created xsi:type="dcterms:W3CDTF">2022-09-16T09:04:00Z</dcterms:created>
  <dcterms:modified xsi:type="dcterms:W3CDTF">2026-09-24T12:25:00Z</dcterms:modified>
</cp:coreProperties>
</file>