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7392" w:rsidRPr="009043FC" w:rsidRDefault="00137392" w:rsidP="00137392">
      <w:pPr>
        <w:rPr>
          <w:b/>
          <w:szCs w:val="28"/>
          <w:lang w:val="kk-KZ"/>
        </w:rPr>
      </w:pPr>
    </w:p>
    <w:p w:rsidR="00137392" w:rsidRPr="009043FC" w:rsidRDefault="00137392" w:rsidP="00137392">
      <w:pPr>
        <w:rPr>
          <w:b/>
          <w:szCs w:val="28"/>
          <w:lang w:val="kk-KZ"/>
        </w:rPr>
      </w:pPr>
    </w:p>
    <w:p w:rsidR="00137392" w:rsidRPr="009043FC" w:rsidRDefault="00137392" w:rsidP="00137392">
      <w:pPr>
        <w:rPr>
          <w:b/>
          <w:szCs w:val="28"/>
          <w:lang w:val="kk-KZ"/>
        </w:rPr>
      </w:pPr>
    </w:p>
    <w:p w:rsidR="00137392" w:rsidRPr="009043FC" w:rsidRDefault="00137392" w:rsidP="00137392">
      <w:pPr>
        <w:rPr>
          <w:b/>
          <w:szCs w:val="28"/>
          <w:lang w:val="kk-KZ"/>
        </w:rPr>
      </w:pPr>
    </w:p>
    <w:p w:rsidR="00137392" w:rsidRPr="009043FC" w:rsidRDefault="00137392" w:rsidP="00137392">
      <w:pPr>
        <w:rPr>
          <w:rFonts w:eastAsia="Calibri"/>
          <w:lang w:val="kk-KZ" w:eastAsia="ko-KR"/>
        </w:rPr>
      </w:pPr>
    </w:p>
    <w:p w:rsidR="00137392" w:rsidRPr="009043FC" w:rsidRDefault="00137392" w:rsidP="00137392">
      <w:pPr>
        <w:rPr>
          <w:rFonts w:eastAsia="Calibri"/>
          <w:lang w:val="kk-KZ" w:eastAsia="ko-KR"/>
        </w:rPr>
      </w:pPr>
    </w:p>
    <w:p w:rsidR="00137392" w:rsidRPr="009043FC" w:rsidRDefault="00137392" w:rsidP="00137392">
      <w:pPr>
        <w:rPr>
          <w:rFonts w:eastAsia="Calibri"/>
          <w:sz w:val="16"/>
          <w:lang w:val="kk-KZ" w:eastAsia="ko-KR"/>
        </w:rPr>
      </w:pPr>
    </w:p>
    <w:p w:rsidR="00492FFB" w:rsidRPr="000E27DD" w:rsidRDefault="00492FFB" w:rsidP="00492FFB">
      <w:pPr>
        <w:pStyle w:val="a3"/>
        <w:jc w:val="both"/>
        <w:rPr>
          <w:rFonts w:eastAsia="Calibri"/>
          <w:sz w:val="28"/>
          <w:szCs w:val="28"/>
          <w:lang w:val="kk-KZ" w:eastAsia="ko-KR"/>
        </w:rPr>
      </w:pPr>
      <w:r w:rsidRPr="000E27DD">
        <w:rPr>
          <w:rFonts w:eastAsia="Calibri"/>
          <w:sz w:val="28"/>
          <w:szCs w:val="28"/>
          <w:lang w:val="kk-KZ" w:eastAsia="ko-KR"/>
        </w:rPr>
        <w:t>202</w:t>
      </w:r>
      <w:r w:rsidR="004B42D6">
        <w:rPr>
          <w:rFonts w:eastAsia="Calibri"/>
          <w:sz w:val="28"/>
          <w:szCs w:val="28"/>
          <w:lang w:val="kk-KZ" w:eastAsia="ko-KR"/>
        </w:rPr>
        <w:t>6</w:t>
      </w:r>
      <w:r w:rsidRPr="000E27DD">
        <w:rPr>
          <w:rFonts w:eastAsia="Calibri"/>
          <w:sz w:val="28"/>
          <w:szCs w:val="28"/>
          <w:lang w:val="kk-KZ" w:eastAsia="ko-KR"/>
        </w:rPr>
        <w:t xml:space="preserve"> жылғы </w:t>
      </w:r>
      <w:r w:rsidR="008477A4">
        <w:rPr>
          <w:rFonts w:eastAsia="Calibri"/>
          <w:sz w:val="28"/>
          <w:szCs w:val="28"/>
          <w:lang w:val="kk-KZ" w:eastAsia="ko-KR"/>
        </w:rPr>
        <w:t>29 маусым</w:t>
      </w:r>
      <w:r w:rsidRPr="000E27DD">
        <w:rPr>
          <w:rFonts w:eastAsia="Calibri"/>
          <w:sz w:val="28"/>
          <w:szCs w:val="28"/>
          <w:lang w:val="kk-KZ" w:eastAsia="ko-KR"/>
        </w:rPr>
        <w:t xml:space="preserve">                                                           </w:t>
      </w:r>
      <w:r w:rsidR="004B42D6">
        <w:rPr>
          <w:rFonts w:eastAsia="Calibri"/>
          <w:sz w:val="28"/>
          <w:szCs w:val="28"/>
          <w:lang w:val="kk-KZ" w:eastAsia="ko-KR"/>
        </w:rPr>
        <w:t xml:space="preserve">     </w:t>
      </w:r>
      <w:r w:rsidR="00DC0867">
        <w:rPr>
          <w:rFonts w:eastAsia="Calibri"/>
          <w:sz w:val="28"/>
          <w:szCs w:val="28"/>
          <w:lang w:val="kk-KZ" w:eastAsia="ko-KR"/>
        </w:rPr>
        <w:t xml:space="preserve">    </w:t>
      </w:r>
      <w:r w:rsidR="004B42D6">
        <w:rPr>
          <w:rFonts w:eastAsia="Calibri"/>
          <w:sz w:val="28"/>
          <w:szCs w:val="28"/>
          <w:lang w:val="kk-KZ" w:eastAsia="ko-KR"/>
        </w:rPr>
        <w:t>6</w:t>
      </w:r>
      <w:r w:rsidR="008477A4">
        <w:rPr>
          <w:rFonts w:eastAsia="Calibri"/>
          <w:sz w:val="28"/>
          <w:szCs w:val="28"/>
          <w:lang w:val="kk-KZ" w:eastAsia="ko-KR"/>
        </w:rPr>
        <w:t>9</w:t>
      </w:r>
      <w:r w:rsidRPr="000E27DD">
        <w:rPr>
          <w:rFonts w:eastAsia="Calibri"/>
          <w:sz w:val="28"/>
          <w:szCs w:val="28"/>
          <w:lang w:val="kk-KZ" w:eastAsia="ko-KR"/>
        </w:rPr>
        <w:t>-</w:t>
      </w:r>
      <w:r w:rsidR="00987176">
        <w:rPr>
          <w:rFonts w:eastAsia="Calibri"/>
          <w:sz w:val="28"/>
          <w:szCs w:val="28"/>
          <w:lang w:val="kk-KZ" w:eastAsia="ko-KR"/>
        </w:rPr>
        <w:t>4</w:t>
      </w:r>
    </w:p>
    <w:p w:rsidR="00492FFB" w:rsidRPr="000E27DD" w:rsidRDefault="00492FFB" w:rsidP="00492FFB">
      <w:pPr>
        <w:pStyle w:val="a3"/>
        <w:jc w:val="both"/>
        <w:rPr>
          <w:rFonts w:eastAsia="Calibri"/>
          <w:sz w:val="28"/>
          <w:szCs w:val="28"/>
          <w:lang w:val="kk-KZ" w:eastAsia="ko-KR"/>
        </w:rPr>
      </w:pPr>
      <w:r w:rsidRPr="000E27DD">
        <w:rPr>
          <w:rFonts w:eastAsia="Calibri"/>
          <w:sz w:val="28"/>
          <w:szCs w:val="28"/>
          <w:lang w:val="kk-KZ" w:eastAsia="ko-KR"/>
        </w:rPr>
        <w:t xml:space="preserve">                                                           </w:t>
      </w:r>
    </w:p>
    <w:p w:rsidR="00492FFB" w:rsidRPr="00BD2F1E" w:rsidRDefault="00492FFB" w:rsidP="00492FFB">
      <w:pPr>
        <w:pStyle w:val="a3"/>
        <w:jc w:val="both"/>
        <w:rPr>
          <w:rFonts w:eastAsia="Calibri"/>
          <w:lang w:val="kk-KZ" w:eastAsia="ko-KR"/>
        </w:rPr>
      </w:pPr>
      <w:r w:rsidRPr="000E27DD">
        <w:rPr>
          <w:rFonts w:eastAsia="Calibri"/>
          <w:sz w:val="28"/>
          <w:szCs w:val="28"/>
          <w:lang w:val="kk-KZ" w:eastAsia="ko-KR"/>
        </w:rPr>
        <w:t xml:space="preserve">                                                                           </w:t>
      </w:r>
      <w:r w:rsidR="00BD2F1E">
        <w:rPr>
          <w:rFonts w:eastAsia="Calibri"/>
          <w:sz w:val="28"/>
          <w:szCs w:val="28"/>
          <w:lang w:val="kk-KZ" w:eastAsia="ko-KR"/>
        </w:rPr>
        <w:t xml:space="preserve">  </w:t>
      </w:r>
      <w:r w:rsidRPr="000E27DD">
        <w:rPr>
          <w:rFonts w:eastAsia="Calibri"/>
          <w:sz w:val="28"/>
          <w:szCs w:val="28"/>
          <w:lang w:val="kk-KZ" w:eastAsia="ko-KR"/>
        </w:rPr>
        <w:t xml:space="preserve">  </w:t>
      </w:r>
      <w:r w:rsidR="00047CC3">
        <w:rPr>
          <w:rFonts w:eastAsia="Calibri"/>
          <w:sz w:val="28"/>
          <w:szCs w:val="28"/>
          <w:lang w:val="kk-KZ" w:eastAsia="ko-KR"/>
        </w:rPr>
        <w:t xml:space="preserve"> </w:t>
      </w:r>
      <w:r w:rsidR="00DC0867">
        <w:rPr>
          <w:rFonts w:eastAsia="Calibri"/>
          <w:sz w:val="28"/>
          <w:szCs w:val="28"/>
          <w:lang w:val="kk-KZ" w:eastAsia="ko-KR"/>
        </w:rPr>
        <w:t xml:space="preserve">     </w:t>
      </w:r>
      <w:r w:rsidR="00047CC3">
        <w:rPr>
          <w:rFonts w:eastAsia="Calibri"/>
          <w:sz w:val="28"/>
          <w:szCs w:val="28"/>
          <w:lang w:val="kk-KZ" w:eastAsia="ko-KR"/>
        </w:rPr>
        <w:t xml:space="preserve"> </w:t>
      </w:r>
      <w:r w:rsidRPr="00BD2F1E">
        <w:rPr>
          <w:rFonts w:eastAsia="Calibri"/>
          <w:lang w:val="kk-KZ" w:eastAsia="ko-KR"/>
        </w:rPr>
        <w:t>(кезект</w:t>
      </w:r>
      <w:r w:rsidR="00047CC3">
        <w:rPr>
          <w:rFonts w:eastAsia="Calibri"/>
          <w:lang w:val="kk-KZ" w:eastAsia="ko-KR"/>
        </w:rPr>
        <w:t>і</w:t>
      </w:r>
      <w:r w:rsidRPr="00BD2F1E">
        <w:rPr>
          <w:rFonts w:eastAsia="Calibri"/>
          <w:lang w:val="kk-KZ" w:eastAsia="ko-KR"/>
        </w:rPr>
        <w:t xml:space="preserve">, </w:t>
      </w:r>
      <w:r w:rsidR="004B42D6">
        <w:rPr>
          <w:rFonts w:eastAsia="Calibri"/>
          <w:lang w:val="kk-KZ" w:eastAsia="ko-KR"/>
        </w:rPr>
        <w:t xml:space="preserve">алпыс </w:t>
      </w:r>
      <w:r w:rsidR="00047CC3">
        <w:rPr>
          <w:rFonts w:eastAsia="Calibri"/>
          <w:lang w:val="kk-KZ" w:eastAsia="ko-KR"/>
        </w:rPr>
        <w:t>т</w:t>
      </w:r>
      <w:r w:rsidR="008477A4">
        <w:rPr>
          <w:rFonts w:eastAsia="Calibri"/>
          <w:lang w:val="kk-KZ" w:eastAsia="ko-KR"/>
        </w:rPr>
        <w:t>оғызыншы</w:t>
      </w:r>
      <w:r w:rsidRPr="00BD2F1E">
        <w:rPr>
          <w:rFonts w:eastAsia="Calibri"/>
          <w:lang w:val="kk-KZ" w:eastAsia="ko-KR"/>
        </w:rPr>
        <w:t xml:space="preserve"> сессия)</w:t>
      </w:r>
    </w:p>
    <w:p w:rsidR="00492FFB" w:rsidRDefault="00492FFB" w:rsidP="00492FFB">
      <w:pPr>
        <w:pStyle w:val="a3"/>
        <w:jc w:val="both"/>
        <w:rPr>
          <w:rFonts w:eastAsia="Calibri"/>
          <w:sz w:val="28"/>
          <w:szCs w:val="28"/>
          <w:lang w:val="kk-KZ"/>
        </w:rPr>
      </w:pPr>
    </w:p>
    <w:p w:rsidR="00987176" w:rsidRDefault="00987176" w:rsidP="00987176">
      <w:pPr>
        <w:jc w:val="center"/>
        <w:rPr>
          <w:rFonts w:eastAsia="Calibri"/>
          <w:b/>
          <w:sz w:val="28"/>
          <w:szCs w:val="32"/>
          <w:lang w:val="kk-KZ" w:eastAsia="ko-KR"/>
        </w:rPr>
      </w:pPr>
      <w:r w:rsidRPr="00DD3080">
        <w:rPr>
          <w:rFonts w:eastAsia="Calibri"/>
          <w:b/>
          <w:sz w:val="28"/>
          <w:szCs w:val="32"/>
          <w:lang w:val="kk-KZ" w:eastAsia="ko-KR"/>
        </w:rPr>
        <w:t xml:space="preserve">Ақтөбе, Көкбастау, Қызыларық және Нұрлыкент ауылдық </w:t>
      </w:r>
    </w:p>
    <w:p w:rsidR="00987176" w:rsidRDefault="00987176" w:rsidP="00987176">
      <w:pPr>
        <w:jc w:val="center"/>
        <w:rPr>
          <w:rFonts w:eastAsia="Calibri"/>
          <w:b/>
          <w:sz w:val="28"/>
          <w:szCs w:val="32"/>
          <w:lang w:val="kk-KZ" w:eastAsia="ko-KR"/>
        </w:rPr>
      </w:pPr>
      <w:r w:rsidRPr="00DD3080">
        <w:rPr>
          <w:rFonts w:eastAsia="Calibri"/>
          <w:b/>
          <w:sz w:val="28"/>
          <w:szCs w:val="32"/>
          <w:lang w:val="kk-KZ" w:eastAsia="ko-KR"/>
        </w:rPr>
        <w:t>округтері әкімдерінің өздеріне жүктелген функциялары мен</w:t>
      </w:r>
      <w:r>
        <w:rPr>
          <w:rFonts w:eastAsia="Calibri"/>
          <w:b/>
          <w:sz w:val="28"/>
          <w:szCs w:val="32"/>
          <w:lang w:val="kk-KZ" w:eastAsia="ko-KR"/>
        </w:rPr>
        <w:t xml:space="preserve"> </w:t>
      </w:r>
    </w:p>
    <w:p w:rsidR="00987176" w:rsidRPr="00A31675" w:rsidRDefault="00987176" w:rsidP="00987176">
      <w:pPr>
        <w:jc w:val="center"/>
        <w:rPr>
          <w:sz w:val="28"/>
          <w:szCs w:val="28"/>
          <w:lang w:val="kk-KZ"/>
        </w:rPr>
      </w:pPr>
      <w:r w:rsidRPr="00DD3080">
        <w:rPr>
          <w:rFonts w:eastAsia="Calibri"/>
          <w:b/>
          <w:sz w:val="28"/>
          <w:szCs w:val="32"/>
          <w:lang w:val="kk-KZ" w:eastAsia="ko-KR"/>
        </w:rPr>
        <w:t>міндеттері</w:t>
      </w:r>
      <w:r>
        <w:rPr>
          <w:rFonts w:eastAsia="Calibri"/>
          <w:b/>
          <w:sz w:val="28"/>
          <w:szCs w:val="32"/>
          <w:lang w:val="kk-KZ" w:eastAsia="ko-KR"/>
        </w:rPr>
        <w:t>н</w:t>
      </w:r>
      <w:r w:rsidRPr="00DD3080">
        <w:rPr>
          <w:rFonts w:eastAsia="Calibri"/>
          <w:b/>
          <w:sz w:val="28"/>
          <w:szCs w:val="32"/>
          <w:lang w:val="kk-KZ" w:eastAsia="ko-KR"/>
        </w:rPr>
        <w:t xml:space="preserve"> орындауы жөніндегі есебі</w:t>
      </w:r>
    </w:p>
    <w:p w:rsidR="00987176" w:rsidRDefault="00987176" w:rsidP="00987176">
      <w:pPr>
        <w:tabs>
          <w:tab w:val="left" w:pos="709"/>
        </w:tabs>
        <w:ind w:firstLine="709"/>
        <w:jc w:val="both"/>
        <w:rPr>
          <w:sz w:val="28"/>
          <w:szCs w:val="28"/>
          <w:lang w:val="kk-KZ"/>
        </w:rPr>
      </w:pPr>
    </w:p>
    <w:p w:rsidR="00987176" w:rsidRPr="00A31675" w:rsidRDefault="00987176" w:rsidP="00987176">
      <w:pPr>
        <w:tabs>
          <w:tab w:val="left" w:pos="709"/>
        </w:tabs>
        <w:ind w:firstLine="709"/>
        <w:jc w:val="both"/>
        <w:rPr>
          <w:sz w:val="28"/>
          <w:szCs w:val="28"/>
          <w:lang w:val="kk-KZ"/>
        </w:rPr>
      </w:pPr>
    </w:p>
    <w:p w:rsidR="00987176" w:rsidRPr="00A31675" w:rsidRDefault="00987176" w:rsidP="00987176">
      <w:pPr>
        <w:pStyle w:val="a3"/>
        <w:ind w:firstLine="708"/>
        <w:jc w:val="both"/>
        <w:rPr>
          <w:rFonts w:eastAsia="Calibri"/>
          <w:b/>
          <w:sz w:val="28"/>
          <w:szCs w:val="28"/>
          <w:lang w:val="kk-KZ"/>
        </w:rPr>
      </w:pPr>
      <w:r w:rsidRPr="00A31675">
        <w:rPr>
          <w:sz w:val="28"/>
          <w:szCs w:val="28"/>
          <w:lang w:val="kk-KZ"/>
        </w:rPr>
        <w:t xml:space="preserve">«Қазақстан Республикасындағы </w:t>
      </w:r>
      <w:r w:rsidRPr="00A31675">
        <w:rPr>
          <w:rFonts w:eastAsia="Calibri"/>
          <w:sz w:val="28"/>
          <w:szCs w:val="28"/>
          <w:lang w:val="kk-KZ"/>
        </w:rPr>
        <w:t xml:space="preserve">жергілікті мемлекеттік басқару және </w:t>
      </w:r>
      <w:r>
        <w:rPr>
          <w:rFonts w:eastAsia="Calibri"/>
          <w:sz w:val="28"/>
          <w:szCs w:val="28"/>
          <w:lang w:val="kk-KZ"/>
        </w:rPr>
        <w:t xml:space="preserve">           </w:t>
      </w:r>
      <w:r w:rsidRPr="00A31675">
        <w:rPr>
          <w:rFonts w:eastAsia="Calibri"/>
          <w:sz w:val="28"/>
          <w:szCs w:val="28"/>
          <w:lang w:val="kk-KZ"/>
        </w:rPr>
        <w:t>өзін-өзі басқару туралы» Қазақстан Республикасы Заңының 6-бабына,</w:t>
      </w:r>
      <w:r w:rsidRPr="00A31675">
        <w:rPr>
          <w:sz w:val="28"/>
          <w:szCs w:val="28"/>
          <w:lang w:val="kk-KZ"/>
        </w:rPr>
        <w:t xml:space="preserve"> Қазақстан Республикасы Президентінің «</w:t>
      </w:r>
      <w:r w:rsidRPr="0026570B">
        <w:rPr>
          <w:sz w:val="28"/>
          <w:szCs w:val="28"/>
          <w:lang w:val="kk-KZ"/>
        </w:rPr>
        <w:t>Әкімдердің мәслихаттар алдында есеп беруін өткізу туралы</w:t>
      </w:r>
      <w:r w:rsidRPr="00A31675">
        <w:rPr>
          <w:sz w:val="28"/>
          <w:szCs w:val="28"/>
          <w:lang w:val="kk-KZ"/>
        </w:rPr>
        <w:t xml:space="preserve">» Жарлығына сәйкес </w:t>
      </w:r>
      <w:bookmarkStart w:id="0" w:name="_Hlk232149403"/>
      <w:r>
        <w:rPr>
          <w:sz w:val="28"/>
          <w:szCs w:val="28"/>
          <w:lang w:val="kk-KZ"/>
        </w:rPr>
        <w:t>Ақтөбе</w:t>
      </w:r>
      <w:r w:rsidRPr="00494893">
        <w:rPr>
          <w:sz w:val="28"/>
          <w:szCs w:val="28"/>
          <w:lang w:val="kk-KZ"/>
        </w:rPr>
        <w:t xml:space="preserve"> ауыл</w:t>
      </w:r>
      <w:r>
        <w:rPr>
          <w:sz w:val="28"/>
          <w:szCs w:val="28"/>
          <w:lang w:val="kk-KZ"/>
        </w:rPr>
        <w:t>дық округі</w:t>
      </w:r>
      <w:r w:rsidRPr="00494893">
        <w:rPr>
          <w:sz w:val="28"/>
          <w:szCs w:val="28"/>
          <w:lang w:val="kk-KZ"/>
        </w:rPr>
        <w:t xml:space="preserve"> </w:t>
      </w:r>
      <w:r w:rsidRPr="0076410D">
        <w:rPr>
          <w:sz w:val="28"/>
          <w:szCs w:val="28"/>
          <w:lang w:val="kk-KZ"/>
        </w:rPr>
        <w:t>әкімі</w:t>
      </w:r>
      <w:r>
        <w:rPr>
          <w:sz w:val="28"/>
          <w:szCs w:val="28"/>
          <w:lang w:val="kk-KZ"/>
        </w:rPr>
        <w:t>нің міндетін уақытша атқарушы</w:t>
      </w:r>
      <w:r w:rsidRPr="0076410D">
        <w:rPr>
          <w:sz w:val="28"/>
          <w:szCs w:val="28"/>
          <w:lang w:val="kk-KZ"/>
        </w:rPr>
        <w:t xml:space="preserve"> </w:t>
      </w:r>
      <w:r w:rsidRPr="00987176">
        <w:rPr>
          <w:sz w:val="28"/>
          <w:szCs w:val="28"/>
          <w:lang w:val="kk-KZ"/>
        </w:rPr>
        <w:t>Тілепалды Қуаныш Қайратұлы</w:t>
      </w:r>
      <w:r>
        <w:rPr>
          <w:sz w:val="28"/>
          <w:szCs w:val="28"/>
          <w:lang w:val="kk-KZ"/>
        </w:rPr>
        <w:t>ның</w:t>
      </w:r>
      <w:r>
        <w:rPr>
          <w:sz w:val="28"/>
          <w:szCs w:val="28"/>
          <w:lang w:val="kk-KZ"/>
        </w:rPr>
        <w:t xml:space="preserve">, </w:t>
      </w:r>
      <w:bookmarkStart w:id="1" w:name="_Hlk232154179"/>
      <w:r>
        <w:rPr>
          <w:sz w:val="28"/>
          <w:szCs w:val="28"/>
          <w:lang w:val="kk-KZ"/>
        </w:rPr>
        <w:t xml:space="preserve">Көкбастау ауылдық округінің әкімі </w:t>
      </w:r>
      <w:r w:rsidRPr="00DA4C65">
        <w:rPr>
          <w:sz w:val="28"/>
          <w:szCs w:val="28"/>
          <w:lang w:val="kk-KZ"/>
        </w:rPr>
        <w:t>Сейтаев Мәлік Берікұлы</w:t>
      </w:r>
      <w:r>
        <w:rPr>
          <w:sz w:val="28"/>
          <w:szCs w:val="28"/>
          <w:lang w:val="kk-KZ"/>
        </w:rPr>
        <w:t xml:space="preserve">ның, Қызыларық ауылдық округінің әкімі </w:t>
      </w:r>
      <w:r w:rsidRPr="00DA4C65">
        <w:rPr>
          <w:sz w:val="28"/>
          <w:szCs w:val="28"/>
          <w:lang w:val="kk-KZ"/>
        </w:rPr>
        <w:t>Қасымбеков Марат Сайлауұлы</w:t>
      </w:r>
      <w:r>
        <w:rPr>
          <w:sz w:val="28"/>
          <w:szCs w:val="28"/>
          <w:lang w:val="kk-KZ"/>
        </w:rPr>
        <w:t xml:space="preserve">ның </w:t>
      </w:r>
      <w:r>
        <w:rPr>
          <w:sz w:val="28"/>
          <w:szCs w:val="28"/>
          <w:lang w:val="kk-KZ" w:eastAsia="ko-KR"/>
        </w:rPr>
        <w:t xml:space="preserve">және Нұрлыкент </w:t>
      </w:r>
      <w:r w:rsidRPr="002B7FC2">
        <w:rPr>
          <w:sz w:val="28"/>
          <w:szCs w:val="28"/>
          <w:lang w:val="kk-KZ" w:eastAsia="ko-KR"/>
        </w:rPr>
        <w:t xml:space="preserve">ауылдық округінің </w:t>
      </w:r>
      <w:r w:rsidRPr="0076410D">
        <w:rPr>
          <w:sz w:val="28"/>
          <w:szCs w:val="28"/>
          <w:lang w:val="kk-KZ"/>
        </w:rPr>
        <w:t xml:space="preserve">әкімі </w:t>
      </w:r>
      <w:r w:rsidRPr="00DA4C65">
        <w:rPr>
          <w:sz w:val="28"/>
          <w:szCs w:val="28"/>
          <w:lang w:val="kk-KZ"/>
        </w:rPr>
        <w:t>Рақымбек Нұрсұлтан Аманбекұлы</w:t>
      </w:r>
      <w:r>
        <w:rPr>
          <w:sz w:val="28"/>
          <w:szCs w:val="28"/>
          <w:lang w:val="kk-KZ"/>
        </w:rPr>
        <w:t>ның</w:t>
      </w:r>
      <w:bookmarkEnd w:id="0"/>
      <w:r>
        <w:rPr>
          <w:sz w:val="28"/>
          <w:szCs w:val="28"/>
          <w:lang w:val="kk-KZ"/>
        </w:rPr>
        <w:t xml:space="preserve"> </w:t>
      </w:r>
      <w:bookmarkEnd w:id="1"/>
      <w:r w:rsidRPr="0076410D">
        <w:rPr>
          <w:sz w:val="28"/>
          <w:szCs w:val="28"/>
          <w:lang w:val="kk-KZ"/>
        </w:rPr>
        <w:t>өздеріне жүктелген функциялар</w:t>
      </w:r>
      <w:r>
        <w:rPr>
          <w:sz w:val="28"/>
          <w:szCs w:val="28"/>
          <w:lang w:val="kk-KZ"/>
        </w:rPr>
        <w:t>ы</w:t>
      </w:r>
      <w:r w:rsidRPr="0076410D">
        <w:rPr>
          <w:sz w:val="28"/>
          <w:szCs w:val="28"/>
          <w:lang w:val="kk-KZ"/>
        </w:rPr>
        <w:t xml:space="preserve"> мен міндеттерді орындауы жөніндегі</w:t>
      </w:r>
      <w:r w:rsidRPr="0026570B">
        <w:rPr>
          <w:sz w:val="28"/>
          <w:szCs w:val="28"/>
          <w:lang w:val="kk-KZ" w:eastAsia="ko-KR"/>
        </w:rPr>
        <w:t xml:space="preserve"> </w:t>
      </w:r>
      <w:r w:rsidRPr="00A31675">
        <w:rPr>
          <w:sz w:val="28"/>
          <w:szCs w:val="28"/>
          <w:lang w:val="kk-KZ"/>
        </w:rPr>
        <w:t xml:space="preserve">есептерін тыңдай және талқылай келе </w:t>
      </w:r>
      <w:r w:rsidRPr="00A31675">
        <w:rPr>
          <w:rFonts w:eastAsia="Calibri"/>
          <w:sz w:val="28"/>
          <w:szCs w:val="28"/>
          <w:lang w:val="kk-KZ"/>
        </w:rPr>
        <w:t xml:space="preserve">Жуалы аудандық мәслихаты </w:t>
      </w:r>
      <w:r w:rsidRPr="00A31675">
        <w:rPr>
          <w:rFonts w:eastAsia="Calibri"/>
          <w:b/>
          <w:sz w:val="28"/>
          <w:szCs w:val="28"/>
          <w:lang w:val="kk-KZ"/>
        </w:rPr>
        <w:t>ШЕШІМ ҚАБЫЛДАДЫ:</w:t>
      </w:r>
    </w:p>
    <w:p w:rsidR="00987176" w:rsidRPr="00A31675" w:rsidRDefault="00987176" w:rsidP="00987176">
      <w:pPr>
        <w:pStyle w:val="a3"/>
        <w:ind w:firstLine="708"/>
        <w:jc w:val="both"/>
        <w:rPr>
          <w:sz w:val="28"/>
          <w:szCs w:val="28"/>
          <w:lang w:val="kk-KZ"/>
        </w:rPr>
      </w:pPr>
      <w:r w:rsidRPr="00A31675">
        <w:rPr>
          <w:sz w:val="28"/>
          <w:szCs w:val="28"/>
          <w:lang w:val="kk-KZ"/>
        </w:rPr>
        <w:t xml:space="preserve">1. </w:t>
      </w:r>
      <w:r w:rsidRPr="00DA4C65">
        <w:rPr>
          <w:sz w:val="28"/>
          <w:szCs w:val="28"/>
          <w:lang w:val="kk-KZ"/>
        </w:rPr>
        <w:t>Ақтөбе ауылдық округі әкімі</w:t>
      </w:r>
      <w:r>
        <w:rPr>
          <w:sz w:val="28"/>
          <w:szCs w:val="28"/>
          <w:lang w:val="kk-KZ"/>
        </w:rPr>
        <w:t>нің міндетін уақытша атқарушы</w:t>
      </w:r>
      <w:r w:rsidRPr="00DA4C65">
        <w:rPr>
          <w:sz w:val="28"/>
          <w:szCs w:val="28"/>
          <w:lang w:val="kk-KZ"/>
        </w:rPr>
        <w:t xml:space="preserve"> </w:t>
      </w:r>
      <w:r>
        <w:rPr>
          <w:sz w:val="28"/>
          <w:szCs w:val="28"/>
          <w:lang w:val="kk-KZ"/>
        </w:rPr>
        <w:t>Қ.Қ.Тілепалдының</w:t>
      </w:r>
      <w:bookmarkStart w:id="2" w:name="_GoBack"/>
      <w:bookmarkEnd w:id="2"/>
      <w:r w:rsidRPr="00DA4C65">
        <w:rPr>
          <w:sz w:val="28"/>
          <w:szCs w:val="28"/>
          <w:lang w:val="kk-KZ"/>
        </w:rPr>
        <w:t xml:space="preserve">, Көкбастау ауылдық округінің әкімі </w:t>
      </w:r>
      <w:r>
        <w:rPr>
          <w:sz w:val="28"/>
          <w:szCs w:val="28"/>
          <w:lang w:val="kk-KZ"/>
        </w:rPr>
        <w:t>М.Б.</w:t>
      </w:r>
      <w:r w:rsidRPr="00DA4C65">
        <w:rPr>
          <w:sz w:val="28"/>
          <w:szCs w:val="28"/>
          <w:lang w:val="kk-KZ"/>
        </w:rPr>
        <w:t>Сейтаев</w:t>
      </w:r>
      <w:r>
        <w:rPr>
          <w:sz w:val="28"/>
          <w:szCs w:val="28"/>
          <w:lang w:val="kk-KZ"/>
        </w:rPr>
        <w:t>тың</w:t>
      </w:r>
      <w:r w:rsidRPr="00DA4C65">
        <w:rPr>
          <w:sz w:val="28"/>
          <w:szCs w:val="28"/>
          <w:lang w:val="kk-KZ"/>
        </w:rPr>
        <w:t xml:space="preserve">, Қызыларық ауылдық округінің әкімі </w:t>
      </w:r>
      <w:r>
        <w:rPr>
          <w:sz w:val="28"/>
          <w:szCs w:val="28"/>
          <w:lang w:val="kk-KZ"/>
        </w:rPr>
        <w:t>М.С.</w:t>
      </w:r>
      <w:r w:rsidRPr="00DA4C65">
        <w:rPr>
          <w:sz w:val="28"/>
          <w:szCs w:val="28"/>
          <w:lang w:val="kk-KZ"/>
        </w:rPr>
        <w:t>Қасымбеков</w:t>
      </w:r>
      <w:r>
        <w:rPr>
          <w:sz w:val="28"/>
          <w:szCs w:val="28"/>
          <w:lang w:val="kk-KZ"/>
        </w:rPr>
        <w:t>тың</w:t>
      </w:r>
      <w:r w:rsidRPr="00DA4C65">
        <w:rPr>
          <w:sz w:val="28"/>
          <w:szCs w:val="28"/>
          <w:lang w:val="kk-KZ"/>
        </w:rPr>
        <w:t xml:space="preserve"> және Нұрлыкент ауылдық округінің әкімі </w:t>
      </w:r>
      <w:r>
        <w:rPr>
          <w:sz w:val="28"/>
          <w:szCs w:val="28"/>
          <w:lang w:val="kk-KZ"/>
        </w:rPr>
        <w:t>Н.А.</w:t>
      </w:r>
      <w:r w:rsidRPr="00DA4C65">
        <w:rPr>
          <w:sz w:val="28"/>
          <w:szCs w:val="28"/>
          <w:lang w:val="kk-KZ"/>
        </w:rPr>
        <w:t>Рақымбек</w:t>
      </w:r>
      <w:r>
        <w:rPr>
          <w:sz w:val="28"/>
          <w:szCs w:val="28"/>
          <w:lang w:val="kk-KZ"/>
        </w:rPr>
        <w:t>тің</w:t>
      </w:r>
      <w:r w:rsidRPr="00A31675">
        <w:rPr>
          <w:sz w:val="28"/>
          <w:szCs w:val="28"/>
          <w:lang w:val="kk-KZ"/>
        </w:rPr>
        <w:t xml:space="preserve"> </w:t>
      </w:r>
      <w:r w:rsidRPr="00A31675">
        <w:rPr>
          <w:color w:val="000000"/>
          <w:sz w:val="28"/>
          <w:szCs w:val="28"/>
          <w:lang w:val="kk-KZ"/>
        </w:rPr>
        <w:t xml:space="preserve">өздеріне </w:t>
      </w:r>
      <w:r w:rsidRPr="00A31675">
        <w:rPr>
          <w:sz w:val="28"/>
          <w:szCs w:val="28"/>
          <w:lang w:val="kk-KZ"/>
        </w:rPr>
        <w:t>жүктелген функциялар мен міндеттерді орындауы жөніндегі есептері назарға алынсын.</w:t>
      </w:r>
    </w:p>
    <w:p w:rsidR="00987176" w:rsidRPr="00A31675" w:rsidRDefault="00987176" w:rsidP="00987176">
      <w:pPr>
        <w:pStyle w:val="a3"/>
        <w:ind w:firstLine="708"/>
        <w:jc w:val="both"/>
        <w:rPr>
          <w:sz w:val="28"/>
          <w:szCs w:val="28"/>
          <w:lang w:val="kk-KZ"/>
        </w:rPr>
      </w:pPr>
      <w:r w:rsidRPr="00A31675">
        <w:rPr>
          <w:sz w:val="28"/>
          <w:szCs w:val="28"/>
          <w:lang w:val="kk-KZ"/>
        </w:rPr>
        <w:t xml:space="preserve">2. Ауылдық округ әкімдеріне: </w:t>
      </w:r>
    </w:p>
    <w:p w:rsidR="00987176" w:rsidRPr="00A31675" w:rsidRDefault="00987176" w:rsidP="00987176">
      <w:pPr>
        <w:pStyle w:val="a3"/>
        <w:ind w:firstLine="708"/>
        <w:jc w:val="both"/>
        <w:rPr>
          <w:sz w:val="28"/>
          <w:szCs w:val="28"/>
          <w:lang w:val="kk-KZ"/>
        </w:rPr>
      </w:pPr>
      <w:r w:rsidRPr="00A31675">
        <w:rPr>
          <w:sz w:val="28"/>
          <w:szCs w:val="28"/>
          <w:lang w:val="kk-KZ"/>
        </w:rPr>
        <w:t>1) еңбекке қабілетті тұрғындарды жұмыспен қамту, жаңа тұрақты жұмыс орындарын ашу;</w:t>
      </w:r>
    </w:p>
    <w:p w:rsidR="00987176" w:rsidRPr="00A31675" w:rsidRDefault="00987176" w:rsidP="00987176">
      <w:pPr>
        <w:pStyle w:val="a3"/>
        <w:jc w:val="both"/>
        <w:rPr>
          <w:sz w:val="28"/>
          <w:szCs w:val="28"/>
          <w:lang w:val="kk-KZ"/>
        </w:rPr>
      </w:pPr>
      <w:r w:rsidRPr="00A31675">
        <w:rPr>
          <w:sz w:val="28"/>
          <w:szCs w:val="28"/>
          <w:lang w:val="uk-UA"/>
        </w:rPr>
        <w:tab/>
        <w:t>2</w:t>
      </w:r>
      <w:r w:rsidRPr="00A31675">
        <w:rPr>
          <w:sz w:val="28"/>
          <w:szCs w:val="28"/>
          <w:lang w:val="kk-KZ"/>
        </w:rPr>
        <w:t xml:space="preserve">) пайдаланбай </w:t>
      </w:r>
      <w:r w:rsidRPr="00A31675">
        <w:rPr>
          <w:color w:val="000000"/>
          <w:sz w:val="28"/>
          <w:szCs w:val="28"/>
          <w:lang w:val="uk-UA"/>
        </w:rPr>
        <w:t>жатқан ауылшаруашылығы мақсатындағы жерлерді мемлекетке қайтару жұмыстарын жүргізу;</w:t>
      </w:r>
    </w:p>
    <w:p w:rsidR="00987176" w:rsidRPr="00A31675" w:rsidRDefault="00987176" w:rsidP="00987176">
      <w:pPr>
        <w:pStyle w:val="a3"/>
        <w:ind w:firstLine="708"/>
        <w:jc w:val="both"/>
        <w:rPr>
          <w:sz w:val="28"/>
          <w:szCs w:val="28"/>
          <w:lang w:val="kk-KZ"/>
        </w:rPr>
      </w:pPr>
      <w:r w:rsidRPr="00A31675">
        <w:rPr>
          <w:sz w:val="28"/>
          <w:szCs w:val="28"/>
          <w:lang w:val="kk-KZ"/>
        </w:rPr>
        <w:t>3) ауыл шаруашылығы саласын үдемелі инновациялық тәсіл бойынша дамыту, озық технологияларды енгізу және кәсіпкерлік қызметті дамыту;</w:t>
      </w:r>
    </w:p>
    <w:p w:rsidR="00987176" w:rsidRPr="00A31675" w:rsidRDefault="00987176" w:rsidP="00987176">
      <w:pPr>
        <w:pStyle w:val="a3"/>
        <w:ind w:firstLine="708"/>
        <w:jc w:val="both"/>
        <w:rPr>
          <w:sz w:val="28"/>
          <w:szCs w:val="28"/>
          <w:bdr w:val="none" w:sz="0" w:space="0" w:color="auto" w:frame="1"/>
          <w:lang w:val="kk-KZ"/>
        </w:rPr>
      </w:pPr>
      <w:r w:rsidRPr="00A31675">
        <w:rPr>
          <w:sz w:val="28"/>
          <w:szCs w:val="28"/>
          <w:bdr w:val="none" w:sz="0" w:space="0" w:color="auto" w:frame="1"/>
          <w:lang w:val="kk-KZ"/>
        </w:rPr>
        <w:t>4) елді мекендерді абаттандыру, көгалдандыру, жарықтандыру және  санитарлық тазарту жөніндегі жұмыстарды ұйымдастыру;</w:t>
      </w:r>
    </w:p>
    <w:p w:rsidR="00987176" w:rsidRPr="00A31675" w:rsidRDefault="00987176" w:rsidP="00987176">
      <w:pPr>
        <w:pStyle w:val="a3"/>
        <w:ind w:firstLine="708"/>
        <w:jc w:val="both"/>
        <w:rPr>
          <w:sz w:val="28"/>
          <w:szCs w:val="28"/>
          <w:lang w:val="uk-UA"/>
        </w:rPr>
      </w:pPr>
      <w:r w:rsidRPr="00A31675">
        <w:rPr>
          <w:color w:val="000000"/>
          <w:sz w:val="28"/>
          <w:szCs w:val="28"/>
          <w:lang w:val="kk-KZ"/>
        </w:rPr>
        <w:t>5</w:t>
      </w:r>
      <w:r w:rsidRPr="00A31675">
        <w:rPr>
          <w:color w:val="000000"/>
          <w:sz w:val="28"/>
          <w:szCs w:val="28"/>
          <w:lang w:val="uk-UA"/>
        </w:rPr>
        <w:t>) жайылымдардың жалпы алаңына түсетін жүктеменің шекті рұқсат етілетін нормаларының сақталуын жергілікті өзін-өзі басқару органдарымен бірлесіп қамта</w:t>
      </w:r>
      <w:r>
        <w:rPr>
          <w:color w:val="000000"/>
          <w:sz w:val="28"/>
          <w:szCs w:val="28"/>
          <w:lang w:val="uk-UA"/>
        </w:rPr>
        <w:t>масыз ету</w:t>
      </w:r>
      <w:r w:rsidRPr="00A31675">
        <w:rPr>
          <w:color w:val="000000"/>
          <w:sz w:val="28"/>
          <w:szCs w:val="28"/>
          <w:lang w:val="uk-UA"/>
        </w:rPr>
        <w:t>.</w:t>
      </w:r>
    </w:p>
    <w:p w:rsidR="00987176" w:rsidRDefault="00987176" w:rsidP="00987176">
      <w:pPr>
        <w:pStyle w:val="a3"/>
        <w:ind w:firstLine="708"/>
        <w:jc w:val="both"/>
        <w:rPr>
          <w:rStyle w:val="a4"/>
          <w:sz w:val="28"/>
          <w:szCs w:val="28"/>
          <w:lang w:val="kk-KZ"/>
        </w:rPr>
      </w:pPr>
      <w:r w:rsidRPr="00A31675">
        <w:rPr>
          <w:sz w:val="28"/>
          <w:szCs w:val="28"/>
          <w:lang w:val="uk-UA"/>
        </w:rPr>
        <w:t>6</w:t>
      </w:r>
      <w:r w:rsidRPr="00A31675">
        <w:rPr>
          <w:sz w:val="28"/>
          <w:szCs w:val="28"/>
          <w:lang w:val="kk-KZ"/>
        </w:rPr>
        <w:t>) бөлінген бюджеттік қаржылардың игерілуіне қатаң бақылау жасау;</w:t>
      </w:r>
      <w:r w:rsidRPr="00A31675">
        <w:rPr>
          <w:rStyle w:val="a4"/>
          <w:sz w:val="28"/>
          <w:szCs w:val="28"/>
          <w:lang w:val="kk-KZ"/>
        </w:rPr>
        <w:t xml:space="preserve"> </w:t>
      </w:r>
    </w:p>
    <w:p w:rsidR="00987176" w:rsidRDefault="00987176" w:rsidP="00987176">
      <w:pPr>
        <w:pStyle w:val="a3"/>
        <w:ind w:firstLine="708"/>
        <w:jc w:val="both"/>
        <w:rPr>
          <w:sz w:val="28"/>
          <w:szCs w:val="28"/>
          <w:lang w:val="kk-KZ"/>
        </w:rPr>
      </w:pPr>
      <w:r>
        <w:rPr>
          <w:rStyle w:val="a4"/>
          <w:sz w:val="28"/>
          <w:szCs w:val="28"/>
          <w:lang w:val="kk-KZ"/>
        </w:rPr>
        <w:t>7) округтін статистикалық мәліметтерімен әр әкім толық және нақты хабардар болуы ұсынылсын.</w:t>
      </w:r>
    </w:p>
    <w:p w:rsidR="00987176" w:rsidRPr="00A31675" w:rsidRDefault="00987176" w:rsidP="00987176">
      <w:pPr>
        <w:pStyle w:val="a3"/>
        <w:ind w:firstLine="708"/>
        <w:jc w:val="both"/>
        <w:rPr>
          <w:sz w:val="26"/>
          <w:szCs w:val="26"/>
          <w:lang w:val="kk-KZ"/>
        </w:rPr>
      </w:pPr>
      <w:r w:rsidRPr="00A31675">
        <w:rPr>
          <w:sz w:val="28"/>
          <w:szCs w:val="28"/>
          <w:lang w:val="kk-KZ"/>
        </w:rPr>
        <w:lastRenderedPageBreak/>
        <w:t>3</w:t>
      </w:r>
      <w:r>
        <w:rPr>
          <w:sz w:val="28"/>
          <w:szCs w:val="28"/>
          <w:lang w:val="kk-KZ"/>
        </w:rPr>
        <w:t>.</w:t>
      </w:r>
      <w:r w:rsidRPr="00A31675">
        <w:rPr>
          <w:sz w:val="28"/>
          <w:szCs w:val="28"/>
          <w:lang w:val="kk-KZ"/>
        </w:rPr>
        <w:t xml:space="preserve"> Осы шешімнің орындалу барысын бақылау аудандық мәслихаттың әкімшілік-аумақтық құрылым, аумақты әлеуметтік-экономикалық дамыту, бюджет және жергілікті салықтар мәселелері, адамдардың құқығын қорғау жөніндегі тұрақты комиссиясына жүктелсін.</w:t>
      </w:r>
      <w:r w:rsidRPr="00A31675">
        <w:rPr>
          <w:sz w:val="26"/>
          <w:szCs w:val="26"/>
          <w:lang w:val="kk-KZ"/>
        </w:rPr>
        <w:t xml:space="preserve"> </w:t>
      </w:r>
    </w:p>
    <w:p w:rsidR="00987176" w:rsidRDefault="00987176" w:rsidP="00987176">
      <w:pPr>
        <w:overflowPunct w:val="0"/>
        <w:autoSpaceDE w:val="0"/>
        <w:autoSpaceDN w:val="0"/>
        <w:adjustRightInd w:val="0"/>
        <w:rPr>
          <w:b/>
          <w:color w:val="000000"/>
          <w:sz w:val="28"/>
          <w:szCs w:val="28"/>
          <w:highlight w:val="yellow"/>
          <w:lang w:val="kk-KZ"/>
        </w:rPr>
      </w:pPr>
    </w:p>
    <w:p w:rsidR="00987176" w:rsidRDefault="00987176" w:rsidP="00987176">
      <w:pPr>
        <w:overflowPunct w:val="0"/>
        <w:autoSpaceDE w:val="0"/>
        <w:autoSpaceDN w:val="0"/>
        <w:adjustRightInd w:val="0"/>
        <w:rPr>
          <w:b/>
          <w:color w:val="000000"/>
          <w:sz w:val="28"/>
          <w:szCs w:val="28"/>
          <w:highlight w:val="yellow"/>
          <w:lang w:val="kk-KZ"/>
        </w:rPr>
      </w:pPr>
    </w:p>
    <w:p w:rsidR="0068453E" w:rsidRDefault="00987176" w:rsidP="00987176">
      <w:pPr>
        <w:pStyle w:val="a3"/>
        <w:jc w:val="both"/>
        <w:rPr>
          <w:b/>
          <w:sz w:val="28"/>
          <w:szCs w:val="28"/>
          <w:lang w:val="kk-KZ"/>
        </w:rPr>
      </w:pPr>
      <w:r>
        <w:rPr>
          <w:rFonts w:eastAsia="Calibri"/>
          <w:b/>
          <w:sz w:val="28"/>
          <w:szCs w:val="28"/>
          <w:lang w:val="kk-KZ"/>
        </w:rPr>
        <w:tab/>
        <w:t>М</w:t>
      </w:r>
      <w:r w:rsidRPr="00FA4EB1">
        <w:rPr>
          <w:rFonts w:eastAsia="Calibri"/>
          <w:b/>
          <w:sz w:val="28"/>
          <w:szCs w:val="28"/>
          <w:lang w:val="kk-KZ"/>
        </w:rPr>
        <w:t>әслихат</w:t>
      </w:r>
      <w:r>
        <w:rPr>
          <w:rFonts w:eastAsia="Calibri"/>
          <w:b/>
          <w:sz w:val="28"/>
          <w:szCs w:val="28"/>
          <w:lang w:val="kk-KZ"/>
        </w:rPr>
        <w:t xml:space="preserve"> </w:t>
      </w:r>
      <w:r w:rsidRPr="00FA4EB1">
        <w:rPr>
          <w:rFonts w:eastAsia="Calibri"/>
          <w:b/>
          <w:sz w:val="28"/>
          <w:szCs w:val="28"/>
          <w:lang w:val="kk-KZ"/>
        </w:rPr>
        <w:t xml:space="preserve">төрағасы                               </w:t>
      </w:r>
      <w:r>
        <w:rPr>
          <w:rFonts w:eastAsia="Calibri"/>
          <w:b/>
          <w:sz w:val="28"/>
          <w:szCs w:val="28"/>
          <w:lang w:val="kk-KZ"/>
        </w:rPr>
        <w:t xml:space="preserve">     </w:t>
      </w:r>
      <w:r w:rsidRPr="00FA4EB1">
        <w:rPr>
          <w:rFonts w:eastAsia="Calibri"/>
          <w:b/>
          <w:sz w:val="28"/>
          <w:szCs w:val="28"/>
          <w:lang w:val="kk-KZ"/>
        </w:rPr>
        <w:t xml:space="preserve">                            З.Бурлибаев</w:t>
      </w:r>
    </w:p>
    <w:sectPr w:rsidR="0068453E" w:rsidSect="002C0CB8">
      <w:headerReference w:type="default" r:id="rId7"/>
      <w:pgSz w:w="11906" w:h="16838"/>
      <w:pgMar w:top="1418" w:right="851" w:bottom="851"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6782" w:rsidRDefault="003E6782" w:rsidP="008D35FD">
      <w:r>
        <w:separator/>
      </w:r>
    </w:p>
  </w:endnote>
  <w:endnote w:type="continuationSeparator" w:id="0">
    <w:p w:rsidR="003E6782" w:rsidRDefault="003E6782" w:rsidP="008D35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KZ Arial">
    <w:altName w:val="Arial"/>
    <w:panose1 w:val="00000000000000000000"/>
    <w:charset w:val="CC"/>
    <w:family w:val="swiss"/>
    <w:notTrueType/>
    <w:pitch w:val="variable"/>
    <w:sig w:usb0="00000203" w:usb1="00000000" w:usb2="00000000" w:usb3="00000000" w:csb0="00000005"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KZ">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Minion Pro">
    <w:altName w:val="Times New Roman"/>
    <w:panose1 w:val="00000000000000000000"/>
    <w:charset w:val="00"/>
    <w:family w:val="roman"/>
    <w:notTrueType/>
    <w:pitch w:val="variable"/>
    <w:sig w:usb0="00000001" w:usb1="00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6782" w:rsidRDefault="003E6782" w:rsidP="008D35FD">
      <w:r>
        <w:separator/>
      </w:r>
    </w:p>
  </w:footnote>
  <w:footnote w:type="continuationSeparator" w:id="0">
    <w:p w:rsidR="003E6782" w:rsidRDefault="003E6782" w:rsidP="008D35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7715567"/>
      <w:docPartObj>
        <w:docPartGallery w:val="Page Numbers (Top of Page)"/>
        <w:docPartUnique/>
      </w:docPartObj>
    </w:sdtPr>
    <w:sdtEndPr>
      <w:rPr>
        <w:sz w:val="28"/>
        <w:szCs w:val="28"/>
      </w:rPr>
    </w:sdtEndPr>
    <w:sdtContent>
      <w:p w:rsidR="00AC3EBC" w:rsidRPr="00AC3EBC" w:rsidRDefault="00AC3EBC">
        <w:pPr>
          <w:pStyle w:val="ac"/>
          <w:jc w:val="center"/>
          <w:rPr>
            <w:sz w:val="28"/>
            <w:szCs w:val="28"/>
          </w:rPr>
        </w:pPr>
        <w:r w:rsidRPr="00AC3EBC">
          <w:rPr>
            <w:sz w:val="28"/>
            <w:szCs w:val="28"/>
          </w:rPr>
          <w:fldChar w:fldCharType="begin"/>
        </w:r>
        <w:r w:rsidRPr="00AC3EBC">
          <w:rPr>
            <w:sz w:val="28"/>
            <w:szCs w:val="28"/>
          </w:rPr>
          <w:instrText>PAGE   \* MERGEFORMAT</w:instrText>
        </w:r>
        <w:r w:rsidRPr="00AC3EBC">
          <w:rPr>
            <w:sz w:val="28"/>
            <w:szCs w:val="28"/>
          </w:rPr>
          <w:fldChar w:fldCharType="separate"/>
        </w:r>
        <w:r w:rsidR="00987176">
          <w:rPr>
            <w:noProof/>
            <w:sz w:val="28"/>
            <w:szCs w:val="28"/>
          </w:rPr>
          <w:t>2</w:t>
        </w:r>
        <w:r w:rsidRPr="00AC3EBC">
          <w:rPr>
            <w:sz w:val="28"/>
            <w:szCs w:val="28"/>
          </w:rPr>
          <w:fldChar w:fldCharType="end"/>
        </w:r>
      </w:p>
    </w:sdtContent>
  </w:sdt>
  <w:p w:rsidR="00AC3EBC" w:rsidRDefault="00AC3EBC">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551555"/>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E086EB2"/>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5064EB"/>
    <w:multiLevelType w:val="hybridMultilevel"/>
    <w:tmpl w:val="BF7C9C54"/>
    <w:lvl w:ilvl="0" w:tplc="EA80BD4C">
      <w:start w:val="2020"/>
      <w:numFmt w:val="bullet"/>
      <w:lvlText w:val="-"/>
      <w:lvlJc w:val="left"/>
      <w:pPr>
        <w:ind w:left="735"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189D6405"/>
    <w:multiLevelType w:val="hybridMultilevel"/>
    <w:tmpl w:val="27CAC3F4"/>
    <w:lvl w:ilvl="0" w:tplc="7F7ACEF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8254E66"/>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235659C"/>
    <w:multiLevelType w:val="hybridMultilevel"/>
    <w:tmpl w:val="C9683D5A"/>
    <w:lvl w:ilvl="0" w:tplc="109A29DA">
      <w:start w:val="1"/>
      <w:numFmt w:val="decimal"/>
      <w:lvlText w:val="%1."/>
      <w:lvlJc w:val="left"/>
      <w:pPr>
        <w:ind w:left="1100" w:hanging="390"/>
      </w:pPr>
      <w:rPr>
        <w:rFonts w:ascii="Times New Roman" w:eastAsia="Times New Roman" w:hAnsi="Times New Roman" w:cs="Times New Roman"/>
        <w:b w:val="0"/>
        <w:sz w:val="28"/>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6" w15:restartNumberingAfterBreak="0">
    <w:nsid w:val="35E13F29"/>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6F77010"/>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7753FA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9984EE3"/>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E2E37A7"/>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557504D"/>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68B79F6"/>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A3A4C4E"/>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C2747C5"/>
    <w:multiLevelType w:val="hybridMultilevel"/>
    <w:tmpl w:val="E3E2F066"/>
    <w:lvl w:ilvl="0" w:tplc="229076D4">
      <w:start w:val="1"/>
      <w:numFmt w:val="decimal"/>
      <w:lvlText w:val="%1)"/>
      <w:lvlJc w:val="left"/>
      <w:pPr>
        <w:ind w:left="1070" w:hanging="360"/>
      </w:pPr>
      <w:rPr>
        <w:rFonts w:hint="default"/>
        <w:sz w:val="28"/>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5" w15:restartNumberingAfterBreak="0">
    <w:nsid w:val="4F775CF9"/>
    <w:multiLevelType w:val="hybridMultilevel"/>
    <w:tmpl w:val="2D98A556"/>
    <w:lvl w:ilvl="0" w:tplc="80746DB8">
      <w:start w:val="1"/>
      <w:numFmt w:val="decimal"/>
      <w:lvlText w:val="%1."/>
      <w:lvlJc w:val="left"/>
      <w:pPr>
        <w:ind w:left="1070" w:hanging="360"/>
      </w:pPr>
      <w:rPr>
        <w:rFonts w:ascii="Times New Roman" w:eastAsiaTheme="minorEastAsia" w:hAnsi="Times New Roman" w:cs="Times New Roman"/>
        <w:b w:val="0"/>
        <w:sz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54EB1008"/>
    <w:multiLevelType w:val="hybridMultilevel"/>
    <w:tmpl w:val="CD746946"/>
    <w:lvl w:ilvl="0" w:tplc="1C28A2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55F8594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E5360BF"/>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F574D60"/>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FB74396"/>
    <w:multiLevelType w:val="hybridMultilevel"/>
    <w:tmpl w:val="60481E58"/>
    <w:lvl w:ilvl="0" w:tplc="D000393E">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5BD5D41"/>
    <w:multiLevelType w:val="hybridMultilevel"/>
    <w:tmpl w:val="2D461C14"/>
    <w:lvl w:ilvl="0" w:tplc="769EE692">
      <w:numFmt w:val="bullet"/>
      <w:lvlText w:val="-"/>
      <w:lvlJc w:val="left"/>
      <w:pPr>
        <w:ind w:left="720" w:hanging="360"/>
      </w:pPr>
      <w:rPr>
        <w:rFonts w:ascii="Times New Roman" w:eastAsia="Consolas"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74C75702"/>
    <w:multiLevelType w:val="hybridMultilevel"/>
    <w:tmpl w:val="CFE2C786"/>
    <w:lvl w:ilvl="0" w:tplc="3AB82062">
      <w:start w:val="1"/>
      <w:numFmt w:val="bullet"/>
      <w:lvlText w:val="-"/>
      <w:lvlJc w:val="left"/>
      <w:pPr>
        <w:ind w:left="252" w:hanging="360"/>
      </w:pPr>
      <w:rPr>
        <w:rFonts w:ascii="Times New Roman" w:eastAsia="Times New Roman" w:hAnsi="Times New Roman" w:cs="Times New Roman" w:hint="default"/>
      </w:rPr>
    </w:lvl>
    <w:lvl w:ilvl="1" w:tplc="04190003" w:tentative="1">
      <w:start w:val="1"/>
      <w:numFmt w:val="bullet"/>
      <w:lvlText w:val="o"/>
      <w:lvlJc w:val="left"/>
      <w:pPr>
        <w:ind w:left="972" w:hanging="360"/>
      </w:pPr>
      <w:rPr>
        <w:rFonts w:ascii="Courier New" w:hAnsi="Courier New" w:cs="Courier New" w:hint="default"/>
      </w:rPr>
    </w:lvl>
    <w:lvl w:ilvl="2" w:tplc="04190005" w:tentative="1">
      <w:start w:val="1"/>
      <w:numFmt w:val="bullet"/>
      <w:lvlText w:val=""/>
      <w:lvlJc w:val="left"/>
      <w:pPr>
        <w:ind w:left="1692" w:hanging="360"/>
      </w:pPr>
      <w:rPr>
        <w:rFonts w:ascii="Wingdings" w:hAnsi="Wingdings" w:hint="default"/>
      </w:rPr>
    </w:lvl>
    <w:lvl w:ilvl="3" w:tplc="04190001" w:tentative="1">
      <w:start w:val="1"/>
      <w:numFmt w:val="bullet"/>
      <w:lvlText w:val=""/>
      <w:lvlJc w:val="left"/>
      <w:pPr>
        <w:ind w:left="2412" w:hanging="360"/>
      </w:pPr>
      <w:rPr>
        <w:rFonts w:ascii="Symbol" w:hAnsi="Symbol" w:hint="default"/>
      </w:rPr>
    </w:lvl>
    <w:lvl w:ilvl="4" w:tplc="04190003" w:tentative="1">
      <w:start w:val="1"/>
      <w:numFmt w:val="bullet"/>
      <w:lvlText w:val="o"/>
      <w:lvlJc w:val="left"/>
      <w:pPr>
        <w:ind w:left="3132" w:hanging="360"/>
      </w:pPr>
      <w:rPr>
        <w:rFonts w:ascii="Courier New" w:hAnsi="Courier New" w:cs="Courier New" w:hint="default"/>
      </w:rPr>
    </w:lvl>
    <w:lvl w:ilvl="5" w:tplc="04190005" w:tentative="1">
      <w:start w:val="1"/>
      <w:numFmt w:val="bullet"/>
      <w:lvlText w:val=""/>
      <w:lvlJc w:val="left"/>
      <w:pPr>
        <w:ind w:left="3852" w:hanging="360"/>
      </w:pPr>
      <w:rPr>
        <w:rFonts w:ascii="Wingdings" w:hAnsi="Wingdings" w:hint="default"/>
      </w:rPr>
    </w:lvl>
    <w:lvl w:ilvl="6" w:tplc="04190001" w:tentative="1">
      <w:start w:val="1"/>
      <w:numFmt w:val="bullet"/>
      <w:lvlText w:val=""/>
      <w:lvlJc w:val="left"/>
      <w:pPr>
        <w:ind w:left="4572" w:hanging="360"/>
      </w:pPr>
      <w:rPr>
        <w:rFonts w:ascii="Symbol" w:hAnsi="Symbol" w:hint="default"/>
      </w:rPr>
    </w:lvl>
    <w:lvl w:ilvl="7" w:tplc="04190003" w:tentative="1">
      <w:start w:val="1"/>
      <w:numFmt w:val="bullet"/>
      <w:lvlText w:val="o"/>
      <w:lvlJc w:val="left"/>
      <w:pPr>
        <w:ind w:left="5292" w:hanging="360"/>
      </w:pPr>
      <w:rPr>
        <w:rFonts w:ascii="Courier New" w:hAnsi="Courier New" w:cs="Courier New" w:hint="default"/>
      </w:rPr>
    </w:lvl>
    <w:lvl w:ilvl="8" w:tplc="04190005" w:tentative="1">
      <w:start w:val="1"/>
      <w:numFmt w:val="bullet"/>
      <w:lvlText w:val=""/>
      <w:lvlJc w:val="left"/>
      <w:pPr>
        <w:ind w:left="6012" w:hanging="360"/>
      </w:pPr>
      <w:rPr>
        <w:rFonts w:ascii="Wingdings" w:hAnsi="Wingdings" w:hint="default"/>
      </w:rPr>
    </w:lvl>
  </w:abstractNum>
  <w:num w:numId="1">
    <w:abstractNumId w:val="16"/>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8"/>
  </w:num>
  <w:num w:numId="6">
    <w:abstractNumId w:val="13"/>
  </w:num>
  <w:num w:numId="7">
    <w:abstractNumId w:val="7"/>
  </w:num>
  <w:num w:numId="8">
    <w:abstractNumId w:val="6"/>
  </w:num>
  <w:num w:numId="9">
    <w:abstractNumId w:val="10"/>
  </w:num>
  <w:num w:numId="10">
    <w:abstractNumId w:val="19"/>
  </w:num>
  <w:num w:numId="11">
    <w:abstractNumId w:val="1"/>
  </w:num>
  <w:num w:numId="12">
    <w:abstractNumId w:val="4"/>
  </w:num>
  <w:num w:numId="13">
    <w:abstractNumId w:val="9"/>
  </w:num>
  <w:num w:numId="14">
    <w:abstractNumId w:val="17"/>
  </w:num>
  <w:num w:numId="15">
    <w:abstractNumId w:val="0"/>
  </w:num>
  <w:num w:numId="16">
    <w:abstractNumId w:val="11"/>
  </w:num>
  <w:num w:numId="17">
    <w:abstractNumId w:val="12"/>
  </w:num>
  <w:num w:numId="18">
    <w:abstractNumId w:val="5"/>
  </w:num>
  <w:num w:numId="19">
    <w:abstractNumId w:val="14"/>
  </w:num>
  <w:num w:numId="20">
    <w:abstractNumId w:val="22"/>
  </w:num>
  <w:num w:numId="21">
    <w:abstractNumId w:val="3"/>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13AF"/>
    <w:rsid w:val="00010789"/>
    <w:rsid w:val="00026454"/>
    <w:rsid w:val="00026739"/>
    <w:rsid w:val="00035733"/>
    <w:rsid w:val="000370B3"/>
    <w:rsid w:val="00047CC3"/>
    <w:rsid w:val="000B22AB"/>
    <w:rsid w:val="000B70C9"/>
    <w:rsid w:val="000B7D86"/>
    <w:rsid w:val="000D40B8"/>
    <w:rsid w:val="00121C6B"/>
    <w:rsid w:val="00137392"/>
    <w:rsid w:val="00143E94"/>
    <w:rsid w:val="0015230D"/>
    <w:rsid w:val="00162137"/>
    <w:rsid w:val="001A5F41"/>
    <w:rsid w:val="001E3C1C"/>
    <w:rsid w:val="00245996"/>
    <w:rsid w:val="002C0CB8"/>
    <w:rsid w:val="002F7FDF"/>
    <w:rsid w:val="00327CFD"/>
    <w:rsid w:val="00357B66"/>
    <w:rsid w:val="003E6782"/>
    <w:rsid w:val="003F34C5"/>
    <w:rsid w:val="004220B8"/>
    <w:rsid w:val="00461293"/>
    <w:rsid w:val="00463EA0"/>
    <w:rsid w:val="00490F51"/>
    <w:rsid w:val="00492FFB"/>
    <w:rsid w:val="004B051F"/>
    <w:rsid w:val="004B42D6"/>
    <w:rsid w:val="00577FC7"/>
    <w:rsid w:val="005B555F"/>
    <w:rsid w:val="005E27BA"/>
    <w:rsid w:val="005F13AF"/>
    <w:rsid w:val="00640847"/>
    <w:rsid w:val="0068453E"/>
    <w:rsid w:val="006A0C55"/>
    <w:rsid w:val="006B575A"/>
    <w:rsid w:val="00791208"/>
    <w:rsid w:val="00796859"/>
    <w:rsid w:val="007A304E"/>
    <w:rsid w:val="007D7580"/>
    <w:rsid w:val="00801B53"/>
    <w:rsid w:val="008477A4"/>
    <w:rsid w:val="00857242"/>
    <w:rsid w:val="0088193B"/>
    <w:rsid w:val="008B2CC8"/>
    <w:rsid w:val="008D307F"/>
    <w:rsid w:val="008D35FD"/>
    <w:rsid w:val="008E5F0C"/>
    <w:rsid w:val="009264D7"/>
    <w:rsid w:val="00987176"/>
    <w:rsid w:val="009B077F"/>
    <w:rsid w:val="00A3142D"/>
    <w:rsid w:val="00A51E5F"/>
    <w:rsid w:val="00A56E90"/>
    <w:rsid w:val="00A57AC0"/>
    <w:rsid w:val="00A61CD8"/>
    <w:rsid w:val="00A7532F"/>
    <w:rsid w:val="00AC3EBC"/>
    <w:rsid w:val="00AE44FC"/>
    <w:rsid w:val="00B039DA"/>
    <w:rsid w:val="00B455BB"/>
    <w:rsid w:val="00B540F3"/>
    <w:rsid w:val="00B76FC0"/>
    <w:rsid w:val="00BC4C78"/>
    <w:rsid w:val="00BD2F1E"/>
    <w:rsid w:val="00C11EFE"/>
    <w:rsid w:val="00C74F4D"/>
    <w:rsid w:val="00C872A8"/>
    <w:rsid w:val="00C91920"/>
    <w:rsid w:val="00CF656F"/>
    <w:rsid w:val="00D63C63"/>
    <w:rsid w:val="00DC0867"/>
    <w:rsid w:val="00E3472A"/>
    <w:rsid w:val="00E4068D"/>
    <w:rsid w:val="00E51403"/>
    <w:rsid w:val="00EC4E39"/>
    <w:rsid w:val="00EC7EA5"/>
    <w:rsid w:val="00ED60EB"/>
    <w:rsid w:val="00EE086A"/>
    <w:rsid w:val="00EF3AD2"/>
    <w:rsid w:val="00FA2699"/>
    <w:rsid w:val="00FC296A"/>
    <w:rsid w:val="00FF0C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0AD4C"/>
  <w15:chartTrackingRefBased/>
  <w15:docId w15:val="{062E66BC-6B07-4E98-8EC2-1A406E1CF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7CC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9B077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9B077F"/>
    <w:pPr>
      <w:keepNext/>
      <w:jc w:val="both"/>
      <w:outlineLvl w:val="1"/>
    </w:pPr>
    <w:rPr>
      <w:rFonts w:ascii="Times/Kazakh" w:hAnsi="Times/Kazakh"/>
      <w:b/>
      <w:sz w:val="26"/>
      <w:szCs w:val="20"/>
      <w:lang w:eastAsia="ko-KR"/>
    </w:rPr>
  </w:style>
  <w:style w:type="paragraph" w:styleId="3">
    <w:name w:val="heading 3"/>
    <w:basedOn w:val="a"/>
    <w:next w:val="a"/>
    <w:link w:val="30"/>
    <w:uiPriority w:val="99"/>
    <w:qFormat/>
    <w:rsid w:val="009B077F"/>
    <w:pPr>
      <w:keepNext/>
      <w:spacing w:before="120"/>
      <w:jc w:val="both"/>
      <w:outlineLvl w:val="2"/>
    </w:pPr>
    <w:rPr>
      <w:b/>
      <w:szCs w:val="20"/>
    </w:rPr>
  </w:style>
  <w:style w:type="paragraph" w:styleId="4">
    <w:name w:val="heading 4"/>
    <w:basedOn w:val="a"/>
    <w:next w:val="a"/>
    <w:link w:val="40"/>
    <w:uiPriority w:val="99"/>
    <w:qFormat/>
    <w:rsid w:val="009B077F"/>
    <w:pPr>
      <w:keepNext/>
      <w:jc w:val="center"/>
      <w:outlineLvl w:val="3"/>
    </w:pPr>
    <w:rPr>
      <w:rFonts w:ascii="KZ Arial" w:hAnsi="KZ Arial"/>
      <w:sz w:val="28"/>
      <w:szCs w:val="20"/>
      <w:lang w:val="kk-KZ"/>
    </w:rPr>
  </w:style>
  <w:style w:type="paragraph" w:styleId="5">
    <w:name w:val="heading 5"/>
    <w:basedOn w:val="a"/>
    <w:next w:val="a"/>
    <w:link w:val="50"/>
    <w:uiPriority w:val="99"/>
    <w:qFormat/>
    <w:rsid w:val="009B077F"/>
    <w:pPr>
      <w:keepNext/>
      <w:outlineLvl w:val="4"/>
    </w:pPr>
    <w:rPr>
      <w:sz w:val="28"/>
      <w:szCs w:val="20"/>
      <w:lang w:val="kk-KZ"/>
    </w:rPr>
  </w:style>
  <w:style w:type="paragraph" w:styleId="6">
    <w:name w:val="heading 6"/>
    <w:basedOn w:val="a"/>
    <w:next w:val="a"/>
    <w:link w:val="60"/>
    <w:uiPriority w:val="99"/>
    <w:qFormat/>
    <w:rsid w:val="009B077F"/>
    <w:pPr>
      <w:keepNext/>
      <w:outlineLvl w:val="5"/>
    </w:pPr>
    <w:rPr>
      <w:rFonts w:ascii="Arial" w:hAnsi="Arial" w:cs="Arial"/>
      <w:szCs w:val="20"/>
      <w:lang w:val="kk-KZ"/>
    </w:rPr>
  </w:style>
  <w:style w:type="paragraph" w:styleId="7">
    <w:name w:val="heading 7"/>
    <w:basedOn w:val="a"/>
    <w:next w:val="a"/>
    <w:link w:val="70"/>
    <w:uiPriority w:val="99"/>
    <w:qFormat/>
    <w:rsid w:val="009B077F"/>
    <w:pPr>
      <w:keepNext/>
      <w:jc w:val="right"/>
      <w:outlineLvl w:val="6"/>
    </w:pPr>
    <w:rPr>
      <w:rFonts w:ascii="KZ Arial" w:hAnsi="KZ Arial"/>
      <w:szCs w:val="20"/>
      <w:lang w:val="kk-KZ"/>
    </w:rPr>
  </w:style>
  <w:style w:type="paragraph" w:styleId="8">
    <w:name w:val="heading 8"/>
    <w:basedOn w:val="a"/>
    <w:next w:val="a"/>
    <w:link w:val="80"/>
    <w:uiPriority w:val="99"/>
    <w:qFormat/>
    <w:rsid w:val="009B077F"/>
    <w:pPr>
      <w:keepNext/>
      <w:jc w:val="center"/>
      <w:outlineLvl w:val="7"/>
    </w:pPr>
    <w:rPr>
      <w:rFonts w:ascii="Arial" w:hAnsi="Arial" w:cs="Arial"/>
      <w:color w:val="0000FF"/>
      <w:szCs w:val="20"/>
      <w:lang w:val="kk-KZ"/>
    </w:rPr>
  </w:style>
  <w:style w:type="paragraph" w:styleId="9">
    <w:name w:val="heading 9"/>
    <w:basedOn w:val="a"/>
    <w:next w:val="a"/>
    <w:link w:val="90"/>
    <w:uiPriority w:val="99"/>
    <w:qFormat/>
    <w:rsid w:val="009B077F"/>
    <w:pPr>
      <w:keepNext/>
      <w:ind w:left="1440" w:hanging="1440"/>
      <w:jc w:val="center"/>
      <w:outlineLvl w:val="8"/>
    </w:pPr>
    <w:rPr>
      <w:bCs/>
      <w:color w:val="0000FF"/>
      <w:sz w:val="28"/>
      <w:szCs w:val="20"/>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бя,мелкий,No Spacing,мой рабочий,норма,Без интеБез интервала,Без интервала11,Без интервала3,Без интервала1,Без интервала4,Без интервала5,Айгерим,свой,Елжан,No Spacing1,14 TNR,Без интервала2,МОЙ СТИЛЬ,No Spacing11,Без интервала111,СНОСКИ,1"/>
    <w:link w:val="a4"/>
    <w:uiPriority w:val="1"/>
    <w:qFormat/>
    <w:rsid w:val="00137392"/>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aliases w:val="Обя Знак,мелкий Знак,No Spacing Знак,мой рабочий Знак,норма Знак,Без интеБез интервала Знак,Без интервала11 Знак,Без интервала3 Знак,Без интервала1 Знак,Без интервала4 Знак,Без интервала5 Знак,Айгерим Знак,свой Знак,Елжан Знак,1 Знак"/>
    <w:link w:val="a3"/>
    <w:uiPriority w:val="1"/>
    <w:qFormat/>
    <w:locked/>
    <w:rsid w:val="00137392"/>
    <w:rPr>
      <w:rFonts w:ascii="Times New Roman" w:eastAsia="Times New Roman" w:hAnsi="Times New Roman" w:cs="Times New Roman"/>
      <w:sz w:val="24"/>
      <w:szCs w:val="24"/>
      <w:lang w:eastAsia="ru-RU"/>
    </w:rPr>
  </w:style>
  <w:style w:type="character" w:customStyle="1" w:styleId="a5">
    <w:name w:val="Абзац списка Знак"/>
    <w:aliases w:val="маркированный Знак,List Paragraph Знак,ненум_список Знак,References Знак,NUMBERED PARAGRAPH Знак,List Paragraph 1 Знак,Bullets Знак,List_Paragraph Знак,Multilevel para_II Знак,List Paragraph1 Знак,Akapit z listą BS Знак,Bullet1 Знак"/>
    <w:link w:val="a6"/>
    <w:uiPriority w:val="34"/>
    <w:qFormat/>
    <w:locked/>
    <w:rsid w:val="007A304E"/>
    <w:rPr>
      <w:rFonts w:ascii="Calibri" w:eastAsia="Calibri" w:hAnsi="Calibri" w:cs="Times New Roman"/>
      <w:sz w:val="20"/>
      <w:szCs w:val="20"/>
      <w:lang w:eastAsia="ru-RU"/>
    </w:rPr>
  </w:style>
  <w:style w:type="paragraph" w:styleId="a6">
    <w:name w:val="List Paragraph"/>
    <w:aliases w:val="маркированный,List Paragraph,ненум_список,References,NUMBERED PARAGRAPH,List Paragraph 1,Bullets,List_Paragraph,Multilevel para_II,List Paragraph1,Akapit z listą BS,List Paragraph (numbered (a)),IBL List Paragraph,Bullet1,Абзац списка11"/>
    <w:basedOn w:val="a"/>
    <w:link w:val="a5"/>
    <w:uiPriority w:val="34"/>
    <w:qFormat/>
    <w:rsid w:val="007A304E"/>
    <w:pPr>
      <w:ind w:left="720"/>
      <w:contextualSpacing/>
    </w:pPr>
    <w:rPr>
      <w:rFonts w:ascii="Calibri" w:eastAsia="Calibri" w:hAnsi="Calibri"/>
      <w:sz w:val="20"/>
      <w:szCs w:val="20"/>
    </w:rPr>
  </w:style>
  <w:style w:type="paragraph" w:styleId="a7">
    <w:name w:val="Balloon Text"/>
    <w:basedOn w:val="a"/>
    <w:link w:val="a8"/>
    <w:uiPriority w:val="99"/>
    <w:semiHidden/>
    <w:unhideWhenUsed/>
    <w:rsid w:val="005E27BA"/>
    <w:rPr>
      <w:rFonts w:ascii="Segoe UI" w:hAnsi="Segoe UI" w:cs="Segoe UI"/>
      <w:sz w:val="18"/>
      <w:szCs w:val="18"/>
    </w:rPr>
  </w:style>
  <w:style w:type="character" w:customStyle="1" w:styleId="a8">
    <w:name w:val="Текст выноски Знак"/>
    <w:basedOn w:val="a0"/>
    <w:link w:val="a7"/>
    <w:uiPriority w:val="99"/>
    <w:semiHidden/>
    <w:rsid w:val="005E27BA"/>
    <w:rPr>
      <w:rFonts w:ascii="Segoe UI" w:hAnsi="Segoe UI" w:cs="Segoe UI"/>
      <w:sz w:val="18"/>
      <w:szCs w:val="18"/>
    </w:rPr>
  </w:style>
  <w:style w:type="table" w:styleId="a9">
    <w:name w:val="Table Grid"/>
    <w:basedOn w:val="a1"/>
    <w:uiPriority w:val="59"/>
    <w:rsid w:val="00B540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Subtitle"/>
    <w:basedOn w:val="a"/>
    <w:link w:val="ab"/>
    <w:qFormat/>
    <w:rsid w:val="00791208"/>
    <w:pPr>
      <w:ind w:firstLine="709"/>
      <w:jc w:val="both"/>
    </w:pPr>
    <w:rPr>
      <w:sz w:val="28"/>
    </w:rPr>
  </w:style>
  <w:style w:type="character" w:customStyle="1" w:styleId="ab">
    <w:name w:val="Подзаголовок Знак"/>
    <w:basedOn w:val="a0"/>
    <w:link w:val="aa"/>
    <w:rsid w:val="00791208"/>
    <w:rPr>
      <w:rFonts w:ascii="Times New Roman" w:eastAsia="Times New Roman" w:hAnsi="Times New Roman" w:cs="Times New Roman"/>
      <w:sz w:val="28"/>
      <w:szCs w:val="24"/>
      <w:lang w:eastAsia="ru-RU"/>
    </w:rPr>
  </w:style>
  <w:style w:type="paragraph" w:customStyle="1" w:styleId="Noparagraphstyle">
    <w:name w:val="[No paragraph style]"/>
    <w:rsid w:val="00791208"/>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ru-RU"/>
    </w:rPr>
  </w:style>
  <w:style w:type="table" w:customStyle="1" w:styleId="19">
    <w:name w:val="Сетка таблицы19"/>
    <w:basedOn w:val="a1"/>
    <w:next w:val="a9"/>
    <w:uiPriority w:val="59"/>
    <w:rsid w:val="00577FC7"/>
    <w:pPr>
      <w:spacing w:after="0" w:line="240" w:lineRule="auto"/>
    </w:p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header"/>
    <w:basedOn w:val="a"/>
    <w:link w:val="ad"/>
    <w:uiPriority w:val="99"/>
    <w:unhideWhenUsed/>
    <w:rsid w:val="008D35FD"/>
    <w:pPr>
      <w:tabs>
        <w:tab w:val="center" w:pos="4677"/>
        <w:tab w:val="right" w:pos="9355"/>
      </w:tabs>
    </w:pPr>
  </w:style>
  <w:style w:type="character" w:customStyle="1" w:styleId="ad">
    <w:name w:val="Верхний колонтитул Знак"/>
    <w:basedOn w:val="a0"/>
    <w:link w:val="ac"/>
    <w:uiPriority w:val="99"/>
    <w:rsid w:val="008D35FD"/>
  </w:style>
  <w:style w:type="paragraph" w:styleId="ae">
    <w:name w:val="footer"/>
    <w:basedOn w:val="a"/>
    <w:link w:val="af"/>
    <w:uiPriority w:val="99"/>
    <w:unhideWhenUsed/>
    <w:rsid w:val="008D35FD"/>
    <w:pPr>
      <w:tabs>
        <w:tab w:val="center" w:pos="4677"/>
        <w:tab w:val="right" w:pos="9355"/>
      </w:tabs>
    </w:pPr>
  </w:style>
  <w:style w:type="character" w:customStyle="1" w:styleId="af">
    <w:name w:val="Нижний колонтитул Знак"/>
    <w:basedOn w:val="a0"/>
    <w:link w:val="ae"/>
    <w:uiPriority w:val="99"/>
    <w:rsid w:val="008D35FD"/>
  </w:style>
  <w:style w:type="character" w:customStyle="1" w:styleId="10">
    <w:name w:val="Заголовок 1 Знак"/>
    <w:basedOn w:val="a0"/>
    <w:link w:val="1"/>
    <w:uiPriority w:val="9"/>
    <w:rsid w:val="009B077F"/>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9B077F"/>
    <w:rPr>
      <w:rFonts w:ascii="Times/Kazakh" w:eastAsia="Times New Roman" w:hAnsi="Times/Kazakh" w:cs="Times New Roman"/>
      <w:b/>
      <w:sz w:val="26"/>
      <w:szCs w:val="20"/>
      <w:lang w:eastAsia="ko-KR"/>
    </w:rPr>
  </w:style>
  <w:style w:type="character" w:customStyle="1" w:styleId="30">
    <w:name w:val="Заголовок 3 Знак"/>
    <w:basedOn w:val="a0"/>
    <w:link w:val="3"/>
    <w:uiPriority w:val="99"/>
    <w:rsid w:val="009B077F"/>
    <w:rPr>
      <w:rFonts w:ascii="Times New Roman" w:eastAsia="Times New Roman" w:hAnsi="Times New Roman" w:cs="Times New Roman"/>
      <w:b/>
      <w:sz w:val="24"/>
      <w:szCs w:val="20"/>
      <w:lang w:eastAsia="ru-RU"/>
    </w:rPr>
  </w:style>
  <w:style w:type="character" w:customStyle="1" w:styleId="40">
    <w:name w:val="Заголовок 4 Знак"/>
    <w:basedOn w:val="a0"/>
    <w:link w:val="4"/>
    <w:uiPriority w:val="99"/>
    <w:rsid w:val="009B077F"/>
    <w:rPr>
      <w:rFonts w:ascii="KZ Arial" w:eastAsia="Times New Roman" w:hAnsi="KZ Arial" w:cs="Times New Roman"/>
      <w:sz w:val="28"/>
      <w:szCs w:val="20"/>
      <w:lang w:val="kk-KZ" w:eastAsia="ru-RU"/>
    </w:rPr>
  </w:style>
  <w:style w:type="character" w:customStyle="1" w:styleId="50">
    <w:name w:val="Заголовок 5 Знак"/>
    <w:basedOn w:val="a0"/>
    <w:link w:val="5"/>
    <w:uiPriority w:val="99"/>
    <w:rsid w:val="009B077F"/>
    <w:rPr>
      <w:rFonts w:ascii="Times New Roman" w:eastAsia="Times New Roman" w:hAnsi="Times New Roman" w:cs="Times New Roman"/>
      <w:sz w:val="28"/>
      <w:szCs w:val="20"/>
      <w:lang w:val="kk-KZ" w:eastAsia="ru-RU"/>
    </w:rPr>
  </w:style>
  <w:style w:type="character" w:customStyle="1" w:styleId="60">
    <w:name w:val="Заголовок 6 Знак"/>
    <w:basedOn w:val="a0"/>
    <w:link w:val="6"/>
    <w:uiPriority w:val="99"/>
    <w:rsid w:val="009B077F"/>
    <w:rPr>
      <w:rFonts w:ascii="Arial" w:eastAsia="Times New Roman" w:hAnsi="Arial" w:cs="Arial"/>
      <w:sz w:val="24"/>
      <w:szCs w:val="20"/>
      <w:lang w:val="kk-KZ" w:eastAsia="ru-RU"/>
    </w:rPr>
  </w:style>
  <w:style w:type="character" w:customStyle="1" w:styleId="70">
    <w:name w:val="Заголовок 7 Знак"/>
    <w:basedOn w:val="a0"/>
    <w:link w:val="7"/>
    <w:uiPriority w:val="99"/>
    <w:rsid w:val="009B077F"/>
    <w:rPr>
      <w:rFonts w:ascii="KZ Arial" w:eastAsia="Times New Roman" w:hAnsi="KZ Arial" w:cs="Times New Roman"/>
      <w:sz w:val="24"/>
      <w:szCs w:val="20"/>
      <w:lang w:val="kk-KZ" w:eastAsia="ru-RU"/>
    </w:rPr>
  </w:style>
  <w:style w:type="character" w:customStyle="1" w:styleId="80">
    <w:name w:val="Заголовок 8 Знак"/>
    <w:basedOn w:val="a0"/>
    <w:link w:val="8"/>
    <w:uiPriority w:val="99"/>
    <w:rsid w:val="009B077F"/>
    <w:rPr>
      <w:rFonts w:ascii="Arial" w:eastAsia="Times New Roman" w:hAnsi="Arial" w:cs="Arial"/>
      <w:color w:val="0000FF"/>
      <w:sz w:val="24"/>
      <w:szCs w:val="20"/>
      <w:lang w:val="kk-KZ" w:eastAsia="ru-RU"/>
    </w:rPr>
  </w:style>
  <w:style w:type="character" w:customStyle="1" w:styleId="90">
    <w:name w:val="Заголовок 9 Знак"/>
    <w:basedOn w:val="a0"/>
    <w:link w:val="9"/>
    <w:uiPriority w:val="99"/>
    <w:rsid w:val="009B077F"/>
    <w:rPr>
      <w:rFonts w:ascii="Times New Roman" w:eastAsia="Times New Roman" w:hAnsi="Times New Roman" w:cs="Times New Roman"/>
      <w:bCs/>
      <w:color w:val="0000FF"/>
      <w:sz w:val="28"/>
      <w:szCs w:val="20"/>
      <w:lang w:val="kk-KZ" w:eastAsia="ru-RU"/>
    </w:rPr>
  </w:style>
  <w:style w:type="paragraph" w:styleId="af0">
    <w:name w:val="Plain Text"/>
    <w:basedOn w:val="a"/>
    <w:link w:val="af1"/>
    <w:uiPriority w:val="99"/>
    <w:unhideWhenUsed/>
    <w:rsid w:val="009B077F"/>
    <w:pPr>
      <w:ind w:firstLine="709"/>
      <w:jc w:val="both"/>
    </w:pPr>
    <w:rPr>
      <w:rFonts w:ascii="Courier New" w:hAnsi="Courier New"/>
      <w:sz w:val="20"/>
      <w:szCs w:val="20"/>
    </w:rPr>
  </w:style>
  <w:style w:type="character" w:customStyle="1" w:styleId="af1">
    <w:name w:val="Текст Знак"/>
    <w:basedOn w:val="a0"/>
    <w:link w:val="af0"/>
    <w:uiPriority w:val="99"/>
    <w:rsid w:val="009B077F"/>
    <w:rPr>
      <w:rFonts w:ascii="Courier New" w:eastAsia="Times New Roman" w:hAnsi="Courier New" w:cs="Times New Roman"/>
      <w:sz w:val="20"/>
      <w:szCs w:val="20"/>
      <w:lang w:eastAsia="ru-RU"/>
    </w:rPr>
  </w:style>
  <w:style w:type="paragraph" w:customStyle="1" w:styleId="11">
    <w:name w:val="Обычный (веб)1"/>
    <w:aliases w:val="Обычный (веб) Знак1,Обычный (веб) Знак Знак,Обычный (веб) Знак,Обычный (Web),Обычный (Web)1,Знак Знак3,Знак Знак1 Знак,Знак Знак1 Знак Знак,Обычный (веб) Знак Знак Знак Знак,Знак4 Зна,Знак4,Знак Знак Знак Знак Знак"/>
    <w:basedOn w:val="a"/>
    <w:qFormat/>
    <w:rsid w:val="009B077F"/>
    <w:pPr>
      <w:spacing w:after="120"/>
      <w:ind w:left="283"/>
    </w:pPr>
  </w:style>
  <w:style w:type="character" w:styleId="af2">
    <w:name w:val="Hyperlink"/>
    <w:basedOn w:val="a0"/>
    <w:uiPriority w:val="99"/>
    <w:unhideWhenUsed/>
    <w:rsid w:val="009B077F"/>
    <w:rPr>
      <w:color w:val="0000FF"/>
      <w:u w:val="single"/>
    </w:rPr>
  </w:style>
  <w:style w:type="character" w:styleId="af3">
    <w:name w:val="FollowedHyperlink"/>
    <w:basedOn w:val="a0"/>
    <w:uiPriority w:val="99"/>
    <w:semiHidden/>
    <w:unhideWhenUsed/>
    <w:rsid w:val="009B077F"/>
    <w:rPr>
      <w:color w:val="800080"/>
      <w:u w:val="single"/>
    </w:rPr>
  </w:style>
  <w:style w:type="paragraph" w:customStyle="1" w:styleId="xl80">
    <w:name w:val="xl80"/>
    <w:basedOn w:val="a"/>
    <w:rsid w:val="009B077F"/>
    <w:pPr>
      <w:spacing w:before="100" w:beforeAutospacing="1" w:after="100" w:afterAutospacing="1"/>
    </w:pPr>
  </w:style>
  <w:style w:type="paragraph" w:customStyle="1" w:styleId="xl81">
    <w:name w:val="xl81"/>
    <w:basedOn w:val="a"/>
    <w:rsid w:val="009B077F"/>
    <w:pPr>
      <w:spacing w:before="100" w:beforeAutospacing="1" w:after="100" w:afterAutospacing="1"/>
      <w:textAlignment w:val="top"/>
    </w:pPr>
  </w:style>
  <w:style w:type="paragraph" w:customStyle="1" w:styleId="xl82">
    <w:name w:val="xl82"/>
    <w:basedOn w:val="a"/>
    <w:rsid w:val="009B077F"/>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83">
    <w:name w:val="xl8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4">
    <w:name w:val="xl8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5">
    <w:name w:val="xl8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86">
    <w:name w:val="xl8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7">
    <w:name w:val="xl87"/>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88">
    <w:name w:val="xl8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9">
    <w:name w:val="xl89"/>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0">
    <w:name w:val="xl90"/>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1">
    <w:name w:val="xl91"/>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2">
    <w:name w:val="xl9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3">
    <w:name w:val="xl9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4">
    <w:name w:val="xl9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5">
    <w:name w:val="xl95"/>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96">
    <w:name w:val="xl9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7">
    <w:name w:val="xl9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8">
    <w:name w:val="xl9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9">
    <w:name w:val="xl99"/>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00">
    <w:name w:val="xl100"/>
    <w:basedOn w:val="a"/>
    <w:rsid w:val="009B077F"/>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01">
    <w:name w:val="xl101"/>
    <w:basedOn w:val="a"/>
    <w:rsid w:val="009B077F"/>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02">
    <w:name w:val="xl102"/>
    <w:basedOn w:val="a"/>
    <w:rsid w:val="009B077F"/>
    <w:pPr>
      <w:pBdr>
        <w:left w:val="single" w:sz="4" w:space="0" w:color="auto"/>
      </w:pBdr>
      <w:spacing w:before="100" w:beforeAutospacing="1" w:after="100" w:afterAutospacing="1"/>
      <w:textAlignment w:val="top"/>
    </w:pPr>
  </w:style>
  <w:style w:type="paragraph" w:customStyle="1" w:styleId="xl103">
    <w:name w:val="xl10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4">
    <w:name w:val="xl10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5">
    <w:name w:val="xl10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106">
    <w:name w:val="xl10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7">
    <w:name w:val="xl10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08">
    <w:name w:val="xl10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09">
    <w:name w:val="xl109"/>
    <w:basedOn w:val="a"/>
    <w:rsid w:val="009B077F"/>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10">
    <w:name w:val="xl110"/>
    <w:basedOn w:val="a"/>
    <w:rsid w:val="009B077F"/>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1">
    <w:name w:val="xl111"/>
    <w:basedOn w:val="a"/>
    <w:rsid w:val="009B077F"/>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2">
    <w:name w:val="xl11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3">
    <w:name w:val="xl11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4">
    <w:name w:val="xl114"/>
    <w:basedOn w:val="a"/>
    <w:rsid w:val="009B077F"/>
    <w:pPr>
      <w:spacing w:before="100" w:beforeAutospacing="1" w:after="100" w:afterAutospacing="1"/>
    </w:pPr>
    <w:rPr>
      <w:i/>
      <w:iCs/>
    </w:rPr>
  </w:style>
  <w:style w:type="paragraph" w:customStyle="1" w:styleId="xl115">
    <w:name w:val="xl11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16">
    <w:name w:val="xl11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17">
    <w:name w:val="xl11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8">
    <w:name w:val="xl11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19">
    <w:name w:val="xl119"/>
    <w:basedOn w:val="a"/>
    <w:rsid w:val="009B077F"/>
    <w:pPr>
      <w:spacing w:before="100" w:beforeAutospacing="1" w:after="100" w:afterAutospacing="1"/>
      <w:jc w:val="right"/>
    </w:pPr>
  </w:style>
  <w:style w:type="paragraph" w:customStyle="1" w:styleId="xl120">
    <w:name w:val="xl120"/>
    <w:basedOn w:val="a"/>
    <w:rsid w:val="009B077F"/>
    <w:pPr>
      <w:spacing w:before="100" w:beforeAutospacing="1" w:after="100" w:afterAutospacing="1"/>
      <w:textAlignment w:val="top"/>
    </w:pPr>
  </w:style>
  <w:style w:type="paragraph" w:customStyle="1" w:styleId="xl121">
    <w:name w:val="xl121"/>
    <w:basedOn w:val="a"/>
    <w:rsid w:val="009B077F"/>
    <w:pPr>
      <w:spacing w:before="100" w:beforeAutospacing="1" w:after="100" w:afterAutospacing="1"/>
      <w:jc w:val="right"/>
      <w:textAlignment w:val="center"/>
    </w:pPr>
  </w:style>
  <w:style w:type="paragraph" w:customStyle="1" w:styleId="xl122">
    <w:name w:val="xl12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3">
    <w:name w:val="xl12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4">
    <w:name w:val="xl124"/>
    <w:basedOn w:val="a"/>
    <w:rsid w:val="009B077F"/>
    <w:pPr>
      <w:pBdr>
        <w:left w:val="single" w:sz="4" w:space="0" w:color="000000"/>
      </w:pBdr>
      <w:spacing w:before="100" w:beforeAutospacing="1" w:after="100" w:afterAutospacing="1"/>
      <w:textAlignment w:val="top"/>
    </w:pPr>
  </w:style>
  <w:style w:type="paragraph" w:customStyle="1" w:styleId="xl125">
    <w:name w:val="xl12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6">
    <w:name w:val="xl12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7">
    <w:name w:val="xl127"/>
    <w:basedOn w:val="a"/>
    <w:rsid w:val="009B077F"/>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8">
    <w:name w:val="xl128"/>
    <w:basedOn w:val="a"/>
    <w:rsid w:val="009B077F"/>
    <w:pPr>
      <w:pBdr>
        <w:left w:val="single" w:sz="4" w:space="0" w:color="auto"/>
      </w:pBdr>
      <w:spacing w:before="100" w:beforeAutospacing="1" w:after="100" w:afterAutospacing="1"/>
      <w:textAlignment w:val="top"/>
    </w:pPr>
  </w:style>
  <w:style w:type="paragraph" w:customStyle="1" w:styleId="xl129">
    <w:name w:val="xl129"/>
    <w:basedOn w:val="a"/>
    <w:rsid w:val="009B077F"/>
    <w:pPr>
      <w:spacing w:before="100" w:beforeAutospacing="1" w:after="100" w:afterAutospacing="1"/>
      <w:textAlignment w:val="top"/>
    </w:pPr>
  </w:style>
  <w:style w:type="paragraph" w:customStyle="1" w:styleId="xl130">
    <w:name w:val="xl130"/>
    <w:basedOn w:val="a"/>
    <w:rsid w:val="009B077F"/>
    <w:pPr>
      <w:spacing w:before="100" w:beforeAutospacing="1" w:after="100" w:afterAutospacing="1"/>
      <w:textAlignment w:val="top"/>
    </w:pPr>
    <w:rPr>
      <w:i/>
      <w:iCs/>
    </w:rPr>
  </w:style>
  <w:style w:type="paragraph" w:customStyle="1" w:styleId="xl131">
    <w:name w:val="xl131"/>
    <w:basedOn w:val="a"/>
    <w:rsid w:val="009B077F"/>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132">
    <w:name w:val="xl132"/>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3">
    <w:name w:val="xl133"/>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4">
    <w:name w:val="xl134"/>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5">
    <w:name w:val="xl135"/>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6">
    <w:name w:val="xl136"/>
    <w:basedOn w:val="a"/>
    <w:rsid w:val="009B077F"/>
    <w:pPr>
      <w:shd w:val="clear" w:color="000000" w:fill="CCFFFF"/>
      <w:spacing w:before="100" w:beforeAutospacing="1" w:after="100" w:afterAutospacing="1"/>
    </w:pPr>
  </w:style>
  <w:style w:type="paragraph" w:customStyle="1" w:styleId="xl137">
    <w:name w:val="xl137"/>
    <w:basedOn w:val="a"/>
    <w:rsid w:val="009B077F"/>
    <w:pPr>
      <w:spacing w:before="100" w:beforeAutospacing="1" w:after="100" w:afterAutospacing="1"/>
      <w:textAlignment w:val="top"/>
    </w:pPr>
  </w:style>
  <w:style w:type="paragraph" w:customStyle="1" w:styleId="xl138">
    <w:name w:val="xl13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9">
    <w:name w:val="xl139"/>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40">
    <w:name w:val="xl14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41">
    <w:name w:val="xl141"/>
    <w:basedOn w:val="a"/>
    <w:rsid w:val="009B077F"/>
    <w:pPr>
      <w:shd w:val="clear" w:color="000000" w:fill="FFFFFF"/>
      <w:spacing w:before="100" w:beforeAutospacing="1" w:after="100" w:afterAutospacing="1"/>
    </w:pPr>
  </w:style>
  <w:style w:type="paragraph" w:customStyle="1" w:styleId="xl142">
    <w:name w:val="xl14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43">
    <w:name w:val="xl143"/>
    <w:basedOn w:val="a"/>
    <w:rsid w:val="009B077F"/>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style>
  <w:style w:type="paragraph" w:customStyle="1" w:styleId="xl144">
    <w:name w:val="xl144"/>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45">
    <w:name w:val="xl14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6">
    <w:name w:val="xl14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7">
    <w:name w:val="xl14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8">
    <w:name w:val="xl14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9">
    <w:name w:val="xl149"/>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50">
    <w:name w:val="xl15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i/>
      <w:iCs/>
    </w:rPr>
  </w:style>
  <w:style w:type="paragraph" w:customStyle="1" w:styleId="xl151">
    <w:name w:val="xl151"/>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i/>
      <w:iCs/>
    </w:rPr>
  </w:style>
  <w:style w:type="paragraph" w:customStyle="1" w:styleId="xl152">
    <w:name w:val="xl152"/>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53">
    <w:name w:val="xl153"/>
    <w:basedOn w:val="a"/>
    <w:rsid w:val="009B077F"/>
    <w:pPr>
      <w:shd w:val="clear" w:color="000000" w:fill="FFFFFF"/>
      <w:spacing w:before="100" w:beforeAutospacing="1" w:after="100" w:afterAutospacing="1"/>
    </w:pPr>
    <w:rPr>
      <w:i/>
      <w:iCs/>
    </w:rPr>
  </w:style>
  <w:style w:type="paragraph" w:customStyle="1" w:styleId="xl154">
    <w:name w:val="xl154"/>
    <w:basedOn w:val="a"/>
    <w:rsid w:val="009B077F"/>
    <w:pPr>
      <w:spacing w:before="100" w:beforeAutospacing="1" w:after="100" w:afterAutospacing="1"/>
      <w:textAlignment w:val="top"/>
    </w:pPr>
  </w:style>
  <w:style w:type="paragraph" w:customStyle="1" w:styleId="xl155">
    <w:name w:val="xl155"/>
    <w:basedOn w:val="a"/>
    <w:rsid w:val="009B077F"/>
    <w:pPr>
      <w:pBdr>
        <w:bottom w:val="single" w:sz="4" w:space="0" w:color="auto"/>
        <w:right w:val="single" w:sz="4" w:space="0" w:color="auto"/>
      </w:pBdr>
      <w:spacing w:before="100" w:beforeAutospacing="1" w:after="100" w:afterAutospacing="1"/>
      <w:jc w:val="center"/>
    </w:pPr>
  </w:style>
  <w:style w:type="paragraph" w:customStyle="1" w:styleId="xl156">
    <w:name w:val="xl156"/>
    <w:basedOn w:val="a"/>
    <w:rsid w:val="009B077F"/>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57">
    <w:name w:val="xl15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58">
    <w:name w:val="xl158"/>
    <w:basedOn w:val="a"/>
    <w:rsid w:val="009B077F"/>
    <w:pPr>
      <w:pBdr>
        <w:right w:val="single" w:sz="4" w:space="0" w:color="auto"/>
      </w:pBdr>
      <w:shd w:val="clear" w:color="000000" w:fill="FFFFFF"/>
      <w:spacing w:before="100" w:beforeAutospacing="1" w:after="100" w:afterAutospacing="1"/>
      <w:jc w:val="both"/>
      <w:textAlignment w:val="top"/>
    </w:pPr>
    <w:rPr>
      <w:color w:val="000000"/>
    </w:rPr>
  </w:style>
  <w:style w:type="paragraph" w:customStyle="1" w:styleId="xl159">
    <w:name w:val="xl159"/>
    <w:basedOn w:val="a"/>
    <w:rsid w:val="009B077F"/>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60">
    <w:name w:val="xl16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color w:val="000000"/>
    </w:rPr>
  </w:style>
  <w:style w:type="paragraph" w:customStyle="1" w:styleId="xl161">
    <w:name w:val="xl161"/>
    <w:basedOn w:val="a"/>
    <w:rsid w:val="009B077F"/>
    <w:pPr>
      <w:spacing w:before="100" w:beforeAutospacing="1" w:after="100" w:afterAutospacing="1"/>
    </w:pPr>
    <w:rPr>
      <w:color w:val="000000"/>
    </w:rPr>
  </w:style>
  <w:style w:type="paragraph" w:customStyle="1" w:styleId="xl162">
    <w:name w:val="xl162"/>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63">
    <w:name w:val="xl163"/>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64">
    <w:name w:val="xl164"/>
    <w:basedOn w:val="a"/>
    <w:rsid w:val="009B077F"/>
    <w:pPr>
      <w:shd w:val="clear" w:color="000000" w:fill="FFFF00"/>
      <w:spacing w:before="100" w:beforeAutospacing="1" w:after="100" w:afterAutospacing="1"/>
    </w:pPr>
  </w:style>
  <w:style w:type="paragraph" w:customStyle="1" w:styleId="xl165">
    <w:name w:val="xl165"/>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rPr>
  </w:style>
  <w:style w:type="paragraph" w:customStyle="1" w:styleId="xl166">
    <w:name w:val="xl166"/>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rPr>
  </w:style>
  <w:style w:type="paragraph" w:customStyle="1" w:styleId="xl167">
    <w:name w:val="xl167"/>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rPr>
  </w:style>
  <w:style w:type="paragraph" w:customStyle="1" w:styleId="xl168">
    <w:name w:val="xl168"/>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FF0000"/>
    </w:rPr>
  </w:style>
  <w:style w:type="paragraph" w:customStyle="1" w:styleId="xl169">
    <w:name w:val="xl169"/>
    <w:basedOn w:val="a"/>
    <w:rsid w:val="009B077F"/>
    <w:pPr>
      <w:shd w:val="clear" w:color="000000" w:fill="FFFF00"/>
      <w:spacing w:before="100" w:beforeAutospacing="1" w:after="100" w:afterAutospacing="1"/>
    </w:pPr>
    <w:rPr>
      <w:color w:val="FF0000"/>
    </w:rPr>
  </w:style>
  <w:style w:type="paragraph" w:customStyle="1" w:styleId="xl170">
    <w:name w:val="xl170"/>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71">
    <w:name w:val="xl171"/>
    <w:basedOn w:val="a"/>
    <w:rsid w:val="009B077F"/>
    <w:pPr>
      <w:spacing w:before="100" w:beforeAutospacing="1" w:after="100" w:afterAutospacing="1"/>
    </w:pPr>
    <w:rPr>
      <w:color w:val="000000"/>
    </w:rPr>
  </w:style>
  <w:style w:type="paragraph" w:customStyle="1" w:styleId="xl172">
    <w:name w:val="xl172"/>
    <w:basedOn w:val="a"/>
    <w:rsid w:val="009B077F"/>
    <w:pPr>
      <w:pBdr>
        <w:right w:val="single" w:sz="4" w:space="0" w:color="auto"/>
      </w:pBdr>
      <w:spacing w:before="100" w:beforeAutospacing="1" w:after="100" w:afterAutospacing="1"/>
      <w:jc w:val="both"/>
      <w:textAlignment w:val="top"/>
    </w:pPr>
    <w:rPr>
      <w:color w:val="000000"/>
    </w:rPr>
  </w:style>
  <w:style w:type="paragraph" w:customStyle="1" w:styleId="xl173">
    <w:name w:val="xl17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rPr>
  </w:style>
  <w:style w:type="paragraph" w:customStyle="1" w:styleId="xl174">
    <w:name w:val="xl174"/>
    <w:basedOn w:val="a"/>
    <w:rsid w:val="009B077F"/>
    <w:pPr>
      <w:shd w:val="clear" w:color="000000" w:fill="FFFF00"/>
      <w:spacing w:before="100" w:beforeAutospacing="1" w:after="100" w:afterAutospacing="1"/>
      <w:textAlignment w:val="top"/>
    </w:pPr>
  </w:style>
  <w:style w:type="paragraph" w:customStyle="1" w:styleId="xl175">
    <w:name w:val="xl175"/>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pPr>
  </w:style>
  <w:style w:type="paragraph" w:customStyle="1" w:styleId="xl176">
    <w:name w:val="xl176"/>
    <w:basedOn w:val="a"/>
    <w:rsid w:val="009B077F"/>
    <w:pPr>
      <w:pBdr>
        <w:top w:val="single" w:sz="4" w:space="0" w:color="auto"/>
        <w:left w:val="single" w:sz="4" w:space="0" w:color="auto"/>
      </w:pBdr>
      <w:spacing w:before="100" w:beforeAutospacing="1" w:after="100" w:afterAutospacing="1"/>
      <w:jc w:val="center"/>
      <w:textAlignment w:val="top"/>
    </w:pPr>
    <w:rPr>
      <w:color w:val="000000"/>
    </w:rPr>
  </w:style>
  <w:style w:type="paragraph" w:customStyle="1" w:styleId="xl177">
    <w:name w:val="xl177"/>
    <w:basedOn w:val="a"/>
    <w:rsid w:val="009B077F"/>
    <w:pPr>
      <w:pBdr>
        <w:top w:val="single" w:sz="4" w:space="0" w:color="auto"/>
      </w:pBdr>
      <w:spacing w:before="100" w:beforeAutospacing="1" w:after="100" w:afterAutospacing="1"/>
    </w:pPr>
  </w:style>
  <w:style w:type="paragraph" w:customStyle="1" w:styleId="xl178">
    <w:name w:val="xl17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9">
    <w:name w:val="xl179"/>
    <w:basedOn w:val="a"/>
    <w:rsid w:val="009B077F"/>
    <w:pPr>
      <w:pBdr>
        <w:top w:val="single" w:sz="4" w:space="0" w:color="auto"/>
        <w:left w:val="single" w:sz="4" w:space="0" w:color="auto"/>
        <w:bottom w:val="single" w:sz="4" w:space="0" w:color="auto"/>
      </w:pBdr>
      <w:spacing w:before="100" w:beforeAutospacing="1" w:after="100" w:afterAutospacing="1"/>
    </w:pPr>
  </w:style>
  <w:style w:type="paragraph" w:customStyle="1" w:styleId="xl180">
    <w:name w:val="xl180"/>
    <w:basedOn w:val="a"/>
    <w:rsid w:val="009B077F"/>
    <w:pPr>
      <w:pBdr>
        <w:top w:val="single" w:sz="4" w:space="0" w:color="auto"/>
        <w:bottom w:val="single" w:sz="4" w:space="0" w:color="auto"/>
        <w:right w:val="single" w:sz="4" w:space="0" w:color="auto"/>
      </w:pBdr>
      <w:spacing w:before="100" w:beforeAutospacing="1" w:after="100" w:afterAutospacing="1"/>
    </w:pPr>
  </w:style>
  <w:style w:type="paragraph" w:customStyle="1" w:styleId="xl181">
    <w:name w:val="xl181"/>
    <w:basedOn w:val="a"/>
    <w:rsid w:val="009B077F"/>
    <w:pPr>
      <w:pBdr>
        <w:top w:val="single" w:sz="4" w:space="0" w:color="auto"/>
        <w:left w:val="single" w:sz="4" w:space="0" w:color="auto"/>
        <w:bottom w:val="single" w:sz="4" w:space="0" w:color="auto"/>
      </w:pBdr>
      <w:spacing w:before="100" w:beforeAutospacing="1" w:after="100" w:afterAutospacing="1"/>
      <w:jc w:val="center"/>
    </w:pPr>
    <w:rPr>
      <w:color w:val="000000"/>
    </w:rPr>
  </w:style>
  <w:style w:type="paragraph" w:customStyle="1" w:styleId="xl182">
    <w:name w:val="xl182"/>
    <w:basedOn w:val="a"/>
    <w:rsid w:val="009B077F"/>
    <w:pPr>
      <w:pBdr>
        <w:top w:val="single" w:sz="4" w:space="0" w:color="auto"/>
        <w:bottom w:val="single" w:sz="4" w:space="0" w:color="auto"/>
      </w:pBdr>
      <w:spacing w:before="100" w:beforeAutospacing="1" w:after="100" w:afterAutospacing="1"/>
      <w:jc w:val="center"/>
    </w:pPr>
    <w:rPr>
      <w:color w:val="000000"/>
    </w:rPr>
  </w:style>
  <w:style w:type="paragraph" w:customStyle="1" w:styleId="xl183">
    <w:name w:val="xl183"/>
    <w:basedOn w:val="a"/>
    <w:rsid w:val="009B077F"/>
    <w:pPr>
      <w:pBdr>
        <w:top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84">
    <w:name w:val="xl184"/>
    <w:basedOn w:val="a"/>
    <w:rsid w:val="009B077F"/>
    <w:pPr>
      <w:pBdr>
        <w:top w:val="single" w:sz="4" w:space="0" w:color="auto"/>
        <w:left w:val="single" w:sz="4" w:space="0" w:color="auto"/>
        <w:bottom w:val="single" w:sz="4" w:space="0" w:color="auto"/>
      </w:pBdr>
      <w:spacing w:before="100" w:beforeAutospacing="1" w:after="100" w:afterAutospacing="1"/>
    </w:pPr>
    <w:rPr>
      <w:color w:val="000000"/>
    </w:rPr>
  </w:style>
  <w:style w:type="paragraph" w:customStyle="1" w:styleId="xl185">
    <w:name w:val="xl185"/>
    <w:basedOn w:val="a"/>
    <w:rsid w:val="009B077F"/>
    <w:pPr>
      <w:pBdr>
        <w:top w:val="single" w:sz="4" w:space="0" w:color="auto"/>
        <w:bottom w:val="single" w:sz="4" w:space="0" w:color="auto"/>
      </w:pBdr>
      <w:spacing w:before="100" w:beforeAutospacing="1" w:after="100" w:afterAutospacing="1"/>
    </w:pPr>
    <w:rPr>
      <w:color w:val="000000"/>
    </w:rPr>
  </w:style>
  <w:style w:type="paragraph" w:customStyle="1" w:styleId="xl186">
    <w:name w:val="xl186"/>
    <w:basedOn w:val="a"/>
    <w:rsid w:val="009B077F"/>
    <w:pPr>
      <w:pBdr>
        <w:top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87">
    <w:name w:val="xl18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88">
    <w:name w:val="xl188"/>
    <w:basedOn w:val="a"/>
    <w:rsid w:val="009B077F"/>
    <w:pPr>
      <w:pBdr>
        <w:top w:val="single" w:sz="4" w:space="0" w:color="auto"/>
        <w:left w:val="single" w:sz="4" w:space="0" w:color="auto"/>
        <w:right w:val="single" w:sz="4" w:space="0" w:color="auto"/>
      </w:pBdr>
      <w:spacing w:before="100" w:beforeAutospacing="1" w:after="100" w:afterAutospacing="1"/>
      <w:jc w:val="center"/>
      <w:textAlignment w:val="top"/>
    </w:pPr>
    <w:rPr>
      <w:color w:val="000000"/>
    </w:rPr>
  </w:style>
  <w:style w:type="paragraph" w:customStyle="1" w:styleId="xl189">
    <w:name w:val="xl189"/>
    <w:basedOn w:val="a"/>
    <w:rsid w:val="009B077F"/>
    <w:pPr>
      <w:pBdr>
        <w:left w:val="single" w:sz="4" w:space="0" w:color="auto"/>
        <w:right w:val="single" w:sz="4" w:space="0" w:color="auto"/>
      </w:pBdr>
      <w:spacing w:before="100" w:beforeAutospacing="1" w:after="100" w:afterAutospacing="1"/>
    </w:pPr>
  </w:style>
  <w:style w:type="paragraph" w:customStyle="1" w:styleId="xl190">
    <w:name w:val="xl190"/>
    <w:basedOn w:val="a"/>
    <w:rsid w:val="009B077F"/>
    <w:pPr>
      <w:pBdr>
        <w:left w:val="single" w:sz="4" w:space="0" w:color="auto"/>
        <w:bottom w:val="single" w:sz="4" w:space="0" w:color="auto"/>
        <w:right w:val="single" w:sz="4" w:space="0" w:color="auto"/>
      </w:pBdr>
      <w:spacing w:before="100" w:beforeAutospacing="1" w:after="100" w:afterAutospacing="1"/>
    </w:pPr>
  </w:style>
  <w:style w:type="paragraph" w:customStyle="1" w:styleId="xl191">
    <w:name w:val="xl191"/>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92">
    <w:name w:val="xl19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93">
    <w:name w:val="xl19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94">
    <w:name w:val="xl194"/>
    <w:basedOn w:val="a"/>
    <w:rsid w:val="009B077F"/>
    <w:pPr>
      <w:pBdr>
        <w:top w:val="single" w:sz="4" w:space="0" w:color="auto"/>
        <w:left w:val="single" w:sz="4" w:space="0" w:color="auto"/>
        <w:bottom w:val="single" w:sz="4" w:space="0" w:color="auto"/>
      </w:pBdr>
      <w:spacing w:before="100" w:beforeAutospacing="1" w:after="100" w:afterAutospacing="1"/>
    </w:pPr>
  </w:style>
  <w:style w:type="paragraph" w:customStyle="1" w:styleId="xl195">
    <w:name w:val="xl195"/>
    <w:basedOn w:val="a"/>
    <w:rsid w:val="009B077F"/>
    <w:pPr>
      <w:pBdr>
        <w:top w:val="single" w:sz="4" w:space="0" w:color="auto"/>
        <w:bottom w:val="single" w:sz="4" w:space="0" w:color="auto"/>
      </w:pBdr>
      <w:spacing w:before="100" w:beforeAutospacing="1" w:after="100" w:afterAutospacing="1"/>
    </w:pPr>
  </w:style>
  <w:style w:type="paragraph" w:customStyle="1" w:styleId="xl196">
    <w:name w:val="xl196"/>
    <w:basedOn w:val="a"/>
    <w:rsid w:val="009B077F"/>
    <w:pPr>
      <w:pBdr>
        <w:top w:val="single" w:sz="4" w:space="0" w:color="auto"/>
        <w:bottom w:val="single" w:sz="4" w:space="0" w:color="auto"/>
        <w:right w:val="single" w:sz="4" w:space="0" w:color="auto"/>
      </w:pBdr>
      <w:spacing w:before="100" w:beforeAutospacing="1" w:after="100" w:afterAutospacing="1"/>
    </w:pPr>
  </w:style>
  <w:style w:type="paragraph" w:customStyle="1" w:styleId="xl197">
    <w:name w:val="xl19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98">
    <w:name w:val="xl198"/>
    <w:basedOn w:val="a"/>
    <w:rsid w:val="009B077F"/>
    <w:pPr>
      <w:spacing w:before="100" w:beforeAutospacing="1" w:after="100" w:afterAutospacing="1"/>
    </w:pPr>
    <w:rPr>
      <w:color w:val="FF0000"/>
    </w:rPr>
  </w:style>
  <w:style w:type="paragraph" w:customStyle="1" w:styleId="xl199">
    <w:name w:val="xl199"/>
    <w:basedOn w:val="a"/>
    <w:rsid w:val="009B077F"/>
    <w:pPr>
      <w:pBdr>
        <w:left w:val="single" w:sz="4" w:space="0" w:color="auto"/>
      </w:pBdr>
      <w:spacing w:before="100" w:beforeAutospacing="1" w:after="100" w:afterAutospacing="1"/>
      <w:textAlignment w:val="top"/>
    </w:pPr>
    <w:rPr>
      <w:color w:val="000000"/>
    </w:rPr>
  </w:style>
  <w:style w:type="paragraph" w:customStyle="1" w:styleId="xl200">
    <w:name w:val="xl200"/>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01">
    <w:name w:val="xl201"/>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000000"/>
    </w:rPr>
  </w:style>
  <w:style w:type="paragraph" w:customStyle="1" w:styleId="xl202">
    <w:name w:val="xl20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styleId="31">
    <w:name w:val="Body Text Indent 3"/>
    <w:basedOn w:val="a"/>
    <w:link w:val="32"/>
    <w:rsid w:val="009B077F"/>
    <w:pPr>
      <w:ind w:firstLine="540"/>
      <w:jc w:val="both"/>
    </w:pPr>
    <w:rPr>
      <w:sz w:val="28"/>
      <w:lang w:val="kk-KZ"/>
    </w:rPr>
  </w:style>
  <w:style w:type="character" w:customStyle="1" w:styleId="32">
    <w:name w:val="Основной текст с отступом 3 Знак"/>
    <w:basedOn w:val="a0"/>
    <w:link w:val="31"/>
    <w:rsid w:val="009B077F"/>
    <w:rPr>
      <w:rFonts w:ascii="Times New Roman" w:eastAsia="Times New Roman" w:hAnsi="Times New Roman" w:cs="Times New Roman"/>
      <w:sz w:val="28"/>
      <w:szCs w:val="24"/>
      <w:lang w:val="kk-KZ" w:eastAsia="ru-RU"/>
    </w:rPr>
  </w:style>
  <w:style w:type="paragraph" w:styleId="af4">
    <w:name w:val="Title"/>
    <w:basedOn w:val="a"/>
    <w:link w:val="af5"/>
    <w:qFormat/>
    <w:rsid w:val="009B077F"/>
    <w:pPr>
      <w:jc w:val="center"/>
    </w:pPr>
    <w:rPr>
      <w:spacing w:val="20"/>
      <w:sz w:val="32"/>
      <w:szCs w:val="20"/>
      <w:lang w:val="kk-KZ"/>
    </w:rPr>
  </w:style>
  <w:style w:type="character" w:customStyle="1" w:styleId="af5">
    <w:name w:val="Заголовок Знак"/>
    <w:basedOn w:val="a0"/>
    <w:link w:val="af4"/>
    <w:rsid w:val="009B077F"/>
    <w:rPr>
      <w:rFonts w:ascii="Times New Roman" w:eastAsia="Times New Roman" w:hAnsi="Times New Roman" w:cs="Times New Roman"/>
      <w:spacing w:val="20"/>
      <w:sz w:val="32"/>
      <w:szCs w:val="20"/>
      <w:lang w:val="kk-KZ" w:eastAsia="ru-RU"/>
    </w:rPr>
  </w:style>
  <w:style w:type="paragraph" w:styleId="af6">
    <w:name w:val="Normal (Web)"/>
    <w:aliases w:val="Обычный (веб)1 Знак Знак Зн Знак Знак,Обычный (веб)1 Знак Знак Зн Знак,Обычный (веб)1 Знак Знак Зн,Знак Знак,Знак4 Знак Знак,Знак4 Знак Знак Знак Знак,Знак4 Знак,Обычный (Web) Знак Знак Знак Знак,З,Зна,Обычный (веб) Знак Знак1"/>
    <w:basedOn w:val="a"/>
    <w:link w:val="21"/>
    <w:unhideWhenUsed/>
    <w:qFormat/>
    <w:rsid w:val="009B077F"/>
    <w:pPr>
      <w:spacing w:before="100" w:beforeAutospacing="1" w:after="100" w:afterAutospacing="1"/>
    </w:pPr>
  </w:style>
  <w:style w:type="paragraph" w:customStyle="1" w:styleId="af7">
    <w:name w:val="Знак"/>
    <w:basedOn w:val="a"/>
    <w:autoRedefine/>
    <w:rsid w:val="009B077F"/>
    <w:pPr>
      <w:spacing w:after="160" w:line="240" w:lineRule="exact"/>
    </w:pPr>
    <w:rPr>
      <w:rFonts w:eastAsia="SimSun"/>
      <w:b/>
      <w:sz w:val="28"/>
      <w:lang w:val="en-US"/>
    </w:rPr>
  </w:style>
  <w:style w:type="paragraph" w:styleId="af8">
    <w:name w:val="Body Text Indent"/>
    <w:basedOn w:val="a"/>
    <w:link w:val="af9"/>
    <w:rsid w:val="009B077F"/>
    <w:pPr>
      <w:ind w:firstLine="1122"/>
      <w:jc w:val="both"/>
    </w:pPr>
    <w:rPr>
      <w:lang w:val="kk-KZ"/>
    </w:rPr>
  </w:style>
  <w:style w:type="character" w:customStyle="1" w:styleId="af9">
    <w:name w:val="Основной текст с отступом Знак"/>
    <w:basedOn w:val="a0"/>
    <w:link w:val="af8"/>
    <w:rsid w:val="009B077F"/>
    <w:rPr>
      <w:rFonts w:ascii="Times New Roman" w:eastAsia="Times New Roman" w:hAnsi="Times New Roman" w:cs="Times New Roman"/>
      <w:sz w:val="24"/>
      <w:szCs w:val="24"/>
      <w:lang w:val="kk-KZ" w:eastAsia="ru-RU"/>
    </w:rPr>
  </w:style>
  <w:style w:type="paragraph" w:customStyle="1" w:styleId="015">
    <w:name w:val="Стиль Слева:  0 см Выступ:  15 см"/>
    <w:basedOn w:val="a"/>
    <w:rsid w:val="009B077F"/>
    <w:pPr>
      <w:widowControl w:val="0"/>
      <w:spacing w:before="120"/>
      <w:ind w:left="851" w:hanging="851"/>
      <w:jc w:val="both"/>
    </w:pPr>
    <w:rPr>
      <w:rFonts w:ascii="Arial" w:hAnsi="Arial"/>
      <w:snapToGrid w:val="0"/>
      <w:szCs w:val="20"/>
    </w:rPr>
  </w:style>
  <w:style w:type="character" w:customStyle="1" w:styleId="s0">
    <w:name w:val="s0"/>
    <w:rsid w:val="009B077F"/>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2">
    <w:name w:val="Знак Знак Знак1 Знак"/>
    <w:basedOn w:val="a"/>
    <w:autoRedefine/>
    <w:rsid w:val="009B077F"/>
    <w:pPr>
      <w:spacing w:after="160" w:line="240" w:lineRule="exact"/>
    </w:pPr>
    <w:rPr>
      <w:sz w:val="28"/>
      <w:szCs w:val="20"/>
      <w:lang w:val="en-US"/>
    </w:rPr>
  </w:style>
  <w:style w:type="character" w:customStyle="1" w:styleId="s1">
    <w:name w:val="s1"/>
    <w:rsid w:val="009B077F"/>
    <w:rPr>
      <w:rFonts w:ascii="Times New Roman" w:hAnsi="Times New Roman" w:cs="Times New Roman" w:hint="default"/>
      <w:b/>
      <w:bCs/>
      <w:i w:val="0"/>
      <w:iCs w:val="0"/>
      <w:strike w:val="0"/>
      <w:dstrike w:val="0"/>
      <w:color w:val="000000"/>
      <w:sz w:val="20"/>
      <w:szCs w:val="20"/>
      <w:u w:val="none"/>
      <w:effect w:val="none"/>
    </w:rPr>
  </w:style>
  <w:style w:type="paragraph" w:styleId="22">
    <w:name w:val="Body Text Indent 2"/>
    <w:basedOn w:val="a"/>
    <w:link w:val="23"/>
    <w:rsid w:val="009B077F"/>
    <w:pPr>
      <w:overflowPunct w:val="0"/>
      <w:autoSpaceDE w:val="0"/>
      <w:autoSpaceDN w:val="0"/>
      <w:adjustRightInd w:val="0"/>
      <w:spacing w:after="120" w:line="480" w:lineRule="auto"/>
      <w:ind w:left="283"/>
    </w:pPr>
    <w:rPr>
      <w:sz w:val="20"/>
      <w:szCs w:val="20"/>
    </w:rPr>
  </w:style>
  <w:style w:type="character" w:customStyle="1" w:styleId="23">
    <w:name w:val="Основной текст с отступом 2 Знак"/>
    <w:basedOn w:val="a0"/>
    <w:link w:val="22"/>
    <w:rsid w:val="009B077F"/>
    <w:rPr>
      <w:rFonts w:ascii="Times New Roman" w:eastAsia="Times New Roman" w:hAnsi="Times New Roman" w:cs="Times New Roman"/>
      <w:sz w:val="20"/>
      <w:szCs w:val="20"/>
      <w:lang w:eastAsia="ru-RU"/>
    </w:rPr>
  </w:style>
  <w:style w:type="paragraph" w:customStyle="1" w:styleId="afa">
    <w:name w:val="Знак Знак Знак"/>
    <w:basedOn w:val="a"/>
    <w:autoRedefine/>
    <w:rsid w:val="009B077F"/>
    <w:pPr>
      <w:spacing w:after="160" w:line="240" w:lineRule="exact"/>
    </w:pPr>
    <w:rPr>
      <w:rFonts w:eastAsia="SimSun"/>
      <w:b/>
      <w:sz w:val="28"/>
      <w:lang w:val="en-US"/>
    </w:rPr>
  </w:style>
  <w:style w:type="character" w:styleId="afb">
    <w:name w:val="page number"/>
    <w:basedOn w:val="a0"/>
    <w:rsid w:val="009B077F"/>
  </w:style>
  <w:style w:type="character" w:styleId="afc">
    <w:name w:val="Strong"/>
    <w:qFormat/>
    <w:rsid w:val="009B077F"/>
    <w:rPr>
      <w:b/>
      <w:bCs/>
    </w:rPr>
  </w:style>
  <w:style w:type="paragraph" w:styleId="afd">
    <w:name w:val="Intense Quote"/>
    <w:basedOn w:val="a"/>
    <w:next w:val="a"/>
    <w:link w:val="afe"/>
    <w:uiPriority w:val="30"/>
    <w:qFormat/>
    <w:rsid w:val="009B077F"/>
    <w:pPr>
      <w:pBdr>
        <w:bottom w:val="single" w:sz="4" w:space="4" w:color="4F81BD" w:themeColor="accent1"/>
      </w:pBdr>
      <w:spacing w:before="200" w:after="280"/>
      <w:ind w:left="936" w:right="936"/>
    </w:pPr>
    <w:rPr>
      <w:b/>
      <w:bCs/>
      <w:i/>
      <w:iCs/>
      <w:color w:val="4F81BD" w:themeColor="accent1"/>
    </w:rPr>
  </w:style>
  <w:style w:type="character" w:customStyle="1" w:styleId="afe">
    <w:name w:val="Выделенная цитата Знак"/>
    <w:basedOn w:val="a0"/>
    <w:link w:val="afd"/>
    <w:uiPriority w:val="30"/>
    <w:rsid w:val="009B077F"/>
    <w:rPr>
      <w:b/>
      <w:bCs/>
      <w:i/>
      <w:iCs/>
      <w:color w:val="4F81BD" w:themeColor="accent1"/>
    </w:rPr>
  </w:style>
  <w:style w:type="character" w:styleId="aff">
    <w:name w:val="line number"/>
    <w:basedOn w:val="a0"/>
    <w:uiPriority w:val="99"/>
    <w:semiHidden/>
    <w:unhideWhenUsed/>
    <w:rsid w:val="009B077F"/>
  </w:style>
  <w:style w:type="numbering" w:customStyle="1" w:styleId="13">
    <w:name w:val="Нет списка1"/>
    <w:next w:val="a2"/>
    <w:uiPriority w:val="99"/>
    <w:semiHidden/>
    <w:unhideWhenUsed/>
    <w:rsid w:val="009B077F"/>
  </w:style>
  <w:style w:type="table" w:customStyle="1" w:styleId="14">
    <w:name w:val="Сетка таблицы1"/>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9B077F"/>
  </w:style>
  <w:style w:type="paragraph" w:styleId="aff0">
    <w:name w:val="Body Text"/>
    <w:basedOn w:val="a"/>
    <w:link w:val="aff1"/>
    <w:uiPriority w:val="99"/>
    <w:rsid w:val="009B077F"/>
    <w:pPr>
      <w:jc w:val="both"/>
    </w:pPr>
    <w:rPr>
      <w:rFonts w:ascii="Times New Roman KZ" w:hAnsi="Times New Roman KZ"/>
      <w:sz w:val="28"/>
      <w:szCs w:val="20"/>
    </w:rPr>
  </w:style>
  <w:style w:type="character" w:customStyle="1" w:styleId="aff1">
    <w:name w:val="Основной текст Знак"/>
    <w:basedOn w:val="a0"/>
    <w:link w:val="aff0"/>
    <w:uiPriority w:val="99"/>
    <w:rsid w:val="009B077F"/>
    <w:rPr>
      <w:rFonts w:ascii="Times New Roman KZ" w:eastAsia="Times New Roman" w:hAnsi="Times New Roman KZ" w:cs="Times New Roman"/>
      <w:sz w:val="28"/>
      <w:szCs w:val="20"/>
      <w:lang w:eastAsia="ru-RU"/>
    </w:rPr>
  </w:style>
  <w:style w:type="paragraph" w:styleId="24">
    <w:name w:val="Body Text 2"/>
    <w:basedOn w:val="a"/>
    <w:link w:val="25"/>
    <w:uiPriority w:val="99"/>
    <w:rsid w:val="009B077F"/>
    <w:pPr>
      <w:jc w:val="right"/>
    </w:pPr>
    <w:rPr>
      <w:bCs/>
      <w:color w:val="0000FF"/>
      <w:sz w:val="28"/>
      <w:szCs w:val="20"/>
      <w:lang w:val="kk-KZ"/>
    </w:rPr>
  </w:style>
  <w:style w:type="character" w:customStyle="1" w:styleId="25">
    <w:name w:val="Основной текст 2 Знак"/>
    <w:basedOn w:val="a0"/>
    <w:link w:val="24"/>
    <w:uiPriority w:val="99"/>
    <w:rsid w:val="009B077F"/>
    <w:rPr>
      <w:rFonts w:ascii="Times New Roman" w:eastAsia="Times New Roman" w:hAnsi="Times New Roman" w:cs="Times New Roman"/>
      <w:bCs/>
      <w:color w:val="0000FF"/>
      <w:sz w:val="28"/>
      <w:szCs w:val="20"/>
      <w:lang w:val="kk-KZ" w:eastAsia="ru-RU"/>
    </w:rPr>
  </w:style>
  <w:style w:type="paragraph" w:styleId="33">
    <w:name w:val="Body Text 3"/>
    <w:basedOn w:val="a"/>
    <w:link w:val="34"/>
    <w:uiPriority w:val="99"/>
    <w:rsid w:val="009B077F"/>
    <w:pPr>
      <w:jc w:val="both"/>
    </w:pPr>
    <w:rPr>
      <w:b/>
      <w:color w:val="0000FF"/>
      <w:sz w:val="28"/>
      <w:szCs w:val="20"/>
      <w:lang w:val="kk-KZ"/>
    </w:rPr>
  </w:style>
  <w:style w:type="character" w:customStyle="1" w:styleId="34">
    <w:name w:val="Основной текст 3 Знак"/>
    <w:basedOn w:val="a0"/>
    <w:link w:val="33"/>
    <w:uiPriority w:val="99"/>
    <w:rsid w:val="009B077F"/>
    <w:rPr>
      <w:rFonts w:ascii="Times New Roman" w:eastAsia="Times New Roman" w:hAnsi="Times New Roman" w:cs="Times New Roman"/>
      <w:b/>
      <w:color w:val="0000FF"/>
      <w:sz w:val="28"/>
      <w:szCs w:val="20"/>
      <w:lang w:val="kk-KZ" w:eastAsia="ru-RU"/>
    </w:rPr>
  </w:style>
  <w:style w:type="numbering" w:customStyle="1" w:styleId="111">
    <w:name w:val="Нет списка111"/>
    <w:next w:val="a2"/>
    <w:uiPriority w:val="99"/>
    <w:semiHidden/>
    <w:unhideWhenUsed/>
    <w:rsid w:val="009B077F"/>
  </w:style>
  <w:style w:type="numbering" w:customStyle="1" w:styleId="1111">
    <w:name w:val="Нет списка1111"/>
    <w:next w:val="a2"/>
    <w:uiPriority w:val="99"/>
    <w:semiHidden/>
    <w:unhideWhenUsed/>
    <w:rsid w:val="009B077F"/>
  </w:style>
  <w:style w:type="numbering" w:customStyle="1" w:styleId="11111">
    <w:name w:val="Нет списка11111"/>
    <w:next w:val="a2"/>
    <w:uiPriority w:val="99"/>
    <w:semiHidden/>
    <w:unhideWhenUsed/>
    <w:rsid w:val="009B077F"/>
  </w:style>
  <w:style w:type="table" w:customStyle="1" w:styleId="112">
    <w:name w:val="Сетка таблицы11"/>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
    <w:name w:val="Нет списка2"/>
    <w:next w:val="a2"/>
    <w:uiPriority w:val="99"/>
    <w:semiHidden/>
    <w:unhideWhenUsed/>
    <w:rsid w:val="009B077F"/>
  </w:style>
  <w:style w:type="character" w:customStyle="1" w:styleId="apple-converted-space">
    <w:name w:val="apple-converted-space"/>
    <w:rsid w:val="009B077F"/>
  </w:style>
  <w:style w:type="character" w:customStyle="1" w:styleId="21">
    <w:name w:val="Обычный (веб) Знак2"/>
    <w:aliases w:val="Обычный (веб)1 Знак Знак Зн Знак Знак Знак,Обычный (веб)1 Знак Знак Зн Знак Знак1,Обычный (веб)1 Знак Знак Зн Знак1,Знак Знак Знак1,Знак4 Знак Знак Знак,Знак4 Знак Знак Знак Знак Знак,Знак4 Знак Знак1,З Знак,Зна Знак"/>
    <w:link w:val="af6"/>
    <w:rsid w:val="009B077F"/>
    <w:rPr>
      <w:rFonts w:ascii="Times New Roman" w:eastAsia="Times New Roman" w:hAnsi="Times New Roman" w:cs="Times New Roman"/>
      <w:sz w:val="24"/>
      <w:szCs w:val="24"/>
      <w:lang w:eastAsia="ru-RU"/>
    </w:rPr>
  </w:style>
  <w:style w:type="numbering" w:customStyle="1" w:styleId="35">
    <w:name w:val="Нет списка3"/>
    <w:next w:val="a2"/>
    <w:uiPriority w:val="99"/>
    <w:semiHidden/>
    <w:unhideWhenUsed/>
    <w:rsid w:val="009B077F"/>
  </w:style>
  <w:style w:type="table" w:customStyle="1" w:styleId="36">
    <w:name w:val="Сетка таблицы3"/>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2">
    <w:name w:val="Emphasis"/>
    <w:uiPriority w:val="20"/>
    <w:qFormat/>
    <w:rsid w:val="009B077F"/>
    <w:rPr>
      <w:i/>
      <w:iCs/>
    </w:rPr>
  </w:style>
  <w:style w:type="table" w:customStyle="1" w:styleId="27">
    <w:name w:val="Сетка таблицы2"/>
    <w:basedOn w:val="a1"/>
    <w:next w:val="a9"/>
    <w:uiPriority w:val="59"/>
    <w:rsid w:val="009B077F"/>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
    <w:name w:val="Сетка таблицы2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3">
    <w:name w:val="Текст сноски Знак"/>
    <w:basedOn w:val="a0"/>
    <w:link w:val="aff4"/>
    <w:uiPriority w:val="99"/>
    <w:semiHidden/>
    <w:rsid w:val="009B077F"/>
    <w:rPr>
      <w:rFonts w:ascii="Calibri" w:eastAsia="Calibri" w:hAnsi="Calibri" w:cs="Times New Roman"/>
      <w:sz w:val="20"/>
      <w:szCs w:val="20"/>
    </w:rPr>
  </w:style>
  <w:style w:type="paragraph" w:styleId="aff4">
    <w:name w:val="footnote text"/>
    <w:basedOn w:val="a"/>
    <w:link w:val="aff3"/>
    <w:uiPriority w:val="99"/>
    <w:semiHidden/>
    <w:unhideWhenUsed/>
    <w:rsid w:val="009B077F"/>
    <w:rPr>
      <w:rFonts w:ascii="Calibri" w:eastAsia="Calibri" w:hAnsi="Calibri"/>
      <w:sz w:val="20"/>
      <w:szCs w:val="20"/>
    </w:rPr>
  </w:style>
  <w:style w:type="character" w:customStyle="1" w:styleId="15">
    <w:name w:val="Текст сноски Знак1"/>
    <w:basedOn w:val="a0"/>
    <w:uiPriority w:val="99"/>
    <w:semiHidden/>
    <w:rsid w:val="009B077F"/>
    <w:rPr>
      <w:sz w:val="20"/>
      <w:szCs w:val="20"/>
    </w:rPr>
  </w:style>
  <w:style w:type="paragraph" w:customStyle="1" w:styleId="16">
    <w:name w:val="Абзац списка1"/>
    <w:basedOn w:val="a"/>
    <w:uiPriority w:val="99"/>
    <w:rsid w:val="009B077F"/>
    <w:pPr>
      <w:ind w:left="720"/>
      <w:contextualSpacing/>
    </w:pPr>
    <w:rPr>
      <w:lang w:val="en-US" w:eastAsia="zh-CN"/>
    </w:rPr>
  </w:style>
  <w:style w:type="paragraph" w:styleId="aff5">
    <w:name w:val="List Bullet"/>
    <w:basedOn w:val="a"/>
    <w:uiPriority w:val="99"/>
    <w:rsid w:val="009B077F"/>
    <w:rPr>
      <w:rFonts w:ascii="Arial Narrow" w:hAnsi="Arial Narrow" w:cs="Arial Narrow"/>
      <w:sz w:val="20"/>
      <w:szCs w:val="20"/>
      <w:lang w:eastAsia="zh-CN"/>
    </w:rPr>
  </w:style>
  <w:style w:type="paragraph" w:styleId="aff6">
    <w:name w:val="Normal Indent"/>
    <w:basedOn w:val="a"/>
    <w:uiPriority w:val="99"/>
    <w:unhideWhenUsed/>
    <w:rsid w:val="009B077F"/>
    <w:pPr>
      <w:ind w:left="720"/>
    </w:pPr>
    <w:rPr>
      <w:lang w:val="en-US"/>
    </w:rPr>
  </w:style>
  <w:style w:type="paragraph" w:styleId="aff7">
    <w:name w:val="caption"/>
    <w:basedOn w:val="a"/>
    <w:next w:val="a"/>
    <w:uiPriority w:val="35"/>
    <w:semiHidden/>
    <w:unhideWhenUsed/>
    <w:qFormat/>
    <w:rsid w:val="009B077F"/>
    <w:rPr>
      <w:lang w:val="en-US"/>
    </w:rPr>
  </w:style>
  <w:style w:type="paragraph" w:customStyle="1" w:styleId="disclaimer">
    <w:name w:val="disclaimer"/>
    <w:basedOn w:val="a"/>
    <w:rsid w:val="009B077F"/>
    <w:pPr>
      <w:jc w:val="center"/>
    </w:pPr>
    <w:rPr>
      <w:sz w:val="18"/>
      <w:szCs w:val="18"/>
      <w:lang w:val="en-US"/>
    </w:rPr>
  </w:style>
  <w:style w:type="paragraph" w:customStyle="1" w:styleId="DocDefaults">
    <w:name w:val="DocDefaults"/>
    <w:rsid w:val="009B077F"/>
    <w:rPr>
      <w:lang w:val="en-US"/>
    </w:rPr>
  </w:style>
  <w:style w:type="table" w:customStyle="1" w:styleId="220">
    <w:name w:val="Сетка таблицы2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8">
    <w:name w:val="[Основной абзац]"/>
    <w:basedOn w:val="a"/>
    <w:uiPriority w:val="99"/>
    <w:rsid w:val="009B077F"/>
    <w:pPr>
      <w:autoSpaceDE w:val="0"/>
      <w:autoSpaceDN w:val="0"/>
      <w:adjustRightInd w:val="0"/>
      <w:spacing w:line="288" w:lineRule="auto"/>
      <w:textAlignment w:val="center"/>
    </w:pPr>
    <w:rPr>
      <w:rFonts w:ascii="Minion Pro" w:eastAsia="Calibri" w:hAnsi="Minion Pro" w:cs="Minion Pro"/>
      <w:color w:val="000000"/>
    </w:rPr>
  </w:style>
  <w:style w:type="numbering" w:customStyle="1" w:styleId="42">
    <w:name w:val="Нет списка4"/>
    <w:next w:val="a2"/>
    <w:uiPriority w:val="99"/>
    <w:semiHidden/>
    <w:unhideWhenUsed/>
    <w:rsid w:val="009B077F"/>
  </w:style>
  <w:style w:type="table" w:customStyle="1" w:styleId="71">
    <w:name w:val="Сетка таблицы7"/>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9B077F"/>
  </w:style>
  <w:style w:type="table" w:customStyle="1" w:styleId="121">
    <w:name w:val="Сетка таблицы12"/>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9B077F"/>
  </w:style>
  <w:style w:type="numbering" w:customStyle="1" w:styleId="1112">
    <w:name w:val="Нет списка1112"/>
    <w:next w:val="a2"/>
    <w:uiPriority w:val="99"/>
    <w:semiHidden/>
    <w:unhideWhenUsed/>
    <w:rsid w:val="009B077F"/>
  </w:style>
  <w:style w:type="numbering" w:customStyle="1" w:styleId="11112">
    <w:name w:val="Нет списка11112"/>
    <w:next w:val="a2"/>
    <w:uiPriority w:val="99"/>
    <w:semiHidden/>
    <w:unhideWhenUsed/>
    <w:rsid w:val="009B077F"/>
  </w:style>
  <w:style w:type="numbering" w:customStyle="1" w:styleId="111111">
    <w:name w:val="Нет списка111111"/>
    <w:next w:val="a2"/>
    <w:uiPriority w:val="99"/>
    <w:semiHidden/>
    <w:unhideWhenUsed/>
    <w:rsid w:val="009B077F"/>
  </w:style>
  <w:style w:type="table" w:customStyle="1" w:styleId="1110">
    <w:name w:val="Сетка таблицы111"/>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
    <w:name w:val="Нет списка21"/>
    <w:next w:val="a2"/>
    <w:uiPriority w:val="99"/>
    <w:semiHidden/>
    <w:unhideWhenUsed/>
    <w:rsid w:val="009B077F"/>
  </w:style>
  <w:style w:type="numbering" w:customStyle="1" w:styleId="310">
    <w:name w:val="Нет списка31"/>
    <w:next w:val="a2"/>
    <w:uiPriority w:val="99"/>
    <w:semiHidden/>
    <w:unhideWhenUsed/>
    <w:rsid w:val="009B077F"/>
  </w:style>
  <w:style w:type="table" w:customStyle="1" w:styleId="311">
    <w:name w:val="Сетка таблицы31"/>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Сетка таблицы21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9B077F"/>
  </w:style>
  <w:style w:type="numbering" w:customStyle="1" w:styleId="130">
    <w:name w:val="Нет списка13"/>
    <w:next w:val="a2"/>
    <w:uiPriority w:val="99"/>
    <w:semiHidden/>
    <w:unhideWhenUsed/>
    <w:rsid w:val="009B077F"/>
  </w:style>
  <w:style w:type="numbering" w:customStyle="1" w:styleId="113">
    <w:name w:val="Нет списка113"/>
    <w:next w:val="a2"/>
    <w:uiPriority w:val="99"/>
    <w:semiHidden/>
    <w:unhideWhenUsed/>
    <w:rsid w:val="009B077F"/>
  </w:style>
  <w:style w:type="numbering" w:customStyle="1" w:styleId="1113">
    <w:name w:val="Нет списка1113"/>
    <w:next w:val="a2"/>
    <w:uiPriority w:val="99"/>
    <w:semiHidden/>
    <w:unhideWhenUsed/>
    <w:rsid w:val="009B077F"/>
  </w:style>
  <w:style w:type="numbering" w:customStyle="1" w:styleId="11113">
    <w:name w:val="Нет списка11113"/>
    <w:next w:val="a2"/>
    <w:uiPriority w:val="99"/>
    <w:semiHidden/>
    <w:unhideWhenUsed/>
    <w:rsid w:val="009B077F"/>
  </w:style>
  <w:style w:type="numbering" w:customStyle="1" w:styleId="111112">
    <w:name w:val="Нет списка111112"/>
    <w:next w:val="a2"/>
    <w:uiPriority w:val="99"/>
    <w:semiHidden/>
    <w:unhideWhenUsed/>
    <w:rsid w:val="009B077F"/>
  </w:style>
  <w:style w:type="numbering" w:customStyle="1" w:styleId="222">
    <w:name w:val="Нет списка22"/>
    <w:next w:val="a2"/>
    <w:uiPriority w:val="99"/>
    <w:semiHidden/>
    <w:unhideWhenUsed/>
    <w:rsid w:val="009B077F"/>
  </w:style>
  <w:style w:type="numbering" w:customStyle="1" w:styleId="320">
    <w:name w:val="Нет списка32"/>
    <w:next w:val="a2"/>
    <w:uiPriority w:val="99"/>
    <w:semiHidden/>
    <w:unhideWhenUsed/>
    <w:rsid w:val="009B077F"/>
  </w:style>
  <w:style w:type="numbering" w:customStyle="1" w:styleId="62">
    <w:name w:val="Нет списка6"/>
    <w:next w:val="a2"/>
    <w:uiPriority w:val="99"/>
    <w:semiHidden/>
    <w:unhideWhenUsed/>
    <w:rsid w:val="009B077F"/>
  </w:style>
  <w:style w:type="table" w:customStyle="1" w:styleId="81">
    <w:name w:val="Сетка таблицы8"/>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uiPriority w:val="99"/>
    <w:semiHidden/>
    <w:unhideWhenUsed/>
    <w:rsid w:val="009B077F"/>
  </w:style>
  <w:style w:type="table" w:customStyle="1" w:styleId="131">
    <w:name w:val="Сетка таблицы13"/>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Нет списка114"/>
    <w:next w:val="a2"/>
    <w:uiPriority w:val="99"/>
    <w:semiHidden/>
    <w:unhideWhenUsed/>
    <w:rsid w:val="009B077F"/>
  </w:style>
  <w:style w:type="numbering" w:customStyle="1" w:styleId="1114">
    <w:name w:val="Нет списка1114"/>
    <w:next w:val="a2"/>
    <w:uiPriority w:val="99"/>
    <w:semiHidden/>
    <w:unhideWhenUsed/>
    <w:rsid w:val="009B077F"/>
  </w:style>
  <w:style w:type="numbering" w:customStyle="1" w:styleId="11114">
    <w:name w:val="Нет списка11114"/>
    <w:next w:val="a2"/>
    <w:uiPriority w:val="99"/>
    <w:semiHidden/>
    <w:unhideWhenUsed/>
    <w:rsid w:val="009B077F"/>
  </w:style>
  <w:style w:type="numbering" w:customStyle="1" w:styleId="111113">
    <w:name w:val="Нет списка111113"/>
    <w:next w:val="a2"/>
    <w:uiPriority w:val="99"/>
    <w:semiHidden/>
    <w:unhideWhenUsed/>
    <w:rsid w:val="009B077F"/>
  </w:style>
  <w:style w:type="table" w:customStyle="1" w:styleId="1121">
    <w:name w:val="Сетка таблицы112"/>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2"/>
    <w:uiPriority w:val="99"/>
    <w:semiHidden/>
    <w:unhideWhenUsed/>
    <w:rsid w:val="009B077F"/>
  </w:style>
  <w:style w:type="numbering" w:customStyle="1" w:styleId="330">
    <w:name w:val="Нет списка33"/>
    <w:next w:val="a2"/>
    <w:uiPriority w:val="99"/>
    <w:semiHidden/>
    <w:unhideWhenUsed/>
    <w:rsid w:val="009B077F"/>
  </w:style>
  <w:style w:type="table" w:customStyle="1" w:styleId="321">
    <w:name w:val="Сетка таблицы32"/>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
    <w:name w:val="Сетка таблицы21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Нет списка7"/>
    <w:next w:val="a2"/>
    <w:uiPriority w:val="99"/>
    <w:semiHidden/>
    <w:unhideWhenUsed/>
    <w:rsid w:val="009B077F"/>
  </w:style>
  <w:style w:type="table" w:customStyle="1" w:styleId="91">
    <w:name w:val="Сетка таблицы9"/>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2"/>
    <w:uiPriority w:val="99"/>
    <w:semiHidden/>
    <w:unhideWhenUsed/>
    <w:rsid w:val="009B077F"/>
  </w:style>
  <w:style w:type="table" w:customStyle="1" w:styleId="141">
    <w:name w:val="Сетка таблицы14"/>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5"/>
    <w:next w:val="a2"/>
    <w:uiPriority w:val="99"/>
    <w:semiHidden/>
    <w:unhideWhenUsed/>
    <w:rsid w:val="009B077F"/>
  </w:style>
  <w:style w:type="numbering" w:customStyle="1" w:styleId="1115">
    <w:name w:val="Нет списка1115"/>
    <w:next w:val="a2"/>
    <w:uiPriority w:val="99"/>
    <w:semiHidden/>
    <w:unhideWhenUsed/>
    <w:rsid w:val="009B077F"/>
  </w:style>
  <w:style w:type="numbering" w:customStyle="1" w:styleId="11115">
    <w:name w:val="Нет списка11115"/>
    <w:next w:val="a2"/>
    <w:uiPriority w:val="99"/>
    <w:semiHidden/>
    <w:unhideWhenUsed/>
    <w:rsid w:val="009B077F"/>
  </w:style>
  <w:style w:type="numbering" w:customStyle="1" w:styleId="111114">
    <w:name w:val="Нет списка111114"/>
    <w:next w:val="a2"/>
    <w:uiPriority w:val="99"/>
    <w:semiHidden/>
    <w:unhideWhenUsed/>
    <w:rsid w:val="009B077F"/>
  </w:style>
  <w:style w:type="table" w:customStyle="1" w:styleId="1130">
    <w:name w:val="Сетка таблицы113"/>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41">
    <w:name w:val="Нет списка24"/>
    <w:next w:val="a2"/>
    <w:uiPriority w:val="99"/>
    <w:semiHidden/>
    <w:unhideWhenUsed/>
    <w:rsid w:val="009B077F"/>
  </w:style>
  <w:style w:type="numbering" w:customStyle="1" w:styleId="340">
    <w:name w:val="Нет списка34"/>
    <w:next w:val="a2"/>
    <w:uiPriority w:val="99"/>
    <w:semiHidden/>
    <w:unhideWhenUsed/>
    <w:rsid w:val="009B077F"/>
  </w:style>
  <w:style w:type="table" w:customStyle="1" w:styleId="331">
    <w:name w:val="Сетка таблицы33"/>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
    <w:name w:val="Сетка таблицы21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2"/>
    <w:uiPriority w:val="99"/>
    <w:semiHidden/>
    <w:unhideWhenUsed/>
    <w:rsid w:val="009B077F"/>
  </w:style>
  <w:style w:type="numbering" w:customStyle="1" w:styleId="160">
    <w:name w:val="Нет списка16"/>
    <w:next w:val="a2"/>
    <w:uiPriority w:val="99"/>
    <w:semiHidden/>
    <w:unhideWhenUsed/>
    <w:rsid w:val="009B077F"/>
  </w:style>
  <w:style w:type="numbering" w:customStyle="1" w:styleId="116">
    <w:name w:val="Нет списка116"/>
    <w:next w:val="a2"/>
    <w:uiPriority w:val="99"/>
    <w:semiHidden/>
    <w:unhideWhenUsed/>
    <w:rsid w:val="009B077F"/>
  </w:style>
  <w:style w:type="numbering" w:customStyle="1" w:styleId="1116">
    <w:name w:val="Нет списка1116"/>
    <w:next w:val="a2"/>
    <w:uiPriority w:val="99"/>
    <w:semiHidden/>
    <w:unhideWhenUsed/>
    <w:rsid w:val="009B077F"/>
  </w:style>
  <w:style w:type="numbering" w:customStyle="1" w:styleId="11116">
    <w:name w:val="Нет списка11116"/>
    <w:next w:val="a2"/>
    <w:uiPriority w:val="99"/>
    <w:semiHidden/>
    <w:unhideWhenUsed/>
    <w:rsid w:val="009B077F"/>
  </w:style>
  <w:style w:type="numbering" w:customStyle="1" w:styleId="111115">
    <w:name w:val="Нет списка111115"/>
    <w:next w:val="a2"/>
    <w:uiPriority w:val="99"/>
    <w:semiHidden/>
    <w:unhideWhenUsed/>
    <w:rsid w:val="009B077F"/>
  </w:style>
  <w:style w:type="numbering" w:customStyle="1" w:styleId="251">
    <w:name w:val="Нет списка25"/>
    <w:next w:val="a2"/>
    <w:uiPriority w:val="99"/>
    <w:semiHidden/>
    <w:unhideWhenUsed/>
    <w:rsid w:val="009B077F"/>
  </w:style>
  <w:style w:type="table" w:customStyle="1" w:styleId="100">
    <w:name w:val="Сетка таблицы10"/>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2"/>
    <w:uiPriority w:val="99"/>
    <w:semiHidden/>
    <w:unhideWhenUsed/>
    <w:rsid w:val="009B077F"/>
  </w:style>
  <w:style w:type="table" w:customStyle="1" w:styleId="151">
    <w:name w:val="Сетка таблицы15"/>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7"/>
    <w:next w:val="a2"/>
    <w:uiPriority w:val="99"/>
    <w:semiHidden/>
    <w:unhideWhenUsed/>
    <w:rsid w:val="009B077F"/>
  </w:style>
  <w:style w:type="table" w:customStyle="1" w:styleId="161">
    <w:name w:val="Сетка таблицы16"/>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
    <w:name w:val="Нет списка117"/>
    <w:next w:val="a2"/>
    <w:uiPriority w:val="99"/>
    <w:semiHidden/>
    <w:unhideWhenUsed/>
    <w:rsid w:val="009B077F"/>
  </w:style>
  <w:style w:type="numbering" w:customStyle="1" w:styleId="1117">
    <w:name w:val="Нет списка1117"/>
    <w:next w:val="a2"/>
    <w:uiPriority w:val="99"/>
    <w:semiHidden/>
    <w:unhideWhenUsed/>
    <w:rsid w:val="009B077F"/>
  </w:style>
  <w:style w:type="numbering" w:customStyle="1" w:styleId="11117">
    <w:name w:val="Нет списка11117"/>
    <w:next w:val="a2"/>
    <w:uiPriority w:val="99"/>
    <w:semiHidden/>
    <w:unhideWhenUsed/>
    <w:rsid w:val="009B077F"/>
  </w:style>
  <w:style w:type="numbering" w:customStyle="1" w:styleId="111116">
    <w:name w:val="Нет списка111116"/>
    <w:next w:val="a2"/>
    <w:uiPriority w:val="99"/>
    <w:semiHidden/>
    <w:unhideWhenUsed/>
    <w:rsid w:val="009B077F"/>
  </w:style>
  <w:style w:type="table" w:customStyle="1" w:styleId="1140">
    <w:name w:val="Сетка таблицы114"/>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0">
    <w:name w:val="Нет списка26"/>
    <w:next w:val="a2"/>
    <w:uiPriority w:val="99"/>
    <w:semiHidden/>
    <w:unhideWhenUsed/>
    <w:rsid w:val="009B077F"/>
  </w:style>
  <w:style w:type="numbering" w:customStyle="1" w:styleId="350">
    <w:name w:val="Нет списка35"/>
    <w:next w:val="a2"/>
    <w:uiPriority w:val="99"/>
    <w:semiHidden/>
    <w:unhideWhenUsed/>
    <w:rsid w:val="009B077F"/>
  </w:style>
  <w:style w:type="table" w:customStyle="1" w:styleId="341">
    <w:name w:val="Сетка таблицы34"/>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
    <w:name w:val="Сетка таблицы26"/>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
    <w:name w:val="Сетка таблицы21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2"/>
    <w:uiPriority w:val="99"/>
    <w:semiHidden/>
    <w:unhideWhenUsed/>
    <w:rsid w:val="009B077F"/>
  </w:style>
  <w:style w:type="table" w:customStyle="1" w:styleId="170">
    <w:name w:val="Сетка таблицы17"/>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
    <w:name w:val="Нет списка18"/>
    <w:next w:val="a2"/>
    <w:uiPriority w:val="99"/>
    <w:semiHidden/>
    <w:unhideWhenUsed/>
    <w:rsid w:val="009B077F"/>
  </w:style>
  <w:style w:type="table" w:customStyle="1" w:styleId="180">
    <w:name w:val="Сетка таблицы18"/>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Нет списка118"/>
    <w:next w:val="a2"/>
    <w:uiPriority w:val="99"/>
    <w:semiHidden/>
    <w:unhideWhenUsed/>
    <w:rsid w:val="009B077F"/>
  </w:style>
  <w:style w:type="numbering" w:customStyle="1" w:styleId="1118">
    <w:name w:val="Нет списка1118"/>
    <w:next w:val="a2"/>
    <w:uiPriority w:val="99"/>
    <w:semiHidden/>
    <w:unhideWhenUsed/>
    <w:rsid w:val="009B077F"/>
  </w:style>
  <w:style w:type="numbering" w:customStyle="1" w:styleId="11118">
    <w:name w:val="Нет списка11118"/>
    <w:next w:val="a2"/>
    <w:uiPriority w:val="99"/>
    <w:semiHidden/>
    <w:unhideWhenUsed/>
    <w:rsid w:val="009B077F"/>
  </w:style>
  <w:style w:type="numbering" w:customStyle="1" w:styleId="111117">
    <w:name w:val="Нет списка111117"/>
    <w:next w:val="a2"/>
    <w:uiPriority w:val="99"/>
    <w:semiHidden/>
    <w:unhideWhenUsed/>
    <w:rsid w:val="009B077F"/>
  </w:style>
  <w:style w:type="table" w:customStyle="1" w:styleId="1150">
    <w:name w:val="Сетка таблицы115"/>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0">
    <w:name w:val="Нет списка27"/>
    <w:next w:val="a2"/>
    <w:uiPriority w:val="99"/>
    <w:semiHidden/>
    <w:unhideWhenUsed/>
    <w:rsid w:val="009B077F"/>
  </w:style>
  <w:style w:type="numbering" w:customStyle="1" w:styleId="360">
    <w:name w:val="Нет списка36"/>
    <w:next w:val="a2"/>
    <w:uiPriority w:val="99"/>
    <w:semiHidden/>
    <w:unhideWhenUsed/>
    <w:rsid w:val="009B077F"/>
  </w:style>
  <w:style w:type="table" w:customStyle="1" w:styleId="351">
    <w:name w:val="Сетка таблицы35"/>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
    <w:name w:val="Сетка таблицы27"/>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
    <w:name w:val="Сетка таблицы21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0">
    <w:name w:val="Нет списка19"/>
    <w:next w:val="a2"/>
    <w:uiPriority w:val="99"/>
    <w:semiHidden/>
    <w:unhideWhenUsed/>
    <w:rsid w:val="009B077F"/>
  </w:style>
  <w:style w:type="numbering" w:customStyle="1" w:styleId="1100">
    <w:name w:val="Нет списка110"/>
    <w:next w:val="a2"/>
    <w:uiPriority w:val="99"/>
    <w:semiHidden/>
    <w:unhideWhenUsed/>
    <w:rsid w:val="009B077F"/>
  </w:style>
  <w:style w:type="numbering" w:customStyle="1" w:styleId="119">
    <w:name w:val="Нет списка119"/>
    <w:next w:val="a2"/>
    <w:uiPriority w:val="99"/>
    <w:semiHidden/>
    <w:unhideWhenUsed/>
    <w:rsid w:val="009B077F"/>
  </w:style>
  <w:style w:type="numbering" w:customStyle="1" w:styleId="1119">
    <w:name w:val="Нет списка1119"/>
    <w:next w:val="a2"/>
    <w:uiPriority w:val="99"/>
    <w:semiHidden/>
    <w:unhideWhenUsed/>
    <w:rsid w:val="009B077F"/>
  </w:style>
  <w:style w:type="numbering" w:customStyle="1" w:styleId="11119">
    <w:name w:val="Нет списка11119"/>
    <w:next w:val="a2"/>
    <w:uiPriority w:val="99"/>
    <w:semiHidden/>
    <w:unhideWhenUsed/>
    <w:rsid w:val="009B077F"/>
  </w:style>
  <w:style w:type="numbering" w:customStyle="1" w:styleId="111118">
    <w:name w:val="Нет списка111118"/>
    <w:next w:val="a2"/>
    <w:uiPriority w:val="99"/>
    <w:semiHidden/>
    <w:unhideWhenUsed/>
    <w:rsid w:val="009B077F"/>
  </w:style>
  <w:style w:type="numbering" w:customStyle="1" w:styleId="28">
    <w:name w:val="Нет списка28"/>
    <w:next w:val="a2"/>
    <w:uiPriority w:val="99"/>
    <w:semiHidden/>
    <w:unhideWhenUsed/>
    <w:rsid w:val="009B077F"/>
  </w:style>
  <w:style w:type="numbering" w:customStyle="1" w:styleId="37">
    <w:name w:val="Нет списка37"/>
    <w:next w:val="a2"/>
    <w:uiPriority w:val="99"/>
    <w:semiHidden/>
    <w:unhideWhenUsed/>
    <w:rsid w:val="009B077F"/>
  </w:style>
  <w:style w:type="numbering" w:customStyle="1" w:styleId="200">
    <w:name w:val="Нет списка20"/>
    <w:next w:val="a2"/>
    <w:uiPriority w:val="99"/>
    <w:semiHidden/>
    <w:unhideWhenUsed/>
    <w:rsid w:val="009B077F"/>
  </w:style>
  <w:style w:type="numbering" w:customStyle="1" w:styleId="1200">
    <w:name w:val="Нет списка120"/>
    <w:next w:val="a2"/>
    <w:uiPriority w:val="99"/>
    <w:semiHidden/>
    <w:unhideWhenUsed/>
    <w:rsid w:val="009B077F"/>
  </w:style>
  <w:style w:type="numbering" w:customStyle="1" w:styleId="11100">
    <w:name w:val="Нет списка1110"/>
    <w:next w:val="a2"/>
    <w:uiPriority w:val="99"/>
    <w:semiHidden/>
    <w:unhideWhenUsed/>
    <w:rsid w:val="009B077F"/>
  </w:style>
  <w:style w:type="numbering" w:customStyle="1" w:styleId="11110">
    <w:name w:val="Нет списка11110"/>
    <w:next w:val="a2"/>
    <w:uiPriority w:val="99"/>
    <w:semiHidden/>
    <w:unhideWhenUsed/>
    <w:rsid w:val="009B077F"/>
  </w:style>
  <w:style w:type="numbering" w:customStyle="1" w:styleId="111110">
    <w:name w:val="Нет списка111110"/>
    <w:next w:val="a2"/>
    <w:uiPriority w:val="99"/>
    <w:semiHidden/>
    <w:unhideWhenUsed/>
    <w:rsid w:val="009B077F"/>
  </w:style>
  <w:style w:type="numbering" w:customStyle="1" w:styleId="111119">
    <w:name w:val="Нет списка111119"/>
    <w:next w:val="a2"/>
    <w:uiPriority w:val="99"/>
    <w:semiHidden/>
    <w:unhideWhenUsed/>
    <w:rsid w:val="009B077F"/>
  </w:style>
  <w:style w:type="numbering" w:customStyle="1" w:styleId="29">
    <w:name w:val="Нет списка29"/>
    <w:next w:val="a2"/>
    <w:uiPriority w:val="99"/>
    <w:semiHidden/>
    <w:unhideWhenUsed/>
    <w:rsid w:val="009B077F"/>
  </w:style>
  <w:style w:type="character" w:customStyle="1" w:styleId="docdata">
    <w:name w:val="docdata"/>
    <w:aliases w:val="docy,v5,1770,bqiaagaaeyqcaaagiaiaaamebaaabsweaaaaaaaaaaaaaaaaaaaaaaaaaaaaaaaaaaaaaaaaaaaaaaaaaaaaaaaaaaaaaaaaaaaaaaaaaaaaaaaaaaaaaaaaaaaaaaaaaaaaaaaaaaaaaaaaaaaaaaaaaaaaaaaaaaaaaaaaaaaaaaaaaaaaaaaaaaaaaaaaaaaaaaaaaaaaaaaaaaaaaaaaaaaaaaaaaaaaaaaa"/>
    <w:basedOn w:val="a0"/>
    <w:rsid w:val="009B077F"/>
  </w:style>
  <w:style w:type="table" w:customStyle="1" w:styleId="201">
    <w:name w:val="Сетка таблицы20"/>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0">
    <w:name w:val="Нет списка30"/>
    <w:next w:val="a2"/>
    <w:uiPriority w:val="99"/>
    <w:semiHidden/>
    <w:unhideWhenUsed/>
    <w:rsid w:val="009B077F"/>
  </w:style>
  <w:style w:type="numbering" w:customStyle="1" w:styleId="1210">
    <w:name w:val="Нет списка121"/>
    <w:next w:val="a2"/>
    <w:uiPriority w:val="99"/>
    <w:semiHidden/>
    <w:unhideWhenUsed/>
    <w:rsid w:val="009B077F"/>
  </w:style>
  <w:style w:type="numbering" w:customStyle="1" w:styleId="11200">
    <w:name w:val="Нет списка1120"/>
    <w:next w:val="a2"/>
    <w:uiPriority w:val="99"/>
    <w:semiHidden/>
    <w:unhideWhenUsed/>
    <w:rsid w:val="009B077F"/>
  </w:style>
  <w:style w:type="numbering" w:customStyle="1" w:styleId="11120">
    <w:name w:val="Нет списка11120"/>
    <w:next w:val="a2"/>
    <w:uiPriority w:val="99"/>
    <w:semiHidden/>
    <w:unhideWhenUsed/>
    <w:rsid w:val="009B077F"/>
  </w:style>
  <w:style w:type="numbering" w:customStyle="1" w:styleId="111120">
    <w:name w:val="Нет списка111120"/>
    <w:next w:val="a2"/>
    <w:uiPriority w:val="99"/>
    <w:semiHidden/>
    <w:unhideWhenUsed/>
    <w:rsid w:val="009B077F"/>
  </w:style>
  <w:style w:type="numbering" w:customStyle="1" w:styleId="1111110">
    <w:name w:val="Нет списка1111110"/>
    <w:next w:val="a2"/>
    <w:uiPriority w:val="99"/>
    <w:semiHidden/>
    <w:unhideWhenUsed/>
    <w:rsid w:val="009B077F"/>
  </w:style>
  <w:style w:type="numbering" w:customStyle="1" w:styleId="2100">
    <w:name w:val="Нет списка210"/>
    <w:next w:val="a2"/>
    <w:uiPriority w:val="99"/>
    <w:semiHidden/>
    <w:unhideWhenUsed/>
    <w:rsid w:val="009B077F"/>
  </w:style>
  <w:style w:type="numbering" w:customStyle="1" w:styleId="38">
    <w:name w:val="Нет списка38"/>
    <w:next w:val="a2"/>
    <w:uiPriority w:val="99"/>
    <w:semiHidden/>
    <w:unhideWhenUsed/>
    <w:rsid w:val="009B077F"/>
  </w:style>
  <w:style w:type="numbering" w:customStyle="1" w:styleId="122">
    <w:name w:val="Нет списка122"/>
    <w:next w:val="a2"/>
    <w:uiPriority w:val="99"/>
    <w:semiHidden/>
    <w:unhideWhenUsed/>
    <w:rsid w:val="009B077F"/>
  </w:style>
  <w:style w:type="numbering" w:customStyle="1" w:styleId="11210">
    <w:name w:val="Нет списка1121"/>
    <w:next w:val="a2"/>
    <w:uiPriority w:val="99"/>
    <w:semiHidden/>
    <w:unhideWhenUsed/>
    <w:rsid w:val="009B077F"/>
  </w:style>
  <w:style w:type="numbering" w:customStyle="1" w:styleId="11121">
    <w:name w:val="Нет списка11121"/>
    <w:next w:val="a2"/>
    <w:uiPriority w:val="99"/>
    <w:semiHidden/>
    <w:unhideWhenUsed/>
    <w:rsid w:val="009B077F"/>
  </w:style>
  <w:style w:type="numbering" w:customStyle="1" w:styleId="111121">
    <w:name w:val="Нет списка111121"/>
    <w:next w:val="a2"/>
    <w:uiPriority w:val="99"/>
    <w:semiHidden/>
    <w:unhideWhenUsed/>
    <w:rsid w:val="009B077F"/>
  </w:style>
  <w:style w:type="numbering" w:customStyle="1" w:styleId="1111111">
    <w:name w:val="Нет списка1111111"/>
    <w:next w:val="a2"/>
    <w:uiPriority w:val="99"/>
    <w:semiHidden/>
    <w:unhideWhenUsed/>
    <w:rsid w:val="009B077F"/>
  </w:style>
  <w:style w:type="numbering" w:customStyle="1" w:styleId="2111">
    <w:name w:val="Нет списка211"/>
    <w:next w:val="a2"/>
    <w:uiPriority w:val="99"/>
    <w:semiHidden/>
    <w:unhideWhenUsed/>
    <w:rsid w:val="009B077F"/>
  </w:style>
  <w:style w:type="numbering" w:customStyle="1" w:styleId="39">
    <w:name w:val="Нет списка39"/>
    <w:next w:val="a2"/>
    <w:uiPriority w:val="99"/>
    <w:semiHidden/>
    <w:unhideWhenUsed/>
    <w:rsid w:val="009B077F"/>
  </w:style>
  <w:style w:type="table" w:customStyle="1" w:styleId="280">
    <w:name w:val="Сетка таблицы28"/>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0">
    <w:name w:val="Нет списка40"/>
    <w:next w:val="a2"/>
    <w:uiPriority w:val="99"/>
    <w:semiHidden/>
    <w:unhideWhenUsed/>
    <w:rsid w:val="009B077F"/>
  </w:style>
  <w:style w:type="numbering" w:customStyle="1" w:styleId="123">
    <w:name w:val="Нет списка123"/>
    <w:next w:val="a2"/>
    <w:uiPriority w:val="99"/>
    <w:semiHidden/>
    <w:unhideWhenUsed/>
    <w:rsid w:val="009B077F"/>
  </w:style>
  <w:style w:type="numbering" w:customStyle="1" w:styleId="1122">
    <w:name w:val="Нет списка1122"/>
    <w:next w:val="a2"/>
    <w:uiPriority w:val="99"/>
    <w:semiHidden/>
    <w:unhideWhenUsed/>
    <w:rsid w:val="009B077F"/>
  </w:style>
  <w:style w:type="numbering" w:customStyle="1" w:styleId="11122">
    <w:name w:val="Нет списка11122"/>
    <w:next w:val="a2"/>
    <w:uiPriority w:val="99"/>
    <w:semiHidden/>
    <w:unhideWhenUsed/>
    <w:rsid w:val="009B077F"/>
  </w:style>
  <w:style w:type="numbering" w:customStyle="1" w:styleId="111122">
    <w:name w:val="Нет списка111122"/>
    <w:next w:val="a2"/>
    <w:uiPriority w:val="99"/>
    <w:semiHidden/>
    <w:unhideWhenUsed/>
    <w:rsid w:val="009B077F"/>
  </w:style>
  <w:style w:type="numbering" w:customStyle="1" w:styleId="1111112">
    <w:name w:val="Нет списка1111112"/>
    <w:next w:val="a2"/>
    <w:uiPriority w:val="99"/>
    <w:semiHidden/>
    <w:unhideWhenUsed/>
    <w:rsid w:val="009B077F"/>
  </w:style>
  <w:style w:type="numbering" w:customStyle="1" w:styleId="2120">
    <w:name w:val="Нет списка212"/>
    <w:next w:val="a2"/>
    <w:uiPriority w:val="99"/>
    <w:semiHidden/>
    <w:unhideWhenUsed/>
    <w:rsid w:val="009B077F"/>
  </w:style>
  <w:style w:type="numbering" w:customStyle="1" w:styleId="3100">
    <w:name w:val="Нет списка310"/>
    <w:next w:val="a2"/>
    <w:uiPriority w:val="99"/>
    <w:semiHidden/>
    <w:unhideWhenUsed/>
    <w:rsid w:val="009B077F"/>
  </w:style>
  <w:style w:type="numbering" w:customStyle="1" w:styleId="411">
    <w:name w:val="Нет списка41"/>
    <w:next w:val="a2"/>
    <w:uiPriority w:val="99"/>
    <w:semiHidden/>
    <w:unhideWhenUsed/>
    <w:rsid w:val="009B077F"/>
  </w:style>
  <w:style w:type="numbering" w:customStyle="1" w:styleId="124">
    <w:name w:val="Нет списка124"/>
    <w:next w:val="a2"/>
    <w:uiPriority w:val="99"/>
    <w:semiHidden/>
    <w:unhideWhenUsed/>
    <w:rsid w:val="009B077F"/>
  </w:style>
  <w:style w:type="numbering" w:customStyle="1" w:styleId="1123">
    <w:name w:val="Нет списка1123"/>
    <w:next w:val="a2"/>
    <w:uiPriority w:val="99"/>
    <w:semiHidden/>
    <w:unhideWhenUsed/>
    <w:rsid w:val="009B077F"/>
  </w:style>
  <w:style w:type="numbering" w:customStyle="1" w:styleId="11123">
    <w:name w:val="Нет списка11123"/>
    <w:next w:val="a2"/>
    <w:uiPriority w:val="99"/>
    <w:semiHidden/>
    <w:unhideWhenUsed/>
    <w:rsid w:val="009B077F"/>
  </w:style>
  <w:style w:type="numbering" w:customStyle="1" w:styleId="111123">
    <w:name w:val="Нет списка111123"/>
    <w:next w:val="a2"/>
    <w:uiPriority w:val="99"/>
    <w:semiHidden/>
    <w:unhideWhenUsed/>
    <w:rsid w:val="009B077F"/>
  </w:style>
  <w:style w:type="numbering" w:customStyle="1" w:styleId="1111113">
    <w:name w:val="Нет списка1111113"/>
    <w:next w:val="a2"/>
    <w:uiPriority w:val="99"/>
    <w:semiHidden/>
    <w:unhideWhenUsed/>
    <w:rsid w:val="009B077F"/>
  </w:style>
  <w:style w:type="numbering" w:customStyle="1" w:styleId="2130">
    <w:name w:val="Нет списка213"/>
    <w:next w:val="a2"/>
    <w:uiPriority w:val="99"/>
    <w:semiHidden/>
    <w:unhideWhenUsed/>
    <w:rsid w:val="009B077F"/>
  </w:style>
  <w:style w:type="numbering" w:customStyle="1" w:styleId="3110">
    <w:name w:val="Нет списка311"/>
    <w:next w:val="a2"/>
    <w:uiPriority w:val="99"/>
    <w:semiHidden/>
    <w:unhideWhenUsed/>
    <w:rsid w:val="009B077F"/>
  </w:style>
  <w:style w:type="table" w:customStyle="1" w:styleId="290">
    <w:name w:val="Сетка таблицы29"/>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
    <w:name w:val="Нет списка42"/>
    <w:next w:val="a2"/>
    <w:uiPriority w:val="99"/>
    <w:semiHidden/>
    <w:unhideWhenUsed/>
    <w:rsid w:val="009B077F"/>
  </w:style>
  <w:style w:type="numbering" w:customStyle="1" w:styleId="125">
    <w:name w:val="Нет списка125"/>
    <w:next w:val="a2"/>
    <w:uiPriority w:val="99"/>
    <w:semiHidden/>
    <w:unhideWhenUsed/>
    <w:rsid w:val="009B077F"/>
  </w:style>
  <w:style w:type="numbering" w:customStyle="1" w:styleId="1124">
    <w:name w:val="Нет списка1124"/>
    <w:next w:val="a2"/>
    <w:uiPriority w:val="99"/>
    <w:semiHidden/>
    <w:unhideWhenUsed/>
    <w:rsid w:val="009B077F"/>
  </w:style>
  <w:style w:type="numbering" w:customStyle="1" w:styleId="11124">
    <w:name w:val="Нет списка11124"/>
    <w:next w:val="a2"/>
    <w:uiPriority w:val="99"/>
    <w:semiHidden/>
    <w:unhideWhenUsed/>
    <w:rsid w:val="009B077F"/>
  </w:style>
  <w:style w:type="numbering" w:customStyle="1" w:styleId="111124">
    <w:name w:val="Нет списка111124"/>
    <w:next w:val="a2"/>
    <w:uiPriority w:val="99"/>
    <w:semiHidden/>
    <w:unhideWhenUsed/>
    <w:rsid w:val="009B077F"/>
  </w:style>
  <w:style w:type="numbering" w:customStyle="1" w:styleId="1111114">
    <w:name w:val="Нет списка1111114"/>
    <w:next w:val="a2"/>
    <w:uiPriority w:val="99"/>
    <w:semiHidden/>
    <w:unhideWhenUsed/>
    <w:rsid w:val="009B077F"/>
  </w:style>
  <w:style w:type="numbering" w:customStyle="1" w:styleId="2140">
    <w:name w:val="Нет списка214"/>
    <w:next w:val="a2"/>
    <w:uiPriority w:val="99"/>
    <w:semiHidden/>
    <w:unhideWhenUsed/>
    <w:rsid w:val="009B077F"/>
  </w:style>
  <w:style w:type="table" w:customStyle="1" w:styleId="301">
    <w:name w:val="Сетка таблицы30"/>
    <w:basedOn w:val="a1"/>
    <w:next w:val="a9"/>
    <w:uiPriority w:val="39"/>
    <w:rsid w:val="009B077F"/>
    <w:pPr>
      <w:spacing w:after="0" w:line="240" w:lineRule="auto"/>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
    <w:basedOn w:val="a1"/>
    <w:next w:val="a9"/>
    <w:uiPriority w:val="39"/>
    <w:rsid w:val="009B077F"/>
    <w:pPr>
      <w:spacing w:after="0" w:line="240" w:lineRule="auto"/>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570</TotalTime>
  <Pages>2</Pages>
  <Words>382</Words>
  <Characters>2182</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57</cp:revision>
  <cp:lastPrinted>2026-06-27T11:28:00Z</cp:lastPrinted>
  <dcterms:created xsi:type="dcterms:W3CDTF">2024-03-19T04:04:00Z</dcterms:created>
  <dcterms:modified xsi:type="dcterms:W3CDTF">2026-06-27T11:28:00Z</dcterms:modified>
</cp:coreProperties>
</file>