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Calibri" w:hAnsi="Times New Roman" w:cs="Times New Roman"/>
          <w:sz w:val="24"/>
          <w:szCs w:val="24"/>
          <w:lang w:val="kk-KZ" w:eastAsia="ko-KR"/>
        </w:rPr>
      </w:pPr>
    </w:p>
    <w:p w:rsidR="00137392" w:rsidRPr="009043FC" w:rsidRDefault="00137392" w:rsidP="00137392">
      <w:pPr>
        <w:spacing w:after="0" w:line="240" w:lineRule="auto"/>
        <w:rPr>
          <w:rFonts w:ascii="Times New Roman" w:eastAsia="Calibri" w:hAnsi="Times New Roman" w:cs="Times New Roman"/>
          <w:sz w:val="24"/>
          <w:szCs w:val="24"/>
          <w:lang w:val="kk-KZ" w:eastAsia="ko-KR"/>
        </w:rPr>
      </w:pPr>
    </w:p>
    <w:p w:rsidR="00137392" w:rsidRPr="009043FC" w:rsidRDefault="00137392" w:rsidP="00137392">
      <w:pPr>
        <w:spacing w:after="0" w:line="240" w:lineRule="auto"/>
        <w:rPr>
          <w:rFonts w:ascii="Times New Roman" w:eastAsia="Calibri" w:hAnsi="Times New Roman" w:cs="Times New Roman"/>
          <w:sz w:val="16"/>
          <w:szCs w:val="24"/>
          <w:lang w:val="kk-KZ" w:eastAsia="ko-KR"/>
        </w:rPr>
      </w:pPr>
    </w:p>
    <w:p w:rsidR="00D879E1" w:rsidRPr="00746BA6" w:rsidRDefault="00D879E1" w:rsidP="00D879E1">
      <w:pPr>
        <w:pStyle w:val="a3"/>
        <w:rPr>
          <w:sz w:val="28"/>
          <w:szCs w:val="28"/>
          <w:lang w:val="kk-KZ" w:eastAsia="ko-KR"/>
        </w:rPr>
      </w:pPr>
      <w:r w:rsidRPr="00746BA6">
        <w:rPr>
          <w:sz w:val="28"/>
          <w:szCs w:val="28"/>
          <w:lang w:val="kk-KZ" w:eastAsia="ko-KR"/>
        </w:rPr>
        <w:t>202</w:t>
      </w:r>
      <w:r>
        <w:rPr>
          <w:sz w:val="28"/>
          <w:szCs w:val="28"/>
          <w:lang w:val="kk-KZ" w:eastAsia="ko-KR"/>
        </w:rPr>
        <w:t>6</w:t>
      </w:r>
      <w:r w:rsidRPr="00746BA6">
        <w:rPr>
          <w:sz w:val="28"/>
          <w:szCs w:val="28"/>
          <w:lang w:val="kk-KZ" w:eastAsia="ko-KR"/>
        </w:rPr>
        <w:t xml:space="preserve"> жылғы </w:t>
      </w:r>
      <w:r>
        <w:rPr>
          <w:sz w:val="28"/>
          <w:szCs w:val="28"/>
          <w:lang w:val="kk-KZ" w:eastAsia="ko-KR"/>
        </w:rPr>
        <w:t xml:space="preserve">04 маусым  </w:t>
      </w:r>
      <w:r w:rsidRPr="00746BA6">
        <w:rPr>
          <w:sz w:val="28"/>
          <w:szCs w:val="28"/>
          <w:lang w:val="kk-KZ" w:eastAsia="ko-KR"/>
        </w:rPr>
        <w:t xml:space="preserve">                                                       </w:t>
      </w:r>
      <w:r>
        <w:rPr>
          <w:sz w:val="28"/>
          <w:szCs w:val="28"/>
          <w:lang w:val="kk-KZ" w:eastAsia="ko-KR"/>
        </w:rPr>
        <w:t xml:space="preserve">       </w:t>
      </w:r>
      <w:r w:rsidRPr="00746BA6">
        <w:rPr>
          <w:sz w:val="28"/>
          <w:szCs w:val="28"/>
          <w:lang w:val="kk-KZ" w:eastAsia="ko-KR"/>
        </w:rPr>
        <w:t>№</w:t>
      </w:r>
      <w:r>
        <w:rPr>
          <w:sz w:val="28"/>
          <w:szCs w:val="28"/>
          <w:lang w:val="kk-KZ" w:eastAsia="ko-KR"/>
        </w:rPr>
        <w:t xml:space="preserve"> 68-3</w:t>
      </w:r>
    </w:p>
    <w:p w:rsidR="00D879E1" w:rsidRPr="00746BA6" w:rsidRDefault="00D879E1" w:rsidP="00D879E1">
      <w:pPr>
        <w:pStyle w:val="a3"/>
        <w:rPr>
          <w:sz w:val="20"/>
          <w:szCs w:val="20"/>
          <w:lang w:val="kk-KZ" w:eastAsia="ko-KR"/>
        </w:rPr>
      </w:pPr>
    </w:p>
    <w:p w:rsidR="00D879E1" w:rsidRPr="000E27DD" w:rsidRDefault="00D879E1" w:rsidP="00D879E1">
      <w:pPr>
        <w:pStyle w:val="a3"/>
        <w:jc w:val="both"/>
        <w:rPr>
          <w:rFonts w:eastAsia="Calibri"/>
          <w:sz w:val="28"/>
          <w:szCs w:val="28"/>
          <w:lang w:val="kk-KZ" w:eastAsia="ko-KR"/>
        </w:rPr>
      </w:pPr>
      <w:r w:rsidRPr="00746BA6">
        <w:rPr>
          <w:szCs w:val="28"/>
          <w:lang w:val="kk-KZ" w:eastAsia="ko-KR"/>
        </w:rPr>
        <w:t xml:space="preserve">                                                                                </w:t>
      </w:r>
      <w:r>
        <w:rPr>
          <w:szCs w:val="28"/>
          <w:lang w:val="kk-KZ" w:eastAsia="ko-KR"/>
        </w:rPr>
        <w:t xml:space="preserve">         </w:t>
      </w:r>
      <w:r w:rsidRPr="00746BA6">
        <w:rPr>
          <w:szCs w:val="28"/>
          <w:lang w:val="kk-KZ" w:eastAsia="ko-KR"/>
        </w:rPr>
        <w:t xml:space="preserve">    (кезектен тыс, </w:t>
      </w:r>
      <w:r>
        <w:rPr>
          <w:szCs w:val="28"/>
          <w:lang w:val="kk-KZ" w:eastAsia="ko-KR"/>
        </w:rPr>
        <w:t>алпыс сегізінші</w:t>
      </w:r>
      <w:r w:rsidRPr="00746BA6">
        <w:rPr>
          <w:szCs w:val="28"/>
          <w:lang w:val="kk-KZ" w:eastAsia="ko-KR"/>
        </w:rPr>
        <w:t xml:space="preserve"> сессия)</w:t>
      </w:r>
    </w:p>
    <w:p w:rsidR="00D879E1" w:rsidRPr="000E27DD" w:rsidRDefault="00D879E1" w:rsidP="00D879E1">
      <w:pPr>
        <w:pStyle w:val="a3"/>
        <w:jc w:val="both"/>
        <w:rPr>
          <w:color w:val="000000"/>
          <w:sz w:val="28"/>
          <w:szCs w:val="28"/>
          <w:lang w:val="kk-KZ"/>
        </w:rPr>
      </w:pPr>
    </w:p>
    <w:p w:rsidR="00D879E1" w:rsidRDefault="00D879E1" w:rsidP="00D879E1">
      <w:pPr>
        <w:pStyle w:val="a3"/>
        <w:jc w:val="center"/>
        <w:rPr>
          <w:b/>
          <w:color w:val="000000"/>
          <w:sz w:val="28"/>
          <w:szCs w:val="28"/>
          <w:lang w:val="kk-KZ"/>
        </w:rPr>
      </w:pPr>
      <w:r w:rsidRPr="00D154CD">
        <w:rPr>
          <w:b/>
          <w:color w:val="000000"/>
          <w:sz w:val="28"/>
          <w:szCs w:val="28"/>
          <w:lang w:val="kk-KZ"/>
        </w:rPr>
        <w:t xml:space="preserve">Жуалы ауданы бойынша әлеуметтік көмек көрсетудің, </w:t>
      </w:r>
    </w:p>
    <w:p w:rsidR="00D879E1" w:rsidRDefault="00D879E1" w:rsidP="00D879E1">
      <w:pPr>
        <w:pStyle w:val="a3"/>
        <w:jc w:val="center"/>
        <w:rPr>
          <w:b/>
          <w:color w:val="000000"/>
          <w:sz w:val="28"/>
          <w:szCs w:val="28"/>
          <w:lang w:val="kk-KZ"/>
        </w:rPr>
      </w:pPr>
      <w:r w:rsidRPr="00D154CD">
        <w:rPr>
          <w:b/>
          <w:color w:val="000000"/>
          <w:sz w:val="28"/>
          <w:szCs w:val="28"/>
          <w:lang w:val="kk-KZ"/>
        </w:rPr>
        <w:t>оның</w:t>
      </w:r>
      <w:r>
        <w:rPr>
          <w:b/>
          <w:color w:val="000000"/>
          <w:sz w:val="28"/>
          <w:szCs w:val="28"/>
          <w:lang w:val="kk-KZ"/>
        </w:rPr>
        <w:t xml:space="preserve"> </w:t>
      </w:r>
      <w:r w:rsidRPr="00D154CD">
        <w:rPr>
          <w:b/>
          <w:color w:val="000000"/>
          <w:sz w:val="28"/>
          <w:szCs w:val="28"/>
          <w:lang w:val="kk-KZ"/>
        </w:rPr>
        <w:t xml:space="preserve">мөлшерлерін белгілеудің және мұқтаж азаматтардың </w:t>
      </w:r>
    </w:p>
    <w:p w:rsidR="00D879E1" w:rsidRDefault="00D879E1" w:rsidP="00D879E1">
      <w:pPr>
        <w:pStyle w:val="a3"/>
        <w:jc w:val="center"/>
        <w:rPr>
          <w:b/>
          <w:color w:val="000000"/>
          <w:sz w:val="28"/>
          <w:szCs w:val="28"/>
          <w:lang w:val="kk-KZ"/>
        </w:rPr>
      </w:pPr>
      <w:r w:rsidRPr="00D154CD">
        <w:rPr>
          <w:b/>
          <w:color w:val="000000"/>
          <w:sz w:val="28"/>
          <w:szCs w:val="28"/>
          <w:lang w:val="kk-KZ"/>
        </w:rPr>
        <w:t xml:space="preserve">жекелеген санаттарының тізбесін айқындаудың </w:t>
      </w:r>
    </w:p>
    <w:p w:rsidR="00D879E1" w:rsidRPr="000E27DD" w:rsidRDefault="00D879E1" w:rsidP="00D879E1">
      <w:pPr>
        <w:pStyle w:val="a3"/>
        <w:jc w:val="center"/>
        <w:rPr>
          <w:b/>
          <w:sz w:val="28"/>
          <w:szCs w:val="28"/>
          <w:lang w:val="kk-KZ"/>
        </w:rPr>
      </w:pPr>
      <w:r w:rsidRPr="00D154CD">
        <w:rPr>
          <w:b/>
          <w:color w:val="000000"/>
          <w:sz w:val="28"/>
          <w:szCs w:val="28"/>
          <w:lang w:val="kk-KZ"/>
        </w:rPr>
        <w:t>Қағидаларын бекіту туралы</w:t>
      </w:r>
    </w:p>
    <w:p w:rsidR="00D879E1" w:rsidRPr="006C6724" w:rsidRDefault="00D879E1" w:rsidP="00D879E1">
      <w:pPr>
        <w:pStyle w:val="a3"/>
        <w:jc w:val="both"/>
        <w:rPr>
          <w:sz w:val="22"/>
          <w:szCs w:val="28"/>
          <w:lang w:val="kk-KZ"/>
        </w:rPr>
      </w:pPr>
    </w:p>
    <w:p w:rsidR="00D879E1" w:rsidRPr="006C6724" w:rsidRDefault="00D879E1" w:rsidP="00D879E1">
      <w:pPr>
        <w:pStyle w:val="a3"/>
        <w:jc w:val="both"/>
        <w:rPr>
          <w:sz w:val="22"/>
          <w:szCs w:val="28"/>
          <w:lang w:val="kk-KZ"/>
        </w:rPr>
      </w:pPr>
    </w:p>
    <w:p w:rsidR="00D879E1" w:rsidRPr="00D154CD" w:rsidRDefault="00D879E1" w:rsidP="00D879E1">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w:t>
      </w:r>
      <w:r w:rsidRPr="00D154CD">
        <w:rPr>
          <w:rFonts w:ascii="Times New Roman" w:eastAsia="Times New Roman" w:hAnsi="Times New Roman" w:cs="Times New Roman"/>
          <w:sz w:val="28"/>
          <w:szCs w:val="28"/>
          <w:lang w:val="kk-KZ" w:eastAsia="ru-RU"/>
        </w:rPr>
        <w:t>Қазақстан Республикасындағы жергілікті мемлекеттік басқару және өзін - өзі басқару туралы</w:t>
      </w:r>
      <w:r>
        <w:rPr>
          <w:rFonts w:ascii="Times New Roman" w:eastAsia="Times New Roman" w:hAnsi="Times New Roman" w:cs="Times New Roman"/>
          <w:sz w:val="28"/>
          <w:szCs w:val="28"/>
          <w:lang w:val="kk-KZ" w:eastAsia="ru-RU"/>
        </w:rPr>
        <w:t>»</w:t>
      </w:r>
      <w:r w:rsidRPr="00D154CD">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w:t>
      </w:r>
      <w:r w:rsidRPr="00D154CD">
        <w:rPr>
          <w:rFonts w:ascii="Times New Roman" w:eastAsia="Times New Roman" w:hAnsi="Times New Roman" w:cs="Times New Roman"/>
          <w:sz w:val="28"/>
          <w:szCs w:val="28"/>
          <w:lang w:val="kk-KZ" w:eastAsia="ru-RU"/>
        </w:rPr>
        <w:t>Ардагерлер туралы</w:t>
      </w:r>
      <w:r>
        <w:rPr>
          <w:rFonts w:ascii="Times New Roman" w:eastAsia="Times New Roman" w:hAnsi="Times New Roman" w:cs="Times New Roman"/>
          <w:sz w:val="28"/>
          <w:szCs w:val="28"/>
          <w:lang w:val="kk-KZ" w:eastAsia="ru-RU"/>
        </w:rPr>
        <w:t>»</w:t>
      </w:r>
      <w:r w:rsidRPr="00D154CD">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w:t>
      </w:r>
      <w:r w:rsidRPr="00D154CD">
        <w:rPr>
          <w:rFonts w:ascii="Times New Roman" w:eastAsia="Times New Roman" w:hAnsi="Times New Roman" w:cs="Times New Roman"/>
          <w:sz w:val="28"/>
          <w:szCs w:val="28"/>
          <w:lang w:val="kk-KZ" w:eastAsia="ru-RU"/>
        </w:rPr>
        <w:t>Құқықтық актілер туралы</w:t>
      </w:r>
      <w:r>
        <w:rPr>
          <w:rFonts w:ascii="Times New Roman" w:eastAsia="Times New Roman" w:hAnsi="Times New Roman" w:cs="Times New Roman"/>
          <w:sz w:val="28"/>
          <w:szCs w:val="28"/>
          <w:lang w:val="kk-KZ" w:eastAsia="ru-RU"/>
        </w:rPr>
        <w:t>»</w:t>
      </w:r>
      <w:r w:rsidRPr="00D154CD">
        <w:rPr>
          <w:rFonts w:ascii="Times New Roman" w:eastAsia="Times New Roman" w:hAnsi="Times New Roman" w:cs="Times New Roman"/>
          <w:sz w:val="28"/>
          <w:szCs w:val="28"/>
          <w:lang w:val="kk-KZ" w:eastAsia="ru-RU"/>
        </w:rPr>
        <w:t xml:space="preserve"> Қазақстан Республикасының Заңдарына және </w:t>
      </w:r>
      <w:r>
        <w:rPr>
          <w:rFonts w:ascii="Times New Roman" w:eastAsia="Times New Roman" w:hAnsi="Times New Roman" w:cs="Times New Roman"/>
          <w:sz w:val="28"/>
          <w:szCs w:val="28"/>
          <w:lang w:val="kk-KZ" w:eastAsia="ru-RU"/>
        </w:rPr>
        <w:t>«</w:t>
      </w:r>
      <w:r w:rsidRPr="00D154CD">
        <w:rPr>
          <w:rFonts w:ascii="Times New Roman" w:eastAsia="Times New Roman" w:hAnsi="Times New Roman" w:cs="Times New Roman"/>
          <w:sz w:val="28"/>
          <w:szCs w:val="28"/>
          <w:lang w:val="kk-KZ" w:eastAsia="ru-RU"/>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Pr>
          <w:rFonts w:ascii="Times New Roman" w:eastAsia="Times New Roman" w:hAnsi="Times New Roman" w:cs="Times New Roman"/>
          <w:sz w:val="28"/>
          <w:szCs w:val="28"/>
          <w:lang w:val="kk-KZ" w:eastAsia="ru-RU"/>
        </w:rPr>
        <w:t>»</w:t>
      </w:r>
      <w:r w:rsidRPr="00D154CD">
        <w:rPr>
          <w:rFonts w:ascii="Times New Roman" w:eastAsia="Times New Roman" w:hAnsi="Times New Roman" w:cs="Times New Roman"/>
          <w:sz w:val="28"/>
          <w:szCs w:val="28"/>
          <w:lang w:val="kk-KZ" w:eastAsia="ru-RU"/>
        </w:rPr>
        <w:t xml:space="preserve"> Қазақстан Республикасы Үкіметінің 2023 жылғы 30 маусымдағы                                     №523 қаулысына сәйкес, Жуалы аудандық мәслихаты </w:t>
      </w:r>
      <w:r>
        <w:rPr>
          <w:rFonts w:ascii="Times New Roman" w:eastAsia="Times New Roman" w:hAnsi="Times New Roman" w:cs="Times New Roman"/>
          <w:sz w:val="28"/>
          <w:szCs w:val="28"/>
          <w:lang w:val="kk-KZ" w:eastAsia="ru-RU"/>
        </w:rPr>
        <w:br/>
      </w:r>
      <w:r w:rsidRPr="00D154CD">
        <w:rPr>
          <w:rFonts w:ascii="Times New Roman" w:eastAsia="Times New Roman" w:hAnsi="Times New Roman" w:cs="Times New Roman"/>
          <w:b/>
          <w:sz w:val="28"/>
          <w:szCs w:val="28"/>
          <w:lang w:val="kk-KZ" w:eastAsia="ru-RU"/>
        </w:rPr>
        <w:t>ШЕШІМ ҚАБЫЛДАДЫ:</w:t>
      </w:r>
    </w:p>
    <w:p w:rsidR="00D879E1" w:rsidRPr="00D154CD" w:rsidRDefault="00D879E1" w:rsidP="00D879E1">
      <w:pPr>
        <w:spacing w:after="0" w:line="240" w:lineRule="auto"/>
        <w:ind w:firstLine="709"/>
        <w:jc w:val="both"/>
        <w:rPr>
          <w:rFonts w:ascii="Times New Roman" w:eastAsia="Times New Roman" w:hAnsi="Times New Roman" w:cs="Times New Roman"/>
          <w:sz w:val="28"/>
          <w:szCs w:val="28"/>
          <w:lang w:val="kk-KZ" w:eastAsia="ru-RU"/>
        </w:rPr>
      </w:pPr>
      <w:r w:rsidRPr="00D154CD">
        <w:rPr>
          <w:rFonts w:ascii="Times New Roman" w:eastAsia="Times New Roman" w:hAnsi="Times New Roman" w:cs="Times New Roman"/>
          <w:sz w:val="28"/>
          <w:szCs w:val="28"/>
          <w:lang w:val="kk-KZ" w:eastAsia="ru-RU"/>
        </w:rPr>
        <w:t>1. Жуалы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қосымшасына сәйкес бекітілсін.</w:t>
      </w:r>
    </w:p>
    <w:p w:rsidR="00D879E1" w:rsidRDefault="00D879E1" w:rsidP="00D879E1">
      <w:pPr>
        <w:spacing w:after="0" w:line="240" w:lineRule="auto"/>
        <w:ind w:firstLine="709"/>
        <w:jc w:val="both"/>
        <w:rPr>
          <w:rFonts w:ascii="Times New Roman" w:eastAsia="Times New Roman" w:hAnsi="Times New Roman" w:cs="Times New Roman"/>
          <w:sz w:val="28"/>
          <w:szCs w:val="28"/>
          <w:lang w:val="kk-KZ" w:eastAsia="ru-RU"/>
        </w:rPr>
      </w:pPr>
      <w:r w:rsidRPr="00D154CD">
        <w:rPr>
          <w:rFonts w:ascii="Times New Roman" w:eastAsia="Times New Roman" w:hAnsi="Times New Roman" w:cs="Times New Roman"/>
          <w:sz w:val="28"/>
          <w:szCs w:val="28"/>
          <w:lang w:val="kk-KZ" w:eastAsia="ru-RU"/>
        </w:rPr>
        <w:t xml:space="preserve">2. Осы шешiм </w:t>
      </w:r>
      <w:r>
        <w:rPr>
          <w:rFonts w:ascii="Times New Roman" w:eastAsia="Times New Roman" w:hAnsi="Times New Roman" w:cs="Times New Roman"/>
          <w:sz w:val="28"/>
          <w:szCs w:val="28"/>
          <w:lang w:val="kk-KZ" w:eastAsia="ru-RU"/>
        </w:rPr>
        <w:t>оның алғаш ресми жарияланған күннен кейін күнтізбелік он күн өткен соң қолданысқа енгізіледі.</w:t>
      </w:r>
    </w:p>
    <w:p w:rsidR="00D879E1" w:rsidRPr="0005644E" w:rsidRDefault="00D879E1" w:rsidP="00D879E1">
      <w:pPr>
        <w:spacing w:after="0" w:line="240" w:lineRule="auto"/>
        <w:jc w:val="right"/>
        <w:rPr>
          <w:rFonts w:ascii="Times New Roman" w:hAnsi="Times New Roman" w:cs="Times New Roman"/>
          <w:sz w:val="28"/>
          <w:szCs w:val="28"/>
          <w:lang w:val="kk-KZ"/>
        </w:rPr>
      </w:pPr>
    </w:p>
    <w:p w:rsidR="00D879E1" w:rsidRPr="0005644E" w:rsidRDefault="00D879E1" w:rsidP="00D879E1">
      <w:pPr>
        <w:spacing w:after="0" w:line="240" w:lineRule="auto"/>
        <w:jc w:val="right"/>
        <w:rPr>
          <w:rFonts w:ascii="Times New Roman" w:hAnsi="Times New Roman" w:cs="Times New Roman"/>
          <w:sz w:val="28"/>
          <w:szCs w:val="28"/>
          <w:lang w:val="kk-KZ"/>
        </w:rPr>
      </w:pPr>
    </w:p>
    <w:p w:rsidR="00192422" w:rsidRPr="006C6724" w:rsidRDefault="00D879E1" w:rsidP="00D879E1">
      <w:pPr>
        <w:spacing w:after="0" w:line="240" w:lineRule="auto"/>
        <w:ind w:firstLine="708"/>
        <w:jc w:val="both"/>
        <w:rPr>
          <w:rFonts w:ascii="Times New Roman" w:eastAsia="Times New Roman" w:hAnsi="Times New Roman" w:cs="Times New Roman"/>
          <w:b/>
          <w:sz w:val="28"/>
          <w:szCs w:val="28"/>
          <w:lang w:val="kk-KZ" w:eastAsia="zh-CN"/>
        </w:rPr>
      </w:pPr>
      <w:r>
        <w:rPr>
          <w:rFonts w:ascii="Times New Roman" w:eastAsia="Calibri" w:hAnsi="Times New Roman" w:cs="Times New Roman"/>
          <w:b/>
          <w:sz w:val="28"/>
          <w:szCs w:val="28"/>
          <w:lang w:val="kk-KZ"/>
        </w:rPr>
        <w:t>Мәслихат төрағасы                                                                     З.Бурлибаев</w:t>
      </w: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p>
    <w:p w:rsidR="00192422" w:rsidRDefault="00192422" w:rsidP="00192422">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bookmarkStart w:id="0" w:name="_GoBack"/>
      <w:bookmarkEnd w:id="0"/>
    </w:p>
    <w:sectPr w:rsidR="00192422"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461" w:rsidRDefault="00950461" w:rsidP="008D35FD">
      <w:pPr>
        <w:spacing w:after="0" w:line="240" w:lineRule="auto"/>
      </w:pPr>
      <w:r>
        <w:separator/>
      </w:r>
    </w:p>
  </w:endnote>
  <w:endnote w:type="continuationSeparator" w:id="0">
    <w:p w:rsidR="00950461" w:rsidRDefault="00950461" w:rsidP="008D3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461" w:rsidRDefault="00950461" w:rsidP="008D35FD">
      <w:pPr>
        <w:spacing w:after="0" w:line="240" w:lineRule="auto"/>
      </w:pPr>
      <w:r>
        <w:separator/>
      </w:r>
    </w:p>
  </w:footnote>
  <w:footnote w:type="continuationSeparator" w:id="0">
    <w:p w:rsidR="00950461" w:rsidRDefault="00950461" w:rsidP="008D3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rFonts w:ascii="Times New Roman" w:hAnsi="Times New Roman" w:cs="Times New Roman"/>
        <w:sz w:val="28"/>
        <w:szCs w:val="28"/>
      </w:rPr>
    </w:sdtEndPr>
    <w:sdtContent>
      <w:p w:rsidR="00AC3EBC" w:rsidRPr="00AC3EBC" w:rsidRDefault="00AC3EBC">
        <w:pPr>
          <w:pStyle w:val="ac"/>
          <w:jc w:val="center"/>
          <w:rPr>
            <w:rFonts w:ascii="Times New Roman" w:hAnsi="Times New Roman" w:cs="Times New Roman"/>
            <w:sz w:val="28"/>
            <w:szCs w:val="28"/>
          </w:rPr>
        </w:pPr>
        <w:r w:rsidRPr="00AC3EBC">
          <w:rPr>
            <w:rFonts w:ascii="Times New Roman" w:hAnsi="Times New Roman" w:cs="Times New Roman"/>
            <w:sz w:val="28"/>
            <w:szCs w:val="28"/>
          </w:rPr>
          <w:fldChar w:fldCharType="begin"/>
        </w:r>
        <w:r w:rsidRPr="00AC3EBC">
          <w:rPr>
            <w:rFonts w:ascii="Times New Roman" w:hAnsi="Times New Roman" w:cs="Times New Roman"/>
            <w:sz w:val="28"/>
            <w:szCs w:val="28"/>
          </w:rPr>
          <w:instrText>PAGE   \* MERGEFORMAT</w:instrText>
        </w:r>
        <w:r w:rsidRPr="00AC3EBC">
          <w:rPr>
            <w:rFonts w:ascii="Times New Roman" w:hAnsi="Times New Roman" w:cs="Times New Roman"/>
            <w:sz w:val="28"/>
            <w:szCs w:val="28"/>
          </w:rPr>
          <w:fldChar w:fldCharType="separate"/>
        </w:r>
        <w:r w:rsidR="007C350A">
          <w:rPr>
            <w:rFonts w:ascii="Times New Roman" w:hAnsi="Times New Roman" w:cs="Times New Roman"/>
            <w:noProof/>
            <w:sz w:val="28"/>
            <w:szCs w:val="28"/>
          </w:rPr>
          <w:t>16</w:t>
        </w:r>
        <w:r w:rsidRPr="00AC3EBC">
          <w:rPr>
            <w:rFonts w:ascii="Times New Roman" w:hAnsi="Times New Roman" w:cs="Times New Roman"/>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B22AB"/>
    <w:rsid w:val="000B70C9"/>
    <w:rsid w:val="000B7D86"/>
    <w:rsid w:val="00121C6B"/>
    <w:rsid w:val="00137392"/>
    <w:rsid w:val="00143E94"/>
    <w:rsid w:val="00162137"/>
    <w:rsid w:val="00192422"/>
    <w:rsid w:val="001A5F41"/>
    <w:rsid w:val="001E3C1C"/>
    <w:rsid w:val="00245996"/>
    <w:rsid w:val="002F7FDF"/>
    <w:rsid w:val="00327CFD"/>
    <w:rsid w:val="00357B66"/>
    <w:rsid w:val="003F34C5"/>
    <w:rsid w:val="00412C4F"/>
    <w:rsid w:val="004220B8"/>
    <w:rsid w:val="0042388E"/>
    <w:rsid w:val="00463EA0"/>
    <w:rsid w:val="00490F51"/>
    <w:rsid w:val="00492FFB"/>
    <w:rsid w:val="00577FC7"/>
    <w:rsid w:val="005B555F"/>
    <w:rsid w:val="005E27BA"/>
    <w:rsid w:val="005E41CF"/>
    <w:rsid w:val="005F13AF"/>
    <w:rsid w:val="00615401"/>
    <w:rsid w:val="00640847"/>
    <w:rsid w:val="0068453E"/>
    <w:rsid w:val="006A0C55"/>
    <w:rsid w:val="006B575A"/>
    <w:rsid w:val="00791208"/>
    <w:rsid w:val="00796859"/>
    <w:rsid w:val="007A304E"/>
    <w:rsid w:val="007C350A"/>
    <w:rsid w:val="007D7580"/>
    <w:rsid w:val="00801B53"/>
    <w:rsid w:val="00826422"/>
    <w:rsid w:val="00857242"/>
    <w:rsid w:val="0088193B"/>
    <w:rsid w:val="008B2CC8"/>
    <w:rsid w:val="008D307F"/>
    <w:rsid w:val="008D35FD"/>
    <w:rsid w:val="008E5F0C"/>
    <w:rsid w:val="009264D7"/>
    <w:rsid w:val="00950461"/>
    <w:rsid w:val="009B077F"/>
    <w:rsid w:val="00A3142D"/>
    <w:rsid w:val="00A51E5F"/>
    <w:rsid w:val="00A56E90"/>
    <w:rsid w:val="00A57AC0"/>
    <w:rsid w:val="00A61CD8"/>
    <w:rsid w:val="00A7532F"/>
    <w:rsid w:val="00AC3EBC"/>
    <w:rsid w:val="00AE44FC"/>
    <w:rsid w:val="00B455BB"/>
    <w:rsid w:val="00B540F3"/>
    <w:rsid w:val="00B76FC0"/>
    <w:rsid w:val="00BC4C78"/>
    <w:rsid w:val="00BD2F1E"/>
    <w:rsid w:val="00C11EFE"/>
    <w:rsid w:val="00C74F4D"/>
    <w:rsid w:val="00C872A8"/>
    <w:rsid w:val="00C91920"/>
    <w:rsid w:val="00CF656F"/>
    <w:rsid w:val="00D21588"/>
    <w:rsid w:val="00D63C63"/>
    <w:rsid w:val="00D80224"/>
    <w:rsid w:val="00D879E1"/>
    <w:rsid w:val="00DF42A1"/>
    <w:rsid w:val="00E3472A"/>
    <w:rsid w:val="00E4068D"/>
    <w:rsid w:val="00E51403"/>
    <w:rsid w:val="00EC4E39"/>
    <w:rsid w:val="00EC7EA5"/>
    <w:rsid w:val="00ED60EB"/>
    <w:rsid w:val="00EE086A"/>
    <w:rsid w:val="00EF3AD2"/>
    <w:rsid w:val="00FA2699"/>
    <w:rsid w:val="00FC2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2422"/>
  </w:style>
  <w:style w:type="paragraph" w:styleId="1">
    <w:name w:val="heading 1"/>
    <w:basedOn w:val="a"/>
    <w:next w:val="a"/>
    <w:link w:val="10"/>
    <w:uiPriority w:val="9"/>
    <w:qFormat/>
    <w:rsid w:val="009B077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9B077F"/>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9"/>
    <w:qFormat/>
    <w:rsid w:val="009B077F"/>
    <w:pPr>
      <w:keepNext/>
      <w:spacing w:before="120"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uiPriority w:val="99"/>
    <w:qFormat/>
    <w:rsid w:val="009B077F"/>
    <w:pPr>
      <w:keepNext/>
      <w:spacing w:after="0" w:line="240" w:lineRule="auto"/>
      <w:jc w:val="center"/>
      <w:outlineLvl w:val="3"/>
    </w:pPr>
    <w:rPr>
      <w:rFonts w:ascii="KZ Arial" w:eastAsia="Times New Roman" w:hAnsi="KZ Arial" w:cs="Times New Roman"/>
      <w:sz w:val="28"/>
      <w:szCs w:val="20"/>
      <w:lang w:val="kk-KZ" w:eastAsia="ru-RU"/>
    </w:rPr>
  </w:style>
  <w:style w:type="paragraph" w:styleId="5">
    <w:name w:val="heading 5"/>
    <w:basedOn w:val="a"/>
    <w:next w:val="a"/>
    <w:link w:val="50"/>
    <w:uiPriority w:val="99"/>
    <w:qFormat/>
    <w:rsid w:val="009B077F"/>
    <w:pPr>
      <w:keepNext/>
      <w:spacing w:after="0" w:line="240" w:lineRule="auto"/>
      <w:outlineLvl w:val="4"/>
    </w:pPr>
    <w:rPr>
      <w:rFonts w:ascii="Times New Roman" w:eastAsia="Times New Roman" w:hAnsi="Times New Roman" w:cs="Times New Roman"/>
      <w:sz w:val="28"/>
      <w:szCs w:val="20"/>
      <w:lang w:val="kk-KZ" w:eastAsia="ru-RU"/>
    </w:rPr>
  </w:style>
  <w:style w:type="paragraph" w:styleId="6">
    <w:name w:val="heading 6"/>
    <w:basedOn w:val="a"/>
    <w:next w:val="a"/>
    <w:link w:val="60"/>
    <w:uiPriority w:val="99"/>
    <w:qFormat/>
    <w:rsid w:val="009B077F"/>
    <w:pPr>
      <w:keepNext/>
      <w:spacing w:after="0" w:line="240" w:lineRule="auto"/>
      <w:outlineLvl w:val="5"/>
    </w:pPr>
    <w:rPr>
      <w:rFonts w:ascii="Arial" w:eastAsia="Times New Roman" w:hAnsi="Arial" w:cs="Arial"/>
      <w:sz w:val="24"/>
      <w:szCs w:val="20"/>
      <w:lang w:val="kk-KZ" w:eastAsia="ru-RU"/>
    </w:rPr>
  </w:style>
  <w:style w:type="paragraph" w:styleId="7">
    <w:name w:val="heading 7"/>
    <w:basedOn w:val="a"/>
    <w:next w:val="a"/>
    <w:link w:val="70"/>
    <w:uiPriority w:val="99"/>
    <w:qFormat/>
    <w:rsid w:val="009B077F"/>
    <w:pPr>
      <w:keepNext/>
      <w:spacing w:after="0" w:line="240" w:lineRule="auto"/>
      <w:jc w:val="right"/>
      <w:outlineLvl w:val="6"/>
    </w:pPr>
    <w:rPr>
      <w:rFonts w:ascii="KZ Arial" w:eastAsia="Times New Roman" w:hAnsi="KZ Arial" w:cs="Times New Roman"/>
      <w:sz w:val="24"/>
      <w:szCs w:val="20"/>
      <w:lang w:val="kk-KZ" w:eastAsia="ru-RU"/>
    </w:rPr>
  </w:style>
  <w:style w:type="paragraph" w:styleId="8">
    <w:name w:val="heading 8"/>
    <w:basedOn w:val="a"/>
    <w:next w:val="a"/>
    <w:link w:val="80"/>
    <w:uiPriority w:val="99"/>
    <w:qFormat/>
    <w:rsid w:val="009B077F"/>
    <w:pPr>
      <w:keepNext/>
      <w:spacing w:after="0" w:line="240" w:lineRule="auto"/>
      <w:jc w:val="center"/>
      <w:outlineLvl w:val="7"/>
    </w:pPr>
    <w:rPr>
      <w:rFonts w:ascii="Arial" w:eastAsia="Times New Roman" w:hAnsi="Arial" w:cs="Arial"/>
      <w:color w:val="0000FF"/>
      <w:sz w:val="24"/>
      <w:szCs w:val="20"/>
      <w:lang w:val="kk-KZ" w:eastAsia="ru-RU"/>
    </w:rPr>
  </w:style>
  <w:style w:type="paragraph" w:styleId="9">
    <w:name w:val="heading 9"/>
    <w:basedOn w:val="a"/>
    <w:next w:val="a"/>
    <w:link w:val="90"/>
    <w:uiPriority w:val="99"/>
    <w:qFormat/>
    <w:rsid w:val="009B077F"/>
    <w:pPr>
      <w:keepNext/>
      <w:spacing w:after="0" w:line="240" w:lineRule="auto"/>
      <w:ind w:left="1440" w:hanging="1440"/>
      <w:jc w:val="center"/>
      <w:outlineLvl w:val="8"/>
    </w:pPr>
    <w:rPr>
      <w:rFonts w:ascii="Times New Roman" w:eastAsia="Times New Roman" w:hAnsi="Times New Roman" w:cs="Times New Roman"/>
      <w:bCs/>
      <w:color w:val="0000FF"/>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cs="Times New Roman"/>
      <w:sz w:val="20"/>
      <w:szCs w:val="20"/>
      <w:lang w:eastAsia="ru-RU"/>
    </w:rPr>
  </w:style>
  <w:style w:type="paragraph" w:styleId="a7">
    <w:name w:val="Balloon Text"/>
    <w:basedOn w:val="a"/>
    <w:link w:val="a8"/>
    <w:uiPriority w:val="99"/>
    <w:semiHidden/>
    <w:unhideWhenUsed/>
    <w:rsid w:val="005E27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spacing w:after="0" w:line="240" w:lineRule="auto"/>
      <w:ind w:firstLine="709"/>
      <w:jc w:val="both"/>
    </w:pPr>
    <w:rPr>
      <w:rFonts w:ascii="Courier New" w:eastAsia="Times New Roman" w:hAnsi="Courier New" w:cs="Times New Roman"/>
      <w:sz w:val="20"/>
      <w:szCs w:val="20"/>
      <w:lang w:eastAsia="ru-RU"/>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line="240" w:lineRule="auto"/>
      <w:ind w:left="283"/>
    </w:pPr>
    <w:rPr>
      <w:rFonts w:ascii="Times New Roman" w:eastAsia="Times New Roman" w:hAnsi="Times New Roman" w:cs="Times New Roman"/>
      <w:sz w:val="24"/>
      <w:szCs w:val="24"/>
      <w:lang w:eastAsia="ru-RU"/>
    </w:r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4">
    <w:name w:val="xl114"/>
    <w:basedOn w:val="a"/>
    <w:rsid w:val="009B077F"/>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9B077F"/>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9B077F"/>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B077F"/>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
    <w:rsid w:val="009B077F"/>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9B077F"/>
    <w:pPr>
      <w:shd w:val="clear" w:color="000000" w:fill="CC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9B077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9B077F"/>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54">
    <w:name w:val="xl154"/>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8">
    <w:name w:val="xl158"/>
    <w:basedOn w:val="a"/>
    <w:rsid w:val="009B077F"/>
    <w:pPr>
      <w:pBdr>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61">
    <w:name w:val="xl16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4">
    <w:name w:val="xl164"/>
    <w:basedOn w:val="a"/>
    <w:rsid w:val="009B077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ru-RU"/>
    </w:rPr>
  </w:style>
  <w:style w:type="paragraph" w:customStyle="1" w:styleId="xl169">
    <w:name w:val="xl169"/>
    <w:basedOn w:val="a"/>
    <w:rsid w:val="009B077F"/>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1">
    <w:name w:val="xl17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72">
    <w:name w:val="xl172"/>
    <w:basedOn w:val="a"/>
    <w:rsid w:val="009B077F"/>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4">
    <w:name w:val="xl174"/>
    <w:basedOn w:val="a"/>
    <w:rsid w:val="009B077F"/>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6">
    <w:name w:val="xl176"/>
    <w:basedOn w:val="a"/>
    <w:rsid w:val="009B077F"/>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9B077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98">
    <w:name w:val="xl198"/>
    <w:basedOn w:val="a"/>
    <w:rsid w:val="009B077F"/>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9">
    <w:name w:val="xl199"/>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31">
    <w:name w:val="Body Text Indent 3"/>
    <w:basedOn w:val="a"/>
    <w:link w:val="32"/>
    <w:rsid w:val="009B077F"/>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spacing w:after="0" w:line="240" w:lineRule="auto"/>
      <w:jc w:val="center"/>
    </w:pPr>
    <w:rPr>
      <w:rFonts w:ascii="Times New Roman" w:eastAsia="Times New Roman" w:hAnsi="Times New Roman" w:cs="Times New Roman"/>
      <w:spacing w:val="20"/>
      <w:sz w:val="32"/>
      <w:szCs w:val="20"/>
      <w:lang w:val="kk-KZ" w:eastAsia="ru-RU"/>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7">
    <w:name w:val="Знак"/>
    <w:basedOn w:val="a"/>
    <w:autoRedefine/>
    <w:rsid w:val="009B077F"/>
    <w:pPr>
      <w:spacing w:after="160" w:line="240" w:lineRule="exact"/>
    </w:pPr>
    <w:rPr>
      <w:rFonts w:ascii="Times New Roman" w:eastAsia="SimSun" w:hAnsi="Times New Roman" w:cs="Times New Roman"/>
      <w:b/>
      <w:sz w:val="28"/>
      <w:szCs w:val="24"/>
      <w:lang w:val="en-US"/>
    </w:rPr>
  </w:style>
  <w:style w:type="paragraph" w:styleId="af8">
    <w:name w:val="Body Text Indent"/>
    <w:basedOn w:val="a"/>
    <w:link w:val="af9"/>
    <w:rsid w:val="009B077F"/>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rFonts w:ascii="Times New Roman" w:eastAsia="Times New Roman" w:hAnsi="Times New Roman" w:cs="Times New Roman"/>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ascii="Times New Roman" w:eastAsia="SimSun" w:hAnsi="Times New Roman" w:cs="Times New Roman"/>
      <w:b/>
      <w:sz w:val="28"/>
      <w:szCs w:val="24"/>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spacing w:after="0" w:line="240" w:lineRule="auto"/>
      <w:jc w:val="both"/>
    </w:pPr>
    <w:rPr>
      <w:rFonts w:ascii="Times New Roman KZ" w:eastAsia="Times New Roman" w:hAnsi="Times New Roman KZ" w:cs="Times New Roman"/>
      <w:sz w:val="28"/>
      <w:szCs w:val="20"/>
      <w:lang w:eastAsia="ru-RU"/>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spacing w:after="0" w:line="240" w:lineRule="auto"/>
      <w:jc w:val="right"/>
    </w:pPr>
    <w:rPr>
      <w:rFonts w:ascii="Times New Roman" w:eastAsia="Times New Roman" w:hAnsi="Times New Roman" w:cs="Times New Roman"/>
      <w:bCs/>
      <w:color w:val="0000FF"/>
      <w:sz w:val="28"/>
      <w:szCs w:val="20"/>
      <w:lang w:val="kk-KZ" w:eastAsia="ru-RU"/>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spacing w:after="0" w:line="240" w:lineRule="auto"/>
      <w:jc w:val="both"/>
    </w:pPr>
    <w:rPr>
      <w:rFonts w:ascii="Times New Roman" w:eastAsia="Times New Roman" w:hAnsi="Times New Roman" w:cs="Times New Roman"/>
      <w:b/>
      <w:color w:val="0000FF"/>
      <w:sz w:val="28"/>
      <w:szCs w:val="20"/>
      <w:lang w:val="kk-KZ" w:eastAsia="ru-RU"/>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pPr>
      <w:spacing w:after="0" w:line="240" w:lineRule="auto"/>
    </w:pPr>
    <w:rPr>
      <w:rFonts w:ascii="Calibri" w:eastAsia="Calibri" w:hAnsi="Calibri" w:cs="Times New Roman"/>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spacing w:after="0" w:line="240" w:lineRule="auto"/>
      <w:ind w:left="720"/>
      <w:contextualSpacing/>
    </w:pPr>
    <w:rPr>
      <w:rFonts w:ascii="Times New Roman" w:eastAsia="Times New Roman" w:hAnsi="Times New Roman" w:cs="Times New Roman"/>
      <w:sz w:val="24"/>
      <w:szCs w:val="24"/>
      <w:lang w:val="en-US" w:eastAsia="zh-CN"/>
    </w:rPr>
  </w:style>
  <w:style w:type="paragraph" w:styleId="aff5">
    <w:name w:val="List Bullet"/>
    <w:basedOn w:val="a"/>
    <w:uiPriority w:val="99"/>
    <w:rsid w:val="009B077F"/>
    <w:pPr>
      <w:spacing w:after="0" w:line="240" w:lineRule="auto"/>
    </w:pPr>
    <w:rPr>
      <w:rFonts w:ascii="Arial Narrow" w:eastAsia="Times New Roman" w:hAnsi="Arial Narrow" w:cs="Arial Narrow"/>
      <w:sz w:val="20"/>
      <w:szCs w:val="20"/>
      <w:lang w:eastAsia="zh-CN"/>
    </w:rPr>
  </w:style>
  <w:style w:type="paragraph" w:styleId="aff6">
    <w:name w:val="Normal Indent"/>
    <w:basedOn w:val="a"/>
    <w:uiPriority w:val="99"/>
    <w:unhideWhenUsed/>
    <w:rsid w:val="009B077F"/>
    <w:pPr>
      <w:ind w:left="720"/>
    </w:pPr>
    <w:rPr>
      <w:rFonts w:ascii="Times New Roman" w:eastAsia="Times New Roman" w:hAnsi="Times New Roman" w:cs="Times New Roman"/>
      <w:lang w:val="en-US"/>
    </w:rPr>
  </w:style>
  <w:style w:type="paragraph" w:styleId="aff7">
    <w:name w:val="caption"/>
    <w:basedOn w:val="a"/>
    <w:next w:val="a"/>
    <w:uiPriority w:val="35"/>
    <w:semiHidden/>
    <w:unhideWhenUsed/>
    <w:qFormat/>
    <w:rsid w:val="009B077F"/>
    <w:pPr>
      <w:spacing w:line="240" w:lineRule="auto"/>
    </w:pPr>
    <w:rPr>
      <w:rFonts w:ascii="Times New Roman" w:eastAsia="Times New Roman" w:hAnsi="Times New Roman" w:cs="Times New Roman"/>
      <w:lang w:val="en-US"/>
    </w:rPr>
  </w:style>
  <w:style w:type="paragraph" w:customStyle="1" w:styleId="disclaimer">
    <w:name w:val="disclaimer"/>
    <w:basedOn w:val="a"/>
    <w:rsid w:val="009B077F"/>
    <w:pPr>
      <w:jc w:val="center"/>
    </w:pPr>
    <w:rPr>
      <w:rFonts w:ascii="Times New Roman" w:eastAsia="Times New Roman" w:hAnsi="Times New Roman" w:cs="Times New Roman"/>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574</TotalTime>
  <Pages>1</Pages>
  <Words>200</Words>
  <Characters>1143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56</cp:revision>
  <cp:lastPrinted>2026-04-13T09:33:00Z</cp:lastPrinted>
  <dcterms:created xsi:type="dcterms:W3CDTF">2024-03-19T04:04:00Z</dcterms:created>
  <dcterms:modified xsi:type="dcterms:W3CDTF">2026-06-05T06:26:00Z</dcterms:modified>
</cp:coreProperties>
</file>