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E40" w:rsidRDefault="00940E40" w:rsidP="00940E40">
      <w:pPr>
        <w:keepNext/>
        <w:tabs>
          <w:tab w:val="num" w:pos="2520"/>
        </w:tabs>
        <w:spacing w:after="0" w:line="240" w:lineRule="auto"/>
        <w:ind w:left="744" w:hanging="710"/>
        <w:outlineLvl w:val="5"/>
        <w:rPr>
          <w:rFonts w:ascii="Times New Roman" w:hAnsi="Times New Roman"/>
          <w:b/>
          <w:kern w:val="2"/>
          <w:sz w:val="28"/>
          <w:szCs w:val="28"/>
          <w:lang w:eastAsia="ar-SA"/>
        </w:rPr>
      </w:pPr>
      <w:r>
        <w:rPr>
          <w:rFonts w:ascii="Times New Roman" w:hAnsi="Times New Roman"/>
          <w:b/>
          <w:kern w:val="2"/>
          <w:sz w:val="28"/>
          <w:szCs w:val="28"/>
          <w:lang w:eastAsia="ar-SA"/>
        </w:rPr>
        <w:tab/>
      </w:r>
      <w:r>
        <w:rPr>
          <w:rFonts w:ascii="Times New Roman" w:hAnsi="Times New Roman"/>
          <w:b/>
          <w:kern w:val="2"/>
          <w:sz w:val="28"/>
          <w:szCs w:val="28"/>
          <w:lang w:eastAsia="ar-SA"/>
        </w:rPr>
        <w:tab/>
      </w:r>
      <w:r>
        <w:rPr>
          <w:rFonts w:ascii="Times New Roman" w:hAnsi="Times New Roman"/>
          <w:b/>
          <w:kern w:val="2"/>
          <w:sz w:val="28"/>
          <w:szCs w:val="28"/>
          <w:lang w:eastAsia="ar-SA"/>
        </w:rPr>
        <w:tab/>
      </w:r>
      <w:r>
        <w:rPr>
          <w:rFonts w:ascii="Times New Roman" w:hAnsi="Times New Roman"/>
          <w:b/>
          <w:kern w:val="2"/>
          <w:sz w:val="28"/>
          <w:szCs w:val="28"/>
          <w:lang w:eastAsia="ar-SA"/>
        </w:rPr>
        <w:tab/>
      </w:r>
      <w:r>
        <w:rPr>
          <w:rFonts w:ascii="Times New Roman" w:hAnsi="Times New Roman"/>
          <w:b/>
          <w:kern w:val="2"/>
          <w:sz w:val="28"/>
          <w:szCs w:val="28"/>
          <w:lang w:eastAsia="ar-SA"/>
        </w:rPr>
        <w:tab/>
      </w:r>
      <w:r>
        <w:rPr>
          <w:rFonts w:ascii="Times New Roman" w:hAnsi="Times New Roman"/>
          <w:b/>
          <w:kern w:val="2"/>
          <w:sz w:val="28"/>
          <w:szCs w:val="28"/>
          <w:lang w:eastAsia="ar-SA"/>
        </w:rPr>
        <w:tab/>
      </w:r>
      <w:r>
        <w:rPr>
          <w:rFonts w:ascii="Times New Roman" w:hAnsi="Times New Roman"/>
          <w:b/>
          <w:kern w:val="2"/>
          <w:sz w:val="28"/>
          <w:szCs w:val="28"/>
          <w:lang w:eastAsia="ar-SA"/>
        </w:rPr>
        <w:tab/>
        <w:t xml:space="preserve">     </w:t>
      </w:r>
    </w:p>
    <w:p w:rsidR="00847131" w:rsidRDefault="00DC6D8F" w:rsidP="001F1A71">
      <w:pPr>
        <w:keepNext/>
        <w:tabs>
          <w:tab w:val="num" w:pos="2520"/>
        </w:tabs>
        <w:spacing w:after="0" w:line="240" w:lineRule="auto"/>
        <w:ind w:left="3540"/>
        <w:outlineLvl w:val="5"/>
        <w:rPr>
          <w:rFonts w:ascii="Times New Roman" w:hAnsi="Times New Roman"/>
          <w:b/>
          <w:sz w:val="28"/>
          <w:szCs w:val="28"/>
        </w:rPr>
      </w:pPr>
      <w:bookmarkStart w:id="0" w:name="_Hlk163551130"/>
      <w:r>
        <w:rPr>
          <w:rFonts w:ascii="Times New Roman" w:hAnsi="Times New Roman"/>
          <w:b/>
          <w:sz w:val="28"/>
          <w:szCs w:val="28"/>
        </w:rPr>
        <w:t xml:space="preserve">    Ақпарат</w:t>
      </w:r>
    </w:p>
    <w:p w:rsidR="001F1A71" w:rsidRPr="00303A57" w:rsidRDefault="001F1A71" w:rsidP="00790A08">
      <w:pPr>
        <w:keepNext/>
        <w:tabs>
          <w:tab w:val="num" w:pos="2520"/>
        </w:tabs>
        <w:spacing w:after="0" w:line="240" w:lineRule="auto"/>
        <w:ind w:left="3540"/>
        <w:outlineLvl w:val="5"/>
        <w:rPr>
          <w:rFonts w:ascii="Times New Roman" w:hAnsi="Times New Roman"/>
          <w:sz w:val="28"/>
          <w:szCs w:val="28"/>
        </w:rPr>
      </w:pPr>
    </w:p>
    <w:bookmarkEnd w:id="0"/>
    <w:p w:rsidR="00ED45FD" w:rsidRPr="00473D8B" w:rsidRDefault="00ED45FD" w:rsidP="00ED45FD">
      <w:pPr>
        <w:widowControl w:val="0"/>
        <w:suppressLineNumbers/>
        <w:tabs>
          <w:tab w:val="left" w:pos="142"/>
        </w:tabs>
        <w:suppressAutoHyphens/>
        <w:spacing w:after="0" w:line="240" w:lineRule="auto"/>
        <w:ind w:firstLine="709"/>
        <w:jc w:val="both"/>
        <w:rPr>
          <w:rFonts w:ascii="Times New Roman" w:hAnsi="Times New Roman"/>
          <w:sz w:val="32"/>
          <w:szCs w:val="32"/>
        </w:rPr>
      </w:pPr>
      <w:r w:rsidRPr="00473D8B">
        <w:rPr>
          <w:rFonts w:ascii="Times New Roman" w:hAnsi="Times New Roman"/>
          <w:sz w:val="32"/>
          <w:szCs w:val="32"/>
        </w:rPr>
        <w:t>Анықталған бұзушылықтардың жалпы сомасы: 805 589,9 мың теңгені құрады, оның ішінде:</w:t>
      </w:r>
    </w:p>
    <w:p w:rsidR="00ED45FD" w:rsidRPr="00473D8B" w:rsidRDefault="00ED45FD" w:rsidP="00ED45FD">
      <w:pPr>
        <w:widowControl w:val="0"/>
        <w:numPr>
          <w:ilvl w:val="0"/>
          <w:numId w:val="4"/>
        </w:numPr>
        <w:suppressLineNumbers/>
        <w:tabs>
          <w:tab w:val="clear" w:pos="567"/>
          <w:tab w:val="left" w:pos="0"/>
        </w:tabs>
        <w:suppressAutoHyphens/>
        <w:spacing w:after="0" w:line="240" w:lineRule="auto"/>
        <w:ind w:left="0" w:firstLine="709"/>
        <w:jc w:val="both"/>
        <w:rPr>
          <w:rFonts w:ascii="Times New Roman" w:hAnsi="Times New Roman"/>
          <w:sz w:val="32"/>
          <w:szCs w:val="32"/>
        </w:rPr>
      </w:pPr>
      <w:r w:rsidRPr="00473D8B">
        <w:rPr>
          <w:rFonts w:ascii="Times New Roman" w:hAnsi="Times New Roman"/>
          <w:sz w:val="32"/>
          <w:szCs w:val="32"/>
        </w:rPr>
        <w:t>1) қалпына келтіруге жататын қаржылық бұзушылықтар: 327 324,3 мың теңге;</w:t>
      </w:r>
    </w:p>
    <w:p w:rsidR="00ED45FD" w:rsidRPr="00473D8B" w:rsidRDefault="00ED45FD" w:rsidP="00ED45FD">
      <w:pPr>
        <w:widowControl w:val="0"/>
        <w:numPr>
          <w:ilvl w:val="0"/>
          <w:numId w:val="4"/>
        </w:numPr>
        <w:suppressLineNumbers/>
        <w:tabs>
          <w:tab w:val="clear" w:pos="567"/>
          <w:tab w:val="left" w:pos="0"/>
        </w:tabs>
        <w:suppressAutoHyphens/>
        <w:spacing w:after="0" w:line="240" w:lineRule="auto"/>
        <w:ind w:left="0" w:firstLine="709"/>
        <w:jc w:val="both"/>
        <w:rPr>
          <w:rFonts w:ascii="Times New Roman" w:hAnsi="Times New Roman"/>
          <w:sz w:val="32"/>
          <w:szCs w:val="32"/>
        </w:rPr>
      </w:pPr>
      <w:r w:rsidRPr="00473D8B">
        <w:rPr>
          <w:rFonts w:ascii="Times New Roman" w:hAnsi="Times New Roman"/>
          <w:sz w:val="32"/>
          <w:szCs w:val="32"/>
        </w:rPr>
        <w:t>2) өтеуге жататын қаржылық бұзушылықтар: 1 947,8 мың теңге</w:t>
      </w:r>
    </w:p>
    <w:p w:rsidR="00ED45FD" w:rsidRPr="00473D8B" w:rsidRDefault="00ED45FD" w:rsidP="00ED45FD">
      <w:pPr>
        <w:widowControl w:val="0"/>
        <w:suppressLineNumbers/>
        <w:tabs>
          <w:tab w:val="left" w:pos="142"/>
        </w:tabs>
        <w:suppressAutoHyphens/>
        <w:spacing w:after="0" w:line="240" w:lineRule="auto"/>
        <w:jc w:val="both"/>
        <w:rPr>
          <w:rFonts w:ascii="Times New Roman" w:hAnsi="Times New Roman"/>
          <w:sz w:val="32"/>
          <w:szCs w:val="32"/>
        </w:rPr>
      </w:pPr>
      <w:r w:rsidRPr="00473D8B">
        <w:rPr>
          <w:rFonts w:ascii="Times New Roman" w:hAnsi="Times New Roman"/>
          <w:sz w:val="32"/>
          <w:szCs w:val="32"/>
        </w:rPr>
        <w:tab/>
      </w:r>
      <w:r w:rsidRPr="00473D8B">
        <w:rPr>
          <w:rFonts w:ascii="Times New Roman" w:hAnsi="Times New Roman"/>
          <w:sz w:val="32"/>
          <w:szCs w:val="32"/>
        </w:rPr>
        <w:tab/>
        <w:t>3) тиімсіз жоспарлау: 220 715,2 мың теңге;</w:t>
      </w:r>
    </w:p>
    <w:p w:rsidR="00ED45FD" w:rsidRPr="00473D8B" w:rsidRDefault="00ED45FD" w:rsidP="00ED45FD">
      <w:pPr>
        <w:widowControl w:val="0"/>
        <w:suppressLineNumbers/>
        <w:tabs>
          <w:tab w:val="left" w:pos="142"/>
        </w:tabs>
        <w:suppressAutoHyphens/>
        <w:spacing w:after="0" w:line="240" w:lineRule="auto"/>
        <w:jc w:val="both"/>
        <w:rPr>
          <w:rFonts w:ascii="Times New Roman" w:hAnsi="Times New Roman"/>
          <w:sz w:val="32"/>
          <w:szCs w:val="32"/>
        </w:rPr>
      </w:pPr>
      <w:r w:rsidRPr="00473D8B">
        <w:rPr>
          <w:rFonts w:ascii="Times New Roman" w:hAnsi="Times New Roman"/>
          <w:sz w:val="32"/>
          <w:szCs w:val="32"/>
        </w:rPr>
        <w:tab/>
      </w:r>
      <w:r w:rsidRPr="00473D8B">
        <w:rPr>
          <w:rFonts w:ascii="Times New Roman" w:hAnsi="Times New Roman"/>
          <w:sz w:val="32"/>
          <w:szCs w:val="32"/>
        </w:rPr>
        <w:tab/>
        <w:t>4) тиімсіз пайдалану: 233 501,5 мың теңге;</w:t>
      </w:r>
    </w:p>
    <w:p w:rsidR="00ED45FD" w:rsidRPr="00473D8B" w:rsidRDefault="00ED45FD" w:rsidP="00ED45FD">
      <w:pPr>
        <w:widowControl w:val="0"/>
        <w:suppressLineNumbers/>
        <w:tabs>
          <w:tab w:val="left" w:pos="142"/>
        </w:tabs>
        <w:suppressAutoHyphens/>
        <w:spacing w:after="0" w:line="240" w:lineRule="auto"/>
        <w:jc w:val="both"/>
        <w:rPr>
          <w:rFonts w:ascii="Times New Roman" w:hAnsi="Times New Roman"/>
          <w:sz w:val="32"/>
          <w:szCs w:val="32"/>
        </w:rPr>
      </w:pPr>
      <w:r w:rsidRPr="00473D8B">
        <w:rPr>
          <w:rFonts w:ascii="Times New Roman" w:hAnsi="Times New Roman"/>
          <w:sz w:val="32"/>
          <w:szCs w:val="32"/>
        </w:rPr>
        <w:tab/>
      </w:r>
      <w:r w:rsidRPr="00473D8B">
        <w:rPr>
          <w:rFonts w:ascii="Times New Roman" w:hAnsi="Times New Roman"/>
          <w:sz w:val="32"/>
          <w:szCs w:val="32"/>
        </w:rPr>
        <w:tab/>
        <w:t>Шығындар мен жоғалған пайда: 22 101,1 мың теңге, процедуралық бұзушылықтар: 33 бірлік, жүйелік кемшіліктер: 3 бірлік.</w:t>
      </w:r>
    </w:p>
    <w:p w:rsidR="00ED45FD" w:rsidRPr="00473D8B" w:rsidRDefault="00A3789F" w:rsidP="00ED45FD">
      <w:pPr>
        <w:tabs>
          <w:tab w:val="left" w:pos="0"/>
        </w:tabs>
        <w:spacing w:after="0" w:line="240" w:lineRule="auto"/>
        <w:ind w:firstLine="567"/>
        <w:contextualSpacing/>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Pr="00A3789F">
        <w:rPr>
          <w:rFonts w:ascii="Times New Roman" w:eastAsia="Times New Roman" w:hAnsi="Times New Roman"/>
          <w:sz w:val="32"/>
          <w:szCs w:val="32"/>
          <w:lang w:eastAsia="ru-RU"/>
        </w:rPr>
        <w:t xml:space="preserve">Лисаковқалакоммунэнерго" </w:t>
      </w:r>
      <w:r>
        <w:rPr>
          <w:rFonts w:ascii="Times New Roman" w:eastAsia="Times New Roman" w:hAnsi="Times New Roman"/>
          <w:sz w:val="32"/>
          <w:szCs w:val="32"/>
          <w:lang w:val="kk-KZ" w:eastAsia="ru-RU"/>
        </w:rPr>
        <w:t xml:space="preserve">ӨШБ </w:t>
      </w:r>
      <w:r w:rsidR="00ED45FD" w:rsidRPr="00473D8B">
        <w:rPr>
          <w:rFonts w:ascii="Times New Roman" w:eastAsia="Times New Roman" w:hAnsi="Times New Roman"/>
          <w:sz w:val="32"/>
          <w:szCs w:val="32"/>
          <w:lang w:eastAsia="ru-RU"/>
        </w:rPr>
        <w:t>МКК, "Жылу" КМК және "</w:t>
      </w:r>
      <w:r w:rsidRPr="00A3789F">
        <w:rPr>
          <w:rFonts w:ascii="Times New Roman" w:eastAsia="Times New Roman" w:hAnsi="Times New Roman"/>
          <w:sz w:val="32"/>
          <w:szCs w:val="32"/>
          <w:lang w:eastAsia="ru-RU"/>
        </w:rPr>
        <w:t>Құсмұрын жылытуэнергетикалық компаниясы</w:t>
      </w:r>
      <w:r w:rsidR="00ED45FD" w:rsidRPr="00473D8B">
        <w:rPr>
          <w:rFonts w:ascii="Times New Roman" w:eastAsia="Times New Roman" w:hAnsi="Times New Roman"/>
          <w:sz w:val="32"/>
          <w:szCs w:val="32"/>
          <w:lang w:eastAsia="ru-RU"/>
        </w:rPr>
        <w:t>" МКК жүргізген аудиттің нәтижелері бойынша, олардың халықты жылумен, сумен жабдықтау және су бұру қызметтерімен қамтамасыз етудегі әлеуметтік маңызды функцияларын жүзеге асырғанына қарамастан, барлық үш кәсіпорынның қызметі қаржылық-экономикалық тиімділіктің жеткіліксіздігімен сипатталады, төмен тұрақтылық және ресурстарды басқарудағы жүйелік кемшіліктердің болуы.</w:t>
      </w:r>
    </w:p>
    <w:p w:rsidR="00ED45FD" w:rsidRDefault="00ED45FD" w:rsidP="00ED45FD">
      <w:pPr>
        <w:spacing w:after="0" w:line="240" w:lineRule="auto"/>
        <w:ind w:firstLine="708"/>
        <w:jc w:val="both"/>
        <w:rPr>
          <w:rFonts w:ascii="Times New Roman" w:eastAsia="Times New Roman" w:hAnsi="Times New Roman"/>
          <w:sz w:val="32"/>
          <w:szCs w:val="32"/>
          <w:lang w:eastAsia="ru-RU"/>
        </w:rPr>
      </w:pPr>
      <w:r w:rsidRPr="00473D8B">
        <w:rPr>
          <w:rFonts w:ascii="Times New Roman" w:eastAsia="Times New Roman" w:hAnsi="Times New Roman"/>
          <w:sz w:val="32"/>
          <w:szCs w:val="32"/>
          <w:lang w:eastAsia="ru-RU"/>
        </w:rPr>
        <w:t>Қызметтің негізгі реттелетін түрлерінің шығындылығы барлық кәсіпорындар үшін бірдей болып табылады. Коммуналдық қызметтерді сатудың тарифтері мен нақты көлемдері шығындардың толық өтелуін қамтамасыз етпейді, ал нақты өзіндік құн кейбір жағдайларда бекітілген тарифтік параметрлерден асып түседі. Тұтыну көлемінің азаюы және кіріс бөлігін қамтамасыз ету бойынша жұмыстың тиімділігінің жеткіліксіздігі қосымша әсер етеді. Нәтижесінде кәсіпорындар айналым қаражаттарының тапшылығын және айтарлықтай қарыз жүктемесін сезінуде.</w:t>
      </w:r>
    </w:p>
    <w:p w:rsidR="00ED45FD" w:rsidRPr="005546C0" w:rsidRDefault="00A3789F" w:rsidP="00ED45FD">
      <w:pPr>
        <w:spacing w:after="0" w:line="240" w:lineRule="auto"/>
        <w:ind w:firstLine="708"/>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Pr="00A3789F">
        <w:rPr>
          <w:rFonts w:ascii="Times New Roman" w:eastAsia="Times New Roman" w:hAnsi="Times New Roman"/>
          <w:sz w:val="32"/>
          <w:szCs w:val="32"/>
          <w:lang w:eastAsia="ru-RU"/>
        </w:rPr>
        <w:t xml:space="preserve">Лисаковқалакоммунэнерго" </w:t>
      </w:r>
      <w:r>
        <w:rPr>
          <w:rFonts w:ascii="Times New Roman" w:eastAsia="Times New Roman" w:hAnsi="Times New Roman"/>
          <w:sz w:val="32"/>
          <w:szCs w:val="32"/>
          <w:lang w:val="kk-KZ" w:eastAsia="ru-RU"/>
        </w:rPr>
        <w:t xml:space="preserve">ӨШБ </w:t>
      </w:r>
      <w:r w:rsidRPr="00473D8B">
        <w:rPr>
          <w:rFonts w:ascii="Times New Roman" w:eastAsia="Times New Roman" w:hAnsi="Times New Roman"/>
          <w:sz w:val="32"/>
          <w:szCs w:val="32"/>
          <w:lang w:eastAsia="ru-RU"/>
        </w:rPr>
        <w:t>МКК</w:t>
      </w:r>
      <w:r w:rsidRPr="00750FC7">
        <w:rPr>
          <w:rFonts w:ascii="Times New Roman" w:eastAsia="Times New Roman" w:hAnsi="Times New Roman"/>
          <w:sz w:val="32"/>
          <w:szCs w:val="32"/>
          <w:lang w:eastAsia="ru-RU"/>
        </w:rPr>
        <w:t xml:space="preserve"> </w:t>
      </w:r>
      <w:r w:rsidR="00ED45FD" w:rsidRPr="00750FC7">
        <w:rPr>
          <w:rFonts w:ascii="Times New Roman" w:eastAsia="Times New Roman" w:hAnsi="Times New Roman"/>
          <w:sz w:val="32"/>
          <w:szCs w:val="32"/>
          <w:lang w:eastAsia="ru-RU"/>
        </w:rPr>
        <w:t xml:space="preserve">бойынша 2025 жылғы шығын 573 368,3 мың теңгені, "Жылу" КМК - 137 477,0 мың теңгені және </w:t>
      </w:r>
      <w:r w:rsidRPr="00473D8B">
        <w:rPr>
          <w:rFonts w:ascii="Times New Roman" w:eastAsia="Times New Roman" w:hAnsi="Times New Roman"/>
          <w:sz w:val="32"/>
          <w:szCs w:val="32"/>
          <w:lang w:eastAsia="ru-RU"/>
        </w:rPr>
        <w:t>"</w:t>
      </w:r>
      <w:r w:rsidRPr="00A3789F">
        <w:rPr>
          <w:rFonts w:ascii="Times New Roman" w:eastAsia="Times New Roman" w:hAnsi="Times New Roman"/>
          <w:sz w:val="32"/>
          <w:szCs w:val="32"/>
          <w:lang w:eastAsia="ru-RU"/>
        </w:rPr>
        <w:t>Құсмұрын жылытуэнергетикалық компаниясы</w:t>
      </w:r>
      <w:r w:rsidRPr="00473D8B">
        <w:rPr>
          <w:rFonts w:ascii="Times New Roman" w:eastAsia="Times New Roman" w:hAnsi="Times New Roman"/>
          <w:sz w:val="32"/>
          <w:szCs w:val="32"/>
          <w:lang w:eastAsia="ru-RU"/>
        </w:rPr>
        <w:t xml:space="preserve">" МКК </w:t>
      </w:r>
      <w:r w:rsidR="00ED45FD" w:rsidRPr="00750FC7">
        <w:rPr>
          <w:rFonts w:ascii="Times New Roman" w:eastAsia="Times New Roman" w:hAnsi="Times New Roman"/>
          <w:sz w:val="32"/>
          <w:szCs w:val="32"/>
          <w:lang w:eastAsia="ru-RU"/>
        </w:rPr>
        <w:t>- 212 761,3 мың теңгені құрады. .</w:t>
      </w:r>
    </w:p>
    <w:p w:rsidR="00ED45FD" w:rsidRPr="00473D8B" w:rsidRDefault="00ED45FD" w:rsidP="00ED45FD">
      <w:pPr>
        <w:spacing w:after="0" w:line="240" w:lineRule="auto"/>
        <w:ind w:firstLine="708"/>
        <w:jc w:val="both"/>
        <w:rPr>
          <w:rFonts w:ascii="Times New Roman" w:eastAsia="Times New Roman" w:hAnsi="Times New Roman"/>
          <w:sz w:val="32"/>
          <w:szCs w:val="32"/>
          <w:lang w:eastAsia="ru-RU"/>
        </w:rPr>
      </w:pPr>
      <w:r w:rsidRPr="00473D8B">
        <w:rPr>
          <w:rFonts w:ascii="Times New Roman" w:eastAsia="Times New Roman" w:hAnsi="Times New Roman"/>
          <w:sz w:val="32"/>
          <w:szCs w:val="32"/>
          <w:lang w:eastAsia="ru-RU"/>
        </w:rPr>
        <w:t xml:space="preserve">Дебиторлық және кредиторлық берешектерді тиімсіз басқару да ортақ мәселе болып табылады. Кәсіпорындарда кредиторлық берешектің дебиторлық берешектен асып кетуі қалыптасады, бұл ағымдағы төлем қабілеттілігін шектейді және мемлекеттік қолдауға тәуелділікті арттырады. </w:t>
      </w:r>
      <w:r w:rsidR="00A3789F">
        <w:rPr>
          <w:rFonts w:ascii="Times New Roman" w:eastAsia="Times New Roman" w:hAnsi="Times New Roman"/>
          <w:sz w:val="32"/>
          <w:szCs w:val="32"/>
          <w:lang w:eastAsia="ru-RU"/>
        </w:rPr>
        <w:t>"</w:t>
      </w:r>
      <w:r w:rsidR="00A3789F" w:rsidRPr="00A3789F">
        <w:rPr>
          <w:rFonts w:ascii="Times New Roman" w:eastAsia="Times New Roman" w:hAnsi="Times New Roman"/>
          <w:sz w:val="32"/>
          <w:szCs w:val="32"/>
          <w:lang w:eastAsia="ru-RU"/>
        </w:rPr>
        <w:t xml:space="preserve">Лисаковқалакоммунэнерго" </w:t>
      </w:r>
      <w:r w:rsidR="00A3789F">
        <w:rPr>
          <w:rFonts w:ascii="Times New Roman" w:eastAsia="Times New Roman" w:hAnsi="Times New Roman"/>
          <w:sz w:val="32"/>
          <w:szCs w:val="32"/>
          <w:lang w:val="kk-KZ" w:eastAsia="ru-RU"/>
        </w:rPr>
        <w:t xml:space="preserve">ӨШБ </w:t>
      </w:r>
      <w:r w:rsidR="00A3789F" w:rsidRPr="00473D8B">
        <w:rPr>
          <w:rFonts w:ascii="Times New Roman" w:eastAsia="Times New Roman" w:hAnsi="Times New Roman"/>
          <w:sz w:val="32"/>
          <w:szCs w:val="32"/>
          <w:lang w:eastAsia="ru-RU"/>
        </w:rPr>
        <w:t>МКК</w:t>
      </w:r>
      <w:r w:rsidRPr="00473D8B">
        <w:rPr>
          <w:rFonts w:ascii="Times New Roman" w:eastAsia="Times New Roman" w:hAnsi="Times New Roman"/>
          <w:sz w:val="32"/>
          <w:szCs w:val="32"/>
          <w:lang w:eastAsia="ru-RU"/>
        </w:rPr>
        <w:t xml:space="preserve">: дебиторлық берешек құрады </w:t>
      </w:r>
      <w:r w:rsidR="00A3789F" w:rsidRPr="00473D8B">
        <w:rPr>
          <w:rFonts w:ascii="Times New Roman" w:eastAsia="Times New Roman" w:hAnsi="Times New Roman"/>
          <w:sz w:val="32"/>
          <w:szCs w:val="32"/>
          <w:lang w:eastAsia="ru-RU"/>
        </w:rPr>
        <w:t>"</w:t>
      </w:r>
      <w:r w:rsidR="00A3789F" w:rsidRPr="00A3789F">
        <w:rPr>
          <w:rFonts w:ascii="Times New Roman" w:eastAsia="Times New Roman" w:hAnsi="Times New Roman"/>
          <w:sz w:val="32"/>
          <w:szCs w:val="32"/>
          <w:lang w:eastAsia="ru-RU"/>
        </w:rPr>
        <w:t>Құсмұрын жылытуэнергетикалық компаниясы</w:t>
      </w:r>
      <w:r w:rsidR="00A3789F" w:rsidRPr="00473D8B">
        <w:rPr>
          <w:rFonts w:ascii="Times New Roman" w:eastAsia="Times New Roman" w:hAnsi="Times New Roman"/>
          <w:sz w:val="32"/>
          <w:szCs w:val="32"/>
          <w:lang w:eastAsia="ru-RU"/>
        </w:rPr>
        <w:t xml:space="preserve">" МКК </w:t>
      </w:r>
      <w:r w:rsidRPr="00473D8B">
        <w:rPr>
          <w:rFonts w:ascii="Times New Roman" w:eastAsia="Times New Roman" w:hAnsi="Times New Roman"/>
          <w:sz w:val="32"/>
          <w:szCs w:val="32"/>
          <w:lang w:eastAsia="ru-RU"/>
        </w:rPr>
        <w:lastRenderedPageBreak/>
        <w:t>ДТ 31 788,8 мың теңге, КТ 147 729,5 мың теңге; 153 022,0 мың теңге, несие беруші 541 800,0 мың теңге; "Жылу" КМК ДТ 51 677,0 мың теңге, Кт 177 852,1 мың теңге; "Құсмұрын жылу энергетикалық компаниясы" МКК ДТ 31 788,8 мың теңге, КТ 147 729,5 мың теңге.</w:t>
      </w:r>
    </w:p>
    <w:p w:rsidR="00ED45FD" w:rsidRPr="00473D8B" w:rsidRDefault="00ED45FD" w:rsidP="00ED45FD">
      <w:pPr>
        <w:spacing w:after="0" w:line="240" w:lineRule="auto"/>
        <w:ind w:firstLine="708"/>
        <w:jc w:val="both"/>
        <w:rPr>
          <w:rFonts w:ascii="Times New Roman" w:eastAsia="Times New Roman" w:hAnsi="Times New Roman"/>
          <w:sz w:val="32"/>
          <w:szCs w:val="32"/>
          <w:lang w:eastAsia="ru-RU"/>
        </w:rPr>
      </w:pPr>
      <w:r w:rsidRPr="00473D8B">
        <w:rPr>
          <w:rFonts w:ascii="Times New Roman" w:eastAsia="Times New Roman" w:hAnsi="Times New Roman"/>
          <w:sz w:val="32"/>
          <w:szCs w:val="32"/>
          <w:lang w:eastAsia="ru-RU"/>
        </w:rPr>
        <w:t>Барлық үш кәсіпорында кадр тапшылығы, ең алдымен өндірістік және инженерлік-техникалық персоналдың жетіспеушілігімен сипатталады. Штат санының жеткіліксіз қамтамасыз етілуі жалақының бәсекеге қабілеттілігінің жеткіліксіздігімен және жұмысшы мамандықтарына деген қажеттіліктің жоғарылығымен байланысты. Бұл фактор коммуналдық инфрақұрылым объектілерін тиісінше пайдалану және авариялық-қалпына келтіру жұмыстарын уақтылы орындау үшін тәуекелдер тудырады.</w:t>
      </w:r>
    </w:p>
    <w:p w:rsidR="00ED45FD" w:rsidRPr="00473D8B" w:rsidRDefault="00ED45FD" w:rsidP="00ED45FD">
      <w:pPr>
        <w:spacing w:after="0" w:line="240" w:lineRule="auto"/>
        <w:ind w:firstLine="708"/>
        <w:jc w:val="both"/>
        <w:rPr>
          <w:rFonts w:ascii="Times New Roman" w:eastAsia="Times New Roman" w:hAnsi="Times New Roman"/>
          <w:sz w:val="32"/>
          <w:szCs w:val="32"/>
          <w:lang w:eastAsia="ru-RU"/>
        </w:rPr>
      </w:pPr>
      <w:r w:rsidRPr="00473D8B">
        <w:rPr>
          <w:rFonts w:ascii="Times New Roman" w:eastAsia="Times New Roman" w:hAnsi="Times New Roman"/>
          <w:sz w:val="32"/>
          <w:szCs w:val="32"/>
          <w:lang w:eastAsia="ru-RU"/>
        </w:rPr>
        <w:t xml:space="preserve">Коммуналдық инфрақұрылымның жоғары физикалық тозуы және оны үнемі жаңартып отыру қажеттілігі жалпы кемшілік болып табылады. Жылу, су құбыры және кәріз желілерінің, сондай-ақ жекелеген өндірістік объектілердің тозуының елеулі дәрежесі авариялардың ықтималдығын арттырады, пайдалану шығындарын арттырады және коммуналдық қызметтерді көрсету сенімділігін төмендетеді. Сонымен бірге, бюджет қаражаты есебінен мүліктік базаны ұлғайту әрдайым сатып алынған және берілген мүлікті тиімді пайдаланумен қатар жүре бермейді. Мысалы, </w:t>
      </w:r>
      <w:r w:rsidR="00A3789F">
        <w:rPr>
          <w:rFonts w:ascii="Times New Roman" w:eastAsia="Times New Roman" w:hAnsi="Times New Roman"/>
          <w:sz w:val="32"/>
          <w:szCs w:val="32"/>
          <w:lang w:eastAsia="ru-RU"/>
        </w:rPr>
        <w:t>"</w:t>
      </w:r>
      <w:r w:rsidR="00A3789F" w:rsidRPr="00A3789F">
        <w:rPr>
          <w:rFonts w:ascii="Times New Roman" w:eastAsia="Times New Roman" w:hAnsi="Times New Roman"/>
          <w:sz w:val="32"/>
          <w:szCs w:val="32"/>
          <w:lang w:eastAsia="ru-RU"/>
        </w:rPr>
        <w:t xml:space="preserve">Лисаковқалакоммунэнерго" </w:t>
      </w:r>
      <w:r w:rsidR="00A3789F">
        <w:rPr>
          <w:rFonts w:ascii="Times New Roman" w:eastAsia="Times New Roman" w:hAnsi="Times New Roman"/>
          <w:sz w:val="32"/>
          <w:szCs w:val="32"/>
          <w:lang w:val="kk-KZ" w:eastAsia="ru-RU"/>
        </w:rPr>
        <w:t xml:space="preserve">ӨШБ </w:t>
      </w:r>
      <w:r w:rsidR="00A3789F" w:rsidRPr="00473D8B">
        <w:rPr>
          <w:rFonts w:ascii="Times New Roman" w:eastAsia="Times New Roman" w:hAnsi="Times New Roman"/>
          <w:sz w:val="32"/>
          <w:szCs w:val="32"/>
          <w:lang w:eastAsia="ru-RU"/>
        </w:rPr>
        <w:t>МКК</w:t>
      </w:r>
      <w:r w:rsidR="00A3789F" w:rsidRPr="00750FC7">
        <w:rPr>
          <w:rFonts w:ascii="Times New Roman" w:eastAsia="Times New Roman" w:hAnsi="Times New Roman"/>
          <w:sz w:val="32"/>
          <w:szCs w:val="32"/>
          <w:lang w:eastAsia="ru-RU"/>
        </w:rPr>
        <w:t xml:space="preserve"> </w:t>
      </w:r>
      <w:r w:rsidRPr="00473D8B">
        <w:rPr>
          <w:rFonts w:ascii="Times New Roman" w:eastAsia="Times New Roman" w:hAnsi="Times New Roman"/>
          <w:sz w:val="32"/>
          <w:szCs w:val="32"/>
          <w:lang w:eastAsia="ru-RU"/>
        </w:rPr>
        <w:t>коммуналдық кәсіпорнының 4 жылыту қазандығының тозуы 69-дан 98%-ға дейін. Құсмұрын ауылы желілерінің тозуының күрделі жағдайы 70%, Әулиекөл және Қазанбасы 60%</w:t>
      </w:r>
    </w:p>
    <w:p w:rsidR="00ED45FD" w:rsidRPr="00EF2492" w:rsidRDefault="00ED45FD" w:rsidP="00ED45FD">
      <w:pPr>
        <w:spacing w:after="0" w:line="240" w:lineRule="auto"/>
        <w:ind w:firstLine="708"/>
        <w:jc w:val="both"/>
        <w:rPr>
          <w:rFonts w:ascii="Times New Roman" w:eastAsia="Times New Roman" w:hAnsi="Times New Roman"/>
          <w:bCs/>
          <w:sz w:val="28"/>
          <w:szCs w:val="28"/>
          <w:lang w:eastAsia="ru-RU"/>
        </w:rPr>
      </w:pPr>
      <w:r w:rsidRPr="00473D8B">
        <w:rPr>
          <w:rFonts w:ascii="Times New Roman" w:eastAsia="Times New Roman" w:hAnsi="Times New Roman"/>
          <w:sz w:val="32"/>
          <w:szCs w:val="32"/>
          <w:lang w:eastAsia="ru-RU"/>
        </w:rPr>
        <w:t xml:space="preserve">Аудит мемлекеттік мүлікті басқарудағы жүйелі кемшіліктерді анықтады: жекелеген объектілер тиімсіз пайдаланылады немесе мақсатына сай пайдаланылмайды, нақты өндірістік қажеттіліктерге жауап бермейтін мүлікті кәсіпорындарға беру жағдайлары, сондай-ақ оны есепке алу, тіркеу, беру және есептен шығару кезіндегі кемшіліктер бар. . Жекелеген жағдайларда бұл мүлікті күтіп-ұстауға жұмсалатын қосымша шығыстарға не мемлекеттік активтерді пайдалану тиімділігінің төмендеуіне әкеп соғады. Атап айтқанда: </w:t>
      </w:r>
      <w:r w:rsidR="00A3789F" w:rsidRPr="00473D8B">
        <w:rPr>
          <w:rFonts w:ascii="Times New Roman" w:eastAsia="Times New Roman" w:hAnsi="Times New Roman"/>
          <w:sz w:val="32"/>
          <w:szCs w:val="32"/>
          <w:lang w:eastAsia="ru-RU"/>
        </w:rPr>
        <w:t>"Құсмұрын жылу энергетикалық компаниясы" МКК</w:t>
      </w:r>
      <w:r w:rsidRPr="00473D8B">
        <w:rPr>
          <w:rFonts w:ascii="Times New Roman" w:eastAsia="Times New Roman" w:hAnsi="Times New Roman"/>
          <w:sz w:val="32"/>
          <w:szCs w:val="32"/>
          <w:lang w:eastAsia="ru-RU"/>
        </w:rPr>
        <w:t>-ның 6 ауылында 32 887,7 мың теңгеге сатып алынған су тарату пункттері пайдаланылмайды.</w:t>
      </w:r>
    </w:p>
    <w:p w:rsidR="00ED45FD" w:rsidRPr="00EF2492" w:rsidRDefault="00ED45FD" w:rsidP="00ED45FD">
      <w:pPr>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32"/>
          <w:szCs w:val="32"/>
          <w:lang w:eastAsia="ru-RU"/>
        </w:rPr>
        <w:t xml:space="preserve"> Ішкі бақылау, бухгалтерлік есеп және басқарушылық есепке қатысты бірдей кемшіліктер анықталды. Шаруашылық операцияларды тиісті түрде құжаттамаламау, активтер туралы ақпаратты бұрмалау немесе толық көрсетпеу жағдайлары анықталды, жекелеген шығыстар мен төлемдердің негізділігіне бақылаудың жеткіліксіздігі. </w:t>
      </w:r>
    </w:p>
    <w:p w:rsidR="00ED45FD" w:rsidRDefault="00ED45FD" w:rsidP="00ED45FD">
      <w:pPr>
        <w:spacing w:after="0" w:line="240" w:lineRule="auto"/>
        <w:ind w:firstLine="708"/>
        <w:jc w:val="both"/>
        <w:rPr>
          <w:rFonts w:ascii="Times New Roman" w:eastAsia="Times New Roman" w:hAnsi="Times New Roman"/>
          <w:sz w:val="32"/>
          <w:szCs w:val="32"/>
          <w:lang w:eastAsia="ru-RU"/>
        </w:rPr>
      </w:pPr>
      <w:r w:rsidRPr="00473D8B">
        <w:rPr>
          <w:rFonts w:ascii="Times New Roman" w:eastAsia="Times New Roman" w:hAnsi="Times New Roman"/>
          <w:sz w:val="32"/>
          <w:szCs w:val="32"/>
          <w:lang w:eastAsia="ru-RU"/>
        </w:rPr>
        <w:lastRenderedPageBreak/>
        <w:t xml:space="preserve">Негізсіз төлемдерді, айыппұлдарды төлеуді, мүлікке тиімсіз билік етуді және өндірістің қажетті нәтижесін қамтамасыз етпейтін басқа да шығындарды қоса алғанда, қаражатты тиімсіз пайдалану фактілері анықталды. Атап айтқанда, 2025 жылдың 1 сәуірінен бастап </w:t>
      </w:r>
      <w:r w:rsidR="00A3789F">
        <w:rPr>
          <w:rFonts w:ascii="Times New Roman" w:eastAsia="Times New Roman" w:hAnsi="Times New Roman"/>
          <w:sz w:val="32"/>
          <w:szCs w:val="32"/>
          <w:lang w:eastAsia="ru-RU"/>
        </w:rPr>
        <w:t>"</w:t>
      </w:r>
      <w:r w:rsidR="00A3789F" w:rsidRPr="00A3789F">
        <w:rPr>
          <w:rFonts w:ascii="Times New Roman" w:eastAsia="Times New Roman" w:hAnsi="Times New Roman"/>
          <w:sz w:val="32"/>
          <w:szCs w:val="32"/>
          <w:lang w:eastAsia="ru-RU"/>
        </w:rPr>
        <w:t xml:space="preserve">Лисаковқалакоммунэнерго" </w:t>
      </w:r>
      <w:r w:rsidR="00A3789F">
        <w:rPr>
          <w:rFonts w:ascii="Times New Roman" w:eastAsia="Times New Roman" w:hAnsi="Times New Roman"/>
          <w:sz w:val="32"/>
          <w:szCs w:val="32"/>
          <w:lang w:val="kk-KZ" w:eastAsia="ru-RU"/>
        </w:rPr>
        <w:t xml:space="preserve">ӨШБ </w:t>
      </w:r>
      <w:r w:rsidR="00A3789F" w:rsidRPr="00473D8B">
        <w:rPr>
          <w:rFonts w:ascii="Times New Roman" w:eastAsia="Times New Roman" w:hAnsi="Times New Roman"/>
          <w:sz w:val="32"/>
          <w:szCs w:val="32"/>
          <w:lang w:eastAsia="ru-RU"/>
        </w:rPr>
        <w:t>МКК</w:t>
      </w:r>
      <w:r w:rsidR="00A3789F" w:rsidRPr="00750FC7">
        <w:rPr>
          <w:rFonts w:ascii="Times New Roman" w:eastAsia="Times New Roman" w:hAnsi="Times New Roman"/>
          <w:sz w:val="32"/>
          <w:szCs w:val="32"/>
          <w:lang w:eastAsia="ru-RU"/>
        </w:rPr>
        <w:t xml:space="preserve"> </w:t>
      </w:r>
      <w:r w:rsidRPr="00473D8B">
        <w:rPr>
          <w:rFonts w:ascii="Times New Roman" w:eastAsia="Times New Roman" w:hAnsi="Times New Roman"/>
          <w:sz w:val="32"/>
          <w:szCs w:val="32"/>
          <w:lang w:eastAsia="ru-RU"/>
        </w:rPr>
        <w:t>жұмысшыларының жалақысын 2025 жылдың 1 қазанынан бастап іс жүзінде 220 715,2 мың теңгеге арттыру көзделген, қызмет көрсету аймағын кеңейту үшін қызметкерлерге қосымша ақы төлеу қарастырылған. жұмыстардың нақты орындалғанын растаусыз 56 789,9 мың теңге.</w:t>
      </w:r>
    </w:p>
    <w:p w:rsidR="00ED45FD" w:rsidRPr="000C3808" w:rsidRDefault="00ED45FD" w:rsidP="00ED45FD">
      <w:pPr>
        <w:spacing w:after="0" w:line="240" w:lineRule="auto"/>
        <w:ind w:firstLine="708"/>
        <w:jc w:val="both"/>
        <w:rPr>
          <w:rFonts w:ascii="Times New Roman" w:eastAsia="Times New Roman" w:hAnsi="Times New Roman"/>
          <w:sz w:val="32"/>
          <w:szCs w:val="32"/>
          <w:lang w:eastAsia="ru-RU"/>
        </w:rPr>
      </w:pPr>
      <w:r w:rsidRPr="000C3808">
        <w:rPr>
          <w:rFonts w:ascii="Times New Roman" w:eastAsia="Times New Roman" w:hAnsi="Times New Roman"/>
          <w:sz w:val="32"/>
          <w:szCs w:val="32"/>
          <w:lang w:eastAsia="ru-RU"/>
        </w:rPr>
        <w:t>"Бухгалтерия" С 1 бағдарламасының жұмыс істемеуіне қарамастан, "Жылу" МКК 2 қызметкерге бағдарламаны сүйемелдеу үшін қабылданған 1947,8 мың теңге көлемінде еңбекақы төлеуге негізсіз шығындар шығарды, егер олардың техникалық қызмет көрсету бойынша жұмыстарды орындағаны туралы толық растама болмаса. .</w:t>
      </w:r>
    </w:p>
    <w:p w:rsidR="00ED45FD" w:rsidRPr="00473D8B" w:rsidRDefault="00ED45FD" w:rsidP="00ED45FD">
      <w:pPr>
        <w:spacing w:after="0" w:line="240" w:lineRule="auto"/>
        <w:ind w:firstLine="708"/>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 xml:space="preserve"> Қызметтің нәтижелерін жоспарлау және бағалау жалпы проблемалық бағыт болып қала береді. Кәсіпорындарда бекітілген көрсеткіштерге қол жеткізбеу, нақты нәтижелердің жоспарланған мәндерге сәйкес келмеуі, жоспарланған өткізу көлемінің жеткіліксіз негізділігі, сондай-ақ жекелеген есептік және тарифтік көрсеткіштер арасындағы сәйкессіздіктер жағдайлары анықталды. Бұл болжау сапасының жеткіліксіздігін көрсетеді және кәсіпорындардың қызметін бағалаудың объективтілігін төмендетеді.</w:t>
      </w:r>
    </w:p>
    <w:p w:rsidR="00ED45FD" w:rsidRPr="00473D8B" w:rsidRDefault="00ED45FD" w:rsidP="00ED45FD">
      <w:pPr>
        <w:spacing w:after="0" w:line="240" w:lineRule="auto"/>
        <w:ind w:firstLine="708"/>
        <w:jc w:val="both"/>
        <w:rPr>
          <w:rFonts w:ascii="Times New Roman" w:eastAsia="Times New Roman" w:hAnsi="Times New Roman"/>
          <w:sz w:val="32"/>
          <w:szCs w:val="32"/>
          <w:lang w:eastAsia="ru-RU"/>
        </w:rPr>
      </w:pPr>
      <w:r w:rsidRPr="00473D8B">
        <w:rPr>
          <w:rFonts w:ascii="Times New Roman" w:eastAsia="Times New Roman" w:hAnsi="Times New Roman"/>
          <w:sz w:val="32"/>
          <w:szCs w:val="32"/>
          <w:lang w:eastAsia="ru-RU"/>
        </w:rPr>
        <w:t>Осылайша, аудит нәтижелері коммуналдық кәсіпорындардың қызметінде бірыңғай жүйелік проблемалардың бар екендігін көрсетеді, олардың негізгілері мыналар болып табылады: реттелетін қызметтердің тұрақты рентабельділігі, тарифтердің нақты шығындарға сәйкес келмеуі, сату көлемінің төмендеуі және толық орындалмауы, айналым қаражаттарының тапшылығы және міндеттемелердің өсуі, кадрлармен қамтамасыз етілмеуі, коммуналдық инфрақұрылымның жоғары тозуы, мемлекеттік мүлікті тиімсіз пайдалану, бухгалтерлік есеп пен ішкі бақылаудың кемшіліктері, сондай-ақ белгіленген көрсеткіштерге қол жеткізуді жоспарлау мен бақылаудың сапасыздығы.</w:t>
      </w:r>
    </w:p>
    <w:p w:rsidR="00ED45FD" w:rsidRPr="00697723" w:rsidRDefault="00ED45FD" w:rsidP="00ED45FD">
      <w:pPr>
        <w:spacing w:after="0" w:line="240" w:lineRule="auto"/>
        <w:ind w:firstLine="708"/>
        <w:jc w:val="both"/>
        <w:rPr>
          <w:rFonts w:ascii="Times New Roman" w:eastAsia="Times New Roman" w:hAnsi="Times New Roman"/>
          <w:sz w:val="32"/>
          <w:szCs w:val="32"/>
          <w:lang w:eastAsia="ru-RU"/>
        </w:rPr>
      </w:pPr>
      <w:r w:rsidRPr="00697723">
        <w:rPr>
          <w:rFonts w:ascii="Times New Roman" w:eastAsia="Times New Roman" w:hAnsi="Times New Roman"/>
          <w:sz w:val="32"/>
          <w:szCs w:val="32"/>
          <w:lang w:eastAsia="ru-RU"/>
        </w:rPr>
        <w:t>Кәсіпорындар бөлінісінде бұзушылықтардың негізгі фактілері келесідей:</w:t>
      </w:r>
    </w:p>
    <w:p w:rsidR="00ED45FD" w:rsidRPr="00697723" w:rsidRDefault="00A3789F" w:rsidP="00ED45FD">
      <w:pPr>
        <w:numPr>
          <w:ilvl w:val="0"/>
          <w:numId w:val="8"/>
        </w:numPr>
        <w:spacing w:after="0" w:line="240" w:lineRule="auto"/>
        <w:jc w:val="both"/>
        <w:rPr>
          <w:rFonts w:ascii="Times New Roman" w:eastAsia="Times New Roman" w:hAnsi="Times New Roman"/>
          <w:sz w:val="32"/>
          <w:szCs w:val="32"/>
          <w:lang w:eastAsia="ru-RU"/>
        </w:rPr>
      </w:pPr>
      <w:r>
        <w:rPr>
          <w:rFonts w:ascii="Times New Roman" w:eastAsia="Times New Roman" w:hAnsi="Times New Roman"/>
          <w:sz w:val="32"/>
          <w:szCs w:val="32"/>
          <w:lang w:eastAsia="ru-RU"/>
        </w:rPr>
        <w:t>"</w:t>
      </w:r>
      <w:r w:rsidRPr="00A3789F">
        <w:rPr>
          <w:rFonts w:ascii="Times New Roman" w:eastAsia="Times New Roman" w:hAnsi="Times New Roman"/>
          <w:sz w:val="32"/>
          <w:szCs w:val="32"/>
          <w:lang w:eastAsia="ru-RU"/>
        </w:rPr>
        <w:t xml:space="preserve">Лисаковқалакоммунэнерго" </w:t>
      </w:r>
      <w:r>
        <w:rPr>
          <w:rFonts w:ascii="Times New Roman" w:eastAsia="Times New Roman" w:hAnsi="Times New Roman"/>
          <w:sz w:val="32"/>
          <w:szCs w:val="32"/>
          <w:lang w:val="kk-KZ" w:eastAsia="ru-RU"/>
        </w:rPr>
        <w:t xml:space="preserve">ӨШБ </w:t>
      </w:r>
      <w:r w:rsidRPr="00473D8B">
        <w:rPr>
          <w:rFonts w:ascii="Times New Roman" w:eastAsia="Times New Roman" w:hAnsi="Times New Roman"/>
          <w:sz w:val="32"/>
          <w:szCs w:val="32"/>
          <w:lang w:eastAsia="ru-RU"/>
        </w:rPr>
        <w:t>МКК</w:t>
      </w:r>
      <w:r w:rsidR="00ED45FD" w:rsidRPr="00697723">
        <w:rPr>
          <w:rFonts w:ascii="Times New Roman" w:eastAsia="Times New Roman" w:hAnsi="Times New Roman"/>
          <w:sz w:val="32"/>
          <w:szCs w:val="32"/>
          <w:lang w:eastAsia="ru-RU"/>
        </w:rPr>
        <w:t xml:space="preserve">: қаржы құралдарының сомасы </w:t>
      </w:r>
    </w:p>
    <w:p w:rsidR="00ED45FD" w:rsidRPr="00697723" w:rsidRDefault="00ED45FD" w:rsidP="00ED45FD">
      <w:pPr>
        <w:spacing w:after="0" w:line="240" w:lineRule="auto"/>
        <w:jc w:val="both"/>
        <w:rPr>
          <w:rFonts w:ascii="Times New Roman" w:eastAsia="Times New Roman" w:hAnsi="Times New Roman"/>
          <w:sz w:val="32"/>
          <w:szCs w:val="32"/>
          <w:lang w:eastAsia="ru-RU"/>
        </w:rPr>
      </w:pPr>
      <w:r w:rsidRPr="00697723">
        <w:rPr>
          <w:rFonts w:ascii="Times New Roman" w:eastAsia="Times New Roman" w:hAnsi="Times New Roman"/>
          <w:sz w:val="32"/>
          <w:szCs w:val="32"/>
          <w:lang w:eastAsia="ru-RU"/>
        </w:rPr>
        <w:t xml:space="preserve">бұзушылықтар 56 789,9 мың теңгені құрады, бұл қызметкерлерге қызмет көрсету аймағын кеңейту үшін негізсіз төленген қосымша төлем болып табылады және активтерді тиімсіз пайдалану салдарынан; тиімсіз </w:t>
      </w:r>
      <w:r w:rsidRPr="00697723">
        <w:rPr>
          <w:rFonts w:ascii="Times New Roman" w:eastAsia="Times New Roman" w:hAnsi="Times New Roman"/>
          <w:sz w:val="32"/>
          <w:szCs w:val="32"/>
          <w:lang w:eastAsia="ru-RU"/>
        </w:rPr>
        <w:lastRenderedPageBreak/>
        <w:t>жоспарлау 220 715,2 мың теңгені құрады – қызметкерлердің жалақысын көтеру бөлігінде тарифтік сметаларда көзделген іс-шаралардың уақтылы орындалмауы салдарынан.</w:t>
      </w:r>
    </w:p>
    <w:p w:rsidR="00ED45FD" w:rsidRDefault="00ED45FD" w:rsidP="00ED45FD">
      <w:pPr>
        <w:numPr>
          <w:ilvl w:val="0"/>
          <w:numId w:val="8"/>
        </w:numPr>
        <w:spacing w:after="0" w:line="240" w:lineRule="auto"/>
        <w:jc w:val="both"/>
        <w:rPr>
          <w:rFonts w:ascii="Times New Roman" w:eastAsia="Times New Roman" w:hAnsi="Times New Roman"/>
          <w:sz w:val="32"/>
          <w:szCs w:val="32"/>
          <w:lang w:eastAsia="ru-RU"/>
        </w:rPr>
      </w:pPr>
      <w:r w:rsidRPr="00697723">
        <w:rPr>
          <w:rFonts w:ascii="Times New Roman" w:eastAsia="Times New Roman" w:hAnsi="Times New Roman"/>
          <w:sz w:val="32"/>
          <w:szCs w:val="32"/>
          <w:lang w:eastAsia="ru-RU"/>
        </w:rPr>
        <w:t>Қарабалық ауданы әкімдігінің "Жылу" КМК: сома</w:t>
      </w:r>
    </w:p>
    <w:p w:rsidR="00ED45FD" w:rsidRPr="00697723" w:rsidRDefault="00ED45FD" w:rsidP="00ED45FD">
      <w:pPr>
        <w:spacing w:after="0" w:line="240" w:lineRule="auto"/>
        <w:jc w:val="both"/>
        <w:rPr>
          <w:rFonts w:ascii="Times New Roman" w:eastAsia="Times New Roman" w:hAnsi="Times New Roman"/>
          <w:sz w:val="32"/>
          <w:szCs w:val="32"/>
          <w:lang w:eastAsia="ru-RU"/>
        </w:rPr>
      </w:pPr>
      <w:r w:rsidRPr="00697723">
        <w:rPr>
          <w:rFonts w:ascii="Times New Roman" w:eastAsia="Times New Roman" w:hAnsi="Times New Roman"/>
          <w:sz w:val="32"/>
          <w:szCs w:val="32"/>
          <w:lang w:eastAsia="ru-RU"/>
        </w:rPr>
        <w:t>2-ші қызметкердің негізсіз төленген жалақысы бойынша қаржылық бұзушылықтар 1 947,8 мың теңгені құрады; активтерді тиімсіз пайдалану 52 106,5 мың теңгені құрады - тарифтік сметаны орындау кезінде ескерілетін шығындардың құрамына есепке алынбайтын шығыстарды енгізу нәтижесінде;</w:t>
      </w:r>
    </w:p>
    <w:p w:rsidR="00ED45FD" w:rsidRPr="00697723" w:rsidRDefault="00ED45FD" w:rsidP="00ED45FD">
      <w:pPr>
        <w:numPr>
          <w:ilvl w:val="0"/>
          <w:numId w:val="8"/>
        </w:numPr>
        <w:spacing w:after="0" w:line="240" w:lineRule="auto"/>
        <w:jc w:val="both"/>
        <w:rPr>
          <w:rFonts w:ascii="Times New Roman" w:eastAsia="Times New Roman" w:hAnsi="Times New Roman"/>
          <w:sz w:val="32"/>
          <w:szCs w:val="32"/>
          <w:lang w:eastAsia="ru-RU"/>
        </w:rPr>
      </w:pPr>
      <w:r w:rsidRPr="00697723">
        <w:rPr>
          <w:rFonts w:ascii="Times New Roman" w:eastAsia="Times New Roman" w:hAnsi="Times New Roman"/>
          <w:sz w:val="32"/>
          <w:szCs w:val="32"/>
          <w:lang w:eastAsia="ru-RU"/>
        </w:rPr>
        <w:t xml:space="preserve">Әкімдіктің </w:t>
      </w:r>
      <w:r w:rsidR="00A3789F" w:rsidRPr="00473D8B">
        <w:rPr>
          <w:rFonts w:ascii="Times New Roman" w:eastAsia="Times New Roman" w:hAnsi="Times New Roman"/>
          <w:sz w:val="32"/>
          <w:szCs w:val="32"/>
          <w:lang w:eastAsia="ru-RU"/>
        </w:rPr>
        <w:t>"</w:t>
      </w:r>
      <w:r w:rsidR="00A3789F" w:rsidRPr="00A3789F">
        <w:rPr>
          <w:rFonts w:ascii="Times New Roman" w:eastAsia="Times New Roman" w:hAnsi="Times New Roman"/>
          <w:sz w:val="32"/>
          <w:szCs w:val="32"/>
          <w:lang w:eastAsia="ru-RU"/>
        </w:rPr>
        <w:t>Құсмұрын жылытуэнергетикалық компаниясы</w:t>
      </w:r>
      <w:r w:rsidR="00A3789F" w:rsidRPr="00473D8B">
        <w:rPr>
          <w:rFonts w:ascii="Times New Roman" w:eastAsia="Times New Roman" w:hAnsi="Times New Roman"/>
          <w:sz w:val="32"/>
          <w:szCs w:val="32"/>
          <w:lang w:eastAsia="ru-RU"/>
        </w:rPr>
        <w:t>" МКК</w:t>
      </w:r>
    </w:p>
    <w:p w:rsidR="00ED45FD" w:rsidRPr="00697723" w:rsidRDefault="00ED45FD" w:rsidP="00ED45FD">
      <w:pPr>
        <w:spacing w:after="0" w:line="240" w:lineRule="auto"/>
        <w:jc w:val="both"/>
        <w:rPr>
          <w:rFonts w:ascii="Times New Roman" w:eastAsia="Times New Roman" w:hAnsi="Times New Roman"/>
          <w:sz w:val="32"/>
          <w:szCs w:val="32"/>
          <w:lang w:eastAsia="ru-RU"/>
        </w:rPr>
      </w:pPr>
      <w:r w:rsidRPr="00697723">
        <w:rPr>
          <w:rFonts w:ascii="Times New Roman" w:eastAsia="Times New Roman" w:hAnsi="Times New Roman"/>
          <w:sz w:val="32"/>
          <w:szCs w:val="32"/>
          <w:lang w:eastAsia="ru-RU"/>
        </w:rPr>
        <w:t>Әулиекөл ауданы бойынша: қаржылық бұзушылықтар сомасы 270 534,4 мың теңгені құрады, бұл бухгалтерлік есеп жүргізу кезінде негізгі құралдарды есепке алу тәртібін бұзу болып табылады; мемлекет активтерін тиімсіз пайдалану сомасы 112 683,0 мың теңгені құрады, оның ішінде 32 887,7 мың теңге халыққа су тарататын блокты-модульді пункттерді сатып алуға және пайдаланбауға байланысты.</w:t>
      </w:r>
    </w:p>
    <w:p w:rsidR="00DC6D8F" w:rsidRPr="007056C8" w:rsidRDefault="00DC6D8F" w:rsidP="007056C8">
      <w:pPr>
        <w:spacing w:after="0" w:line="240" w:lineRule="auto"/>
        <w:ind w:firstLine="708"/>
        <w:jc w:val="both"/>
        <w:rPr>
          <w:rFonts w:ascii="Times New Roman" w:eastAsia="Times New Roman" w:hAnsi="Times New Roman"/>
          <w:sz w:val="28"/>
          <w:szCs w:val="28"/>
          <w:lang w:eastAsia="ru-RU"/>
        </w:rPr>
      </w:pPr>
    </w:p>
    <w:p w:rsidR="001F1A71" w:rsidRDefault="001F1A71" w:rsidP="00A53F62">
      <w:pPr>
        <w:tabs>
          <w:tab w:val="left" w:pos="0"/>
        </w:tabs>
        <w:spacing w:after="0" w:line="240" w:lineRule="auto"/>
        <w:contextualSpacing/>
        <w:jc w:val="both"/>
        <w:rPr>
          <w:rFonts w:ascii="Times New Roman" w:eastAsia="Times New Roman" w:hAnsi="Times New Roman"/>
          <w:b/>
          <w:sz w:val="28"/>
          <w:szCs w:val="28"/>
          <w:lang w:eastAsia="ru-RU"/>
        </w:rPr>
      </w:pPr>
    </w:p>
    <w:p w:rsidR="00CE51A5" w:rsidRPr="00303A57" w:rsidRDefault="00CB471E" w:rsidP="00CB471E">
      <w:pPr>
        <w:tabs>
          <w:tab w:val="left" w:pos="0"/>
        </w:tabs>
        <w:spacing w:after="0" w:line="240" w:lineRule="auto"/>
        <w:contextualSpacing/>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r w:rsidR="00D240C7" w:rsidRPr="00303A57">
        <w:rPr>
          <w:rFonts w:ascii="Times New Roman" w:eastAsia="Consolas" w:hAnsi="Times New Roman"/>
          <w:b/>
          <w:sz w:val="28"/>
          <w:szCs w:val="28"/>
          <w:lang w:eastAsia="ru-RU"/>
        </w:rPr>
        <w:t>Тексеру комиссиясының</w:t>
      </w:r>
      <w:r>
        <w:rPr>
          <w:rFonts w:ascii="Times New Roman" w:eastAsia="Consolas" w:hAnsi="Times New Roman"/>
          <w:b/>
          <w:sz w:val="28"/>
          <w:szCs w:val="28"/>
          <w:lang w:val="kk-KZ" w:eastAsia="ru-RU"/>
        </w:rPr>
        <w:t xml:space="preserve"> мүшесі</w:t>
      </w:r>
      <w:r w:rsidR="00D240C7" w:rsidRPr="00303A57">
        <w:rPr>
          <w:rFonts w:ascii="Times New Roman" w:eastAsia="Consolas" w:hAnsi="Times New Roman"/>
          <w:b/>
          <w:sz w:val="28"/>
          <w:szCs w:val="28"/>
          <w:lang w:eastAsia="ru-RU"/>
        </w:rPr>
        <w:tab/>
      </w:r>
      <w:r w:rsidR="00D240C7" w:rsidRPr="00303A57">
        <w:rPr>
          <w:rFonts w:ascii="Times New Roman" w:eastAsia="Consolas" w:hAnsi="Times New Roman"/>
          <w:b/>
          <w:sz w:val="28"/>
          <w:szCs w:val="28"/>
          <w:lang w:eastAsia="ru-RU"/>
        </w:rPr>
        <w:tab/>
      </w:r>
      <w:r w:rsidR="00D240C7" w:rsidRPr="00303A57">
        <w:rPr>
          <w:rFonts w:ascii="Times New Roman" w:eastAsia="Consolas" w:hAnsi="Times New Roman"/>
          <w:b/>
          <w:sz w:val="28"/>
          <w:szCs w:val="28"/>
          <w:lang w:eastAsia="ru-RU"/>
        </w:rPr>
        <w:tab/>
      </w:r>
      <w:r w:rsidR="00D240C7" w:rsidRPr="00303A57">
        <w:rPr>
          <w:rFonts w:ascii="Times New Roman" w:eastAsia="Consolas" w:hAnsi="Times New Roman"/>
          <w:b/>
          <w:sz w:val="28"/>
          <w:szCs w:val="28"/>
          <w:lang w:eastAsia="ru-RU"/>
        </w:rPr>
        <w:tab/>
        <w:t xml:space="preserve"> </w:t>
      </w:r>
      <w:r>
        <w:rPr>
          <w:rFonts w:ascii="Times New Roman" w:hAnsi="Times New Roman"/>
          <w:b/>
          <w:sz w:val="28"/>
          <w:szCs w:val="28"/>
        </w:rPr>
        <w:t>Р. Бай</w:t>
      </w:r>
      <w:r>
        <w:rPr>
          <w:rFonts w:ascii="Times New Roman" w:hAnsi="Times New Roman"/>
          <w:b/>
          <w:sz w:val="28"/>
          <w:szCs w:val="28"/>
          <w:lang w:val="kk-KZ"/>
        </w:rPr>
        <w:t>габулов</w:t>
      </w:r>
    </w:p>
    <w:p w:rsidR="00A84F30" w:rsidRDefault="00A84F30" w:rsidP="00A53F62">
      <w:pPr>
        <w:tabs>
          <w:tab w:val="left" w:pos="0"/>
        </w:tabs>
        <w:spacing w:after="0" w:line="240" w:lineRule="auto"/>
        <w:contextualSpacing/>
        <w:jc w:val="both"/>
        <w:rPr>
          <w:rFonts w:ascii="Times New Roman" w:eastAsia="Times New Roman" w:hAnsi="Times New Roman"/>
          <w:b/>
          <w:sz w:val="28"/>
          <w:szCs w:val="28"/>
          <w:highlight w:val="yellow"/>
          <w:lang w:eastAsia="ru-RU"/>
        </w:rPr>
      </w:pPr>
      <w:bookmarkStart w:id="1" w:name="_GoBack"/>
      <w:bookmarkEnd w:id="1"/>
    </w:p>
    <w:sectPr w:rsidR="00A84F30" w:rsidSect="00611C6E">
      <w:headerReference w:type="default" r:id="rId9"/>
      <w:pgSz w:w="11906" w:h="16838"/>
      <w:pgMar w:top="1134" w:right="567" w:bottom="1134"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782" w:rsidRDefault="00B44782" w:rsidP="00D67DC8">
      <w:pPr>
        <w:spacing w:after="0" w:line="240" w:lineRule="auto"/>
      </w:pPr>
      <w:r>
        <w:separator/>
      </w:r>
    </w:p>
  </w:endnote>
  <w:endnote w:type="continuationSeparator" w:id="0">
    <w:p w:rsidR="00B44782" w:rsidRDefault="00B44782" w:rsidP="00D67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StarSymbol">
    <w:altName w:val="MS Gothic"/>
    <w:charset w:val="8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DejaVuSerifCondensed">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782" w:rsidRDefault="00B44782" w:rsidP="00D67DC8">
      <w:pPr>
        <w:spacing w:after="0" w:line="240" w:lineRule="auto"/>
      </w:pPr>
      <w:r>
        <w:separator/>
      </w:r>
    </w:p>
  </w:footnote>
  <w:footnote w:type="continuationSeparator" w:id="0">
    <w:p w:rsidR="00B44782" w:rsidRDefault="00B44782" w:rsidP="00D67D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5D6" w:rsidRPr="00611C6E" w:rsidRDefault="00E545D6" w:rsidP="00611C6E">
    <w:pPr>
      <w:pStyle w:val="af7"/>
      <w:tabs>
        <w:tab w:val="left" w:pos="4983"/>
        <w:tab w:val="center" w:pos="5102"/>
      </w:tabs>
      <w:rPr>
        <w:rFonts w:ascii="Times New Roman" w:hAnsi="Times New Roman"/>
        <w:sz w:val="28"/>
        <w:szCs w:val="28"/>
      </w:rPr>
    </w:pPr>
    <w:r w:rsidRPr="00611C6E">
      <w:rPr>
        <w:rFonts w:ascii="Times New Roman" w:hAnsi="Times New Roman"/>
        <w:sz w:val="28"/>
        <w:szCs w:val="28"/>
      </w:rPr>
      <w:tab/>
    </w:r>
    <w:r w:rsidRPr="00611C6E">
      <w:rPr>
        <w:rFonts w:ascii="Times New Roman" w:hAnsi="Times New Roman"/>
        <w:sz w:val="28"/>
        <w:szCs w:val="28"/>
      </w:rPr>
      <w:tab/>
    </w:r>
    <w:r w:rsidRPr="00611C6E">
      <w:rPr>
        <w:rFonts w:ascii="Times New Roman" w:hAnsi="Times New Roman"/>
        <w:sz w:val="28"/>
        <w:szCs w:val="28"/>
      </w:rPr>
      <w:tab/>
    </w:r>
    <w:r w:rsidRPr="00611C6E">
      <w:rPr>
        <w:rFonts w:ascii="Times New Roman" w:hAnsi="Times New Roman"/>
        <w:sz w:val="28"/>
        <w:szCs w:val="28"/>
      </w:rPr>
      <w:fldChar w:fldCharType="begin"/>
    </w:r>
    <w:r w:rsidRPr="00611C6E">
      <w:rPr>
        <w:rFonts w:ascii="Times New Roman" w:hAnsi="Times New Roman"/>
        <w:sz w:val="28"/>
        <w:szCs w:val="28"/>
      </w:rPr>
      <w:instrText>PAGE   \* MERGEFORMAT</w:instrText>
    </w:r>
    <w:r w:rsidRPr="00611C6E">
      <w:rPr>
        <w:rFonts w:ascii="Times New Roman" w:hAnsi="Times New Roman"/>
        <w:sz w:val="28"/>
        <w:szCs w:val="28"/>
      </w:rPr>
      <w:fldChar w:fldCharType="separate"/>
    </w:r>
    <w:r w:rsidR="00CB471E">
      <w:rPr>
        <w:rFonts w:ascii="Times New Roman" w:hAnsi="Times New Roman"/>
        <w:noProof/>
        <w:sz w:val="28"/>
        <w:szCs w:val="28"/>
      </w:rPr>
      <w:t>4</w:t>
    </w:r>
    <w:r w:rsidRPr="00611C6E">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567"/>
        </w:tabs>
        <w:ind w:left="567" w:firstLine="0"/>
      </w:pPr>
    </w:lvl>
    <w:lvl w:ilvl="1">
      <w:start w:val="1"/>
      <w:numFmt w:val="none"/>
      <w:suff w:val="nothing"/>
      <w:lvlText w:val=""/>
      <w:lvlJc w:val="left"/>
      <w:pPr>
        <w:tabs>
          <w:tab w:val="num" w:pos="567"/>
        </w:tabs>
        <w:ind w:left="567" w:firstLine="0"/>
      </w:pPr>
    </w:lvl>
    <w:lvl w:ilvl="2">
      <w:start w:val="1"/>
      <w:numFmt w:val="none"/>
      <w:suff w:val="nothing"/>
      <w:lvlText w:val=""/>
      <w:lvlJc w:val="left"/>
      <w:pPr>
        <w:tabs>
          <w:tab w:val="num" w:pos="567"/>
        </w:tabs>
        <w:ind w:left="567" w:firstLine="0"/>
      </w:pPr>
    </w:lvl>
    <w:lvl w:ilvl="3">
      <w:start w:val="1"/>
      <w:numFmt w:val="none"/>
      <w:suff w:val="nothing"/>
      <w:lvlText w:val=""/>
      <w:lvlJc w:val="left"/>
      <w:pPr>
        <w:tabs>
          <w:tab w:val="num" w:pos="567"/>
        </w:tabs>
        <w:ind w:left="567" w:firstLine="0"/>
      </w:pPr>
    </w:lvl>
    <w:lvl w:ilvl="4">
      <w:start w:val="1"/>
      <w:numFmt w:val="none"/>
      <w:suff w:val="nothing"/>
      <w:lvlText w:val=""/>
      <w:lvlJc w:val="left"/>
      <w:pPr>
        <w:tabs>
          <w:tab w:val="num" w:pos="567"/>
        </w:tabs>
        <w:ind w:left="567" w:firstLine="0"/>
      </w:pPr>
    </w:lvl>
    <w:lvl w:ilvl="5">
      <w:start w:val="1"/>
      <w:numFmt w:val="none"/>
      <w:suff w:val="nothing"/>
      <w:lvlText w:val=""/>
      <w:lvlJc w:val="left"/>
      <w:pPr>
        <w:tabs>
          <w:tab w:val="num" w:pos="567"/>
        </w:tabs>
        <w:ind w:left="567" w:firstLine="0"/>
      </w:pPr>
    </w:lvl>
    <w:lvl w:ilvl="6">
      <w:start w:val="1"/>
      <w:numFmt w:val="none"/>
      <w:suff w:val="nothing"/>
      <w:lvlText w:val=""/>
      <w:lvlJc w:val="left"/>
      <w:pPr>
        <w:tabs>
          <w:tab w:val="num" w:pos="567"/>
        </w:tabs>
        <w:ind w:left="567" w:firstLine="0"/>
      </w:pPr>
    </w:lvl>
    <w:lvl w:ilvl="7">
      <w:start w:val="1"/>
      <w:numFmt w:val="none"/>
      <w:suff w:val="nothing"/>
      <w:lvlText w:val=""/>
      <w:lvlJc w:val="left"/>
      <w:pPr>
        <w:tabs>
          <w:tab w:val="num" w:pos="567"/>
        </w:tabs>
        <w:ind w:left="567" w:firstLine="0"/>
      </w:pPr>
      <w:rPr>
        <w:lang w:val="kk-KZ"/>
      </w:rPr>
    </w:lvl>
    <w:lvl w:ilvl="8">
      <w:start w:val="1"/>
      <w:numFmt w:val="none"/>
      <w:suff w:val="nothing"/>
      <w:lvlText w:val=""/>
      <w:lvlJc w:val="left"/>
      <w:pPr>
        <w:tabs>
          <w:tab w:val="num" w:pos="567"/>
        </w:tabs>
        <w:ind w:left="567" w:firstLine="0"/>
      </w:pPr>
    </w:lvl>
  </w:abstractNum>
  <w:abstractNum w:abstractNumId="1">
    <w:nsid w:val="0C3D26F1"/>
    <w:multiLevelType w:val="multilevel"/>
    <w:tmpl w:val="39863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A05D74"/>
    <w:multiLevelType w:val="hybridMultilevel"/>
    <w:tmpl w:val="0F4EA5C6"/>
    <w:lvl w:ilvl="0" w:tplc="F98C15BC">
      <w:start w:val="1"/>
      <w:numFmt w:val="decimal"/>
      <w:pStyle w:val="2"/>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44C76A3"/>
    <w:multiLevelType w:val="hybridMultilevel"/>
    <w:tmpl w:val="71183B54"/>
    <w:lvl w:ilvl="0" w:tplc="8FE851F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0560BE7"/>
    <w:multiLevelType w:val="hybridMultilevel"/>
    <w:tmpl w:val="E9C275A6"/>
    <w:lvl w:ilvl="0" w:tplc="C0C013EA">
      <w:start w:val="1"/>
      <w:numFmt w:val="bullet"/>
      <w:pStyle w:val="a"/>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3D7138"/>
    <w:multiLevelType w:val="multilevel"/>
    <w:tmpl w:val="F66C34BE"/>
    <w:lvl w:ilvl="0">
      <w:start w:val="1"/>
      <w:numFmt w:val="upperRoman"/>
      <w:lvlText w:val="%1."/>
      <w:lvlJc w:val="left"/>
      <w:pPr>
        <w:ind w:left="1428" w:hanging="720"/>
      </w:pPr>
      <w:rPr>
        <w:rFonts w:hint="default"/>
      </w:rPr>
    </w:lvl>
    <w:lvl w:ilvl="1">
      <w:start w:val="1"/>
      <w:numFmt w:val="decimal"/>
      <w:isLgl/>
      <w:lvlText w:val="%1.%2."/>
      <w:lvlJc w:val="left"/>
      <w:pPr>
        <w:ind w:left="1428" w:hanging="720"/>
      </w:pPr>
      <w:rPr>
        <w:rFonts w:hint="default"/>
        <w:i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6">
    <w:nsid w:val="6BF30BA6"/>
    <w:multiLevelType w:val="hybridMultilevel"/>
    <w:tmpl w:val="FD96F486"/>
    <w:lvl w:ilvl="0" w:tplc="A60CCA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5"/>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ru-RU" w:vendorID="1" w:dllVersion="512" w:checkStyle="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46C1"/>
    <w:rsid w:val="00000183"/>
    <w:rsid w:val="00000192"/>
    <w:rsid w:val="00000527"/>
    <w:rsid w:val="00000B57"/>
    <w:rsid w:val="00000FD1"/>
    <w:rsid w:val="0000124C"/>
    <w:rsid w:val="00001378"/>
    <w:rsid w:val="00001571"/>
    <w:rsid w:val="0000168A"/>
    <w:rsid w:val="00001775"/>
    <w:rsid w:val="00001AEF"/>
    <w:rsid w:val="00002C41"/>
    <w:rsid w:val="00002C6F"/>
    <w:rsid w:val="00003166"/>
    <w:rsid w:val="000040E8"/>
    <w:rsid w:val="00004598"/>
    <w:rsid w:val="0000462F"/>
    <w:rsid w:val="000047E9"/>
    <w:rsid w:val="00004971"/>
    <w:rsid w:val="00004F0B"/>
    <w:rsid w:val="000052E1"/>
    <w:rsid w:val="00005305"/>
    <w:rsid w:val="00005348"/>
    <w:rsid w:val="00005CBC"/>
    <w:rsid w:val="00006A12"/>
    <w:rsid w:val="00006C89"/>
    <w:rsid w:val="00006CC5"/>
    <w:rsid w:val="00007154"/>
    <w:rsid w:val="000072A2"/>
    <w:rsid w:val="0000768A"/>
    <w:rsid w:val="00007B5C"/>
    <w:rsid w:val="00007D21"/>
    <w:rsid w:val="00007D27"/>
    <w:rsid w:val="00010A59"/>
    <w:rsid w:val="00010A69"/>
    <w:rsid w:val="00010B4B"/>
    <w:rsid w:val="00010CFE"/>
    <w:rsid w:val="00011019"/>
    <w:rsid w:val="000110E8"/>
    <w:rsid w:val="0001124C"/>
    <w:rsid w:val="00012027"/>
    <w:rsid w:val="00012232"/>
    <w:rsid w:val="00012896"/>
    <w:rsid w:val="00012C68"/>
    <w:rsid w:val="00012E4B"/>
    <w:rsid w:val="000136E2"/>
    <w:rsid w:val="00013700"/>
    <w:rsid w:val="000137D0"/>
    <w:rsid w:val="00013D10"/>
    <w:rsid w:val="00013E75"/>
    <w:rsid w:val="0001484E"/>
    <w:rsid w:val="00014EFC"/>
    <w:rsid w:val="0001504B"/>
    <w:rsid w:val="000151A6"/>
    <w:rsid w:val="00015A51"/>
    <w:rsid w:val="00015AA9"/>
    <w:rsid w:val="00016045"/>
    <w:rsid w:val="000165A2"/>
    <w:rsid w:val="00016655"/>
    <w:rsid w:val="00016CB4"/>
    <w:rsid w:val="00017124"/>
    <w:rsid w:val="0001712D"/>
    <w:rsid w:val="00017292"/>
    <w:rsid w:val="0002030B"/>
    <w:rsid w:val="000207CF"/>
    <w:rsid w:val="000217B3"/>
    <w:rsid w:val="0002183E"/>
    <w:rsid w:val="0002198E"/>
    <w:rsid w:val="000219E8"/>
    <w:rsid w:val="00022183"/>
    <w:rsid w:val="000221DE"/>
    <w:rsid w:val="00022984"/>
    <w:rsid w:val="0002344E"/>
    <w:rsid w:val="0002373E"/>
    <w:rsid w:val="0002374B"/>
    <w:rsid w:val="00023F8A"/>
    <w:rsid w:val="00023FD5"/>
    <w:rsid w:val="000245A3"/>
    <w:rsid w:val="0002461F"/>
    <w:rsid w:val="000247F3"/>
    <w:rsid w:val="00024A6E"/>
    <w:rsid w:val="00024A78"/>
    <w:rsid w:val="00024BA1"/>
    <w:rsid w:val="00024D89"/>
    <w:rsid w:val="00025512"/>
    <w:rsid w:val="000258C5"/>
    <w:rsid w:val="00025EDD"/>
    <w:rsid w:val="0002604E"/>
    <w:rsid w:val="00026387"/>
    <w:rsid w:val="000275E5"/>
    <w:rsid w:val="000276A6"/>
    <w:rsid w:val="00027707"/>
    <w:rsid w:val="00027D00"/>
    <w:rsid w:val="000307E0"/>
    <w:rsid w:val="00030C79"/>
    <w:rsid w:val="00030D55"/>
    <w:rsid w:val="000319EC"/>
    <w:rsid w:val="00031B7A"/>
    <w:rsid w:val="00032012"/>
    <w:rsid w:val="00032408"/>
    <w:rsid w:val="000324CC"/>
    <w:rsid w:val="00032535"/>
    <w:rsid w:val="000330C3"/>
    <w:rsid w:val="00033100"/>
    <w:rsid w:val="0003342E"/>
    <w:rsid w:val="000335E7"/>
    <w:rsid w:val="000336C8"/>
    <w:rsid w:val="000341B5"/>
    <w:rsid w:val="000343BA"/>
    <w:rsid w:val="00034905"/>
    <w:rsid w:val="00034DB9"/>
    <w:rsid w:val="0003527D"/>
    <w:rsid w:val="0003572C"/>
    <w:rsid w:val="00035F07"/>
    <w:rsid w:val="000368A8"/>
    <w:rsid w:val="00036920"/>
    <w:rsid w:val="00036964"/>
    <w:rsid w:val="00037010"/>
    <w:rsid w:val="0003770D"/>
    <w:rsid w:val="00037717"/>
    <w:rsid w:val="000379DF"/>
    <w:rsid w:val="00037D35"/>
    <w:rsid w:val="0004051E"/>
    <w:rsid w:val="00040863"/>
    <w:rsid w:val="000409A8"/>
    <w:rsid w:val="000414AD"/>
    <w:rsid w:val="00041C7F"/>
    <w:rsid w:val="00041CA7"/>
    <w:rsid w:val="0004247E"/>
    <w:rsid w:val="00043B05"/>
    <w:rsid w:val="00043E90"/>
    <w:rsid w:val="0004449B"/>
    <w:rsid w:val="00044AA9"/>
    <w:rsid w:val="00044AB8"/>
    <w:rsid w:val="00045C58"/>
    <w:rsid w:val="00045D59"/>
    <w:rsid w:val="00046064"/>
    <w:rsid w:val="00046856"/>
    <w:rsid w:val="0004688B"/>
    <w:rsid w:val="00046A83"/>
    <w:rsid w:val="00046C33"/>
    <w:rsid w:val="00046E72"/>
    <w:rsid w:val="0005017A"/>
    <w:rsid w:val="000502FA"/>
    <w:rsid w:val="00050890"/>
    <w:rsid w:val="000509D4"/>
    <w:rsid w:val="00050B05"/>
    <w:rsid w:val="00051000"/>
    <w:rsid w:val="0005138D"/>
    <w:rsid w:val="000513DC"/>
    <w:rsid w:val="000513F7"/>
    <w:rsid w:val="0005163A"/>
    <w:rsid w:val="00051C7E"/>
    <w:rsid w:val="00051F0B"/>
    <w:rsid w:val="00052742"/>
    <w:rsid w:val="0005379D"/>
    <w:rsid w:val="00053A05"/>
    <w:rsid w:val="00054130"/>
    <w:rsid w:val="000548C9"/>
    <w:rsid w:val="0005505A"/>
    <w:rsid w:val="000550FC"/>
    <w:rsid w:val="00055242"/>
    <w:rsid w:val="000553CE"/>
    <w:rsid w:val="000554D4"/>
    <w:rsid w:val="00055A05"/>
    <w:rsid w:val="00055D20"/>
    <w:rsid w:val="00055D6C"/>
    <w:rsid w:val="00056095"/>
    <w:rsid w:val="00056140"/>
    <w:rsid w:val="00056229"/>
    <w:rsid w:val="00056422"/>
    <w:rsid w:val="000567F6"/>
    <w:rsid w:val="00056BB7"/>
    <w:rsid w:val="000570C9"/>
    <w:rsid w:val="00057126"/>
    <w:rsid w:val="000576BF"/>
    <w:rsid w:val="000579F4"/>
    <w:rsid w:val="000601C3"/>
    <w:rsid w:val="00060671"/>
    <w:rsid w:val="000606A2"/>
    <w:rsid w:val="00060AB3"/>
    <w:rsid w:val="00060F45"/>
    <w:rsid w:val="000611A2"/>
    <w:rsid w:val="000613C8"/>
    <w:rsid w:val="00061402"/>
    <w:rsid w:val="00061523"/>
    <w:rsid w:val="00061A0E"/>
    <w:rsid w:val="00062849"/>
    <w:rsid w:val="00062884"/>
    <w:rsid w:val="00062D02"/>
    <w:rsid w:val="00062D8A"/>
    <w:rsid w:val="00063189"/>
    <w:rsid w:val="0006337C"/>
    <w:rsid w:val="00063676"/>
    <w:rsid w:val="00063D6C"/>
    <w:rsid w:val="00063EA6"/>
    <w:rsid w:val="00063F2F"/>
    <w:rsid w:val="000645F4"/>
    <w:rsid w:val="00064EA6"/>
    <w:rsid w:val="00064FC1"/>
    <w:rsid w:val="00065099"/>
    <w:rsid w:val="000656E4"/>
    <w:rsid w:val="00065FB8"/>
    <w:rsid w:val="0006647F"/>
    <w:rsid w:val="000664A6"/>
    <w:rsid w:val="00066569"/>
    <w:rsid w:val="0006672D"/>
    <w:rsid w:val="000668C8"/>
    <w:rsid w:val="00066D50"/>
    <w:rsid w:val="00067A42"/>
    <w:rsid w:val="00067B3F"/>
    <w:rsid w:val="00067F0F"/>
    <w:rsid w:val="0007029A"/>
    <w:rsid w:val="000707D6"/>
    <w:rsid w:val="00070AFA"/>
    <w:rsid w:val="00071584"/>
    <w:rsid w:val="0007180E"/>
    <w:rsid w:val="00071FBD"/>
    <w:rsid w:val="00072589"/>
    <w:rsid w:val="00072819"/>
    <w:rsid w:val="00072985"/>
    <w:rsid w:val="00072A48"/>
    <w:rsid w:val="00073649"/>
    <w:rsid w:val="0007396A"/>
    <w:rsid w:val="00073A99"/>
    <w:rsid w:val="00073C4B"/>
    <w:rsid w:val="00073DEB"/>
    <w:rsid w:val="000742D6"/>
    <w:rsid w:val="000744F2"/>
    <w:rsid w:val="00074601"/>
    <w:rsid w:val="00074A76"/>
    <w:rsid w:val="00075145"/>
    <w:rsid w:val="00075AAE"/>
    <w:rsid w:val="000765F7"/>
    <w:rsid w:val="0007689C"/>
    <w:rsid w:val="00076EC3"/>
    <w:rsid w:val="00076EE4"/>
    <w:rsid w:val="000770AC"/>
    <w:rsid w:val="000777AC"/>
    <w:rsid w:val="00077C46"/>
    <w:rsid w:val="00077C73"/>
    <w:rsid w:val="00077DEB"/>
    <w:rsid w:val="00080014"/>
    <w:rsid w:val="00080287"/>
    <w:rsid w:val="000807BB"/>
    <w:rsid w:val="00080937"/>
    <w:rsid w:val="00080E4C"/>
    <w:rsid w:val="000810FA"/>
    <w:rsid w:val="00081936"/>
    <w:rsid w:val="00081FA2"/>
    <w:rsid w:val="0008222C"/>
    <w:rsid w:val="000822B4"/>
    <w:rsid w:val="000824C0"/>
    <w:rsid w:val="00082A95"/>
    <w:rsid w:val="00082E1C"/>
    <w:rsid w:val="00082EDA"/>
    <w:rsid w:val="00082F87"/>
    <w:rsid w:val="000830A2"/>
    <w:rsid w:val="000831F1"/>
    <w:rsid w:val="0008533E"/>
    <w:rsid w:val="0008565E"/>
    <w:rsid w:val="00085CA3"/>
    <w:rsid w:val="00085DCD"/>
    <w:rsid w:val="00085EBB"/>
    <w:rsid w:val="00085F7C"/>
    <w:rsid w:val="00086616"/>
    <w:rsid w:val="000867D8"/>
    <w:rsid w:val="00086936"/>
    <w:rsid w:val="00086FF7"/>
    <w:rsid w:val="00087344"/>
    <w:rsid w:val="00087A99"/>
    <w:rsid w:val="00087C96"/>
    <w:rsid w:val="00090981"/>
    <w:rsid w:val="00090A2D"/>
    <w:rsid w:val="00090CE7"/>
    <w:rsid w:val="00090D78"/>
    <w:rsid w:val="00090E64"/>
    <w:rsid w:val="00090F81"/>
    <w:rsid w:val="00091B31"/>
    <w:rsid w:val="00091DCA"/>
    <w:rsid w:val="000921E0"/>
    <w:rsid w:val="000924AE"/>
    <w:rsid w:val="00092D28"/>
    <w:rsid w:val="00092EC5"/>
    <w:rsid w:val="000942AD"/>
    <w:rsid w:val="000942B1"/>
    <w:rsid w:val="000949FF"/>
    <w:rsid w:val="00094C9B"/>
    <w:rsid w:val="000953C3"/>
    <w:rsid w:val="000956B4"/>
    <w:rsid w:val="00095CD8"/>
    <w:rsid w:val="00095FE9"/>
    <w:rsid w:val="0009626E"/>
    <w:rsid w:val="00096498"/>
    <w:rsid w:val="000964F5"/>
    <w:rsid w:val="00096D54"/>
    <w:rsid w:val="000975B6"/>
    <w:rsid w:val="00097975"/>
    <w:rsid w:val="0009797C"/>
    <w:rsid w:val="00097F15"/>
    <w:rsid w:val="000A046E"/>
    <w:rsid w:val="000A09BF"/>
    <w:rsid w:val="000A0AEB"/>
    <w:rsid w:val="000A0B93"/>
    <w:rsid w:val="000A1012"/>
    <w:rsid w:val="000A14D4"/>
    <w:rsid w:val="000A18B9"/>
    <w:rsid w:val="000A1BFB"/>
    <w:rsid w:val="000A201E"/>
    <w:rsid w:val="000A294C"/>
    <w:rsid w:val="000A2FCC"/>
    <w:rsid w:val="000A301D"/>
    <w:rsid w:val="000A36A5"/>
    <w:rsid w:val="000A3863"/>
    <w:rsid w:val="000A3BEA"/>
    <w:rsid w:val="000A3C14"/>
    <w:rsid w:val="000A3ED8"/>
    <w:rsid w:val="000A3F79"/>
    <w:rsid w:val="000A40F7"/>
    <w:rsid w:val="000A4165"/>
    <w:rsid w:val="000A436D"/>
    <w:rsid w:val="000A4594"/>
    <w:rsid w:val="000A4648"/>
    <w:rsid w:val="000A4C1F"/>
    <w:rsid w:val="000A4DD8"/>
    <w:rsid w:val="000A4DEF"/>
    <w:rsid w:val="000A4E0A"/>
    <w:rsid w:val="000A5156"/>
    <w:rsid w:val="000A53A4"/>
    <w:rsid w:val="000A569B"/>
    <w:rsid w:val="000A56B5"/>
    <w:rsid w:val="000A56DE"/>
    <w:rsid w:val="000A5B16"/>
    <w:rsid w:val="000A6241"/>
    <w:rsid w:val="000A6497"/>
    <w:rsid w:val="000A666B"/>
    <w:rsid w:val="000A6A55"/>
    <w:rsid w:val="000A6B93"/>
    <w:rsid w:val="000A6C15"/>
    <w:rsid w:val="000A6DAE"/>
    <w:rsid w:val="000A6F79"/>
    <w:rsid w:val="000A72FC"/>
    <w:rsid w:val="000A76B1"/>
    <w:rsid w:val="000A789F"/>
    <w:rsid w:val="000A7F34"/>
    <w:rsid w:val="000B0281"/>
    <w:rsid w:val="000B0297"/>
    <w:rsid w:val="000B03C2"/>
    <w:rsid w:val="000B11BF"/>
    <w:rsid w:val="000B1A91"/>
    <w:rsid w:val="000B1C3A"/>
    <w:rsid w:val="000B1C41"/>
    <w:rsid w:val="000B1FAA"/>
    <w:rsid w:val="000B21BC"/>
    <w:rsid w:val="000B268B"/>
    <w:rsid w:val="000B2F44"/>
    <w:rsid w:val="000B32C0"/>
    <w:rsid w:val="000B3B5A"/>
    <w:rsid w:val="000B3F6F"/>
    <w:rsid w:val="000B4104"/>
    <w:rsid w:val="000B42DF"/>
    <w:rsid w:val="000B472D"/>
    <w:rsid w:val="000B47C3"/>
    <w:rsid w:val="000B4874"/>
    <w:rsid w:val="000B4C73"/>
    <w:rsid w:val="000B4D37"/>
    <w:rsid w:val="000B5198"/>
    <w:rsid w:val="000B52EF"/>
    <w:rsid w:val="000B565C"/>
    <w:rsid w:val="000B6108"/>
    <w:rsid w:val="000B6455"/>
    <w:rsid w:val="000B65B5"/>
    <w:rsid w:val="000B67C8"/>
    <w:rsid w:val="000B6BEB"/>
    <w:rsid w:val="000B6E15"/>
    <w:rsid w:val="000B7264"/>
    <w:rsid w:val="000B7312"/>
    <w:rsid w:val="000B77FE"/>
    <w:rsid w:val="000B7BA0"/>
    <w:rsid w:val="000B7BC6"/>
    <w:rsid w:val="000B7BDF"/>
    <w:rsid w:val="000C01E8"/>
    <w:rsid w:val="000C02CE"/>
    <w:rsid w:val="000C076A"/>
    <w:rsid w:val="000C0AE9"/>
    <w:rsid w:val="000C0BE2"/>
    <w:rsid w:val="000C0CB0"/>
    <w:rsid w:val="000C0D88"/>
    <w:rsid w:val="000C15F7"/>
    <w:rsid w:val="000C1A2A"/>
    <w:rsid w:val="000C1BF7"/>
    <w:rsid w:val="000C222F"/>
    <w:rsid w:val="000C2365"/>
    <w:rsid w:val="000C23FE"/>
    <w:rsid w:val="000C276A"/>
    <w:rsid w:val="000C28B4"/>
    <w:rsid w:val="000C28D3"/>
    <w:rsid w:val="000C2CE3"/>
    <w:rsid w:val="000C30FC"/>
    <w:rsid w:val="000C36C2"/>
    <w:rsid w:val="000C3AC4"/>
    <w:rsid w:val="000C3FB9"/>
    <w:rsid w:val="000C4443"/>
    <w:rsid w:val="000C451A"/>
    <w:rsid w:val="000C4D2B"/>
    <w:rsid w:val="000C53CC"/>
    <w:rsid w:val="000C54E1"/>
    <w:rsid w:val="000C5598"/>
    <w:rsid w:val="000C5898"/>
    <w:rsid w:val="000C5D55"/>
    <w:rsid w:val="000C5DB4"/>
    <w:rsid w:val="000C5DE1"/>
    <w:rsid w:val="000C62AA"/>
    <w:rsid w:val="000C6520"/>
    <w:rsid w:val="000C66D6"/>
    <w:rsid w:val="000C674B"/>
    <w:rsid w:val="000C6781"/>
    <w:rsid w:val="000C6AFF"/>
    <w:rsid w:val="000C6EBF"/>
    <w:rsid w:val="000C7447"/>
    <w:rsid w:val="000C7643"/>
    <w:rsid w:val="000C76F4"/>
    <w:rsid w:val="000C7C8A"/>
    <w:rsid w:val="000D0AF8"/>
    <w:rsid w:val="000D0D25"/>
    <w:rsid w:val="000D0EA4"/>
    <w:rsid w:val="000D13A1"/>
    <w:rsid w:val="000D13E0"/>
    <w:rsid w:val="000D1423"/>
    <w:rsid w:val="000D148F"/>
    <w:rsid w:val="000D151F"/>
    <w:rsid w:val="000D19BF"/>
    <w:rsid w:val="000D1BED"/>
    <w:rsid w:val="000D1DAF"/>
    <w:rsid w:val="000D202F"/>
    <w:rsid w:val="000D23F3"/>
    <w:rsid w:val="000D254E"/>
    <w:rsid w:val="000D262C"/>
    <w:rsid w:val="000D2E98"/>
    <w:rsid w:val="000D2F2C"/>
    <w:rsid w:val="000D3558"/>
    <w:rsid w:val="000D36B6"/>
    <w:rsid w:val="000D39CB"/>
    <w:rsid w:val="000D3B5D"/>
    <w:rsid w:val="000D4637"/>
    <w:rsid w:val="000D46F3"/>
    <w:rsid w:val="000D4701"/>
    <w:rsid w:val="000D554B"/>
    <w:rsid w:val="000D5BE7"/>
    <w:rsid w:val="000D5DE6"/>
    <w:rsid w:val="000D64BD"/>
    <w:rsid w:val="000D66A8"/>
    <w:rsid w:val="000D66AB"/>
    <w:rsid w:val="000D6B62"/>
    <w:rsid w:val="000D7380"/>
    <w:rsid w:val="000D76B2"/>
    <w:rsid w:val="000D777D"/>
    <w:rsid w:val="000D7DC2"/>
    <w:rsid w:val="000D7FC6"/>
    <w:rsid w:val="000E01F8"/>
    <w:rsid w:val="000E0BCD"/>
    <w:rsid w:val="000E0E2D"/>
    <w:rsid w:val="000E0EFA"/>
    <w:rsid w:val="000E10C7"/>
    <w:rsid w:val="000E1878"/>
    <w:rsid w:val="000E192E"/>
    <w:rsid w:val="000E1B19"/>
    <w:rsid w:val="000E215E"/>
    <w:rsid w:val="000E2F9C"/>
    <w:rsid w:val="000E32FE"/>
    <w:rsid w:val="000E3536"/>
    <w:rsid w:val="000E37BE"/>
    <w:rsid w:val="000E427F"/>
    <w:rsid w:val="000E44D6"/>
    <w:rsid w:val="000E4881"/>
    <w:rsid w:val="000E4CCB"/>
    <w:rsid w:val="000E4FEF"/>
    <w:rsid w:val="000E5175"/>
    <w:rsid w:val="000E5EC0"/>
    <w:rsid w:val="000E6729"/>
    <w:rsid w:val="000E70B8"/>
    <w:rsid w:val="000E795A"/>
    <w:rsid w:val="000E7C9D"/>
    <w:rsid w:val="000E7D63"/>
    <w:rsid w:val="000F009D"/>
    <w:rsid w:val="000F02B5"/>
    <w:rsid w:val="000F0DE3"/>
    <w:rsid w:val="000F132C"/>
    <w:rsid w:val="000F16ED"/>
    <w:rsid w:val="000F1754"/>
    <w:rsid w:val="000F1971"/>
    <w:rsid w:val="000F19D8"/>
    <w:rsid w:val="000F1A36"/>
    <w:rsid w:val="000F1C5C"/>
    <w:rsid w:val="000F1F86"/>
    <w:rsid w:val="000F2E63"/>
    <w:rsid w:val="000F31D0"/>
    <w:rsid w:val="000F31E4"/>
    <w:rsid w:val="000F3E31"/>
    <w:rsid w:val="000F40AC"/>
    <w:rsid w:val="000F41C0"/>
    <w:rsid w:val="000F4650"/>
    <w:rsid w:val="000F4A79"/>
    <w:rsid w:val="000F4A88"/>
    <w:rsid w:val="000F4B9C"/>
    <w:rsid w:val="000F5371"/>
    <w:rsid w:val="000F5507"/>
    <w:rsid w:val="000F5A1F"/>
    <w:rsid w:val="000F5DC0"/>
    <w:rsid w:val="000F5E08"/>
    <w:rsid w:val="000F638A"/>
    <w:rsid w:val="000F68BC"/>
    <w:rsid w:val="000F69D6"/>
    <w:rsid w:val="000F6B92"/>
    <w:rsid w:val="000F76B1"/>
    <w:rsid w:val="000F76B4"/>
    <w:rsid w:val="000F7C9A"/>
    <w:rsid w:val="00100621"/>
    <w:rsid w:val="0010067F"/>
    <w:rsid w:val="0010071B"/>
    <w:rsid w:val="00100AD2"/>
    <w:rsid w:val="0010149C"/>
    <w:rsid w:val="00102296"/>
    <w:rsid w:val="00102616"/>
    <w:rsid w:val="00102A02"/>
    <w:rsid w:val="00102B91"/>
    <w:rsid w:val="00102C98"/>
    <w:rsid w:val="0010328F"/>
    <w:rsid w:val="00104015"/>
    <w:rsid w:val="00104155"/>
    <w:rsid w:val="0010420A"/>
    <w:rsid w:val="001045D7"/>
    <w:rsid w:val="00104616"/>
    <w:rsid w:val="00104BA8"/>
    <w:rsid w:val="00104C5B"/>
    <w:rsid w:val="00105767"/>
    <w:rsid w:val="00105819"/>
    <w:rsid w:val="00105A47"/>
    <w:rsid w:val="00105D4F"/>
    <w:rsid w:val="00105E8A"/>
    <w:rsid w:val="00105F24"/>
    <w:rsid w:val="00106751"/>
    <w:rsid w:val="001069D4"/>
    <w:rsid w:val="00106AB2"/>
    <w:rsid w:val="00106EC7"/>
    <w:rsid w:val="00106F0E"/>
    <w:rsid w:val="001072FF"/>
    <w:rsid w:val="00107714"/>
    <w:rsid w:val="0011045A"/>
    <w:rsid w:val="00110559"/>
    <w:rsid w:val="001107A8"/>
    <w:rsid w:val="00110BAB"/>
    <w:rsid w:val="00110CEE"/>
    <w:rsid w:val="001118F8"/>
    <w:rsid w:val="001119B2"/>
    <w:rsid w:val="00111D76"/>
    <w:rsid w:val="00111ECD"/>
    <w:rsid w:val="00112726"/>
    <w:rsid w:val="00112D00"/>
    <w:rsid w:val="00112EE3"/>
    <w:rsid w:val="00113785"/>
    <w:rsid w:val="00113D77"/>
    <w:rsid w:val="00113DF6"/>
    <w:rsid w:val="001148AF"/>
    <w:rsid w:val="00114A94"/>
    <w:rsid w:val="00114EF7"/>
    <w:rsid w:val="00115375"/>
    <w:rsid w:val="001154CC"/>
    <w:rsid w:val="0011568C"/>
    <w:rsid w:val="00115AC3"/>
    <w:rsid w:val="00115C7F"/>
    <w:rsid w:val="00115E5A"/>
    <w:rsid w:val="001161B2"/>
    <w:rsid w:val="001163DA"/>
    <w:rsid w:val="00116E16"/>
    <w:rsid w:val="001170AD"/>
    <w:rsid w:val="001172F5"/>
    <w:rsid w:val="001174F8"/>
    <w:rsid w:val="001176EA"/>
    <w:rsid w:val="00117711"/>
    <w:rsid w:val="00120280"/>
    <w:rsid w:val="00120569"/>
    <w:rsid w:val="001208E5"/>
    <w:rsid w:val="00120D28"/>
    <w:rsid w:val="00120E35"/>
    <w:rsid w:val="00121002"/>
    <w:rsid w:val="001212F4"/>
    <w:rsid w:val="0012169D"/>
    <w:rsid w:val="001219AB"/>
    <w:rsid w:val="00121A14"/>
    <w:rsid w:val="00122042"/>
    <w:rsid w:val="00122283"/>
    <w:rsid w:val="001224B4"/>
    <w:rsid w:val="0012283B"/>
    <w:rsid w:val="00122D69"/>
    <w:rsid w:val="00122FEE"/>
    <w:rsid w:val="001232F9"/>
    <w:rsid w:val="0012330E"/>
    <w:rsid w:val="001238F0"/>
    <w:rsid w:val="00123AAD"/>
    <w:rsid w:val="00123BB1"/>
    <w:rsid w:val="00123E6A"/>
    <w:rsid w:val="00123EEA"/>
    <w:rsid w:val="00124241"/>
    <w:rsid w:val="00124454"/>
    <w:rsid w:val="00124780"/>
    <w:rsid w:val="00124898"/>
    <w:rsid w:val="00124BBC"/>
    <w:rsid w:val="00124CB4"/>
    <w:rsid w:val="00124D7C"/>
    <w:rsid w:val="00124DCA"/>
    <w:rsid w:val="001250F8"/>
    <w:rsid w:val="001252C6"/>
    <w:rsid w:val="00125753"/>
    <w:rsid w:val="001257CD"/>
    <w:rsid w:val="001259E3"/>
    <w:rsid w:val="00125CA7"/>
    <w:rsid w:val="00125E72"/>
    <w:rsid w:val="00125EE1"/>
    <w:rsid w:val="00126B67"/>
    <w:rsid w:val="001272DB"/>
    <w:rsid w:val="00127613"/>
    <w:rsid w:val="00127D9C"/>
    <w:rsid w:val="001306E0"/>
    <w:rsid w:val="00130A13"/>
    <w:rsid w:val="00130BE7"/>
    <w:rsid w:val="0013110F"/>
    <w:rsid w:val="00131148"/>
    <w:rsid w:val="00131998"/>
    <w:rsid w:val="00131AC0"/>
    <w:rsid w:val="0013207E"/>
    <w:rsid w:val="00132421"/>
    <w:rsid w:val="0013292C"/>
    <w:rsid w:val="001338B3"/>
    <w:rsid w:val="00133B13"/>
    <w:rsid w:val="00133F9F"/>
    <w:rsid w:val="001344E8"/>
    <w:rsid w:val="001347E4"/>
    <w:rsid w:val="001349B5"/>
    <w:rsid w:val="00134BFA"/>
    <w:rsid w:val="00134C85"/>
    <w:rsid w:val="00135019"/>
    <w:rsid w:val="0013524F"/>
    <w:rsid w:val="00135386"/>
    <w:rsid w:val="0013542C"/>
    <w:rsid w:val="00136188"/>
    <w:rsid w:val="00136266"/>
    <w:rsid w:val="0013666B"/>
    <w:rsid w:val="00136777"/>
    <w:rsid w:val="00136D5E"/>
    <w:rsid w:val="0013736F"/>
    <w:rsid w:val="0013742B"/>
    <w:rsid w:val="00137430"/>
    <w:rsid w:val="001374D0"/>
    <w:rsid w:val="00137505"/>
    <w:rsid w:val="001407FB"/>
    <w:rsid w:val="00140816"/>
    <w:rsid w:val="00140AF2"/>
    <w:rsid w:val="00140BE3"/>
    <w:rsid w:val="00141205"/>
    <w:rsid w:val="00141219"/>
    <w:rsid w:val="0014181B"/>
    <w:rsid w:val="001419E1"/>
    <w:rsid w:val="00141B98"/>
    <w:rsid w:val="001429B0"/>
    <w:rsid w:val="001429FF"/>
    <w:rsid w:val="00142E65"/>
    <w:rsid w:val="001430CD"/>
    <w:rsid w:val="001431E4"/>
    <w:rsid w:val="0014376F"/>
    <w:rsid w:val="001437D3"/>
    <w:rsid w:val="00143885"/>
    <w:rsid w:val="00143C87"/>
    <w:rsid w:val="00144260"/>
    <w:rsid w:val="001442F8"/>
    <w:rsid w:val="00145227"/>
    <w:rsid w:val="001454E1"/>
    <w:rsid w:val="00145ABB"/>
    <w:rsid w:val="001469DC"/>
    <w:rsid w:val="00146BD9"/>
    <w:rsid w:val="00147047"/>
    <w:rsid w:val="00147C34"/>
    <w:rsid w:val="00147C9B"/>
    <w:rsid w:val="00147E8A"/>
    <w:rsid w:val="00150018"/>
    <w:rsid w:val="00150601"/>
    <w:rsid w:val="00150692"/>
    <w:rsid w:val="001506DF"/>
    <w:rsid w:val="00150709"/>
    <w:rsid w:val="00150A3E"/>
    <w:rsid w:val="00150C23"/>
    <w:rsid w:val="00150E64"/>
    <w:rsid w:val="00150FF4"/>
    <w:rsid w:val="001510AF"/>
    <w:rsid w:val="001515F3"/>
    <w:rsid w:val="00151BC9"/>
    <w:rsid w:val="00151F68"/>
    <w:rsid w:val="00152226"/>
    <w:rsid w:val="00152F1D"/>
    <w:rsid w:val="00152F3A"/>
    <w:rsid w:val="001536EA"/>
    <w:rsid w:val="00153726"/>
    <w:rsid w:val="00154144"/>
    <w:rsid w:val="001541C7"/>
    <w:rsid w:val="001541E4"/>
    <w:rsid w:val="0015463A"/>
    <w:rsid w:val="001547E0"/>
    <w:rsid w:val="00154939"/>
    <w:rsid w:val="00154B39"/>
    <w:rsid w:val="00154D5F"/>
    <w:rsid w:val="00154F6D"/>
    <w:rsid w:val="0015548A"/>
    <w:rsid w:val="001558AE"/>
    <w:rsid w:val="00155F77"/>
    <w:rsid w:val="00156775"/>
    <w:rsid w:val="00156930"/>
    <w:rsid w:val="001569D6"/>
    <w:rsid w:val="00156B85"/>
    <w:rsid w:val="00156D9F"/>
    <w:rsid w:val="0015703E"/>
    <w:rsid w:val="00157202"/>
    <w:rsid w:val="00157A82"/>
    <w:rsid w:val="00157BD8"/>
    <w:rsid w:val="00160065"/>
    <w:rsid w:val="001600F3"/>
    <w:rsid w:val="0016075C"/>
    <w:rsid w:val="001609F9"/>
    <w:rsid w:val="00160CA6"/>
    <w:rsid w:val="00160D0D"/>
    <w:rsid w:val="001610D4"/>
    <w:rsid w:val="0016177C"/>
    <w:rsid w:val="00161789"/>
    <w:rsid w:val="001620F7"/>
    <w:rsid w:val="0016210F"/>
    <w:rsid w:val="001626F2"/>
    <w:rsid w:val="00162B7E"/>
    <w:rsid w:val="00162DDB"/>
    <w:rsid w:val="00162F7C"/>
    <w:rsid w:val="00163157"/>
    <w:rsid w:val="00163A67"/>
    <w:rsid w:val="00163CD9"/>
    <w:rsid w:val="00163E84"/>
    <w:rsid w:val="001640A5"/>
    <w:rsid w:val="00164544"/>
    <w:rsid w:val="00164B48"/>
    <w:rsid w:val="00164C99"/>
    <w:rsid w:val="0016510D"/>
    <w:rsid w:val="001651A1"/>
    <w:rsid w:val="00165517"/>
    <w:rsid w:val="00165E4F"/>
    <w:rsid w:val="0016609A"/>
    <w:rsid w:val="001661A2"/>
    <w:rsid w:val="00166215"/>
    <w:rsid w:val="00166567"/>
    <w:rsid w:val="001665D9"/>
    <w:rsid w:val="001677B9"/>
    <w:rsid w:val="00167AA1"/>
    <w:rsid w:val="0017067E"/>
    <w:rsid w:val="00170A9A"/>
    <w:rsid w:val="00170D0C"/>
    <w:rsid w:val="00171052"/>
    <w:rsid w:val="001710FA"/>
    <w:rsid w:val="00171233"/>
    <w:rsid w:val="00171968"/>
    <w:rsid w:val="00171B27"/>
    <w:rsid w:val="00171B3B"/>
    <w:rsid w:val="00171D96"/>
    <w:rsid w:val="00172117"/>
    <w:rsid w:val="001724D0"/>
    <w:rsid w:val="00172808"/>
    <w:rsid w:val="001728D9"/>
    <w:rsid w:val="00172A0C"/>
    <w:rsid w:val="00173282"/>
    <w:rsid w:val="00173F92"/>
    <w:rsid w:val="001740AC"/>
    <w:rsid w:val="0017460A"/>
    <w:rsid w:val="0017464D"/>
    <w:rsid w:val="001747EB"/>
    <w:rsid w:val="00174871"/>
    <w:rsid w:val="001753AF"/>
    <w:rsid w:val="001753C3"/>
    <w:rsid w:val="00175578"/>
    <w:rsid w:val="001756FC"/>
    <w:rsid w:val="00175F60"/>
    <w:rsid w:val="00176215"/>
    <w:rsid w:val="001763AE"/>
    <w:rsid w:val="0017644F"/>
    <w:rsid w:val="0017669B"/>
    <w:rsid w:val="001767AC"/>
    <w:rsid w:val="0017684B"/>
    <w:rsid w:val="00177146"/>
    <w:rsid w:val="001771EC"/>
    <w:rsid w:val="001773A1"/>
    <w:rsid w:val="001773A4"/>
    <w:rsid w:val="00177A2F"/>
    <w:rsid w:val="00177DF3"/>
    <w:rsid w:val="00177E4E"/>
    <w:rsid w:val="00180A1F"/>
    <w:rsid w:val="00180C4D"/>
    <w:rsid w:val="00180DFA"/>
    <w:rsid w:val="001815BF"/>
    <w:rsid w:val="00181667"/>
    <w:rsid w:val="001816ED"/>
    <w:rsid w:val="00181AFD"/>
    <w:rsid w:val="00182EAB"/>
    <w:rsid w:val="00182FE9"/>
    <w:rsid w:val="001830FA"/>
    <w:rsid w:val="00183640"/>
    <w:rsid w:val="001836BF"/>
    <w:rsid w:val="00183C97"/>
    <w:rsid w:val="00183FBB"/>
    <w:rsid w:val="001840A9"/>
    <w:rsid w:val="0018472A"/>
    <w:rsid w:val="00184AA6"/>
    <w:rsid w:val="00184B84"/>
    <w:rsid w:val="00185362"/>
    <w:rsid w:val="00185472"/>
    <w:rsid w:val="00185618"/>
    <w:rsid w:val="001857BD"/>
    <w:rsid w:val="00185928"/>
    <w:rsid w:val="00185C1B"/>
    <w:rsid w:val="00185C5C"/>
    <w:rsid w:val="00185D6B"/>
    <w:rsid w:val="00186231"/>
    <w:rsid w:val="0018631D"/>
    <w:rsid w:val="00186C81"/>
    <w:rsid w:val="0018710D"/>
    <w:rsid w:val="0018714E"/>
    <w:rsid w:val="00187A32"/>
    <w:rsid w:val="001900CA"/>
    <w:rsid w:val="0019027A"/>
    <w:rsid w:val="00190385"/>
    <w:rsid w:val="00190426"/>
    <w:rsid w:val="00190478"/>
    <w:rsid w:val="00190716"/>
    <w:rsid w:val="001907B4"/>
    <w:rsid w:val="00190DEC"/>
    <w:rsid w:val="001912BB"/>
    <w:rsid w:val="00191358"/>
    <w:rsid w:val="0019216C"/>
    <w:rsid w:val="00192462"/>
    <w:rsid w:val="00192467"/>
    <w:rsid w:val="001926FD"/>
    <w:rsid w:val="001927DC"/>
    <w:rsid w:val="00192B8D"/>
    <w:rsid w:val="00193171"/>
    <w:rsid w:val="0019323E"/>
    <w:rsid w:val="00193A0E"/>
    <w:rsid w:val="00193BA5"/>
    <w:rsid w:val="00193CD4"/>
    <w:rsid w:val="001941A1"/>
    <w:rsid w:val="00194208"/>
    <w:rsid w:val="001942AE"/>
    <w:rsid w:val="001943EC"/>
    <w:rsid w:val="001944FD"/>
    <w:rsid w:val="00194F3E"/>
    <w:rsid w:val="0019502D"/>
    <w:rsid w:val="001950F2"/>
    <w:rsid w:val="00195253"/>
    <w:rsid w:val="00195972"/>
    <w:rsid w:val="00195B6D"/>
    <w:rsid w:val="00195B77"/>
    <w:rsid w:val="00195C2E"/>
    <w:rsid w:val="00195DD6"/>
    <w:rsid w:val="00195E82"/>
    <w:rsid w:val="0019605C"/>
    <w:rsid w:val="00196588"/>
    <w:rsid w:val="001965F6"/>
    <w:rsid w:val="00196987"/>
    <w:rsid w:val="00196ACE"/>
    <w:rsid w:val="00196CCD"/>
    <w:rsid w:val="00196FA1"/>
    <w:rsid w:val="00197475"/>
    <w:rsid w:val="001976FE"/>
    <w:rsid w:val="0019773F"/>
    <w:rsid w:val="0019795D"/>
    <w:rsid w:val="00197D62"/>
    <w:rsid w:val="00197DC0"/>
    <w:rsid w:val="001A0301"/>
    <w:rsid w:val="001A0859"/>
    <w:rsid w:val="001A11A4"/>
    <w:rsid w:val="001A147B"/>
    <w:rsid w:val="001A14D5"/>
    <w:rsid w:val="001A14F5"/>
    <w:rsid w:val="001A1667"/>
    <w:rsid w:val="001A1A13"/>
    <w:rsid w:val="001A1AB0"/>
    <w:rsid w:val="001A24E4"/>
    <w:rsid w:val="001A2F0D"/>
    <w:rsid w:val="001A314C"/>
    <w:rsid w:val="001A3214"/>
    <w:rsid w:val="001A3405"/>
    <w:rsid w:val="001A35D8"/>
    <w:rsid w:val="001A397B"/>
    <w:rsid w:val="001A3C9C"/>
    <w:rsid w:val="001A41B7"/>
    <w:rsid w:val="001A4518"/>
    <w:rsid w:val="001A4CCE"/>
    <w:rsid w:val="001A4D4F"/>
    <w:rsid w:val="001A507E"/>
    <w:rsid w:val="001A5234"/>
    <w:rsid w:val="001A52FF"/>
    <w:rsid w:val="001A56AC"/>
    <w:rsid w:val="001A57D3"/>
    <w:rsid w:val="001A5819"/>
    <w:rsid w:val="001A597E"/>
    <w:rsid w:val="001A5BF4"/>
    <w:rsid w:val="001A5C34"/>
    <w:rsid w:val="001A5FFC"/>
    <w:rsid w:val="001A6625"/>
    <w:rsid w:val="001A6725"/>
    <w:rsid w:val="001A6908"/>
    <w:rsid w:val="001A6921"/>
    <w:rsid w:val="001A6E09"/>
    <w:rsid w:val="001A6EA6"/>
    <w:rsid w:val="001A6FF6"/>
    <w:rsid w:val="001A7071"/>
    <w:rsid w:val="001A728A"/>
    <w:rsid w:val="001A747C"/>
    <w:rsid w:val="001A74CF"/>
    <w:rsid w:val="001A7963"/>
    <w:rsid w:val="001B0352"/>
    <w:rsid w:val="001B081D"/>
    <w:rsid w:val="001B0AF3"/>
    <w:rsid w:val="001B107B"/>
    <w:rsid w:val="001B11A1"/>
    <w:rsid w:val="001B12EA"/>
    <w:rsid w:val="001B15B3"/>
    <w:rsid w:val="001B18C1"/>
    <w:rsid w:val="001B1B43"/>
    <w:rsid w:val="001B1D39"/>
    <w:rsid w:val="001B1EFA"/>
    <w:rsid w:val="001B25AA"/>
    <w:rsid w:val="001B2688"/>
    <w:rsid w:val="001B280E"/>
    <w:rsid w:val="001B2AD1"/>
    <w:rsid w:val="001B2DBE"/>
    <w:rsid w:val="001B2DD3"/>
    <w:rsid w:val="001B2E02"/>
    <w:rsid w:val="001B2E6C"/>
    <w:rsid w:val="001B345B"/>
    <w:rsid w:val="001B3E25"/>
    <w:rsid w:val="001B4256"/>
    <w:rsid w:val="001B4257"/>
    <w:rsid w:val="001B4524"/>
    <w:rsid w:val="001B49A9"/>
    <w:rsid w:val="001B4DFD"/>
    <w:rsid w:val="001B5C9B"/>
    <w:rsid w:val="001B63FE"/>
    <w:rsid w:val="001B65C5"/>
    <w:rsid w:val="001B6895"/>
    <w:rsid w:val="001B68EE"/>
    <w:rsid w:val="001B6F2A"/>
    <w:rsid w:val="001B71C9"/>
    <w:rsid w:val="001B7A61"/>
    <w:rsid w:val="001B7F51"/>
    <w:rsid w:val="001C0002"/>
    <w:rsid w:val="001C02BB"/>
    <w:rsid w:val="001C0F20"/>
    <w:rsid w:val="001C1876"/>
    <w:rsid w:val="001C1D78"/>
    <w:rsid w:val="001C22CD"/>
    <w:rsid w:val="001C249D"/>
    <w:rsid w:val="001C26DD"/>
    <w:rsid w:val="001C2CD2"/>
    <w:rsid w:val="001C2CF3"/>
    <w:rsid w:val="001C2E43"/>
    <w:rsid w:val="001C2FF1"/>
    <w:rsid w:val="001C3C80"/>
    <w:rsid w:val="001C3E52"/>
    <w:rsid w:val="001C4418"/>
    <w:rsid w:val="001C44A9"/>
    <w:rsid w:val="001C48C9"/>
    <w:rsid w:val="001C4AEC"/>
    <w:rsid w:val="001C5D3B"/>
    <w:rsid w:val="001C5F7D"/>
    <w:rsid w:val="001C5FBD"/>
    <w:rsid w:val="001C6267"/>
    <w:rsid w:val="001C7036"/>
    <w:rsid w:val="001C71C3"/>
    <w:rsid w:val="001C7391"/>
    <w:rsid w:val="001C7401"/>
    <w:rsid w:val="001C7B97"/>
    <w:rsid w:val="001D00BF"/>
    <w:rsid w:val="001D0433"/>
    <w:rsid w:val="001D062E"/>
    <w:rsid w:val="001D0855"/>
    <w:rsid w:val="001D0B1C"/>
    <w:rsid w:val="001D119D"/>
    <w:rsid w:val="001D14FF"/>
    <w:rsid w:val="001D1720"/>
    <w:rsid w:val="001D1B8A"/>
    <w:rsid w:val="001D234C"/>
    <w:rsid w:val="001D2518"/>
    <w:rsid w:val="001D2750"/>
    <w:rsid w:val="001D275B"/>
    <w:rsid w:val="001D2989"/>
    <w:rsid w:val="001D2C42"/>
    <w:rsid w:val="001D2C91"/>
    <w:rsid w:val="001D2DD4"/>
    <w:rsid w:val="001D3053"/>
    <w:rsid w:val="001D326E"/>
    <w:rsid w:val="001D372A"/>
    <w:rsid w:val="001D3A7A"/>
    <w:rsid w:val="001D3C02"/>
    <w:rsid w:val="001D3DAD"/>
    <w:rsid w:val="001D403E"/>
    <w:rsid w:val="001D40B2"/>
    <w:rsid w:val="001D48B0"/>
    <w:rsid w:val="001D4956"/>
    <w:rsid w:val="001D5009"/>
    <w:rsid w:val="001D557A"/>
    <w:rsid w:val="001D55FC"/>
    <w:rsid w:val="001D56C6"/>
    <w:rsid w:val="001D57AF"/>
    <w:rsid w:val="001D5BB8"/>
    <w:rsid w:val="001D5CFE"/>
    <w:rsid w:val="001D62CD"/>
    <w:rsid w:val="001D6335"/>
    <w:rsid w:val="001D6538"/>
    <w:rsid w:val="001D683B"/>
    <w:rsid w:val="001D6D4C"/>
    <w:rsid w:val="001D6F49"/>
    <w:rsid w:val="001D70F1"/>
    <w:rsid w:val="001D7119"/>
    <w:rsid w:val="001D747B"/>
    <w:rsid w:val="001D76FD"/>
    <w:rsid w:val="001D7733"/>
    <w:rsid w:val="001D7920"/>
    <w:rsid w:val="001D798D"/>
    <w:rsid w:val="001E0440"/>
    <w:rsid w:val="001E0C14"/>
    <w:rsid w:val="001E1DE6"/>
    <w:rsid w:val="001E26A3"/>
    <w:rsid w:val="001E2AAC"/>
    <w:rsid w:val="001E31E5"/>
    <w:rsid w:val="001E33D9"/>
    <w:rsid w:val="001E390A"/>
    <w:rsid w:val="001E3BCF"/>
    <w:rsid w:val="001E3DEA"/>
    <w:rsid w:val="001E3E14"/>
    <w:rsid w:val="001E3E58"/>
    <w:rsid w:val="001E3FEC"/>
    <w:rsid w:val="001E4016"/>
    <w:rsid w:val="001E40E3"/>
    <w:rsid w:val="001E4E82"/>
    <w:rsid w:val="001E526E"/>
    <w:rsid w:val="001E5587"/>
    <w:rsid w:val="001E5730"/>
    <w:rsid w:val="001E5779"/>
    <w:rsid w:val="001E5DE6"/>
    <w:rsid w:val="001E63BF"/>
    <w:rsid w:val="001E6501"/>
    <w:rsid w:val="001E6680"/>
    <w:rsid w:val="001E68F6"/>
    <w:rsid w:val="001E6BC0"/>
    <w:rsid w:val="001E6D39"/>
    <w:rsid w:val="001E6E8E"/>
    <w:rsid w:val="001E7773"/>
    <w:rsid w:val="001E7B89"/>
    <w:rsid w:val="001E7BE0"/>
    <w:rsid w:val="001F00ED"/>
    <w:rsid w:val="001F0148"/>
    <w:rsid w:val="001F0742"/>
    <w:rsid w:val="001F09E8"/>
    <w:rsid w:val="001F0AB7"/>
    <w:rsid w:val="001F0D1D"/>
    <w:rsid w:val="001F0D88"/>
    <w:rsid w:val="001F0F6C"/>
    <w:rsid w:val="001F10C9"/>
    <w:rsid w:val="001F1145"/>
    <w:rsid w:val="001F1A71"/>
    <w:rsid w:val="001F21C6"/>
    <w:rsid w:val="001F23A0"/>
    <w:rsid w:val="001F23A1"/>
    <w:rsid w:val="001F2552"/>
    <w:rsid w:val="001F262A"/>
    <w:rsid w:val="001F2DF2"/>
    <w:rsid w:val="001F40A2"/>
    <w:rsid w:val="001F43E2"/>
    <w:rsid w:val="001F4586"/>
    <w:rsid w:val="001F45F7"/>
    <w:rsid w:val="001F48F6"/>
    <w:rsid w:val="001F4A09"/>
    <w:rsid w:val="001F4C34"/>
    <w:rsid w:val="001F4DF2"/>
    <w:rsid w:val="001F5153"/>
    <w:rsid w:val="001F533D"/>
    <w:rsid w:val="001F5B6E"/>
    <w:rsid w:val="001F5C01"/>
    <w:rsid w:val="001F5F81"/>
    <w:rsid w:val="001F6605"/>
    <w:rsid w:val="001F6748"/>
    <w:rsid w:val="001F691B"/>
    <w:rsid w:val="001F6CEE"/>
    <w:rsid w:val="001F6D55"/>
    <w:rsid w:val="001F705A"/>
    <w:rsid w:val="001F7A5B"/>
    <w:rsid w:val="002004C1"/>
    <w:rsid w:val="002007F6"/>
    <w:rsid w:val="00201272"/>
    <w:rsid w:val="00201367"/>
    <w:rsid w:val="00201592"/>
    <w:rsid w:val="00201B13"/>
    <w:rsid w:val="00201BC8"/>
    <w:rsid w:val="00201DBB"/>
    <w:rsid w:val="00201FF7"/>
    <w:rsid w:val="00202202"/>
    <w:rsid w:val="002023F4"/>
    <w:rsid w:val="0020279C"/>
    <w:rsid w:val="00202919"/>
    <w:rsid w:val="00202E56"/>
    <w:rsid w:val="00202EC5"/>
    <w:rsid w:val="002031DD"/>
    <w:rsid w:val="002033D0"/>
    <w:rsid w:val="0020356A"/>
    <w:rsid w:val="002036E0"/>
    <w:rsid w:val="00203818"/>
    <w:rsid w:val="002038EE"/>
    <w:rsid w:val="00203D04"/>
    <w:rsid w:val="00204079"/>
    <w:rsid w:val="002040DF"/>
    <w:rsid w:val="002041BD"/>
    <w:rsid w:val="002042F9"/>
    <w:rsid w:val="00204314"/>
    <w:rsid w:val="00204755"/>
    <w:rsid w:val="00204959"/>
    <w:rsid w:val="00204A15"/>
    <w:rsid w:val="00204B04"/>
    <w:rsid w:val="00204B12"/>
    <w:rsid w:val="00204BFE"/>
    <w:rsid w:val="00205567"/>
    <w:rsid w:val="00205845"/>
    <w:rsid w:val="00205CCC"/>
    <w:rsid w:val="0020620D"/>
    <w:rsid w:val="00206404"/>
    <w:rsid w:val="00206E5E"/>
    <w:rsid w:val="00206EB0"/>
    <w:rsid w:val="00207078"/>
    <w:rsid w:val="00207136"/>
    <w:rsid w:val="002072E0"/>
    <w:rsid w:val="002079A1"/>
    <w:rsid w:val="00207A40"/>
    <w:rsid w:val="00207B40"/>
    <w:rsid w:val="00207B78"/>
    <w:rsid w:val="00207F20"/>
    <w:rsid w:val="002114BE"/>
    <w:rsid w:val="00211593"/>
    <w:rsid w:val="00211A83"/>
    <w:rsid w:val="00211F9E"/>
    <w:rsid w:val="00212353"/>
    <w:rsid w:val="00212434"/>
    <w:rsid w:val="0021281A"/>
    <w:rsid w:val="00212886"/>
    <w:rsid w:val="00212E0A"/>
    <w:rsid w:val="002130AA"/>
    <w:rsid w:val="00213CA8"/>
    <w:rsid w:val="00213D7E"/>
    <w:rsid w:val="00213DF6"/>
    <w:rsid w:val="00214343"/>
    <w:rsid w:val="00214385"/>
    <w:rsid w:val="00214C7F"/>
    <w:rsid w:val="00215125"/>
    <w:rsid w:val="00215144"/>
    <w:rsid w:val="00215191"/>
    <w:rsid w:val="0021556F"/>
    <w:rsid w:val="002160F5"/>
    <w:rsid w:val="00216119"/>
    <w:rsid w:val="002164EF"/>
    <w:rsid w:val="00216C2D"/>
    <w:rsid w:val="00216D9A"/>
    <w:rsid w:val="00216DB8"/>
    <w:rsid w:val="00216FEF"/>
    <w:rsid w:val="00217034"/>
    <w:rsid w:val="002178EE"/>
    <w:rsid w:val="00217C77"/>
    <w:rsid w:val="002205AE"/>
    <w:rsid w:val="002205FA"/>
    <w:rsid w:val="002207ED"/>
    <w:rsid w:val="00220CFD"/>
    <w:rsid w:val="00221044"/>
    <w:rsid w:val="00221053"/>
    <w:rsid w:val="00221077"/>
    <w:rsid w:val="002213F2"/>
    <w:rsid w:val="00221708"/>
    <w:rsid w:val="0022172D"/>
    <w:rsid w:val="00221870"/>
    <w:rsid w:val="002223AD"/>
    <w:rsid w:val="002224EA"/>
    <w:rsid w:val="0022282F"/>
    <w:rsid w:val="002228AD"/>
    <w:rsid w:val="0022293F"/>
    <w:rsid w:val="00222D1D"/>
    <w:rsid w:val="002231FB"/>
    <w:rsid w:val="00223360"/>
    <w:rsid w:val="00223361"/>
    <w:rsid w:val="002237C3"/>
    <w:rsid w:val="00223C49"/>
    <w:rsid w:val="00223C56"/>
    <w:rsid w:val="002241B0"/>
    <w:rsid w:val="002246AA"/>
    <w:rsid w:val="00224967"/>
    <w:rsid w:val="00225232"/>
    <w:rsid w:val="00225AA9"/>
    <w:rsid w:val="00226074"/>
    <w:rsid w:val="002262BF"/>
    <w:rsid w:val="00226AB6"/>
    <w:rsid w:val="00226E87"/>
    <w:rsid w:val="002271DD"/>
    <w:rsid w:val="00227312"/>
    <w:rsid w:val="002276C4"/>
    <w:rsid w:val="002277DE"/>
    <w:rsid w:val="0022794D"/>
    <w:rsid w:val="00227A26"/>
    <w:rsid w:val="00227F9B"/>
    <w:rsid w:val="0023012F"/>
    <w:rsid w:val="00230C7D"/>
    <w:rsid w:val="00230D29"/>
    <w:rsid w:val="00230E9D"/>
    <w:rsid w:val="00231693"/>
    <w:rsid w:val="0023170C"/>
    <w:rsid w:val="00231CEC"/>
    <w:rsid w:val="00231D02"/>
    <w:rsid w:val="00232CA3"/>
    <w:rsid w:val="00232E41"/>
    <w:rsid w:val="00232E63"/>
    <w:rsid w:val="00232ECD"/>
    <w:rsid w:val="00232EEE"/>
    <w:rsid w:val="00233A57"/>
    <w:rsid w:val="00233CD1"/>
    <w:rsid w:val="00234C01"/>
    <w:rsid w:val="00234E27"/>
    <w:rsid w:val="00234E2F"/>
    <w:rsid w:val="00234E7A"/>
    <w:rsid w:val="00235030"/>
    <w:rsid w:val="0023515F"/>
    <w:rsid w:val="00235366"/>
    <w:rsid w:val="00235504"/>
    <w:rsid w:val="0023588A"/>
    <w:rsid w:val="0023589D"/>
    <w:rsid w:val="00235AE6"/>
    <w:rsid w:val="00235DB7"/>
    <w:rsid w:val="002367DC"/>
    <w:rsid w:val="00236918"/>
    <w:rsid w:val="00236CBA"/>
    <w:rsid w:val="00236CCB"/>
    <w:rsid w:val="00237521"/>
    <w:rsid w:val="002405B7"/>
    <w:rsid w:val="00240ACE"/>
    <w:rsid w:val="00240AE2"/>
    <w:rsid w:val="00240CF0"/>
    <w:rsid w:val="00241102"/>
    <w:rsid w:val="0024191E"/>
    <w:rsid w:val="00241D8B"/>
    <w:rsid w:val="00242011"/>
    <w:rsid w:val="0024228F"/>
    <w:rsid w:val="002424F6"/>
    <w:rsid w:val="0024268A"/>
    <w:rsid w:val="0024268B"/>
    <w:rsid w:val="00242D01"/>
    <w:rsid w:val="00242DE6"/>
    <w:rsid w:val="00242E32"/>
    <w:rsid w:val="00242EE9"/>
    <w:rsid w:val="00242F1E"/>
    <w:rsid w:val="00243026"/>
    <w:rsid w:val="00243269"/>
    <w:rsid w:val="002435CD"/>
    <w:rsid w:val="002442EA"/>
    <w:rsid w:val="002444A1"/>
    <w:rsid w:val="00244B6B"/>
    <w:rsid w:val="0024517A"/>
    <w:rsid w:val="00245733"/>
    <w:rsid w:val="00245F3E"/>
    <w:rsid w:val="00245FC7"/>
    <w:rsid w:val="00247032"/>
    <w:rsid w:val="002471AB"/>
    <w:rsid w:val="00250486"/>
    <w:rsid w:val="00250BC7"/>
    <w:rsid w:val="00251ABC"/>
    <w:rsid w:val="00251BD3"/>
    <w:rsid w:val="00251C9E"/>
    <w:rsid w:val="00251D38"/>
    <w:rsid w:val="00252484"/>
    <w:rsid w:val="0025290C"/>
    <w:rsid w:val="00252E70"/>
    <w:rsid w:val="00252F8C"/>
    <w:rsid w:val="00253234"/>
    <w:rsid w:val="0025369F"/>
    <w:rsid w:val="0025373C"/>
    <w:rsid w:val="002538FB"/>
    <w:rsid w:val="00253B2F"/>
    <w:rsid w:val="00254200"/>
    <w:rsid w:val="002543E5"/>
    <w:rsid w:val="00254656"/>
    <w:rsid w:val="002547DF"/>
    <w:rsid w:val="002549F3"/>
    <w:rsid w:val="00254B08"/>
    <w:rsid w:val="00254BBE"/>
    <w:rsid w:val="00254FC9"/>
    <w:rsid w:val="00254FF2"/>
    <w:rsid w:val="002552B9"/>
    <w:rsid w:val="0025572C"/>
    <w:rsid w:val="0025574A"/>
    <w:rsid w:val="00255ACF"/>
    <w:rsid w:val="00255DA4"/>
    <w:rsid w:val="00255E1C"/>
    <w:rsid w:val="00256592"/>
    <w:rsid w:val="002565F2"/>
    <w:rsid w:val="00256CE6"/>
    <w:rsid w:val="00256D0A"/>
    <w:rsid w:val="00256E4A"/>
    <w:rsid w:val="00256EB5"/>
    <w:rsid w:val="0025717F"/>
    <w:rsid w:val="0025755A"/>
    <w:rsid w:val="00257678"/>
    <w:rsid w:val="002577C8"/>
    <w:rsid w:val="0025780F"/>
    <w:rsid w:val="00257CEC"/>
    <w:rsid w:val="00257D6E"/>
    <w:rsid w:val="00257DF2"/>
    <w:rsid w:val="00257EC2"/>
    <w:rsid w:val="00260386"/>
    <w:rsid w:val="00260658"/>
    <w:rsid w:val="0026183E"/>
    <w:rsid w:val="00261BD6"/>
    <w:rsid w:val="00262508"/>
    <w:rsid w:val="0026263D"/>
    <w:rsid w:val="002633FA"/>
    <w:rsid w:val="00263912"/>
    <w:rsid w:val="00263CBA"/>
    <w:rsid w:val="002643D8"/>
    <w:rsid w:val="00264404"/>
    <w:rsid w:val="0026477F"/>
    <w:rsid w:val="00264845"/>
    <w:rsid w:val="0026494D"/>
    <w:rsid w:val="00264A48"/>
    <w:rsid w:val="00264AB1"/>
    <w:rsid w:val="00264ED4"/>
    <w:rsid w:val="00265168"/>
    <w:rsid w:val="00265392"/>
    <w:rsid w:val="0026566E"/>
    <w:rsid w:val="00265BB2"/>
    <w:rsid w:val="0026654A"/>
    <w:rsid w:val="00266787"/>
    <w:rsid w:val="002668E2"/>
    <w:rsid w:val="002668E7"/>
    <w:rsid w:val="00266AAE"/>
    <w:rsid w:val="00266ED1"/>
    <w:rsid w:val="00267555"/>
    <w:rsid w:val="002677A2"/>
    <w:rsid w:val="00267FFC"/>
    <w:rsid w:val="00270376"/>
    <w:rsid w:val="0027045C"/>
    <w:rsid w:val="00270B71"/>
    <w:rsid w:val="0027100F"/>
    <w:rsid w:val="002713AD"/>
    <w:rsid w:val="002714D6"/>
    <w:rsid w:val="002715C8"/>
    <w:rsid w:val="00271616"/>
    <w:rsid w:val="0027240C"/>
    <w:rsid w:val="00272D1A"/>
    <w:rsid w:val="00273201"/>
    <w:rsid w:val="002734C8"/>
    <w:rsid w:val="002738DE"/>
    <w:rsid w:val="002741A5"/>
    <w:rsid w:val="00274BB8"/>
    <w:rsid w:val="00274C05"/>
    <w:rsid w:val="00274C58"/>
    <w:rsid w:val="00274D10"/>
    <w:rsid w:val="00274D2D"/>
    <w:rsid w:val="00274E68"/>
    <w:rsid w:val="0027558A"/>
    <w:rsid w:val="002756A8"/>
    <w:rsid w:val="0027573D"/>
    <w:rsid w:val="002758C6"/>
    <w:rsid w:val="00275C7E"/>
    <w:rsid w:val="00275D6E"/>
    <w:rsid w:val="00275F75"/>
    <w:rsid w:val="00276020"/>
    <w:rsid w:val="00276347"/>
    <w:rsid w:val="0027645B"/>
    <w:rsid w:val="002767DE"/>
    <w:rsid w:val="00277246"/>
    <w:rsid w:val="00277459"/>
    <w:rsid w:val="0027755E"/>
    <w:rsid w:val="00277795"/>
    <w:rsid w:val="00277B3F"/>
    <w:rsid w:val="00277E1D"/>
    <w:rsid w:val="00277F4A"/>
    <w:rsid w:val="00277FB3"/>
    <w:rsid w:val="002801F9"/>
    <w:rsid w:val="00280355"/>
    <w:rsid w:val="002804EB"/>
    <w:rsid w:val="002804FB"/>
    <w:rsid w:val="0028051A"/>
    <w:rsid w:val="002807AB"/>
    <w:rsid w:val="00280BDB"/>
    <w:rsid w:val="00281767"/>
    <w:rsid w:val="0028178E"/>
    <w:rsid w:val="00281832"/>
    <w:rsid w:val="00281BE7"/>
    <w:rsid w:val="00281DDD"/>
    <w:rsid w:val="00281E17"/>
    <w:rsid w:val="002821BA"/>
    <w:rsid w:val="002827D2"/>
    <w:rsid w:val="002828E3"/>
    <w:rsid w:val="0028293F"/>
    <w:rsid w:val="00282B07"/>
    <w:rsid w:val="00283B41"/>
    <w:rsid w:val="00283B91"/>
    <w:rsid w:val="00283B96"/>
    <w:rsid w:val="00283C4C"/>
    <w:rsid w:val="002840DF"/>
    <w:rsid w:val="00284730"/>
    <w:rsid w:val="002848CD"/>
    <w:rsid w:val="0028491D"/>
    <w:rsid w:val="00284AFE"/>
    <w:rsid w:val="002850AB"/>
    <w:rsid w:val="002851F4"/>
    <w:rsid w:val="002856FF"/>
    <w:rsid w:val="002859FD"/>
    <w:rsid w:val="00285A2B"/>
    <w:rsid w:val="00285E0B"/>
    <w:rsid w:val="002862B4"/>
    <w:rsid w:val="002864E1"/>
    <w:rsid w:val="002865B9"/>
    <w:rsid w:val="002865D5"/>
    <w:rsid w:val="00286A69"/>
    <w:rsid w:val="00286AF4"/>
    <w:rsid w:val="00286CA9"/>
    <w:rsid w:val="00286DB8"/>
    <w:rsid w:val="00286EFD"/>
    <w:rsid w:val="002876C1"/>
    <w:rsid w:val="0028786D"/>
    <w:rsid w:val="00287962"/>
    <w:rsid w:val="00287F7F"/>
    <w:rsid w:val="00290726"/>
    <w:rsid w:val="002909BD"/>
    <w:rsid w:val="00290B21"/>
    <w:rsid w:val="00290FD2"/>
    <w:rsid w:val="00291427"/>
    <w:rsid w:val="002914D5"/>
    <w:rsid w:val="00291C30"/>
    <w:rsid w:val="0029227D"/>
    <w:rsid w:val="002924B1"/>
    <w:rsid w:val="00292858"/>
    <w:rsid w:val="00292AF7"/>
    <w:rsid w:val="00293EA2"/>
    <w:rsid w:val="00293F46"/>
    <w:rsid w:val="00294290"/>
    <w:rsid w:val="002945EB"/>
    <w:rsid w:val="00294B41"/>
    <w:rsid w:val="00294C08"/>
    <w:rsid w:val="00294E7B"/>
    <w:rsid w:val="002951AE"/>
    <w:rsid w:val="00295457"/>
    <w:rsid w:val="00295869"/>
    <w:rsid w:val="00295960"/>
    <w:rsid w:val="0029599F"/>
    <w:rsid w:val="00295E1C"/>
    <w:rsid w:val="002960B7"/>
    <w:rsid w:val="0029610E"/>
    <w:rsid w:val="002971EF"/>
    <w:rsid w:val="0029729C"/>
    <w:rsid w:val="002974D7"/>
    <w:rsid w:val="00297570"/>
    <w:rsid w:val="00297E9A"/>
    <w:rsid w:val="002A02E3"/>
    <w:rsid w:val="002A03EB"/>
    <w:rsid w:val="002A0C29"/>
    <w:rsid w:val="002A0C84"/>
    <w:rsid w:val="002A0EA6"/>
    <w:rsid w:val="002A183E"/>
    <w:rsid w:val="002A1AAA"/>
    <w:rsid w:val="002A2255"/>
    <w:rsid w:val="002A25BA"/>
    <w:rsid w:val="002A2DE4"/>
    <w:rsid w:val="002A2F4A"/>
    <w:rsid w:val="002A2F54"/>
    <w:rsid w:val="002A2FE9"/>
    <w:rsid w:val="002A3478"/>
    <w:rsid w:val="002A3705"/>
    <w:rsid w:val="002A3911"/>
    <w:rsid w:val="002A3A95"/>
    <w:rsid w:val="002A3F22"/>
    <w:rsid w:val="002A3FA5"/>
    <w:rsid w:val="002A40A8"/>
    <w:rsid w:val="002A434D"/>
    <w:rsid w:val="002A4418"/>
    <w:rsid w:val="002A4566"/>
    <w:rsid w:val="002A4775"/>
    <w:rsid w:val="002A488A"/>
    <w:rsid w:val="002A48BD"/>
    <w:rsid w:val="002A511F"/>
    <w:rsid w:val="002A584A"/>
    <w:rsid w:val="002A67D1"/>
    <w:rsid w:val="002A67F9"/>
    <w:rsid w:val="002A6CBC"/>
    <w:rsid w:val="002A6F27"/>
    <w:rsid w:val="002A6FCC"/>
    <w:rsid w:val="002A7FA1"/>
    <w:rsid w:val="002B02FF"/>
    <w:rsid w:val="002B045E"/>
    <w:rsid w:val="002B0751"/>
    <w:rsid w:val="002B0BCE"/>
    <w:rsid w:val="002B0FAF"/>
    <w:rsid w:val="002B11AB"/>
    <w:rsid w:val="002B1294"/>
    <w:rsid w:val="002B12D5"/>
    <w:rsid w:val="002B1702"/>
    <w:rsid w:val="002B1CE5"/>
    <w:rsid w:val="002B2138"/>
    <w:rsid w:val="002B23C5"/>
    <w:rsid w:val="002B240C"/>
    <w:rsid w:val="002B335B"/>
    <w:rsid w:val="002B34CD"/>
    <w:rsid w:val="002B3A09"/>
    <w:rsid w:val="002B3ED4"/>
    <w:rsid w:val="002B3F8C"/>
    <w:rsid w:val="002B40EF"/>
    <w:rsid w:val="002B4AB7"/>
    <w:rsid w:val="002B4CFE"/>
    <w:rsid w:val="002B540A"/>
    <w:rsid w:val="002B564D"/>
    <w:rsid w:val="002B58C1"/>
    <w:rsid w:val="002B5B93"/>
    <w:rsid w:val="002B60AF"/>
    <w:rsid w:val="002B68C1"/>
    <w:rsid w:val="002B72C8"/>
    <w:rsid w:val="002B7A55"/>
    <w:rsid w:val="002B7C37"/>
    <w:rsid w:val="002B7D02"/>
    <w:rsid w:val="002C0232"/>
    <w:rsid w:val="002C05F9"/>
    <w:rsid w:val="002C096C"/>
    <w:rsid w:val="002C11F3"/>
    <w:rsid w:val="002C1825"/>
    <w:rsid w:val="002C1897"/>
    <w:rsid w:val="002C1B44"/>
    <w:rsid w:val="002C1D90"/>
    <w:rsid w:val="002C2228"/>
    <w:rsid w:val="002C2459"/>
    <w:rsid w:val="002C24EC"/>
    <w:rsid w:val="002C25E5"/>
    <w:rsid w:val="002C29D0"/>
    <w:rsid w:val="002C29F6"/>
    <w:rsid w:val="002C2C09"/>
    <w:rsid w:val="002C2C97"/>
    <w:rsid w:val="002C3042"/>
    <w:rsid w:val="002C328A"/>
    <w:rsid w:val="002C32C0"/>
    <w:rsid w:val="002C34CD"/>
    <w:rsid w:val="002C3853"/>
    <w:rsid w:val="002C3C7C"/>
    <w:rsid w:val="002C522D"/>
    <w:rsid w:val="002C587B"/>
    <w:rsid w:val="002C5BBD"/>
    <w:rsid w:val="002C5C17"/>
    <w:rsid w:val="002C5D0A"/>
    <w:rsid w:val="002C6460"/>
    <w:rsid w:val="002C673F"/>
    <w:rsid w:val="002C6811"/>
    <w:rsid w:val="002C6D5A"/>
    <w:rsid w:val="002C6FA8"/>
    <w:rsid w:val="002C7030"/>
    <w:rsid w:val="002D0023"/>
    <w:rsid w:val="002D0026"/>
    <w:rsid w:val="002D0CB9"/>
    <w:rsid w:val="002D0E9C"/>
    <w:rsid w:val="002D143F"/>
    <w:rsid w:val="002D21B6"/>
    <w:rsid w:val="002D2479"/>
    <w:rsid w:val="002D28FB"/>
    <w:rsid w:val="002D3149"/>
    <w:rsid w:val="002D362E"/>
    <w:rsid w:val="002D3ACA"/>
    <w:rsid w:val="002D3F70"/>
    <w:rsid w:val="002D49A9"/>
    <w:rsid w:val="002D49CE"/>
    <w:rsid w:val="002D4A7A"/>
    <w:rsid w:val="002D4E26"/>
    <w:rsid w:val="002D508D"/>
    <w:rsid w:val="002D51E5"/>
    <w:rsid w:val="002D5582"/>
    <w:rsid w:val="002D5C0E"/>
    <w:rsid w:val="002D6504"/>
    <w:rsid w:val="002D662C"/>
    <w:rsid w:val="002D6789"/>
    <w:rsid w:val="002D67EF"/>
    <w:rsid w:val="002D6A98"/>
    <w:rsid w:val="002D6E27"/>
    <w:rsid w:val="002D6ECC"/>
    <w:rsid w:val="002D74F1"/>
    <w:rsid w:val="002D779D"/>
    <w:rsid w:val="002D781D"/>
    <w:rsid w:val="002D7B6F"/>
    <w:rsid w:val="002E00A7"/>
    <w:rsid w:val="002E050F"/>
    <w:rsid w:val="002E05C0"/>
    <w:rsid w:val="002E1456"/>
    <w:rsid w:val="002E1547"/>
    <w:rsid w:val="002E1616"/>
    <w:rsid w:val="002E193E"/>
    <w:rsid w:val="002E1ACA"/>
    <w:rsid w:val="002E2277"/>
    <w:rsid w:val="002E25E7"/>
    <w:rsid w:val="002E2C94"/>
    <w:rsid w:val="002E3116"/>
    <w:rsid w:val="002E3123"/>
    <w:rsid w:val="002E3191"/>
    <w:rsid w:val="002E35B2"/>
    <w:rsid w:val="002E38DC"/>
    <w:rsid w:val="002E430B"/>
    <w:rsid w:val="002E4436"/>
    <w:rsid w:val="002E448E"/>
    <w:rsid w:val="002E489E"/>
    <w:rsid w:val="002E56A3"/>
    <w:rsid w:val="002E576D"/>
    <w:rsid w:val="002E57BA"/>
    <w:rsid w:val="002E582A"/>
    <w:rsid w:val="002E5995"/>
    <w:rsid w:val="002E59C3"/>
    <w:rsid w:val="002E6028"/>
    <w:rsid w:val="002E6165"/>
    <w:rsid w:val="002E7021"/>
    <w:rsid w:val="002E70C1"/>
    <w:rsid w:val="002E7739"/>
    <w:rsid w:val="002E7B85"/>
    <w:rsid w:val="002E7BBF"/>
    <w:rsid w:val="002E7D30"/>
    <w:rsid w:val="002F0560"/>
    <w:rsid w:val="002F06F9"/>
    <w:rsid w:val="002F07B8"/>
    <w:rsid w:val="002F0899"/>
    <w:rsid w:val="002F089C"/>
    <w:rsid w:val="002F08DA"/>
    <w:rsid w:val="002F0994"/>
    <w:rsid w:val="002F0D8A"/>
    <w:rsid w:val="002F1283"/>
    <w:rsid w:val="002F15B1"/>
    <w:rsid w:val="002F1615"/>
    <w:rsid w:val="002F1FC4"/>
    <w:rsid w:val="002F1FF2"/>
    <w:rsid w:val="002F201C"/>
    <w:rsid w:val="002F24E3"/>
    <w:rsid w:val="002F2824"/>
    <w:rsid w:val="002F301D"/>
    <w:rsid w:val="002F31D1"/>
    <w:rsid w:val="002F338F"/>
    <w:rsid w:val="002F3B0B"/>
    <w:rsid w:val="002F3EC7"/>
    <w:rsid w:val="002F4167"/>
    <w:rsid w:val="002F41CB"/>
    <w:rsid w:val="002F4EC1"/>
    <w:rsid w:val="002F4EDD"/>
    <w:rsid w:val="002F50E3"/>
    <w:rsid w:val="002F537A"/>
    <w:rsid w:val="002F59A1"/>
    <w:rsid w:val="002F6A84"/>
    <w:rsid w:val="002F6E93"/>
    <w:rsid w:val="002F71D5"/>
    <w:rsid w:val="002F7F1B"/>
    <w:rsid w:val="002F7F9C"/>
    <w:rsid w:val="0030050D"/>
    <w:rsid w:val="00300720"/>
    <w:rsid w:val="00300C37"/>
    <w:rsid w:val="00300EF3"/>
    <w:rsid w:val="00301808"/>
    <w:rsid w:val="00301A86"/>
    <w:rsid w:val="00301AF4"/>
    <w:rsid w:val="00301CB4"/>
    <w:rsid w:val="003022A9"/>
    <w:rsid w:val="0030248E"/>
    <w:rsid w:val="00302605"/>
    <w:rsid w:val="003027CA"/>
    <w:rsid w:val="003035AC"/>
    <w:rsid w:val="003035E0"/>
    <w:rsid w:val="00303A57"/>
    <w:rsid w:val="00303ADD"/>
    <w:rsid w:val="00303B95"/>
    <w:rsid w:val="00303CBC"/>
    <w:rsid w:val="00303CE0"/>
    <w:rsid w:val="003051E5"/>
    <w:rsid w:val="003054DF"/>
    <w:rsid w:val="00306231"/>
    <w:rsid w:val="00306372"/>
    <w:rsid w:val="00306647"/>
    <w:rsid w:val="003067E5"/>
    <w:rsid w:val="0030694C"/>
    <w:rsid w:val="00307074"/>
    <w:rsid w:val="00307A79"/>
    <w:rsid w:val="00307DE2"/>
    <w:rsid w:val="00310183"/>
    <w:rsid w:val="00310608"/>
    <w:rsid w:val="00310FEC"/>
    <w:rsid w:val="00311073"/>
    <w:rsid w:val="00311558"/>
    <w:rsid w:val="00311A6A"/>
    <w:rsid w:val="00311B11"/>
    <w:rsid w:val="00311B53"/>
    <w:rsid w:val="003121D9"/>
    <w:rsid w:val="00312288"/>
    <w:rsid w:val="003125B0"/>
    <w:rsid w:val="00312633"/>
    <w:rsid w:val="0031286F"/>
    <w:rsid w:val="00312F49"/>
    <w:rsid w:val="0031313F"/>
    <w:rsid w:val="003131A1"/>
    <w:rsid w:val="00313386"/>
    <w:rsid w:val="00313762"/>
    <w:rsid w:val="00313C8C"/>
    <w:rsid w:val="003140C6"/>
    <w:rsid w:val="003143A1"/>
    <w:rsid w:val="00314B68"/>
    <w:rsid w:val="00315050"/>
    <w:rsid w:val="003151DA"/>
    <w:rsid w:val="00315552"/>
    <w:rsid w:val="00315736"/>
    <w:rsid w:val="00315EA6"/>
    <w:rsid w:val="00316042"/>
    <w:rsid w:val="00316752"/>
    <w:rsid w:val="003168AD"/>
    <w:rsid w:val="00316C3C"/>
    <w:rsid w:val="00317366"/>
    <w:rsid w:val="0031788E"/>
    <w:rsid w:val="00317EFE"/>
    <w:rsid w:val="00317FF3"/>
    <w:rsid w:val="00320247"/>
    <w:rsid w:val="00320816"/>
    <w:rsid w:val="00320E96"/>
    <w:rsid w:val="003214E3"/>
    <w:rsid w:val="00321CD1"/>
    <w:rsid w:val="0032233A"/>
    <w:rsid w:val="0032243A"/>
    <w:rsid w:val="00322601"/>
    <w:rsid w:val="00322EE5"/>
    <w:rsid w:val="003230C8"/>
    <w:rsid w:val="00323444"/>
    <w:rsid w:val="00323A0D"/>
    <w:rsid w:val="00323C6B"/>
    <w:rsid w:val="0032406E"/>
    <w:rsid w:val="003243A1"/>
    <w:rsid w:val="00324530"/>
    <w:rsid w:val="003245A7"/>
    <w:rsid w:val="00324754"/>
    <w:rsid w:val="003248D5"/>
    <w:rsid w:val="0032490C"/>
    <w:rsid w:val="00324955"/>
    <w:rsid w:val="003249AB"/>
    <w:rsid w:val="003249C6"/>
    <w:rsid w:val="003249F8"/>
    <w:rsid w:val="0032500E"/>
    <w:rsid w:val="00325870"/>
    <w:rsid w:val="00325AA1"/>
    <w:rsid w:val="00325C1B"/>
    <w:rsid w:val="00325D64"/>
    <w:rsid w:val="0032605F"/>
    <w:rsid w:val="003269EE"/>
    <w:rsid w:val="00326AA8"/>
    <w:rsid w:val="00326DC0"/>
    <w:rsid w:val="00327105"/>
    <w:rsid w:val="00327994"/>
    <w:rsid w:val="00327A8D"/>
    <w:rsid w:val="00327BC1"/>
    <w:rsid w:val="00330497"/>
    <w:rsid w:val="00330679"/>
    <w:rsid w:val="003306B1"/>
    <w:rsid w:val="00331482"/>
    <w:rsid w:val="00331499"/>
    <w:rsid w:val="00331556"/>
    <w:rsid w:val="003316F1"/>
    <w:rsid w:val="003318FB"/>
    <w:rsid w:val="003319B1"/>
    <w:rsid w:val="00331B39"/>
    <w:rsid w:val="00331D3B"/>
    <w:rsid w:val="00331D77"/>
    <w:rsid w:val="00331E46"/>
    <w:rsid w:val="0033203E"/>
    <w:rsid w:val="003323B7"/>
    <w:rsid w:val="00332673"/>
    <w:rsid w:val="003326EB"/>
    <w:rsid w:val="0033327A"/>
    <w:rsid w:val="00333723"/>
    <w:rsid w:val="00333859"/>
    <w:rsid w:val="0033392E"/>
    <w:rsid w:val="00333A13"/>
    <w:rsid w:val="0033415A"/>
    <w:rsid w:val="003342E1"/>
    <w:rsid w:val="0033489D"/>
    <w:rsid w:val="00334984"/>
    <w:rsid w:val="00334D9E"/>
    <w:rsid w:val="00334E07"/>
    <w:rsid w:val="003351F1"/>
    <w:rsid w:val="003353CA"/>
    <w:rsid w:val="0033549F"/>
    <w:rsid w:val="0033559D"/>
    <w:rsid w:val="0033594F"/>
    <w:rsid w:val="003369D8"/>
    <w:rsid w:val="00337146"/>
    <w:rsid w:val="0033756F"/>
    <w:rsid w:val="00337C55"/>
    <w:rsid w:val="003407A1"/>
    <w:rsid w:val="00340A12"/>
    <w:rsid w:val="00340AE8"/>
    <w:rsid w:val="00340B19"/>
    <w:rsid w:val="00340CD8"/>
    <w:rsid w:val="00340E8E"/>
    <w:rsid w:val="0034101A"/>
    <w:rsid w:val="00341593"/>
    <w:rsid w:val="003419F4"/>
    <w:rsid w:val="003424BA"/>
    <w:rsid w:val="003424C8"/>
    <w:rsid w:val="00342892"/>
    <w:rsid w:val="00342AB1"/>
    <w:rsid w:val="00342D3F"/>
    <w:rsid w:val="00343073"/>
    <w:rsid w:val="00343273"/>
    <w:rsid w:val="00343A29"/>
    <w:rsid w:val="00343B23"/>
    <w:rsid w:val="00343DC3"/>
    <w:rsid w:val="00343E56"/>
    <w:rsid w:val="00343E7D"/>
    <w:rsid w:val="00343E9D"/>
    <w:rsid w:val="00343EF9"/>
    <w:rsid w:val="003442BB"/>
    <w:rsid w:val="00344382"/>
    <w:rsid w:val="00345592"/>
    <w:rsid w:val="003456B6"/>
    <w:rsid w:val="00345776"/>
    <w:rsid w:val="00345957"/>
    <w:rsid w:val="00345A92"/>
    <w:rsid w:val="00345E91"/>
    <w:rsid w:val="00345FEF"/>
    <w:rsid w:val="003468D1"/>
    <w:rsid w:val="00346AEE"/>
    <w:rsid w:val="00346B00"/>
    <w:rsid w:val="00346C12"/>
    <w:rsid w:val="00346E1F"/>
    <w:rsid w:val="00346ED0"/>
    <w:rsid w:val="00346F4E"/>
    <w:rsid w:val="00347272"/>
    <w:rsid w:val="003473B7"/>
    <w:rsid w:val="003473E3"/>
    <w:rsid w:val="003478FD"/>
    <w:rsid w:val="00347967"/>
    <w:rsid w:val="00347F0E"/>
    <w:rsid w:val="00350218"/>
    <w:rsid w:val="003508A0"/>
    <w:rsid w:val="0035106B"/>
    <w:rsid w:val="0035158D"/>
    <w:rsid w:val="003516EF"/>
    <w:rsid w:val="00351A4A"/>
    <w:rsid w:val="0035216F"/>
    <w:rsid w:val="003525A8"/>
    <w:rsid w:val="0035276F"/>
    <w:rsid w:val="0035289D"/>
    <w:rsid w:val="00352A95"/>
    <w:rsid w:val="00352E1D"/>
    <w:rsid w:val="003530EB"/>
    <w:rsid w:val="003531DB"/>
    <w:rsid w:val="0035363E"/>
    <w:rsid w:val="00353A42"/>
    <w:rsid w:val="003541BE"/>
    <w:rsid w:val="00354245"/>
    <w:rsid w:val="0035453F"/>
    <w:rsid w:val="0035550E"/>
    <w:rsid w:val="00355862"/>
    <w:rsid w:val="00355AB6"/>
    <w:rsid w:val="00355BCE"/>
    <w:rsid w:val="00356135"/>
    <w:rsid w:val="00356B05"/>
    <w:rsid w:val="00356C83"/>
    <w:rsid w:val="00357022"/>
    <w:rsid w:val="003571EC"/>
    <w:rsid w:val="003575D6"/>
    <w:rsid w:val="00357A7B"/>
    <w:rsid w:val="00357C4E"/>
    <w:rsid w:val="00357D24"/>
    <w:rsid w:val="0036006D"/>
    <w:rsid w:val="00360584"/>
    <w:rsid w:val="003605C0"/>
    <w:rsid w:val="00360E07"/>
    <w:rsid w:val="003611EF"/>
    <w:rsid w:val="00361DB8"/>
    <w:rsid w:val="003621B2"/>
    <w:rsid w:val="00362272"/>
    <w:rsid w:val="00362544"/>
    <w:rsid w:val="00362653"/>
    <w:rsid w:val="003626C5"/>
    <w:rsid w:val="003626D5"/>
    <w:rsid w:val="003629FF"/>
    <w:rsid w:val="00362B27"/>
    <w:rsid w:val="00362BF5"/>
    <w:rsid w:val="00363514"/>
    <w:rsid w:val="00363B64"/>
    <w:rsid w:val="003646DF"/>
    <w:rsid w:val="0036474D"/>
    <w:rsid w:val="0036482C"/>
    <w:rsid w:val="00364950"/>
    <w:rsid w:val="00364B3E"/>
    <w:rsid w:val="003651B4"/>
    <w:rsid w:val="00365566"/>
    <w:rsid w:val="00365731"/>
    <w:rsid w:val="00365CD2"/>
    <w:rsid w:val="00365DDB"/>
    <w:rsid w:val="00366360"/>
    <w:rsid w:val="00366765"/>
    <w:rsid w:val="003669BA"/>
    <w:rsid w:val="00366EF4"/>
    <w:rsid w:val="003670C3"/>
    <w:rsid w:val="00367115"/>
    <w:rsid w:val="00367B36"/>
    <w:rsid w:val="00367D11"/>
    <w:rsid w:val="00367D41"/>
    <w:rsid w:val="00367EE0"/>
    <w:rsid w:val="00370479"/>
    <w:rsid w:val="0037056F"/>
    <w:rsid w:val="00370B08"/>
    <w:rsid w:val="00370C55"/>
    <w:rsid w:val="00370E8C"/>
    <w:rsid w:val="00370FF6"/>
    <w:rsid w:val="00371121"/>
    <w:rsid w:val="003713FA"/>
    <w:rsid w:val="00371548"/>
    <w:rsid w:val="0037171F"/>
    <w:rsid w:val="003718FB"/>
    <w:rsid w:val="00371DCB"/>
    <w:rsid w:val="0037209C"/>
    <w:rsid w:val="003722F2"/>
    <w:rsid w:val="003723C3"/>
    <w:rsid w:val="00372DAD"/>
    <w:rsid w:val="003733CA"/>
    <w:rsid w:val="0037365D"/>
    <w:rsid w:val="00373B6F"/>
    <w:rsid w:val="00373C40"/>
    <w:rsid w:val="00373FE3"/>
    <w:rsid w:val="0037496A"/>
    <w:rsid w:val="003752E8"/>
    <w:rsid w:val="00375453"/>
    <w:rsid w:val="00375820"/>
    <w:rsid w:val="00375AD2"/>
    <w:rsid w:val="00375E69"/>
    <w:rsid w:val="00375F69"/>
    <w:rsid w:val="0037616E"/>
    <w:rsid w:val="00376908"/>
    <w:rsid w:val="00376D02"/>
    <w:rsid w:val="00376F0D"/>
    <w:rsid w:val="00377199"/>
    <w:rsid w:val="003771CC"/>
    <w:rsid w:val="00377480"/>
    <w:rsid w:val="00377577"/>
    <w:rsid w:val="003778B0"/>
    <w:rsid w:val="00377B37"/>
    <w:rsid w:val="003800E3"/>
    <w:rsid w:val="00380107"/>
    <w:rsid w:val="0038018F"/>
    <w:rsid w:val="00380743"/>
    <w:rsid w:val="00380834"/>
    <w:rsid w:val="00380BA8"/>
    <w:rsid w:val="00380C51"/>
    <w:rsid w:val="00380F21"/>
    <w:rsid w:val="00381034"/>
    <w:rsid w:val="0038110B"/>
    <w:rsid w:val="0038127E"/>
    <w:rsid w:val="0038148A"/>
    <w:rsid w:val="0038164A"/>
    <w:rsid w:val="00381746"/>
    <w:rsid w:val="0038187B"/>
    <w:rsid w:val="00381AAD"/>
    <w:rsid w:val="00381DCD"/>
    <w:rsid w:val="00382250"/>
    <w:rsid w:val="003824EE"/>
    <w:rsid w:val="0038287D"/>
    <w:rsid w:val="003828B0"/>
    <w:rsid w:val="003828B2"/>
    <w:rsid w:val="00382C30"/>
    <w:rsid w:val="0038304C"/>
    <w:rsid w:val="003832DB"/>
    <w:rsid w:val="003833C4"/>
    <w:rsid w:val="00383694"/>
    <w:rsid w:val="00383AC7"/>
    <w:rsid w:val="00383E31"/>
    <w:rsid w:val="003841CA"/>
    <w:rsid w:val="003844D4"/>
    <w:rsid w:val="003847AC"/>
    <w:rsid w:val="0038547D"/>
    <w:rsid w:val="003858D7"/>
    <w:rsid w:val="00385936"/>
    <w:rsid w:val="00385AE6"/>
    <w:rsid w:val="00385FD2"/>
    <w:rsid w:val="00386957"/>
    <w:rsid w:val="00386C48"/>
    <w:rsid w:val="0038761D"/>
    <w:rsid w:val="00387939"/>
    <w:rsid w:val="00387AB2"/>
    <w:rsid w:val="00387B50"/>
    <w:rsid w:val="00387C42"/>
    <w:rsid w:val="00390213"/>
    <w:rsid w:val="0039031A"/>
    <w:rsid w:val="0039039A"/>
    <w:rsid w:val="00390953"/>
    <w:rsid w:val="00390BDB"/>
    <w:rsid w:val="00390F1C"/>
    <w:rsid w:val="003911BD"/>
    <w:rsid w:val="0039160B"/>
    <w:rsid w:val="00391646"/>
    <w:rsid w:val="0039188D"/>
    <w:rsid w:val="00391D6F"/>
    <w:rsid w:val="00391EA0"/>
    <w:rsid w:val="00392060"/>
    <w:rsid w:val="0039209B"/>
    <w:rsid w:val="0039279C"/>
    <w:rsid w:val="00392987"/>
    <w:rsid w:val="00392CB2"/>
    <w:rsid w:val="0039353F"/>
    <w:rsid w:val="00393FFD"/>
    <w:rsid w:val="003940C1"/>
    <w:rsid w:val="00394166"/>
    <w:rsid w:val="00394988"/>
    <w:rsid w:val="00394FEE"/>
    <w:rsid w:val="00395595"/>
    <w:rsid w:val="00395782"/>
    <w:rsid w:val="00396196"/>
    <w:rsid w:val="003962A7"/>
    <w:rsid w:val="003968E4"/>
    <w:rsid w:val="00396D12"/>
    <w:rsid w:val="00397180"/>
    <w:rsid w:val="0039747A"/>
    <w:rsid w:val="003976C8"/>
    <w:rsid w:val="00397A06"/>
    <w:rsid w:val="00397B83"/>
    <w:rsid w:val="00397CFD"/>
    <w:rsid w:val="00397E89"/>
    <w:rsid w:val="003A048A"/>
    <w:rsid w:val="003A0581"/>
    <w:rsid w:val="003A061B"/>
    <w:rsid w:val="003A0672"/>
    <w:rsid w:val="003A0CA8"/>
    <w:rsid w:val="003A0E2D"/>
    <w:rsid w:val="003A189E"/>
    <w:rsid w:val="003A21DD"/>
    <w:rsid w:val="003A27A3"/>
    <w:rsid w:val="003A2DDB"/>
    <w:rsid w:val="003A3019"/>
    <w:rsid w:val="003A321C"/>
    <w:rsid w:val="003A333D"/>
    <w:rsid w:val="003A3388"/>
    <w:rsid w:val="003A33DB"/>
    <w:rsid w:val="003A34D8"/>
    <w:rsid w:val="003A3505"/>
    <w:rsid w:val="003A3924"/>
    <w:rsid w:val="003A40AC"/>
    <w:rsid w:val="003A4989"/>
    <w:rsid w:val="003A5768"/>
    <w:rsid w:val="003A59B3"/>
    <w:rsid w:val="003A5ACB"/>
    <w:rsid w:val="003A6311"/>
    <w:rsid w:val="003A65EE"/>
    <w:rsid w:val="003A69BE"/>
    <w:rsid w:val="003A69CE"/>
    <w:rsid w:val="003A6FCD"/>
    <w:rsid w:val="003A6FCE"/>
    <w:rsid w:val="003A70C1"/>
    <w:rsid w:val="003A744F"/>
    <w:rsid w:val="003A7B6E"/>
    <w:rsid w:val="003B0123"/>
    <w:rsid w:val="003B04E7"/>
    <w:rsid w:val="003B0566"/>
    <w:rsid w:val="003B05E2"/>
    <w:rsid w:val="003B07B9"/>
    <w:rsid w:val="003B0A1D"/>
    <w:rsid w:val="003B126B"/>
    <w:rsid w:val="003B1585"/>
    <w:rsid w:val="003B1827"/>
    <w:rsid w:val="003B1EE1"/>
    <w:rsid w:val="003B20A7"/>
    <w:rsid w:val="003B23EE"/>
    <w:rsid w:val="003B275F"/>
    <w:rsid w:val="003B2784"/>
    <w:rsid w:val="003B298B"/>
    <w:rsid w:val="003B35BA"/>
    <w:rsid w:val="003B41B2"/>
    <w:rsid w:val="003B4406"/>
    <w:rsid w:val="003B44A3"/>
    <w:rsid w:val="003B454F"/>
    <w:rsid w:val="003B49A3"/>
    <w:rsid w:val="003B4BEE"/>
    <w:rsid w:val="003B4D5C"/>
    <w:rsid w:val="003B4D6A"/>
    <w:rsid w:val="003B5048"/>
    <w:rsid w:val="003B50AF"/>
    <w:rsid w:val="003B52B6"/>
    <w:rsid w:val="003B5454"/>
    <w:rsid w:val="003B561F"/>
    <w:rsid w:val="003B5865"/>
    <w:rsid w:val="003B593E"/>
    <w:rsid w:val="003B59BC"/>
    <w:rsid w:val="003B5A56"/>
    <w:rsid w:val="003B5CF5"/>
    <w:rsid w:val="003B5E66"/>
    <w:rsid w:val="003B6226"/>
    <w:rsid w:val="003B6DA0"/>
    <w:rsid w:val="003B7288"/>
    <w:rsid w:val="003B7487"/>
    <w:rsid w:val="003B7B8F"/>
    <w:rsid w:val="003B7CD5"/>
    <w:rsid w:val="003B7DF8"/>
    <w:rsid w:val="003C02B9"/>
    <w:rsid w:val="003C0607"/>
    <w:rsid w:val="003C0A1B"/>
    <w:rsid w:val="003C0AD1"/>
    <w:rsid w:val="003C0DF1"/>
    <w:rsid w:val="003C119A"/>
    <w:rsid w:val="003C21C1"/>
    <w:rsid w:val="003C2719"/>
    <w:rsid w:val="003C29F4"/>
    <w:rsid w:val="003C2E67"/>
    <w:rsid w:val="003C3060"/>
    <w:rsid w:val="003C3FF7"/>
    <w:rsid w:val="003C5132"/>
    <w:rsid w:val="003C5190"/>
    <w:rsid w:val="003C5764"/>
    <w:rsid w:val="003C57E5"/>
    <w:rsid w:val="003C58F9"/>
    <w:rsid w:val="003C688A"/>
    <w:rsid w:val="003C6A5E"/>
    <w:rsid w:val="003C7515"/>
    <w:rsid w:val="003C7847"/>
    <w:rsid w:val="003C7D22"/>
    <w:rsid w:val="003D0F87"/>
    <w:rsid w:val="003D11A0"/>
    <w:rsid w:val="003D15D4"/>
    <w:rsid w:val="003D167B"/>
    <w:rsid w:val="003D1D99"/>
    <w:rsid w:val="003D1F1C"/>
    <w:rsid w:val="003D1F26"/>
    <w:rsid w:val="003D1FD2"/>
    <w:rsid w:val="003D207A"/>
    <w:rsid w:val="003D2378"/>
    <w:rsid w:val="003D29F8"/>
    <w:rsid w:val="003D2A88"/>
    <w:rsid w:val="003D33B9"/>
    <w:rsid w:val="003D384F"/>
    <w:rsid w:val="003D3B22"/>
    <w:rsid w:val="003D3DA1"/>
    <w:rsid w:val="003D41B3"/>
    <w:rsid w:val="003D41E5"/>
    <w:rsid w:val="003D4552"/>
    <w:rsid w:val="003D4B46"/>
    <w:rsid w:val="003D4E68"/>
    <w:rsid w:val="003D4EF0"/>
    <w:rsid w:val="003D5127"/>
    <w:rsid w:val="003D54B5"/>
    <w:rsid w:val="003D5C6E"/>
    <w:rsid w:val="003D617C"/>
    <w:rsid w:val="003D6395"/>
    <w:rsid w:val="003D64F8"/>
    <w:rsid w:val="003D6809"/>
    <w:rsid w:val="003D72C1"/>
    <w:rsid w:val="003D73CD"/>
    <w:rsid w:val="003D7500"/>
    <w:rsid w:val="003D7508"/>
    <w:rsid w:val="003D7526"/>
    <w:rsid w:val="003D75D4"/>
    <w:rsid w:val="003D7793"/>
    <w:rsid w:val="003D7D37"/>
    <w:rsid w:val="003D7E76"/>
    <w:rsid w:val="003D7E78"/>
    <w:rsid w:val="003D7EDB"/>
    <w:rsid w:val="003D7FFA"/>
    <w:rsid w:val="003E011A"/>
    <w:rsid w:val="003E01C8"/>
    <w:rsid w:val="003E068E"/>
    <w:rsid w:val="003E0971"/>
    <w:rsid w:val="003E0D34"/>
    <w:rsid w:val="003E1135"/>
    <w:rsid w:val="003E122E"/>
    <w:rsid w:val="003E1327"/>
    <w:rsid w:val="003E1371"/>
    <w:rsid w:val="003E177B"/>
    <w:rsid w:val="003E19CD"/>
    <w:rsid w:val="003E1D09"/>
    <w:rsid w:val="003E1E41"/>
    <w:rsid w:val="003E2381"/>
    <w:rsid w:val="003E238E"/>
    <w:rsid w:val="003E2DF4"/>
    <w:rsid w:val="003E37EF"/>
    <w:rsid w:val="003E3A1A"/>
    <w:rsid w:val="003E3DA0"/>
    <w:rsid w:val="003E3FB1"/>
    <w:rsid w:val="003E467C"/>
    <w:rsid w:val="003E483C"/>
    <w:rsid w:val="003E50C4"/>
    <w:rsid w:val="003E5138"/>
    <w:rsid w:val="003E534C"/>
    <w:rsid w:val="003E537A"/>
    <w:rsid w:val="003E5651"/>
    <w:rsid w:val="003E5BA0"/>
    <w:rsid w:val="003E6006"/>
    <w:rsid w:val="003E6196"/>
    <w:rsid w:val="003E6BE4"/>
    <w:rsid w:val="003E6CB6"/>
    <w:rsid w:val="003E6DE5"/>
    <w:rsid w:val="003E6F38"/>
    <w:rsid w:val="003E7070"/>
    <w:rsid w:val="003E713C"/>
    <w:rsid w:val="003E7188"/>
    <w:rsid w:val="003E7431"/>
    <w:rsid w:val="003E7B95"/>
    <w:rsid w:val="003E7D61"/>
    <w:rsid w:val="003F0013"/>
    <w:rsid w:val="003F0201"/>
    <w:rsid w:val="003F030A"/>
    <w:rsid w:val="003F04CB"/>
    <w:rsid w:val="003F06FF"/>
    <w:rsid w:val="003F0F44"/>
    <w:rsid w:val="003F100E"/>
    <w:rsid w:val="003F1111"/>
    <w:rsid w:val="003F11B3"/>
    <w:rsid w:val="003F1497"/>
    <w:rsid w:val="003F155C"/>
    <w:rsid w:val="003F15EC"/>
    <w:rsid w:val="003F170E"/>
    <w:rsid w:val="003F17B9"/>
    <w:rsid w:val="003F1BE9"/>
    <w:rsid w:val="003F1C3D"/>
    <w:rsid w:val="003F1C7F"/>
    <w:rsid w:val="003F280E"/>
    <w:rsid w:val="003F2BB0"/>
    <w:rsid w:val="003F2C71"/>
    <w:rsid w:val="003F2CA2"/>
    <w:rsid w:val="003F31BC"/>
    <w:rsid w:val="003F3AE1"/>
    <w:rsid w:val="003F40DA"/>
    <w:rsid w:val="003F411B"/>
    <w:rsid w:val="003F4520"/>
    <w:rsid w:val="003F4874"/>
    <w:rsid w:val="003F4C77"/>
    <w:rsid w:val="003F4EE1"/>
    <w:rsid w:val="003F5522"/>
    <w:rsid w:val="003F5732"/>
    <w:rsid w:val="003F587F"/>
    <w:rsid w:val="003F597E"/>
    <w:rsid w:val="003F5A15"/>
    <w:rsid w:val="003F5CA6"/>
    <w:rsid w:val="003F5D0A"/>
    <w:rsid w:val="003F5F0A"/>
    <w:rsid w:val="003F669C"/>
    <w:rsid w:val="003F6950"/>
    <w:rsid w:val="003F6EC7"/>
    <w:rsid w:val="003F6EF1"/>
    <w:rsid w:val="003F74F1"/>
    <w:rsid w:val="003F783B"/>
    <w:rsid w:val="003F7CDE"/>
    <w:rsid w:val="003F7F9C"/>
    <w:rsid w:val="004000EB"/>
    <w:rsid w:val="00400250"/>
    <w:rsid w:val="00400BAB"/>
    <w:rsid w:val="00400DE6"/>
    <w:rsid w:val="00401504"/>
    <w:rsid w:val="0040153E"/>
    <w:rsid w:val="0040171A"/>
    <w:rsid w:val="00401A39"/>
    <w:rsid w:val="00401C4D"/>
    <w:rsid w:val="0040239B"/>
    <w:rsid w:val="0040252B"/>
    <w:rsid w:val="00402A9D"/>
    <w:rsid w:val="00402AAC"/>
    <w:rsid w:val="00402B58"/>
    <w:rsid w:val="00402DB1"/>
    <w:rsid w:val="00402F2A"/>
    <w:rsid w:val="00402F99"/>
    <w:rsid w:val="00403033"/>
    <w:rsid w:val="004030DB"/>
    <w:rsid w:val="0040316A"/>
    <w:rsid w:val="0040348D"/>
    <w:rsid w:val="0040355A"/>
    <w:rsid w:val="00403688"/>
    <w:rsid w:val="00403855"/>
    <w:rsid w:val="00403CB0"/>
    <w:rsid w:val="00404167"/>
    <w:rsid w:val="0040481E"/>
    <w:rsid w:val="0040499C"/>
    <w:rsid w:val="004049B7"/>
    <w:rsid w:val="00404B0B"/>
    <w:rsid w:val="004052C7"/>
    <w:rsid w:val="00405520"/>
    <w:rsid w:val="0040597C"/>
    <w:rsid w:val="00405AE3"/>
    <w:rsid w:val="00406420"/>
    <w:rsid w:val="00406530"/>
    <w:rsid w:val="00406715"/>
    <w:rsid w:val="004069E0"/>
    <w:rsid w:val="00406C57"/>
    <w:rsid w:val="00406DAF"/>
    <w:rsid w:val="0040730E"/>
    <w:rsid w:val="00407781"/>
    <w:rsid w:val="004079AC"/>
    <w:rsid w:val="00410055"/>
    <w:rsid w:val="004100CE"/>
    <w:rsid w:val="00410466"/>
    <w:rsid w:val="00410D99"/>
    <w:rsid w:val="00411087"/>
    <w:rsid w:val="004111BE"/>
    <w:rsid w:val="0041127D"/>
    <w:rsid w:val="00411473"/>
    <w:rsid w:val="00411946"/>
    <w:rsid w:val="00411A8A"/>
    <w:rsid w:val="00411B99"/>
    <w:rsid w:val="00412436"/>
    <w:rsid w:val="00412732"/>
    <w:rsid w:val="004127DB"/>
    <w:rsid w:val="00412D05"/>
    <w:rsid w:val="00413A50"/>
    <w:rsid w:val="00413F66"/>
    <w:rsid w:val="0041478D"/>
    <w:rsid w:val="004147B2"/>
    <w:rsid w:val="00414AC9"/>
    <w:rsid w:val="00414EDE"/>
    <w:rsid w:val="00414F6B"/>
    <w:rsid w:val="00414FF9"/>
    <w:rsid w:val="0041522B"/>
    <w:rsid w:val="004152CF"/>
    <w:rsid w:val="004155B3"/>
    <w:rsid w:val="004156D0"/>
    <w:rsid w:val="00415926"/>
    <w:rsid w:val="00415AEE"/>
    <w:rsid w:val="0041653B"/>
    <w:rsid w:val="00416569"/>
    <w:rsid w:val="004166F0"/>
    <w:rsid w:val="00416A40"/>
    <w:rsid w:val="00417701"/>
    <w:rsid w:val="004178F4"/>
    <w:rsid w:val="004205F9"/>
    <w:rsid w:val="00421119"/>
    <w:rsid w:val="00421267"/>
    <w:rsid w:val="0042190A"/>
    <w:rsid w:val="00421C01"/>
    <w:rsid w:val="00421E15"/>
    <w:rsid w:val="0042238F"/>
    <w:rsid w:val="0042248C"/>
    <w:rsid w:val="0042263A"/>
    <w:rsid w:val="004228CF"/>
    <w:rsid w:val="00422ECF"/>
    <w:rsid w:val="004233F1"/>
    <w:rsid w:val="004234AC"/>
    <w:rsid w:val="0042367B"/>
    <w:rsid w:val="004237F2"/>
    <w:rsid w:val="00423A67"/>
    <w:rsid w:val="00423D99"/>
    <w:rsid w:val="004246D8"/>
    <w:rsid w:val="004249F2"/>
    <w:rsid w:val="00425588"/>
    <w:rsid w:val="00425972"/>
    <w:rsid w:val="004259D1"/>
    <w:rsid w:val="00425D0A"/>
    <w:rsid w:val="00426246"/>
    <w:rsid w:val="00426290"/>
    <w:rsid w:val="00426FD0"/>
    <w:rsid w:val="0042707A"/>
    <w:rsid w:val="004276A9"/>
    <w:rsid w:val="00427DA3"/>
    <w:rsid w:val="00427F9E"/>
    <w:rsid w:val="0043011A"/>
    <w:rsid w:val="004302AA"/>
    <w:rsid w:val="00430456"/>
    <w:rsid w:val="004304B7"/>
    <w:rsid w:val="0043073B"/>
    <w:rsid w:val="0043076D"/>
    <w:rsid w:val="004319D1"/>
    <w:rsid w:val="00431C2B"/>
    <w:rsid w:val="00431CC6"/>
    <w:rsid w:val="00431CD8"/>
    <w:rsid w:val="00431DB4"/>
    <w:rsid w:val="00432899"/>
    <w:rsid w:val="00432C93"/>
    <w:rsid w:val="004333B6"/>
    <w:rsid w:val="00433BCC"/>
    <w:rsid w:val="00433C58"/>
    <w:rsid w:val="00434302"/>
    <w:rsid w:val="004344B8"/>
    <w:rsid w:val="004344CB"/>
    <w:rsid w:val="004345C2"/>
    <w:rsid w:val="00434716"/>
    <w:rsid w:val="00434865"/>
    <w:rsid w:val="00434A81"/>
    <w:rsid w:val="00434D6A"/>
    <w:rsid w:val="004351DB"/>
    <w:rsid w:val="004353D6"/>
    <w:rsid w:val="00435612"/>
    <w:rsid w:val="00435AE8"/>
    <w:rsid w:val="00435D08"/>
    <w:rsid w:val="00435F92"/>
    <w:rsid w:val="00436667"/>
    <w:rsid w:val="00436809"/>
    <w:rsid w:val="0043699C"/>
    <w:rsid w:val="00436F69"/>
    <w:rsid w:val="00437607"/>
    <w:rsid w:val="00440844"/>
    <w:rsid w:val="00440CC8"/>
    <w:rsid w:val="00440FBB"/>
    <w:rsid w:val="004411AC"/>
    <w:rsid w:val="00441325"/>
    <w:rsid w:val="0044145D"/>
    <w:rsid w:val="004415A0"/>
    <w:rsid w:val="0044169A"/>
    <w:rsid w:val="0044176D"/>
    <w:rsid w:val="0044185B"/>
    <w:rsid w:val="00441CE8"/>
    <w:rsid w:val="0044207E"/>
    <w:rsid w:val="00442254"/>
    <w:rsid w:val="004428DD"/>
    <w:rsid w:val="00442BFC"/>
    <w:rsid w:val="0044390E"/>
    <w:rsid w:val="00443F16"/>
    <w:rsid w:val="004443B2"/>
    <w:rsid w:val="0044444E"/>
    <w:rsid w:val="004445E9"/>
    <w:rsid w:val="004447F0"/>
    <w:rsid w:val="004448AA"/>
    <w:rsid w:val="0044494A"/>
    <w:rsid w:val="00445131"/>
    <w:rsid w:val="0044555D"/>
    <w:rsid w:val="0044567D"/>
    <w:rsid w:val="004456EF"/>
    <w:rsid w:val="00445729"/>
    <w:rsid w:val="004457C6"/>
    <w:rsid w:val="00445BE2"/>
    <w:rsid w:val="00445FCD"/>
    <w:rsid w:val="00446618"/>
    <w:rsid w:val="004468F1"/>
    <w:rsid w:val="00447005"/>
    <w:rsid w:val="0044718C"/>
    <w:rsid w:val="00447761"/>
    <w:rsid w:val="0044780F"/>
    <w:rsid w:val="00447B77"/>
    <w:rsid w:val="00447C7C"/>
    <w:rsid w:val="00447CC5"/>
    <w:rsid w:val="00447D08"/>
    <w:rsid w:val="00447ED8"/>
    <w:rsid w:val="004505C9"/>
    <w:rsid w:val="004508B0"/>
    <w:rsid w:val="00450B86"/>
    <w:rsid w:val="00450C69"/>
    <w:rsid w:val="004512CD"/>
    <w:rsid w:val="0045151C"/>
    <w:rsid w:val="00451533"/>
    <w:rsid w:val="0045177F"/>
    <w:rsid w:val="00451B6C"/>
    <w:rsid w:val="00451C1B"/>
    <w:rsid w:val="004529E5"/>
    <w:rsid w:val="00452C09"/>
    <w:rsid w:val="00452D53"/>
    <w:rsid w:val="004532F9"/>
    <w:rsid w:val="00453555"/>
    <w:rsid w:val="0045394E"/>
    <w:rsid w:val="0045398E"/>
    <w:rsid w:val="00453A7C"/>
    <w:rsid w:val="00453AA7"/>
    <w:rsid w:val="00454250"/>
    <w:rsid w:val="00454268"/>
    <w:rsid w:val="00454783"/>
    <w:rsid w:val="0045479E"/>
    <w:rsid w:val="00454B2A"/>
    <w:rsid w:val="00454D17"/>
    <w:rsid w:val="00454DCB"/>
    <w:rsid w:val="00454FA7"/>
    <w:rsid w:val="0045533B"/>
    <w:rsid w:val="004554BB"/>
    <w:rsid w:val="0045552B"/>
    <w:rsid w:val="004557D4"/>
    <w:rsid w:val="00455D7B"/>
    <w:rsid w:val="0045639C"/>
    <w:rsid w:val="004569C8"/>
    <w:rsid w:val="00456AF4"/>
    <w:rsid w:val="00456E02"/>
    <w:rsid w:val="00456E94"/>
    <w:rsid w:val="00456F79"/>
    <w:rsid w:val="00456F9A"/>
    <w:rsid w:val="00457238"/>
    <w:rsid w:val="0045730B"/>
    <w:rsid w:val="004574E4"/>
    <w:rsid w:val="004575BA"/>
    <w:rsid w:val="004579E6"/>
    <w:rsid w:val="00457A9D"/>
    <w:rsid w:val="00460046"/>
    <w:rsid w:val="00460613"/>
    <w:rsid w:val="00460620"/>
    <w:rsid w:val="004609F7"/>
    <w:rsid w:val="00460AFE"/>
    <w:rsid w:val="00460F7C"/>
    <w:rsid w:val="004610CA"/>
    <w:rsid w:val="00461335"/>
    <w:rsid w:val="00461364"/>
    <w:rsid w:val="00461C07"/>
    <w:rsid w:val="004628B2"/>
    <w:rsid w:val="00462916"/>
    <w:rsid w:val="0046293A"/>
    <w:rsid w:val="00462DC0"/>
    <w:rsid w:val="00463189"/>
    <w:rsid w:val="00464059"/>
    <w:rsid w:val="00464F96"/>
    <w:rsid w:val="00465350"/>
    <w:rsid w:val="004657AC"/>
    <w:rsid w:val="00465D83"/>
    <w:rsid w:val="004660FB"/>
    <w:rsid w:val="00466507"/>
    <w:rsid w:val="0046695F"/>
    <w:rsid w:val="00466D97"/>
    <w:rsid w:val="004671E6"/>
    <w:rsid w:val="00467504"/>
    <w:rsid w:val="0047002C"/>
    <w:rsid w:val="0047019F"/>
    <w:rsid w:val="00470A3E"/>
    <w:rsid w:val="00470B7D"/>
    <w:rsid w:val="004714A3"/>
    <w:rsid w:val="004717C0"/>
    <w:rsid w:val="00471973"/>
    <w:rsid w:val="004719EE"/>
    <w:rsid w:val="00471A85"/>
    <w:rsid w:val="00471B37"/>
    <w:rsid w:val="00471E44"/>
    <w:rsid w:val="00471E82"/>
    <w:rsid w:val="0047234F"/>
    <w:rsid w:val="0047265D"/>
    <w:rsid w:val="00473106"/>
    <w:rsid w:val="00473B38"/>
    <w:rsid w:val="00473F17"/>
    <w:rsid w:val="00474087"/>
    <w:rsid w:val="004742FC"/>
    <w:rsid w:val="00474790"/>
    <w:rsid w:val="00474A99"/>
    <w:rsid w:val="00474ABE"/>
    <w:rsid w:val="00474DBB"/>
    <w:rsid w:val="00474E42"/>
    <w:rsid w:val="004752AA"/>
    <w:rsid w:val="004753CA"/>
    <w:rsid w:val="00475462"/>
    <w:rsid w:val="0047579C"/>
    <w:rsid w:val="00475943"/>
    <w:rsid w:val="004759C5"/>
    <w:rsid w:val="00475C00"/>
    <w:rsid w:val="00475D0F"/>
    <w:rsid w:val="00476545"/>
    <w:rsid w:val="004767D0"/>
    <w:rsid w:val="00476C46"/>
    <w:rsid w:val="004778EE"/>
    <w:rsid w:val="00477A16"/>
    <w:rsid w:val="00477A83"/>
    <w:rsid w:val="00477D27"/>
    <w:rsid w:val="00477DC3"/>
    <w:rsid w:val="00477EFC"/>
    <w:rsid w:val="00477FE9"/>
    <w:rsid w:val="00480B7E"/>
    <w:rsid w:val="00480B92"/>
    <w:rsid w:val="00481097"/>
    <w:rsid w:val="00481104"/>
    <w:rsid w:val="00481517"/>
    <w:rsid w:val="0048178D"/>
    <w:rsid w:val="00481E9A"/>
    <w:rsid w:val="00482438"/>
    <w:rsid w:val="0048249E"/>
    <w:rsid w:val="00482565"/>
    <w:rsid w:val="0048259C"/>
    <w:rsid w:val="00482641"/>
    <w:rsid w:val="004835C9"/>
    <w:rsid w:val="00484647"/>
    <w:rsid w:val="00484922"/>
    <w:rsid w:val="00484AF5"/>
    <w:rsid w:val="00484D41"/>
    <w:rsid w:val="00485281"/>
    <w:rsid w:val="004852EC"/>
    <w:rsid w:val="00485442"/>
    <w:rsid w:val="00485DBF"/>
    <w:rsid w:val="00485E6E"/>
    <w:rsid w:val="00486751"/>
    <w:rsid w:val="00486786"/>
    <w:rsid w:val="00486789"/>
    <w:rsid w:val="00486884"/>
    <w:rsid w:val="004869E9"/>
    <w:rsid w:val="00486A64"/>
    <w:rsid w:val="00486BE6"/>
    <w:rsid w:val="00486EE0"/>
    <w:rsid w:val="00486F90"/>
    <w:rsid w:val="004874A7"/>
    <w:rsid w:val="00487635"/>
    <w:rsid w:val="00487A0B"/>
    <w:rsid w:val="00487C29"/>
    <w:rsid w:val="00490055"/>
    <w:rsid w:val="0049057A"/>
    <w:rsid w:val="004909EB"/>
    <w:rsid w:val="00490AE3"/>
    <w:rsid w:val="00490D3F"/>
    <w:rsid w:val="0049137A"/>
    <w:rsid w:val="004914F8"/>
    <w:rsid w:val="00491861"/>
    <w:rsid w:val="00491989"/>
    <w:rsid w:val="00491E1C"/>
    <w:rsid w:val="00492333"/>
    <w:rsid w:val="004923A2"/>
    <w:rsid w:val="00492799"/>
    <w:rsid w:val="004927F5"/>
    <w:rsid w:val="00492932"/>
    <w:rsid w:val="00492C2A"/>
    <w:rsid w:val="0049301A"/>
    <w:rsid w:val="0049330C"/>
    <w:rsid w:val="0049364C"/>
    <w:rsid w:val="004942B3"/>
    <w:rsid w:val="00494CE3"/>
    <w:rsid w:val="00494D5B"/>
    <w:rsid w:val="00494E96"/>
    <w:rsid w:val="00495411"/>
    <w:rsid w:val="0049569D"/>
    <w:rsid w:val="00495768"/>
    <w:rsid w:val="004957C2"/>
    <w:rsid w:val="00495FC8"/>
    <w:rsid w:val="004967CF"/>
    <w:rsid w:val="00496AAE"/>
    <w:rsid w:val="004979A1"/>
    <w:rsid w:val="004A0222"/>
    <w:rsid w:val="004A0312"/>
    <w:rsid w:val="004A0329"/>
    <w:rsid w:val="004A0AE9"/>
    <w:rsid w:val="004A10C3"/>
    <w:rsid w:val="004A12B0"/>
    <w:rsid w:val="004A1756"/>
    <w:rsid w:val="004A180B"/>
    <w:rsid w:val="004A18AC"/>
    <w:rsid w:val="004A18E8"/>
    <w:rsid w:val="004A1E28"/>
    <w:rsid w:val="004A1EEF"/>
    <w:rsid w:val="004A1F0A"/>
    <w:rsid w:val="004A208E"/>
    <w:rsid w:val="004A20D1"/>
    <w:rsid w:val="004A22F4"/>
    <w:rsid w:val="004A28DF"/>
    <w:rsid w:val="004A2A65"/>
    <w:rsid w:val="004A2C3A"/>
    <w:rsid w:val="004A39F8"/>
    <w:rsid w:val="004A3FE3"/>
    <w:rsid w:val="004A4100"/>
    <w:rsid w:val="004A4497"/>
    <w:rsid w:val="004A45C8"/>
    <w:rsid w:val="004A4678"/>
    <w:rsid w:val="004A4F3B"/>
    <w:rsid w:val="004A564F"/>
    <w:rsid w:val="004A5C8A"/>
    <w:rsid w:val="004A5D24"/>
    <w:rsid w:val="004A5F91"/>
    <w:rsid w:val="004A5FF2"/>
    <w:rsid w:val="004A63DA"/>
    <w:rsid w:val="004A6483"/>
    <w:rsid w:val="004A659E"/>
    <w:rsid w:val="004A6E28"/>
    <w:rsid w:val="004A7361"/>
    <w:rsid w:val="004A74E7"/>
    <w:rsid w:val="004B006F"/>
    <w:rsid w:val="004B0169"/>
    <w:rsid w:val="004B0562"/>
    <w:rsid w:val="004B07D9"/>
    <w:rsid w:val="004B1385"/>
    <w:rsid w:val="004B1624"/>
    <w:rsid w:val="004B1681"/>
    <w:rsid w:val="004B1A8A"/>
    <w:rsid w:val="004B1B95"/>
    <w:rsid w:val="004B1C85"/>
    <w:rsid w:val="004B200A"/>
    <w:rsid w:val="004B2158"/>
    <w:rsid w:val="004B2561"/>
    <w:rsid w:val="004B26E5"/>
    <w:rsid w:val="004B28A8"/>
    <w:rsid w:val="004B2D81"/>
    <w:rsid w:val="004B32CD"/>
    <w:rsid w:val="004B332D"/>
    <w:rsid w:val="004B3AF5"/>
    <w:rsid w:val="004B4058"/>
    <w:rsid w:val="004B424A"/>
    <w:rsid w:val="004B42D6"/>
    <w:rsid w:val="004B442C"/>
    <w:rsid w:val="004B4A4A"/>
    <w:rsid w:val="004B514E"/>
    <w:rsid w:val="004B5A9B"/>
    <w:rsid w:val="004B5B34"/>
    <w:rsid w:val="004B5F6C"/>
    <w:rsid w:val="004B6971"/>
    <w:rsid w:val="004B70F5"/>
    <w:rsid w:val="004B71BE"/>
    <w:rsid w:val="004B786D"/>
    <w:rsid w:val="004B792F"/>
    <w:rsid w:val="004B7965"/>
    <w:rsid w:val="004B7AF2"/>
    <w:rsid w:val="004B7B02"/>
    <w:rsid w:val="004C00EA"/>
    <w:rsid w:val="004C0207"/>
    <w:rsid w:val="004C0B8A"/>
    <w:rsid w:val="004C0E05"/>
    <w:rsid w:val="004C1787"/>
    <w:rsid w:val="004C1A64"/>
    <w:rsid w:val="004C1E41"/>
    <w:rsid w:val="004C2405"/>
    <w:rsid w:val="004C2428"/>
    <w:rsid w:val="004C27AA"/>
    <w:rsid w:val="004C291F"/>
    <w:rsid w:val="004C2BE1"/>
    <w:rsid w:val="004C2E9F"/>
    <w:rsid w:val="004C381E"/>
    <w:rsid w:val="004C3DF5"/>
    <w:rsid w:val="004C3E0C"/>
    <w:rsid w:val="004C403B"/>
    <w:rsid w:val="004C4444"/>
    <w:rsid w:val="004C4CE4"/>
    <w:rsid w:val="004C5292"/>
    <w:rsid w:val="004C52EB"/>
    <w:rsid w:val="004C5628"/>
    <w:rsid w:val="004C5A6E"/>
    <w:rsid w:val="004C5B2B"/>
    <w:rsid w:val="004C5F49"/>
    <w:rsid w:val="004C61F4"/>
    <w:rsid w:val="004C63CC"/>
    <w:rsid w:val="004C6861"/>
    <w:rsid w:val="004C6AFD"/>
    <w:rsid w:val="004C6C44"/>
    <w:rsid w:val="004C6E21"/>
    <w:rsid w:val="004C6EFA"/>
    <w:rsid w:val="004C751A"/>
    <w:rsid w:val="004C7A2B"/>
    <w:rsid w:val="004C7BA3"/>
    <w:rsid w:val="004D033E"/>
    <w:rsid w:val="004D06AF"/>
    <w:rsid w:val="004D06B5"/>
    <w:rsid w:val="004D08AD"/>
    <w:rsid w:val="004D0B24"/>
    <w:rsid w:val="004D0C2A"/>
    <w:rsid w:val="004D136D"/>
    <w:rsid w:val="004D1461"/>
    <w:rsid w:val="004D1A2B"/>
    <w:rsid w:val="004D1E2A"/>
    <w:rsid w:val="004D1EC8"/>
    <w:rsid w:val="004D1EEC"/>
    <w:rsid w:val="004D271A"/>
    <w:rsid w:val="004D2893"/>
    <w:rsid w:val="004D28FD"/>
    <w:rsid w:val="004D2911"/>
    <w:rsid w:val="004D2A52"/>
    <w:rsid w:val="004D2BFB"/>
    <w:rsid w:val="004D3140"/>
    <w:rsid w:val="004D3282"/>
    <w:rsid w:val="004D355A"/>
    <w:rsid w:val="004D3A13"/>
    <w:rsid w:val="004D3AC5"/>
    <w:rsid w:val="004D413B"/>
    <w:rsid w:val="004D4593"/>
    <w:rsid w:val="004D463D"/>
    <w:rsid w:val="004D4700"/>
    <w:rsid w:val="004D49BB"/>
    <w:rsid w:val="004D4EE5"/>
    <w:rsid w:val="004D5047"/>
    <w:rsid w:val="004D55D1"/>
    <w:rsid w:val="004D5731"/>
    <w:rsid w:val="004D5C02"/>
    <w:rsid w:val="004D63EE"/>
    <w:rsid w:val="004D6AE7"/>
    <w:rsid w:val="004D6C58"/>
    <w:rsid w:val="004D6C7D"/>
    <w:rsid w:val="004D6E7C"/>
    <w:rsid w:val="004D6EBB"/>
    <w:rsid w:val="004D743E"/>
    <w:rsid w:val="004D75BF"/>
    <w:rsid w:val="004D7791"/>
    <w:rsid w:val="004D7C80"/>
    <w:rsid w:val="004D7E77"/>
    <w:rsid w:val="004E037B"/>
    <w:rsid w:val="004E100C"/>
    <w:rsid w:val="004E100F"/>
    <w:rsid w:val="004E10D3"/>
    <w:rsid w:val="004E1102"/>
    <w:rsid w:val="004E1623"/>
    <w:rsid w:val="004E1700"/>
    <w:rsid w:val="004E199C"/>
    <w:rsid w:val="004E1F44"/>
    <w:rsid w:val="004E2449"/>
    <w:rsid w:val="004E29FD"/>
    <w:rsid w:val="004E3545"/>
    <w:rsid w:val="004E3729"/>
    <w:rsid w:val="004E3816"/>
    <w:rsid w:val="004E3973"/>
    <w:rsid w:val="004E3979"/>
    <w:rsid w:val="004E3A14"/>
    <w:rsid w:val="004E4376"/>
    <w:rsid w:val="004E48CC"/>
    <w:rsid w:val="004E491C"/>
    <w:rsid w:val="004E4A14"/>
    <w:rsid w:val="004E52B7"/>
    <w:rsid w:val="004E54F9"/>
    <w:rsid w:val="004E55C3"/>
    <w:rsid w:val="004E594E"/>
    <w:rsid w:val="004E5A71"/>
    <w:rsid w:val="004E5F4E"/>
    <w:rsid w:val="004E60A2"/>
    <w:rsid w:val="004E67C3"/>
    <w:rsid w:val="004E69B5"/>
    <w:rsid w:val="004E6F0E"/>
    <w:rsid w:val="004E6F7B"/>
    <w:rsid w:val="004E7199"/>
    <w:rsid w:val="004E7B6F"/>
    <w:rsid w:val="004F02D4"/>
    <w:rsid w:val="004F0916"/>
    <w:rsid w:val="004F0A48"/>
    <w:rsid w:val="004F0B3C"/>
    <w:rsid w:val="004F167C"/>
    <w:rsid w:val="004F1972"/>
    <w:rsid w:val="004F1EC4"/>
    <w:rsid w:val="004F213D"/>
    <w:rsid w:val="004F2713"/>
    <w:rsid w:val="004F28E8"/>
    <w:rsid w:val="004F2B9E"/>
    <w:rsid w:val="004F2FCB"/>
    <w:rsid w:val="004F3182"/>
    <w:rsid w:val="004F33B5"/>
    <w:rsid w:val="004F342B"/>
    <w:rsid w:val="004F36A2"/>
    <w:rsid w:val="004F37FF"/>
    <w:rsid w:val="004F3B13"/>
    <w:rsid w:val="004F3D4E"/>
    <w:rsid w:val="004F3DB5"/>
    <w:rsid w:val="004F42E0"/>
    <w:rsid w:val="004F42E9"/>
    <w:rsid w:val="004F496F"/>
    <w:rsid w:val="004F4AF8"/>
    <w:rsid w:val="004F4BAB"/>
    <w:rsid w:val="004F4FFB"/>
    <w:rsid w:val="004F5B1C"/>
    <w:rsid w:val="004F603B"/>
    <w:rsid w:val="004F633A"/>
    <w:rsid w:val="004F685F"/>
    <w:rsid w:val="004F68EA"/>
    <w:rsid w:val="004F6B6D"/>
    <w:rsid w:val="004F71BB"/>
    <w:rsid w:val="004F71FB"/>
    <w:rsid w:val="005000CE"/>
    <w:rsid w:val="00500AF4"/>
    <w:rsid w:val="00500CFF"/>
    <w:rsid w:val="00500D08"/>
    <w:rsid w:val="00500DFD"/>
    <w:rsid w:val="0050108F"/>
    <w:rsid w:val="0050110F"/>
    <w:rsid w:val="00501309"/>
    <w:rsid w:val="00501454"/>
    <w:rsid w:val="00501574"/>
    <w:rsid w:val="005016A2"/>
    <w:rsid w:val="0050182B"/>
    <w:rsid w:val="005028BE"/>
    <w:rsid w:val="00502D84"/>
    <w:rsid w:val="00503244"/>
    <w:rsid w:val="00503399"/>
    <w:rsid w:val="0050393D"/>
    <w:rsid w:val="005039B4"/>
    <w:rsid w:val="00503C2A"/>
    <w:rsid w:val="00503FC7"/>
    <w:rsid w:val="0050401B"/>
    <w:rsid w:val="005040F1"/>
    <w:rsid w:val="005046E9"/>
    <w:rsid w:val="00504C21"/>
    <w:rsid w:val="005051B7"/>
    <w:rsid w:val="005051DE"/>
    <w:rsid w:val="005053E4"/>
    <w:rsid w:val="0050543C"/>
    <w:rsid w:val="005057FE"/>
    <w:rsid w:val="00506570"/>
    <w:rsid w:val="005067DF"/>
    <w:rsid w:val="00506818"/>
    <w:rsid w:val="00506862"/>
    <w:rsid w:val="00506887"/>
    <w:rsid w:val="00506CFD"/>
    <w:rsid w:val="00507372"/>
    <w:rsid w:val="005076DF"/>
    <w:rsid w:val="00510621"/>
    <w:rsid w:val="00510A5E"/>
    <w:rsid w:val="00510E91"/>
    <w:rsid w:val="00511483"/>
    <w:rsid w:val="005117A2"/>
    <w:rsid w:val="0051190B"/>
    <w:rsid w:val="005119FC"/>
    <w:rsid w:val="00511B00"/>
    <w:rsid w:val="00511D38"/>
    <w:rsid w:val="00511D4A"/>
    <w:rsid w:val="005121C4"/>
    <w:rsid w:val="00512589"/>
    <w:rsid w:val="005127F2"/>
    <w:rsid w:val="00512852"/>
    <w:rsid w:val="00513370"/>
    <w:rsid w:val="005137EB"/>
    <w:rsid w:val="00513AAF"/>
    <w:rsid w:val="00513AEE"/>
    <w:rsid w:val="00513BB2"/>
    <w:rsid w:val="00513DC3"/>
    <w:rsid w:val="00513E52"/>
    <w:rsid w:val="00513ED9"/>
    <w:rsid w:val="005141D4"/>
    <w:rsid w:val="005142C2"/>
    <w:rsid w:val="005143EF"/>
    <w:rsid w:val="0051440B"/>
    <w:rsid w:val="0051479A"/>
    <w:rsid w:val="00514816"/>
    <w:rsid w:val="00514B83"/>
    <w:rsid w:val="00514CC0"/>
    <w:rsid w:val="00515005"/>
    <w:rsid w:val="00515633"/>
    <w:rsid w:val="00515A4E"/>
    <w:rsid w:val="00516390"/>
    <w:rsid w:val="005164D2"/>
    <w:rsid w:val="0051653C"/>
    <w:rsid w:val="0051665A"/>
    <w:rsid w:val="005168C3"/>
    <w:rsid w:val="00516985"/>
    <w:rsid w:val="00516A4F"/>
    <w:rsid w:val="00516C82"/>
    <w:rsid w:val="005170C1"/>
    <w:rsid w:val="00517225"/>
    <w:rsid w:val="005174D8"/>
    <w:rsid w:val="00517538"/>
    <w:rsid w:val="005175B0"/>
    <w:rsid w:val="005176D2"/>
    <w:rsid w:val="00517F1F"/>
    <w:rsid w:val="0052026B"/>
    <w:rsid w:val="005205C4"/>
    <w:rsid w:val="00520903"/>
    <w:rsid w:val="00520994"/>
    <w:rsid w:val="00521973"/>
    <w:rsid w:val="00521B8E"/>
    <w:rsid w:val="005225F0"/>
    <w:rsid w:val="0052282B"/>
    <w:rsid w:val="00522BEF"/>
    <w:rsid w:val="00522C08"/>
    <w:rsid w:val="00522C26"/>
    <w:rsid w:val="005234B5"/>
    <w:rsid w:val="00523735"/>
    <w:rsid w:val="00523E1C"/>
    <w:rsid w:val="00524930"/>
    <w:rsid w:val="00524B0B"/>
    <w:rsid w:val="005251CF"/>
    <w:rsid w:val="00525394"/>
    <w:rsid w:val="0052545B"/>
    <w:rsid w:val="00525B19"/>
    <w:rsid w:val="00525CD9"/>
    <w:rsid w:val="00526954"/>
    <w:rsid w:val="00526961"/>
    <w:rsid w:val="005271BA"/>
    <w:rsid w:val="005273BB"/>
    <w:rsid w:val="005273CC"/>
    <w:rsid w:val="005273F2"/>
    <w:rsid w:val="005276C4"/>
    <w:rsid w:val="005278D2"/>
    <w:rsid w:val="00530670"/>
    <w:rsid w:val="005307F1"/>
    <w:rsid w:val="00530F2E"/>
    <w:rsid w:val="00530F44"/>
    <w:rsid w:val="00530F76"/>
    <w:rsid w:val="00531170"/>
    <w:rsid w:val="00531ADB"/>
    <w:rsid w:val="00531F5A"/>
    <w:rsid w:val="00532325"/>
    <w:rsid w:val="0053277E"/>
    <w:rsid w:val="005328F7"/>
    <w:rsid w:val="005329CF"/>
    <w:rsid w:val="00532E50"/>
    <w:rsid w:val="005330AC"/>
    <w:rsid w:val="00533116"/>
    <w:rsid w:val="0053382B"/>
    <w:rsid w:val="005338E0"/>
    <w:rsid w:val="00533D0E"/>
    <w:rsid w:val="00533DD9"/>
    <w:rsid w:val="00533E47"/>
    <w:rsid w:val="00534297"/>
    <w:rsid w:val="005344FC"/>
    <w:rsid w:val="00534741"/>
    <w:rsid w:val="00534A08"/>
    <w:rsid w:val="005351BC"/>
    <w:rsid w:val="0053524C"/>
    <w:rsid w:val="005352B2"/>
    <w:rsid w:val="00535588"/>
    <w:rsid w:val="00535629"/>
    <w:rsid w:val="005356DB"/>
    <w:rsid w:val="00535C77"/>
    <w:rsid w:val="005361CF"/>
    <w:rsid w:val="00536205"/>
    <w:rsid w:val="00536537"/>
    <w:rsid w:val="00536802"/>
    <w:rsid w:val="005374A2"/>
    <w:rsid w:val="00537A11"/>
    <w:rsid w:val="005403FC"/>
    <w:rsid w:val="005404EC"/>
    <w:rsid w:val="005406D5"/>
    <w:rsid w:val="005415DD"/>
    <w:rsid w:val="0054167C"/>
    <w:rsid w:val="005416C1"/>
    <w:rsid w:val="00541B8E"/>
    <w:rsid w:val="00541C4A"/>
    <w:rsid w:val="00541C88"/>
    <w:rsid w:val="00541ED3"/>
    <w:rsid w:val="00542502"/>
    <w:rsid w:val="0054272A"/>
    <w:rsid w:val="00542BFF"/>
    <w:rsid w:val="00542C09"/>
    <w:rsid w:val="00542D51"/>
    <w:rsid w:val="00543082"/>
    <w:rsid w:val="00543125"/>
    <w:rsid w:val="00543549"/>
    <w:rsid w:val="0054368C"/>
    <w:rsid w:val="00543C22"/>
    <w:rsid w:val="00543C9F"/>
    <w:rsid w:val="00543DF4"/>
    <w:rsid w:val="00544053"/>
    <w:rsid w:val="005440B1"/>
    <w:rsid w:val="005440FA"/>
    <w:rsid w:val="0054469B"/>
    <w:rsid w:val="00544A27"/>
    <w:rsid w:val="00545096"/>
    <w:rsid w:val="00545307"/>
    <w:rsid w:val="00545676"/>
    <w:rsid w:val="005459A3"/>
    <w:rsid w:val="00545C33"/>
    <w:rsid w:val="00545C9E"/>
    <w:rsid w:val="00546234"/>
    <w:rsid w:val="00546B92"/>
    <w:rsid w:val="00547790"/>
    <w:rsid w:val="00547858"/>
    <w:rsid w:val="005478EE"/>
    <w:rsid w:val="00547982"/>
    <w:rsid w:val="00547F9E"/>
    <w:rsid w:val="00550588"/>
    <w:rsid w:val="005507A5"/>
    <w:rsid w:val="005508BD"/>
    <w:rsid w:val="00550F46"/>
    <w:rsid w:val="0055174D"/>
    <w:rsid w:val="00551B9D"/>
    <w:rsid w:val="005524BF"/>
    <w:rsid w:val="0055285C"/>
    <w:rsid w:val="00552E63"/>
    <w:rsid w:val="005534B5"/>
    <w:rsid w:val="00553657"/>
    <w:rsid w:val="00553922"/>
    <w:rsid w:val="00553C79"/>
    <w:rsid w:val="00553CE5"/>
    <w:rsid w:val="00554071"/>
    <w:rsid w:val="00554424"/>
    <w:rsid w:val="00554BFD"/>
    <w:rsid w:val="00554D01"/>
    <w:rsid w:val="005550ED"/>
    <w:rsid w:val="0055598D"/>
    <w:rsid w:val="0055601F"/>
    <w:rsid w:val="00556607"/>
    <w:rsid w:val="0055667C"/>
    <w:rsid w:val="00556AD6"/>
    <w:rsid w:val="00557176"/>
    <w:rsid w:val="00557343"/>
    <w:rsid w:val="00557599"/>
    <w:rsid w:val="00557A75"/>
    <w:rsid w:val="0056007E"/>
    <w:rsid w:val="00560174"/>
    <w:rsid w:val="00560376"/>
    <w:rsid w:val="00560497"/>
    <w:rsid w:val="00560631"/>
    <w:rsid w:val="005607CF"/>
    <w:rsid w:val="00560A9E"/>
    <w:rsid w:val="00561400"/>
    <w:rsid w:val="00561EA6"/>
    <w:rsid w:val="005622C2"/>
    <w:rsid w:val="005623EB"/>
    <w:rsid w:val="00562B54"/>
    <w:rsid w:val="00562E46"/>
    <w:rsid w:val="00562E5B"/>
    <w:rsid w:val="00562F8E"/>
    <w:rsid w:val="005634E6"/>
    <w:rsid w:val="005638E3"/>
    <w:rsid w:val="00563CF4"/>
    <w:rsid w:val="005640B0"/>
    <w:rsid w:val="00564564"/>
    <w:rsid w:val="005647BE"/>
    <w:rsid w:val="00564957"/>
    <w:rsid w:val="00564C09"/>
    <w:rsid w:val="00564D38"/>
    <w:rsid w:val="00564FF1"/>
    <w:rsid w:val="005656E6"/>
    <w:rsid w:val="0056602C"/>
    <w:rsid w:val="00566BE7"/>
    <w:rsid w:val="00567108"/>
    <w:rsid w:val="005671A9"/>
    <w:rsid w:val="00567BC5"/>
    <w:rsid w:val="00567C9E"/>
    <w:rsid w:val="0057026B"/>
    <w:rsid w:val="005705CE"/>
    <w:rsid w:val="00570C8D"/>
    <w:rsid w:val="00571676"/>
    <w:rsid w:val="00571D8E"/>
    <w:rsid w:val="00572286"/>
    <w:rsid w:val="00572979"/>
    <w:rsid w:val="00572A5E"/>
    <w:rsid w:val="0057322E"/>
    <w:rsid w:val="00573684"/>
    <w:rsid w:val="00573716"/>
    <w:rsid w:val="00573A12"/>
    <w:rsid w:val="00574365"/>
    <w:rsid w:val="00574477"/>
    <w:rsid w:val="00574616"/>
    <w:rsid w:val="0057466C"/>
    <w:rsid w:val="005749F3"/>
    <w:rsid w:val="00574CDD"/>
    <w:rsid w:val="00574D9E"/>
    <w:rsid w:val="00575503"/>
    <w:rsid w:val="00575571"/>
    <w:rsid w:val="00575E2E"/>
    <w:rsid w:val="005763BD"/>
    <w:rsid w:val="00576550"/>
    <w:rsid w:val="00576827"/>
    <w:rsid w:val="00576BAC"/>
    <w:rsid w:val="00576CEC"/>
    <w:rsid w:val="00577036"/>
    <w:rsid w:val="00577FE4"/>
    <w:rsid w:val="0058011C"/>
    <w:rsid w:val="005803E5"/>
    <w:rsid w:val="00580424"/>
    <w:rsid w:val="0058079D"/>
    <w:rsid w:val="00580B16"/>
    <w:rsid w:val="00580E20"/>
    <w:rsid w:val="00581927"/>
    <w:rsid w:val="00581B72"/>
    <w:rsid w:val="00581E3D"/>
    <w:rsid w:val="005820B6"/>
    <w:rsid w:val="005820B7"/>
    <w:rsid w:val="00582157"/>
    <w:rsid w:val="005824A3"/>
    <w:rsid w:val="005827D3"/>
    <w:rsid w:val="00582A4A"/>
    <w:rsid w:val="00582C21"/>
    <w:rsid w:val="00582CF7"/>
    <w:rsid w:val="00583AD1"/>
    <w:rsid w:val="00583C20"/>
    <w:rsid w:val="00583DDF"/>
    <w:rsid w:val="0058445F"/>
    <w:rsid w:val="005844FC"/>
    <w:rsid w:val="005847F4"/>
    <w:rsid w:val="00584A99"/>
    <w:rsid w:val="00584DCC"/>
    <w:rsid w:val="00585083"/>
    <w:rsid w:val="005854D8"/>
    <w:rsid w:val="00585ED5"/>
    <w:rsid w:val="00586474"/>
    <w:rsid w:val="00586561"/>
    <w:rsid w:val="00586639"/>
    <w:rsid w:val="00586753"/>
    <w:rsid w:val="00586888"/>
    <w:rsid w:val="00586D24"/>
    <w:rsid w:val="00586E20"/>
    <w:rsid w:val="00586FF1"/>
    <w:rsid w:val="005871B1"/>
    <w:rsid w:val="00587470"/>
    <w:rsid w:val="005876CC"/>
    <w:rsid w:val="00587BC0"/>
    <w:rsid w:val="005902F2"/>
    <w:rsid w:val="005903E0"/>
    <w:rsid w:val="005918D1"/>
    <w:rsid w:val="00591B37"/>
    <w:rsid w:val="00591B95"/>
    <w:rsid w:val="00591BB5"/>
    <w:rsid w:val="00592B73"/>
    <w:rsid w:val="005932A2"/>
    <w:rsid w:val="00593347"/>
    <w:rsid w:val="005935C0"/>
    <w:rsid w:val="005938A2"/>
    <w:rsid w:val="005939CA"/>
    <w:rsid w:val="005939CC"/>
    <w:rsid w:val="00593B76"/>
    <w:rsid w:val="00593DCC"/>
    <w:rsid w:val="005940BE"/>
    <w:rsid w:val="0059441E"/>
    <w:rsid w:val="005944DF"/>
    <w:rsid w:val="00594750"/>
    <w:rsid w:val="00594984"/>
    <w:rsid w:val="00594AFE"/>
    <w:rsid w:val="00594D22"/>
    <w:rsid w:val="00594FA2"/>
    <w:rsid w:val="0059517F"/>
    <w:rsid w:val="00595228"/>
    <w:rsid w:val="00595477"/>
    <w:rsid w:val="00595623"/>
    <w:rsid w:val="005956EA"/>
    <w:rsid w:val="00595AB1"/>
    <w:rsid w:val="00596039"/>
    <w:rsid w:val="00596166"/>
    <w:rsid w:val="00596175"/>
    <w:rsid w:val="005962A2"/>
    <w:rsid w:val="005964CA"/>
    <w:rsid w:val="005967B2"/>
    <w:rsid w:val="00596837"/>
    <w:rsid w:val="00596A49"/>
    <w:rsid w:val="00596D5F"/>
    <w:rsid w:val="00597404"/>
    <w:rsid w:val="00597ABC"/>
    <w:rsid w:val="00597DC1"/>
    <w:rsid w:val="00597E76"/>
    <w:rsid w:val="005A0E1F"/>
    <w:rsid w:val="005A113A"/>
    <w:rsid w:val="005A149B"/>
    <w:rsid w:val="005A161A"/>
    <w:rsid w:val="005A1C7E"/>
    <w:rsid w:val="005A1DFD"/>
    <w:rsid w:val="005A1F3E"/>
    <w:rsid w:val="005A25F4"/>
    <w:rsid w:val="005A26C5"/>
    <w:rsid w:val="005A2778"/>
    <w:rsid w:val="005A27E7"/>
    <w:rsid w:val="005A2D88"/>
    <w:rsid w:val="005A2DC1"/>
    <w:rsid w:val="005A374B"/>
    <w:rsid w:val="005A398C"/>
    <w:rsid w:val="005A3A7B"/>
    <w:rsid w:val="005A3AA7"/>
    <w:rsid w:val="005A41E6"/>
    <w:rsid w:val="005A47DB"/>
    <w:rsid w:val="005A49EF"/>
    <w:rsid w:val="005A4B3E"/>
    <w:rsid w:val="005A5ACE"/>
    <w:rsid w:val="005A60D3"/>
    <w:rsid w:val="005A6310"/>
    <w:rsid w:val="005A6580"/>
    <w:rsid w:val="005A6E9B"/>
    <w:rsid w:val="005A746F"/>
    <w:rsid w:val="005A79D5"/>
    <w:rsid w:val="005B090E"/>
    <w:rsid w:val="005B0937"/>
    <w:rsid w:val="005B0C8F"/>
    <w:rsid w:val="005B1632"/>
    <w:rsid w:val="005B1772"/>
    <w:rsid w:val="005B1A85"/>
    <w:rsid w:val="005B2121"/>
    <w:rsid w:val="005B2142"/>
    <w:rsid w:val="005B240C"/>
    <w:rsid w:val="005B2558"/>
    <w:rsid w:val="005B26E2"/>
    <w:rsid w:val="005B2891"/>
    <w:rsid w:val="005B2967"/>
    <w:rsid w:val="005B2E10"/>
    <w:rsid w:val="005B3452"/>
    <w:rsid w:val="005B4058"/>
    <w:rsid w:val="005B4125"/>
    <w:rsid w:val="005B47EA"/>
    <w:rsid w:val="005B48E3"/>
    <w:rsid w:val="005B4B99"/>
    <w:rsid w:val="005B52A6"/>
    <w:rsid w:val="005B5420"/>
    <w:rsid w:val="005B54CF"/>
    <w:rsid w:val="005B59D4"/>
    <w:rsid w:val="005B6052"/>
    <w:rsid w:val="005B60EC"/>
    <w:rsid w:val="005B61B4"/>
    <w:rsid w:val="005B6254"/>
    <w:rsid w:val="005B63BC"/>
    <w:rsid w:val="005B66A1"/>
    <w:rsid w:val="005B67F7"/>
    <w:rsid w:val="005B759E"/>
    <w:rsid w:val="005C0615"/>
    <w:rsid w:val="005C1146"/>
    <w:rsid w:val="005C11D3"/>
    <w:rsid w:val="005C13F1"/>
    <w:rsid w:val="005C1438"/>
    <w:rsid w:val="005C18B7"/>
    <w:rsid w:val="005C199A"/>
    <w:rsid w:val="005C19D3"/>
    <w:rsid w:val="005C1DF9"/>
    <w:rsid w:val="005C1EFD"/>
    <w:rsid w:val="005C1F8A"/>
    <w:rsid w:val="005C2050"/>
    <w:rsid w:val="005C2800"/>
    <w:rsid w:val="005C2B64"/>
    <w:rsid w:val="005C30CA"/>
    <w:rsid w:val="005C32FD"/>
    <w:rsid w:val="005C349F"/>
    <w:rsid w:val="005C3A0C"/>
    <w:rsid w:val="005C3CA4"/>
    <w:rsid w:val="005C3CB0"/>
    <w:rsid w:val="005C3DB0"/>
    <w:rsid w:val="005C45F9"/>
    <w:rsid w:val="005C470F"/>
    <w:rsid w:val="005C48F7"/>
    <w:rsid w:val="005C4F48"/>
    <w:rsid w:val="005C50FA"/>
    <w:rsid w:val="005C538A"/>
    <w:rsid w:val="005C58F1"/>
    <w:rsid w:val="005C5B0A"/>
    <w:rsid w:val="005C5D8B"/>
    <w:rsid w:val="005C5EF3"/>
    <w:rsid w:val="005C73D6"/>
    <w:rsid w:val="005C7404"/>
    <w:rsid w:val="005C75EB"/>
    <w:rsid w:val="005C78FC"/>
    <w:rsid w:val="005C7C53"/>
    <w:rsid w:val="005C7D63"/>
    <w:rsid w:val="005C7E2C"/>
    <w:rsid w:val="005C7ECF"/>
    <w:rsid w:val="005C7F21"/>
    <w:rsid w:val="005C7FD4"/>
    <w:rsid w:val="005D0566"/>
    <w:rsid w:val="005D0970"/>
    <w:rsid w:val="005D0B95"/>
    <w:rsid w:val="005D0CE2"/>
    <w:rsid w:val="005D129B"/>
    <w:rsid w:val="005D176E"/>
    <w:rsid w:val="005D2293"/>
    <w:rsid w:val="005D29FF"/>
    <w:rsid w:val="005D2EBB"/>
    <w:rsid w:val="005D30EA"/>
    <w:rsid w:val="005D34A9"/>
    <w:rsid w:val="005D35A0"/>
    <w:rsid w:val="005D35B9"/>
    <w:rsid w:val="005D3653"/>
    <w:rsid w:val="005D3760"/>
    <w:rsid w:val="005D3B59"/>
    <w:rsid w:val="005D3E5B"/>
    <w:rsid w:val="005D4031"/>
    <w:rsid w:val="005D481C"/>
    <w:rsid w:val="005D4933"/>
    <w:rsid w:val="005D4CA8"/>
    <w:rsid w:val="005D4ED4"/>
    <w:rsid w:val="005D56A6"/>
    <w:rsid w:val="005D584A"/>
    <w:rsid w:val="005D598F"/>
    <w:rsid w:val="005D5AAD"/>
    <w:rsid w:val="005D5EC2"/>
    <w:rsid w:val="005D618D"/>
    <w:rsid w:val="005D646C"/>
    <w:rsid w:val="005D67E0"/>
    <w:rsid w:val="005D69E1"/>
    <w:rsid w:val="005D6A45"/>
    <w:rsid w:val="005D6B2E"/>
    <w:rsid w:val="005D6CE6"/>
    <w:rsid w:val="005D6FAE"/>
    <w:rsid w:val="005D7132"/>
    <w:rsid w:val="005D7BAD"/>
    <w:rsid w:val="005E0332"/>
    <w:rsid w:val="005E035D"/>
    <w:rsid w:val="005E0384"/>
    <w:rsid w:val="005E0604"/>
    <w:rsid w:val="005E0E76"/>
    <w:rsid w:val="005E14C0"/>
    <w:rsid w:val="005E15C2"/>
    <w:rsid w:val="005E2117"/>
    <w:rsid w:val="005E2120"/>
    <w:rsid w:val="005E2322"/>
    <w:rsid w:val="005E24F0"/>
    <w:rsid w:val="005E2AAA"/>
    <w:rsid w:val="005E2C9D"/>
    <w:rsid w:val="005E2D7F"/>
    <w:rsid w:val="005E2FEE"/>
    <w:rsid w:val="005E3C74"/>
    <w:rsid w:val="005E42AC"/>
    <w:rsid w:val="005E45A0"/>
    <w:rsid w:val="005E4C3B"/>
    <w:rsid w:val="005E506C"/>
    <w:rsid w:val="005E534B"/>
    <w:rsid w:val="005E599B"/>
    <w:rsid w:val="005E5ED8"/>
    <w:rsid w:val="005E5F3F"/>
    <w:rsid w:val="005E64B3"/>
    <w:rsid w:val="005E6A17"/>
    <w:rsid w:val="005E6E88"/>
    <w:rsid w:val="005E6EB9"/>
    <w:rsid w:val="005E7021"/>
    <w:rsid w:val="005E71C2"/>
    <w:rsid w:val="005E7AF5"/>
    <w:rsid w:val="005E7E4C"/>
    <w:rsid w:val="005F0451"/>
    <w:rsid w:val="005F0657"/>
    <w:rsid w:val="005F0725"/>
    <w:rsid w:val="005F09F3"/>
    <w:rsid w:val="005F0A9F"/>
    <w:rsid w:val="005F0C71"/>
    <w:rsid w:val="005F0FCE"/>
    <w:rsid w:val="005F124D"/>
    <w:rsid w:val="005F14F9"/>
    <w:rsid w:val="005F1ACF"/>
    <w:rsid w:val="005F24C6"/>
    <w:rsid w:val="005F2863"/>
    <w:rsid w:val="005F2979"/>
    <w:rsid w:val="005F2BBB"/>
    <w:rsid w:val="005F2F1F"/>
    <w:rsid w:val="005F324B"/>
    <w:rsid w:val="005F3561"/>
    <w:rsid w:val="005F364B"/>
    <w:rsid w:val="005F3C96"/>
    <w:rsid w:val="005F3D54"/>
    <w:rsid w:val="005F423C"/>
    <w:rsid w:val="005F45B8"/>
    <w:rsid w:val="005F4743"/>
    <w:rsid w:val="005F4B6D"/>
    <w:rsid w:val="005F4FBE"/>
    <w:rsid w:val="005F52CC"/>
    <w:rsid w:val="005F5B61"/>
    <w:rsid w:val="005F5FE6"/>
    <w:rsid w:val="005F60B7"/>
    <w:rsid w:val="005F69E5"/>
    <w:rsid w:val="005F6C38"/>
    <w:rsid w:val="005F7D20"/>
    <w:rsid w:val="005F7DE4"/>
    <w:rsid w:val="006007AD"/>
    <w:rsid w:val="00600856"/>
    <w:rsid w:val="00600B59"/>
    <w:rsid w:val="00600F07"/>
    <w:rsid w:val="00601094"/>
    <w:rsid w:val="00601867"/>
    <w:rsid w:val="00601A54"/>
    <w:rsid w:val="00601B3D"/>
    <w:rsid w:val="0060201E"/>
    <w:rsid w:val="006026F5"/>
    <w:rsid w:val="00602CEE"/>
    <w:rsid w:val="00602D68"/>
    <w:rsid w:val="00602E90"/>
    <w:rsid w:val="0060308C"/>
    <w:rsid w:val="006033D4"/>
    <w:rsid w:val="00603667"/>
    <w:rsid w:val="006041AD"/>
    <w:rsid w:val="006042E4"/>
    <w:rsid w:val="0060437F"/>
    <w:rsid w:val="0060441C"/>
    <w:rsid w:val="00604961"/>
    <w:rsid w:val="00604A38"/>
    <w:rsid w:val="00604B28"/>
    <w:rsid w:val="00604C4D"/>
    <w:rsid w:val="00605682"/>
    <w:rsid w:val="0060584A"/>
    <w:rsid w:val="006058D1"/>
    <w:rsid w:val="00605A4D"/>
    <w:rsid w:val="00605CFC"/>
    <w:rsid w:val="0060650E"/>
    <w:rsid w:val="00606B0F"/>
    <w:rsid w:val="00606B5C"/>
    <w:rsid w:val="00606B78"/>
    <w:rsid w:val="006072DE"/>
    <w:rsid w:val="00607A26"/>
    <w:rsid w:val="006101C4"/>
    <w:rsid w:val="006110B6"/>
    <w:rsid w:val="006118B1"/>
    <w:rsid w:val="00611C6E"/>
    <w:rsid w:val="00611C8B"/>
    <w:rsid w:val="00612068"/>
    <w:rsid w:val="0061370B"/>
    <w:rsid w:val="0061390F"/>
    <w:rsid w:val="00613923"/>
    <w:rsid w:val="006139BD"/>
    <w:rsid w:val="00613A7E"/>
    <w:rsid w:val="00613C92"/>
    <w:rsid w:val="00614528"/>
    <w:rsid w:val="00614869"/>
    <w:rsid w:val="00614A21"/>
    <w:rsid w:val="00614C43"/>
    <w:rsid w:val="00614C86"/>
    <w:rsid w:val="00614F1F"/>
    <w:rsid w:val="006151C2"/>
    <w:rsid w:val="00615567"/>
    <w:rsid w:val="00615CDE"/>
    <w:rsid w:val="00615D41"/>
    <w:rsid w:val="0061620C"/>
    <w:rsid w:val="00616279"/>
    <w:rsid w:val="00616C91"/>
    <w:rsid w:val="006170AA"/>
    <w:rsid w:val="00620230"/>
    <w:rsid w:val="006206F7"/>
    <w:rsid w:val="006209D4"/>
    <w:rsid w:val="00620B9A"/>
    <w:rsid w:val="00620D3E"/>
    <w:rsid w:val="006216BC"/>
    <w:rsid w:val="006218E5"/>
    <w:rsid w:val="00621AA9"/>
    <w:rsid w:val="00621AED"/>
    <w:rsid w:val="00621B60"/>
    <w:rsid w:val="00621E63"/>
    <w:rsid w:val="0062261E"/>
    <w:rsid w:val="00622F12"/>
    <w:rsid w:val="00623220"/>
    <w:rsid w:val="0062394F"/>
    <w:rsid w:val="00623EF8"/>
    <w:rsid w:val="0062401F"/>
    <w:rsid w:val="0062416E"/>
    <w:rsid w:val="006243E1"/>
    <w:rsid w:val="00624CBC"/>
    <w:rsid w:val="00624DA9"/>
    <w:rsid w:val="00624DFD"/>
    <w:rsid w:val="00624E72"/>
    <w:rsid w:val="00625136"/>
    <w:rsid w:val="006252E8"/>
    <w:rsid w:val="0062546F"/>
    <w:rsid w:val="006255B6"/>
    <w:rsid w:val="00625724"/>
    <w:rsid w:val="00625EE3"/>
    <w:rsid w:val="0062600A"/>
    <w:rsid w:val="0062628C"/>
    <w:rsid w:val="0062647F"/>
    <w:rsid w:val="00626D42"/>
    <w:rsid w:val="00627397"/>
    <w:rsid w:val="0062785C"/>
    <w:rsid w:val="00627B43"/>
    <w:rsid w:val="00627BA2"/>
    <w:rsid w:val="00627E8D"/>
    <w:rsid w:val="00627F2E"/>
    <w:rsid w:val="0063042F"/>
    <w:rsid w:val="006304C3"/>
    <w:rsid w:val="006306B0"/>
    <w:rsid w:val="006306CC"/>
    <w:rsid w:val="006308D4"/>
    <w:rsid w:val="006309EE"/>
    <w:rsid w:val="00630A14"/>
    <w:rsid w:val="00630BB4"/>
    <w:rsid w:val="00630E45"/>
    <w:rsid w:val="00630ED2"/>
    <w:rsid w:val="006310C0"/>
    <w:rsid w:val="006311FE"/>
    <w:rsid w:val="00631ED9"/>
    <w:rsid w:val="0063240C"/>
    <w:rsid w:val="00632508"/>
    <w:rsid w:val="00632EF6"/>
    <w:rsid w:val="006332CF"/>
    <w:rsid w:val="00633540"/>
    <w:rsid w:val="00633595"/>
    <w:rsid w:val="00633D09"/>
    <w:rsid w:val="00633D13"/>
    <w:rsid w:val="00633F0D"/>
    <w:rsid w:val="00634124"/>
    <w:rsid w:val="0063417B"/>
    <w:rsid w:val="0063454F"/>
    <w:rsid w:val="00634E7C"/>
    <w:rsid w:val="006351CA"/>
    <w:rsid w:val="006357AA"/>
    <w:rsid w:val="00635879"/>
    <w:rsid w:val="00635B9D"/>
    <w:rsid w:val="00635BF8"/>
    <w:rsid w:val="00635CCF"/>
    <w:rsid w:val="00635D8B"/>
    <w:rsid w:val="00636200"/>
    <w:rsid w:val="00636296"/>
    <w:rsid w:val="006363DD"/>
    <w:rsid w:val="00636C9A"/>
    <w:rsid w:val="00636CD6"/>
    <w:rsid w:val="00636E9D"/>
    <w:rsid w:val="006372E9"/>
    <w:rsid w:val="0063747F"/>
    <w:rsid w:val="006376D7"/>
    <w:rsid w:val="006377F7"/>
    <w:rsid w:val="00637800"/>
    <w:rsid w:val="00637E47"/>
    <w:rsid w:val="00637EB8"/>
    <w:rsid w:val="00637F15"/>
    <w:rsid w:val="00640B82"/>
    <w:rsid w:val="00641052"/>
    <w:rsid w:val="0064159D"/>
    <w:rsid w:val="00641D42"/>
    <w:rsid w:val="00641DA3"/>
    <w:rsid w:val="00642377"/>
    <w:rsid w:val="00642BCD"/>
    <w:rsid w:val="00642DC8"/>
    <w:rsid w:val="00643043"/>
    <w:rsid w:val="006434E6"/>
    <w:rsid w:val="00643573"/>
    <w:rsid w:val="00643600"/>
    <w:rsid w:val="006437BC"/>
    <w:rsid w:val="00643C19"/>
    <w:rsid w:val="00643EDE"/>
    <w:rsid w:val="0064407E"/>
    <w:rsid w:val="006440AE"/>
    <w:rsid w:val="006441FE"/>
    <w:rsid w:val="006444DF"/>
    <w:rsid w:val="006449B5"/>
    <w:rsid w:val="006450CB"/>
    <w:rsid w:val="0064523A"/>
    <w:rsid w:val="006454EE"/>
    <w:rsid w:val="00645B89"/>
    <w:rsid w:val="00645C0F"/>
    <w:rsid w:val="00645D87"/>
    <w:rsid w:val="006463F4"/>
    <w:rsid w:val="00646477"/>
    <w:rsid w:val="00646FCA"/>
    <w:rsid w:val="0064723B"/>
    <w:rsid w:val="006474CC"/>
    <w:rsid w:val="00647928"/>
    <w:rsid w:val="00647A87"/>
    <w:rsid w:val="0065049C"/>
    <w:rsid w:val="00650546"/>
    <w:rsid w:val="0065076F"/>
    <w:rsid w:val="00650C47"/>
    <w:rsid w:val="00650DD2"/>
    <w:rsid w:val="00650EC0"/>
    <w:rsid w:val="00650F78"/>
    <w:rsid w:val="00651347"/>
    <w:rsid w:val="006514A9"/>
    <w:rsid w:val="00651810"/>
    <w:rsid w:val="00651813"/>
    <w:rsid w:val="006518CE"/>
    <w:rsid w:val="0065191A"/>
    <w:rsid w:val="00651CF0"/>
    <w:rsid w:val="0065215D"/>
    <w:rsid w:val="0065219F"/>
    <w:rsid w:val="00652200"/>
    <w:rsid w:val="0065238A"/>
    <w:rsid w:val="00652931"/>
    <w:rsid w:val="00652B38"/>
    <w:rsid w:val="00653379"/>
    <w:rsid w:val="0065341D"/>
    <w:rsid w:val="00653615"/>
    <w:rsid w:val="006537E7"/>
    <w:rsid w:val="00653937"/>
    <w:rsid w:val="006539FB"/>
    <w:rsid w:val="00653DCF"/>
    <w:rsid w:val="0065467C"/>
    <w:rsid w:val="00654722"/>
    <w:rsid w:val="00654959"/>
    <w:rsid w:val="00654DEB"/>
    <w:rsid w:val="00654E72"/>
    <w:rsid w:val="00654F3B"/>
    <w:rsid w:val="00655011"/>
    <w:rsid w:val="00655191"/>
    <w:rsid w:val="006553AE"/>
    <w:rsid w:val="00655D41"/>
    <w:rsid w:val="006562F5"/>
    <w:rsid w:val="00656651"/>
    <w:rsid w:val="0065697E"/>
    <w:rsid w:val="00656A3D"/>
    <w:rsid w:val="00656EAE"/>
    <w:rsid w:val="00657230"/>
    <w:rsid w:val="0065750F"/>
    <w:rsid w:val="00657FF2"/>
    <w:rsid w:val="00660438"/>
    <w:rsid w:val="0066048D"/>
    <w:rsid w:val="00660619"/>
    <w:rsid w:val="00660C52"/>
    <w:rsid w:val="00660ECC"/>
    <w:rsid w:val="00661137"/>
    <w:rsid w:val="00661346"/>
    <w:rsid w:val="0066137F"/>
    <w:rsid w:val="006617BD"/>
    <w:rsid w:val="00662B48"/>
    <w:rsid w:val="00662B5B"/>
    <w:rsid w:val="00662F1C"/>
    <w:rsid w:val="006635D8"/>
    <w:rsid w:val="00663D2D"/>
    <w:rsid w:val="0066430B"/>
    <w:rsid w:val="006646A9"/>
    <w:rsid w:val="006646E9"/>
    <w:rsid w:val="00664D78"/>
    <w:rsid w:val="00664DC4"/>
    <w:rsid w:val="00664F6C"/>
    <w:rsid w:val="00665031"/>
    <w:rsid w:val="006655AF"/>
    <w:rsid w:val="006656E2"/>
    <w:rsid w:val="00665715"/>
    <w:rsid w:val="006657F0"/>
    <w:rsid w:val="00665994"/>
    <w:rsid w:val="00666212"/>
    <w:rsid w:val="00666371"/>
    <w:rsid w:val="00666385"/>
    <w:rsid w:val="006663F4"/>
    <w:rsid w:val="00666432"/>
    <w:rsid w:val="0066661B"/>
    <w:rsid w:val="006672EE"/>
    <w:rsid w:val="00667355"/>
    <w:rsid w:val="00667446"/>
    <w:rsid w:val="0066747D"/>
    <w:rsid w:val="00667EBF"/>
    <w:rsid w:val="006702D2"/>
    <w:rsid w:val="006705D2"/>
    <w:rsid w:val="00670986"/>
    <w:rsid w:val="00670CCC"/>
    <w:rsid w:val="00670E28"/>
    <w:rsid w:val="006714F2"/>
    <w:rsid w:val="006715C0"/>
    <w:rsid w:val="00671AB1"/>
    <w:rsid w:val="00672552"/>
    <w:rsid w:val="00672741"/>
    <w:rsid w:val="0067279E"/>
    <w:rsid w:val="00672CE0"/>
    <w:rsid w:val="00672EC0"/>
    <w:rsid w:val="006733FE"/>
    <w:rsid w:val="00673C07"/>
    <w:rsid w:val="00673DB1"/>
    <w:rsid w:val="00673F79"/>
    <w:rsid w:val="00674527"/>
    <w:rsid w:val="006749CE"/>
    <w:rsid w:val="0067522D"/>
    <w:rsid w:val="00675651"/>
    <w:rsid w:val="00675960"/>
    <w:rsid w:val="00675961"/>
    <w:rsid w:val="0067604D"/>
    <w:rsid w:val="0067632E"/>
    <w:rsid w:val="006763B3"/>
    <w:rsid w:val="00676C29"/>
    <w:rsid w:val="00677419"/>
    <w:rsid w:val="00677926"/>
    <w:rsid w:val="00680123"/>
    <w:rsid w:val="006803B3"/>
    <w:rsid w:val="00680922"/>
    <w:rsid w:val="00680DB6"/>
    <w:rsid w:val="00681493"/>
    <w:rsid w:val="006814E4"/>
    <w:rsid w:val="00681644"/>
    <w:rsid w:val="006817DF"/>
    <w:rsid w:val="00681FF2"/>
    <w:rsid w:val="006823D3"/>
    <w:rsid w:val="00682580"/>
    <w:rsid w:val="00682634"/>
    <w:rsid w:val="00682664"/>
    <w:rsid w:val="00682792"/>
    <w:rsid w:val="00682C0B"/>
    <w:rsid w:val="00682E33"/>
    <w:rsid w:val="00683116"/>
    <w:rsid w:val="00683300"/>
    <w:rsid w:val="00683542"/>
    <w:rsid w:val="00684643"/>
    <w:rsid w:val="00684BD1"/>
    <w:rsid w:val="00684E66"/>
    <w:rsid w:val="00685065"/>
    <w:rsid w:val="0068518F"/>
    <w:rsid w:val="00685B86"/>
    <w:rsid w:val="00685D6D"/>
    <w:rsid w:val="00685EE0"/>
    <w:rsid w:val="00686267"/>
    <w:rsid w:val="0068626D"/>
    <w:rsid w:val="00686E4C"/>
    <w:rsid w:val="00686F40"/>
    <w:rsid w:val="0068760B"/>
    <w:rsid w:val="0068767C"/>
    <w:rsid w:val="00687AA3"/>
    <w:rsid w:val="006904E3"/>
    <w:rsid w:val="006913B2"/>
    <w:rsid w:val="0069143F"/>
    <w:rsid w:val="00691C6B"/>
    <w:rsid w:val="00691E7E"/>
    <w:rsid w:val="00692403"/>
    <w:rsid w:val="00692787"/>
    <w:rsid w:val="0069278E"/>
    <w:rsid w:val="006931A8"/>
    <w:rsid w:val="00693583"/>
    <w:rsid w:val="00693ADC"/>
    <w:rsid w:val="00693D54"/>
    <w:rsid w:val="006940A6"/>
    <w:rsid w:val="0069447D"/>
    <w:rsid w:val="00694A3F"/>
    <w:rsid w:val="00694B40"/>
    <w:rsid w:val="00694E58"/>
    <w:rsid w:val="00694F9D"/>
    <w:rsid w:val="00694FCC"/>
    <w:rsid w:val="0069577B"/>
    <w:rsid w:val="006957DC"/>
    <w:rsid w:val="006961AF"/>
    <w:rsid w:val="00696409"/>
    <w:rsid w:val="006964D1"/>
    <w:rsid w:val="00696551"/>
    <w:rsid w:val="006967A9"/>
    <w:rsid w:val="006969B8"/>
    <w:rsid w:val="00696AF4"/>
    <w:rsid w:val="00696B9E"/>
    <w:rsid w:val="00696E6F"/>
    <w:rsid w:val="00696F66"/>
    <w:rsid w:val="00696FDE"/>
    <w:rsid w:val="0069729D"/>
    <w:rsid w:val="006972DB"/>
    <w:rsid w:val="0069798C"/>
    <w:rsid w:val="00697C0E"/>
    <w:rsid w:val="00697E11"/>
    <w:rsid w:val="006A0194"/>
    <w:rsid w:val="006A02CA"/>
    <w:rsid w:val="006A096E"/>
    <w:rsid w:val="006A0CAF"/>
    <w:rsid w:val="006A0DEA"/>
    <w:rsid w:val="006A0F34"/>
    <w:rsid w:val="006A15B7"/>
    <w:rsid w:val="006A1A23"/>
    <w:rsid w:val="006A1BF6"/>
    <w:rsid w:val="006A219B"/>
    <w:rsid w:val="006A249C"/>
    <w:rsid w:val="006A2A33"/>
    <w:rsid w:val="006A2AE1"/>
    <w:rsid w:val="006A2C94"/>
    <w:rsid w:val="006A3068"/>
    <w:rsid w:val="006A3405"/>
    <w:rsid w:val="006A3A23"/>
    <w:rsid w:val="006A3F24"/>
    <w:rsid w:val="006A46CD"/>
    <w:rsid w:val="006A4972"/>
    <w:rsid w:val="006A4C33"/>
    <w:rsid w:val="006A4E7A"/>
    <w:rsid w:val="006A50C0"/>
    <w:rsid w:val="006A5848"/>
    <w:rsid w:val="006A5C45"/>
    <w:rsid w:val="006A6828"/>
    <w:rsid w:val="006A6A9A"/>
    <w:rsid w:val="006A7080"/>
    <w:rsid w:val="006A70CE"/>
    <w:rsid w:val="006A7280"/>
    <w:rsid w:val="006A761F"/>
    <w:rsid w:val="006A7623"/>
    <w:rsid w:val="006A7B61"/>
    <w:rsid w:val="006B008B"/>
    <w:rsid w:val="006B05A4"/>
    <w:rsid w:val="006B0689"/>
    <w:rsid w:val="006B0A1E"/>
    <w:rsid w:val="006B0C44"/>
    <w:rsid w:val="006B0D32"/>
    <w:rsid w:val="006B1510"/>
    <w:rsid w:val="006B177E"/>
    <w:rsid w:val="006B18A4"/>
    <w:rsid w:val="006B2147"/>
    <w:rsid w:val="006B2165"/>
    <w:rsid w:val="006B234D"/>
    <w:rsid w:val="006B2923"/>
    <w:rsid w:val="006B29EA"/>
    <w:rsid w:val="006B32A7"/>
    <w:rsid w:val="006B344E"/>
    <w:rsid w:val="006B38D3"/>
    <w:rsid w:val="006B3D8F"/>
    <w:rsid w:val="006B4241"/>
    <w:rsid w:val="006B4403"/>
    <w:rsid w:val="006B4529"/>
    <w:rsid w:val="006B46B6"/>
    <w:rsid w:val="006B4D6C"/>
    <w:rsid w:val="006B51D2"/>
    <w:rsid w:val="006B54C9"/>
    <w:rsid w:val="006B6850"/>
    <w:rsid w:val="006B6A19"/>
    <w:rsid w:val="006B71C3"/>
    <w:rsid w:val="006B71E7"/>
    <w:rsid w:val="006B731B"/>
    <w:rsid w:val="006B775F"/>
    <w:rsid w:val="006B7831"/>
    <w:rsid w:val="006B7AFA"/>
    <w:rsid w:val="006B7F9C"/>
    <w:rsid w:val="006C003B"/>
    <w:rsid w:val="006C0358"/>
    <w:rsid w:val="006C054C"/>
    <w:rsid w:val="006C074F"/>
    <w:rsid w:val="006C0920"/>
    <w:rsid w:val="006C09E9"/>
    <w:rsid w:val="006C0AB9"/>
    <w:rsid w:val="006C0D2C"/>
    <w:rsid w:val="006C1B8B"/>
    <w:rsid w:val="006C1BF2"/>
    <w:rsid w:val="006C1E1D"/>
    <w:rsid w:val="006C2065"/>
    <w:rsid w:val="006C25A2"/>
    <w:rsid w:val="006C2C56"/>
    <w:rsid w:val="006C2FC1"/>
    <w:rsid w:val="006C3031"/>
    <w:rsid w:val="006C357F"/>
    <w:rsid w:val="006C3916"/>
    <w:rsid w:val="006C3993"/>
    <w:rsid w:val="006C45E3"/>
    <w:rsid w:val="006C4B99"/>
    <w:rsid w:val="006C4BA5"/>
    <w:rsid w:val="006C5810"/>
    <w:rsid w:val="006C599B"/>
    <w:rsid w:val="006C59A3"/>
    <w:rsid w:val="006C5BEE"/>
    <w:rsid w:val="006C5CAB"/>
    <w:rsid w:val="006C5CD3"/>
    <w:rsid w:val="006C5DDE"/>
    <w:rsid w:val="006C65A5"/>
    <w:rsid w:val="006C6982"/>
    <w:rsid w:val="006C6C1E"/>
    <w:rsid w:val="006C6E51"/>
    <w:rsid w:val="006C726E"/>
    <w:rsid w:val="006C79B1"/>
    <w:rsid w:val="006C7AF0"/>
    <w:rsid w:val="006C7B9A"/>
    <w:rsid w:val="006D01DD"/>
    <w:rsid w:val="006D0377"/>
    <w:rsid w:val="006D0522"/>
    <w:rsid w:val="006D0585"/>
    <w:rsid w:val="006D06AD"/>
    <w:rsid w:val="006D08FA"/>
    <w:rsid w:val="006D0B66"/>
    <w:rsid w:val="006D0FC6"/>
    <w:rsid w:val="006D10D0"/>
    <w:rsid w:val="006D163C"/>
    <w:rsid w:val="006D174D"/>
    <w:rsid w:val="006D193B"/>
    <w:rsid w:val="006D2854"/>
    <w:rsid w:val="006D2A39"/>
    <w:rsid w:val="006D2C70"/>
    <w:rsid w:val="006D2F26"/>
    <w:rsid w:val="006D2F88"/>
    <w:rsid w:val="006D30DB"/>
    <w:rsid w:val="006D318A"/>
    <w:rsid w:val="006D3230"/>
    <w:rsid w:val="006D3357"/>
    <w:rsid w:val="006D3495"/>
    <w:rsid w:val="006D3942"/>
    <w:rsid w:val="006D3D38"/>
    <w:rsid w:val="006D3FAE"/>
    <w:rsid w:val="006D4081"/>
    <w:rsid w:val="006D42DB"/>
    <w:rsid w:val="006D4DA0"/>
    <w:rsid w:val="006D505F"/>
    <w:rsid w:val="006D50AB"/>
    <w:rsid w:val="006D52AB"/>
    <w:rsid w:val="006D5320"/>
    <w:rsid w:val="006D53A0"/>
    <w:rsid w:val="006D566C"/>
    <w:rsid w:val="006D57A5"/>
    <w:rsid w:val="006D57D5"/>
    <w:rsid w:val="006D5A15"/>
    <w:rsid w:val="006D5B19"/>
    <w:rsid w:val="006D5B84"/>
    <w:rsid w:val="006D5DBE"/>
    <w:rsid w:val="006D6164"/>
    <w:rsid w:val="006D61F8"/>
    <w:rsid w:val="006D6299"/>
    <w:rsid w:val="006D62C8"/>
    <w:rsid w:val="006D682C"/>
    <w:rsid w:val="006D6997"/>
    <w:rsid w:val="006D6BAE"/>
    <w:rsid w:val="006D6CDC"/>
    <w:rsid w:val="006D6E4F"/>
    <w:rsid w:val="006D6F27"/>
    <w:rsid w:val="006D6FFB"/>
    <w:rsid w:val="006D7006"/>
    <w:rsid w:val="006D7024"/>
    <w:rsid w:val="006D7533"/>
    <w:rsid w:val="006D78DE"/>
    <w:rsid w:val="006D7A77"/>
    <w:rsid w:val="006D7AFB"/>
    <w:rsid w:val="006D7E10"/>
    <w:rsid w:val="006D7FAA"/>
    <w:rsid w:val="006E0208"/>
    <w:rsid w:val="006E025C"/>
    <w:rsid w:val="006E0BC6"/>
    <w:rsid w:val="006E1037"/>
    <w:rsid w:val="006E151A"/>
    <w:rsid w:val="006E15DB"/>
    <w:rsid w:val="006E1A47"/>
    <w:rsid w:val="006E1AB8"/>
    <w:rsid w:val="006E2AAF"/>
    <w:rsid w:val="006E2E5F"/>
    <w:rsid w:val="006E330C"/>
    <w:rsid w:val="006E3398"/>
    <w:rsid w:val="006E35FF"/>
    <w:rsid w:val="006E37AB"/>
    <w:rsid w:val="006E4380"/>
    <w:rsid w:val="006E4419"/>
    <w:rsid w:val="006E4582"/>
    <w:rsid w:val="006E46FA"/>
    <w:rsid w:val="006E4B8D"/>
    <w:rsid w:val="006E4BAD"/>
    <w:rsid w:val="006E52DA"/>
    <w:rsid w:val="006E53E3"/>
    <w:rsid w:val="006E596C"/>
    <w:rsid w:val="006E5A2E"/>
    <w:rsid w:val="006E616A"/>
    <w:rsid w:val="006E6276"/>
    <w:rsid w:val="006E6980"/>
    <w:rsid w:val="006E71F7"/>
    <w:rsid w:val="006E7207"/>
    <w:rsid w:val="006E7689"/>
    <w:rsid w:val="006E7A45"/>
    <w:rsid w:val="006E7E0E"/>
    <w:rsid w:val="006E7F79"/>
    <w:rsid w:val="006F00BD"/>
    <w:rsid w:val="006F0174"/>
    <w:rsid w:val="006F0453"/>
    <w:rsid w:val="006F05C2"/>
    <w:rsid w:val="006F0621"/>
    <w:rsid w:val="006F0BB0"/>
    <w:rsid w:val="006F0DE6"/>
    <w:rsid w:val="006F12DB"/>
    <w:rsid w:val="006F1577"/>
    <w:rsid w:val="006F174B"/>
    <w:rsid w:val="006F235E"/>
    <w:rsid w:val="006F23FA"/>
    <w:rsid w:val="006F282C"/>
    <w:rsid w:val="006F2E35"/>
    <w:rsid w:val="006F3059"/>
    <w:rsid w:val="006F3627"/>
    <w:rsid w:val="006F37D4"/>
    <w:rsid w:val="006F3820"/>
    <w:rsid w:val="006F403D"/>
    <w:rsid w:val="006F4511"/>
    <w:rsid w:val="006F4718"/>
    <w:rsid w:val="006F4800"/>
    <w:rsid w:val="006F49D2"/>
    <w:rsid w:val="006F4A09"/>
    <w:rsid w:val="006F4BB6"/>
    <w:rsid w:val="006F510F"/>
    <w:rsid w:val="006F5134"/>
    <w:rsid w:val="006F51BB"/>
    <w:rsid w:val="006F524A"/>
    <w:rsid w:val="006F5348"/>
    <w:rsid w:val="006F564E"/>
    <w:rsid w:val="006F57FD"/>
    <w:rsid w:val="006F59D5"/>
    <w:rsid w:val="006F5BFE"/>
    <w:rsid w:val="006F6130"/>
    <w:rsid w:val="006F650F"/>
    <w:rsid w:val="006F6757"/>
    <w:rsid w:val="006F6B56"/>
    <w:rsid w:val="006F7AEE"/>
    <w:rsid w:val="006F7F57"/>
    <w:rsid w:val="006F7FD0"/>
    <w:rsid w:val="00700141"/>
    <w:rsid w:val="007001FA"/>
    <w:rsid w:val="007002E7"/>
    <w:rsid w:val="00700368"/>
    <w:rsid w:val="00700CD4"/>
    <w:rsid w:val="00700DF7"/>
    <w:rsid w:val="00700EA4"/>
    <w:rsid w:val="007012B1"/>
    <w:rsid w:val="007013EF"/>
    <w:rsid w:val="00701B92"/>
    <w:rsid w:val="00701BB4"/>
    <w:rsid w:val="00702038"/>
    <w:rsid w:val="007025F2"/>
    <w:rsid w:val="00702BBC"/>
    <w:rsid w:val="00702C98"/>
    <w:rsid w:val="00702D59"/>
    <w:rsid w:val="00702D63"/>
    <w:rsid w:val="00702EB6"/>
    <w:rsid w:val="007030AC"/>
    <w:rsid w:val="007033CD"/>
    <w:rsid w:val="00703CD3"/>
    <w:rsid w:val="00703F9D"/>
    <w:rsid w:val="00703FA9"/>
    <w:rsid w:val="0070400C"/>
    <w:rsid w:val="00704041"/>
    <w:rsid w:val="0070432F"/>
    <w:rsid w:val="00704F00"/>
    <w:rsid w:val="007056C8"/>
    <w:rsid w:val="007062FB"/>
    <w:rsid w:val="00706781"/>
    <w:rsid w:val="00706FBD"/>
    <w:rsid w:val="0070755B"/>
    <w:rsid w:val="00707CF9"/>
    <w:rsid w:val="0071018A"/>
    <w:rsid w:val="007103D4"/>
    <w:rsid w:val="00710A41"/>
    <w:rsid w:val="007111C0"/>
    <w:rsid w:val="00712345"/>
    <w:rsid w:val="007125A0"/>
    <w:rsid w:val="007128C8"/>
    <w:rsid w:val="00712A72"/>
    <w:rsid w:val="00712B0A"/>
    <w:rsid w:val="00712D8B"/>
    <w:rsid w:val="00713407"/>
    <w:rsid w:val="00713EF9"/>
    <w:rsid w:val="007144C1"/>
    <w:rsid w:val="0071471F"/>
    <w:rsid w:val="007148BE"/>
    <w:rsid w:val="007151B0"/>
    <w:rsid w:val="00715B39"/>
    <w:rsid w:val="00715B55"/>
    <w:rsid w:val="00715C4D"/>
    <w:rsid w:val="00715EFC"/>
    <w:rsid w:val="007167A1"/>
    <w:rsid w:val="00716BE4"/>
    <w:rsid w:val="00717711"/>
    <w:rsid w:val="00717830"/>
    <w:rsid w:val="00717A32"/>
    <w:rsid w:val="00717B84"/>
    <w:rsid w:val="007201B4"/>
    <w:rsid w:val="00720B02"/>
    <w:rsid w:val="00720BC8"/>
    <w:rsid w:val="00720BC9"/>
    <w:rsid w:val="00720E95"/>
    <w:rsid w:val="00720EE7"/>
    <w:rsid w:val="0072185B"/>
    <w:rsid w:val="007219F7"/>
    <w:rsid w:val="00721C77"/>
    <w:rsid w:val="00721F7D"/>
    <w:rsid w:val="0072248E"/>
    <w:rsid w:val="007226E2"/>
    <w:rsid w:val="00722995"/>
    <w:rsid w:val="00722B17"/>
    <w:rsid w:val="00722B27"/>
    <w:rsid w:val="00722BBB"/>
    <w:rsid w:val="00724017"/>
    <w:rsid w:val="00724109"/>
    <w:rsid w:val="007243EE"/>
    <w:rsid w:val="00724582"/>
    <w:rsid w:val="0072471B"/>
    <w:rsid w:val="0072483E"/>
    <w:rsid w:val="00724B21"/>
    <w:rsid w:val="00724BAE"/>
    <w:rsid w:val="00724DDB"/>
    <w:rsid w:val="00725298"/>
    <w:rsid w:val="007253AD"/>
    <w:rsid w:val="007253C2"/>
    <w:rsid w:val="007259B0"/>
    <w:rsid w:val="007259D3"/>
    <w:rsid w:val="0072607C"/>
    <w:rsid w:val="0072607D"/>
    <w:rsid w:val="007260C7"/>
    <w:rsid w:val="007260CF"/>
    <w:rsid w:val="00726758"/>
    <w:rsid w:val="007269D5"/>
    <w:rsid w:val="00726CF2"/>
    <w:rsid w:val="00726E5D"/>
    <w:rsid w:val="00726E6A"/>
    <w:rsid w:val="0072709D"/>
    <w:rsid w:val="007275BA"/>
    <w:rsid w:val="00727711"/>
    <w:rsid w:val="0072782C"/>
    <w:rsid w:val="00727A36"/>
    <w:rsid w:val="00727B89"/>
    <w:rsid w:val="00727C15"/>
    <w:rsid w:val="00727C33"/>
    <w:rsid w:val="00727ECB"/>
    <w:rsid w:val="00730211"/>
    <w:rsid w:val="00730215"/>
    <w:rsid w:val="007306C8"/>
    <w:rsid w:val="00730972"/>
    <w:rsid w:val="00730BC8"/>
    <w:rsid w:val="00730F4B"/>
    <w:rsid w:val="0073139A"/>
    <w:rsid w:val="00731401"/>
    <w:rsid w:val="007315F9"/>
    <w:rsid w:val="00731BB4"/>
    <w:rsid w:val="00731BE8"/>
    <w:rsid w:val="007324EB"/>
    <w:rsid w:val="00732F03"/>
    <w:rsid w:val="00732F4D"/>
    <w:rsid w:val="0073336F"/>
    <w:rsid w:val="00733693"/>
    <w:rsid w:val="007337E1"/>
    <w:rsid w:val="0073382F"/>
    <w:rsid w:val="00733CE6"/>
    <w:rsid w:val="00734E94"/>
    <w:rsid w:val="007359C4"/>
    <w:rsid w:val="00735A46"/>
    <w:rsid w:val="00735C24"/>
    <w:rsid w:val="00736288"/>
    <w:rsid w:val="00736D6E"/>
    <w:rsid w:val="00736D7E"/>
    <w:rsid w:val="00736F5A"/>
    <w:rsid w:val="00736F92"/>
    <w:rsid w:val="00737372"/>
    <w:rsid w:val="007375C6"/>
    <w:rsid w:val="00737684"/>
    <w:rsid w:val="00737C9C"/>
    <w:rsid w:val="00740547"/>
    <w:rsid w:val="00740A8F"/>
    <w:rsid w:val="00740C64"/>
    <w:rsid w:val="00740FF7"/>
    <w:rsid w:val="00741817"/>
    <w:rsid w:val="00741BF7"/>
    <w:rsid w:val="00741FCD"/>
    <w:rsid w:val="007421A8"/>
    <w:rsid w:val="00742500"/>
    <w:rsid w:val="0074258A"/>
    <w:rsid w:val="0074276D"/>
    <w:rsid w:val="00742838"/>
    <w:rsid w:val="00742843"/>
    <w:rsid w:val="00742E4C"/>
    <w:rsid w:val="00742FF3"/>
    <w:rsid w:val="00743232"/>
    <w:rsid w:val="007433D6"/>
    <w:rsid w:val="00743437"/>
    <w:rsid w:val="00743A24"/>
    <w:rsid w:val="007441C1"/>
    <w:rsid w:val="00744483"/>
    <w:rsid w:val="007446FC"/>
    <w:rsid w:val="0074486C"/>
    <w:rsid w:val="00744ADE"/>
    <w:rsid w:val="007452D7"/>
    <w:rsid w:val="00745923"/>
    <w:rsid w:val="00745E1F"/>
    <w:rsid w:val="00745F3D"/>
    <w:rsid w:val="0074622D"/>
    <w:rsid w:val="00746266"/>
    <w:rsid w:val="0074631F"/>
    <w:rsid w:val="00746D18"/>
    <w:rsid w:val="0074717D"/>
    <w:rsid w:val="00747603"/>
    <w:rsid w:val="00747F51"/>
    <w:rsid w:val="00750C3E"/>
    <w:rsid w:val="00750DE2"/>
    <w:rsid w:val="00751614"/>
    <w:rsid w:val="0075187A"/>
    <w:rsid w:val="00751DD4"/>
    <w:rsid w:val="0075261A"/>
    <w:rsid w:val="00752C9F"/>
    <w:rsid w:val="00752E54"/>
    <w:rsid w:val="0075314D"/>
    <w:rsid w:val="007532F0"/>
    <w:rsid w:val="007539B7"/>
    <w:rsid w:val="007545B1"/>
    <w:rsid w:val="00754700"/>
    <w:rsid w:val="007549A8"/>
    <w:rsid w:val="007549F7"/>
    <w:rsid w:val="00754A0B"/>
    <w:rsid w:val="00754E04"/>
    <w:rsid w:val="0075503A"/>
    <w:rsid w:val="0075506C"/>
    <w:rsid w:val="007557D1"/>
    <w:rsid w:val="00755810"/>
    <w:rsid w:val="00755B8B"/>
    <w:rsid w:val="007564FD"/>
    <w:rsid w:val="00756AE7"/>
    <w:rsid w:val="00756DF2"/>
    <w:rsid w:val="00757127"/>
    <w:rsid w:val="0075738B"/>
    <w:rsid w:val="00757891"/>
    <w:rsid w:val="00757A92"/>
    <w:rsid w:val="007601D5"/>
    <w:rsid w:val="007602E8"/>
    <w:rsid w:val="0076080B"/>
    <w:rsid w:val="00760E42"/>
    <w:rsid w:val="00760F2D"/>
    <w:rsid w:val="007611ED"/>
    <w:rsid w:val="007614C6"/>
    <w:rsid w:val="0076152C"/>
    <w:rsid w:val="00761705"/>
    <w:rsid w:val="00761714"/>
    <w:rsid w:val="00761902"/>
    <w:rsid w:val="00761A5E"/>
    <w:rsid w:val="00761D82"/>
    <w:rsid w:val="00761E63"/>
    <w:rsid w:val="00761EF7"/>
    <w:rsid w:val="007624D8"/>
    <w:rsid w:val="007626DF"/>
    <w:rsid w:val="00762C67"/>
    <w:rsid w:val="007631C3"/>
    <w:rsid w:val="0076357A"/>
    <w:rsid w:val="00763955"/>
    <w:rsid w:val="00763AF5"/>
    <w:rsid w:val="00763B27"/>
    <w:rsid w:val="00763B76"/>
    <w:rsid w:val="00764004"/>
    <w:rsid w:val="0076449F"/>
    <w:rsid w:val="00764A00"/>
    <w:rsid w:val="00764B31"/>
    <w:rsid w:val="00764D3E"/>
    <w:rsid w:val="0076515B"/>
    <w:rsid w:val="00765168"/>
    <w:rsid w:val="0076519F"/>
    <w:rsid w:val="007655FC"/>
    <w:rsid w:val="00765C37"/>
    <w:rsid w:val="0076618D"/>
    <w:rsid w:val="00766415"/>
    <w:rsid w:val="00766CDF"/>
    <w:rsid w:val="00766EE6"/>
    <w:rsid w:val="00767094"/>
    <w:rsid w:val="00767119"/>
    <w:rsid w:val="00767709"/>
    <w:rsid w:val="00767AF2"/>
    <w:rsid w:val="00767C4B"/>
    <w:rsid w:val="00767D18"/>
    <w:rsid w:val="00770050"/>
    <w:rsid w:val="00770221"/>
    <w:rsid w:val="007704B8"/>
    <w:rsid w:val="00770D63"/>
    <w:rsid w:val="007714FF"/>
    <w:rsid w:val="00771A76"/>
    <w:rsid w:val="00771DF4"/>
    <w:rsid w:val="007720C1"/>
    <w:rsid w:val="007723A9"/>
    <w:rsid w:val="007724AE"/>
    <w:rsid w:val="00772581"/>
    <w:rsid w:val="007726FB"/>
    <w:rsid w:val="0077272F"/>
    <w:rsid w:val="00772DD8"/>
    <w:rsid w:val="00773272"/>
    <w:rsid w:val="0077371C"/>
    <w:rsid w:val="00773AD2"/>
    <w:rsid w:val="00774220"/>
    <w:rsid w:val="00774CF0"/>
    <w:rsid w:val="00775717"/>
    <w:rsid w:val="00775C5C"/>
    <w:rsid w:val="00775F66"/>
    <w:rsid w:val="00776D47"/>
    <w:rsid w:val="00776EB9"/>
    <w:rsid w:val="00776F5A"/>
    <w:rsid w:val="00777392"/>
    <w:rsid w:val="007773F0"/>
    <w:rsid w:val="0078020E"/>
    <w:rsid w:val="00780738"/>
    <w:rsid w:val="00780A61"/>
    <w:rsid w:val="00780A92"/>
    <w:rsid w:val="00780D28"/>
    <w:rsid w:val="007810BB"/>
    <w:rsid w:val="00781615"/>
    <w:rsid w:val="0078183B"/>
    <w:rsid w:val="0078203B"/>
    <w:rsid w:val="007823A8"/>
    <w:rsid w:val="00782644"/>
    <w:rsid w:val="007837BA"/>
    <w:rsid w:val="00783C0E"/>
    <w:rsid w:val="00783E1A"/>
    <w:rsid w:val="00784485"/>
    <w:rsid w:val="0078451B"/>
    <w:rsid w:val="007849BF"/>
    <w:rsid w:val="00784ABB"/>
    <w:rsid w:val="00784E77"/>
    <w:rsid w:val="00784FC5"/>
    <w:rsid w:val="007850A8"/>
    <w:rsid w:val="0078515D"/>
    <w:rsid w:val="0078540C"/>
    <w:rsid w:val="007859A5"/>
    <w:rsid w:val="00785AD5"/>
    <w:rsid w:val="00785B82"/>
    <w:rsid w:val="00785C6A"/>
    <w:rsid w:val="0078606A"/>
    <w:rsid w:val="007860EB"/>
    <w:rsid w:val="0078700A"/>
    <w:rsid w:val="0078745F"/>
    <w:rsid w:val="007876A3"/>
    <w:rsid w:val="007876D0"/>
    <w:rsid w:val="007876D8"/>
    <w:rsid w:val="007876EC"/>
    <w:rsid w:val="00787929"/>
    <w:rsid w:val="00787C02"/>
    <w:rsid w:val="00787C82"/>
    <w:rsid w:val="007900E1"/>
    <w:rsid w:val="00790A08"/>
    <w:rsid w:val="00790C22"/>
    <w:rsid w:val="007912EC"/>
    <w:rsid w:val="00791C56"/>
    <w:rsid w:val="00791C9A"/>
    <w:rsid w:val="0079253D"/>
    <w:rsid w:val="007925F7"/>
    <w:rsid w:val="007928FC"/>
    <w:rsid w:val="00793015"/>
    <w:rsid w:val="007936E6"/>
    <w:rsid w:val="00793AD6"/>
    <w:rsid w:val="00793F3B"/>
    <w:rsid w:val="00794482"/>
    <w:rsid w:val="007944A6"/>
    <w:rsid w:val="007944F0"/>
    <w:rsid w:val="00794A6C"/>
    <w:rsid w:val="007951D4"/>
    <w:rsid w:val="00795F35"/>
    <w:rsid w:val="007960E0"/>
    <w:rsid w:val="007967A6"/>
    <w:rsid w:val="00796ABA"/>
    <w:rsid w:val="00797171"/>
    <w:rsid w:val="00797796"/>
    <w:rsid w:val="00797B2E"/>
    <w:rsid w:val="00797D44"/>
    <w:rsid w:val="007A0036"/>
    <w:rsid w:val="007A0128"/>
    <w:rsid w:val="007A015C"/>
    <w:rsid w:val="007A02F4"/>
    <w:rsid w:val="007A0782"/>
    <w:rsid w:val="007A12BA"/>
    <w:rsid w:val="007A13F3"/>
    <w:rsid w:val="007A1EC0"/>
    <w:rsid w:val="007A1FF3"/>
    <w:rsid w:val="007A209B"/>
    <w:rsid w:val="007A2261"/>
    <w:rsid w:val="007A277D"/>
    <w:rsid w:val="007A28F4"/>
    <w:rsid w:val="007A2BBF"/>
    <w:rsid w:val="007A30EE"/>
    <w:rsid w:val="007A3D6E"/>
    <w:rsid w:val="007A3F99"/>
    <w:rsid w:val="007A3FCB"/>
    <w:rsid w:val="007A402C"/>
    <w:rsid w:val="007A5091"/>
    <w:rsid w:val="007A5D48"/>
    <w:rsid w:val="007A5F56"/>
    <w:rsid w:val="007A6442"/>
    <w:rsid w:val="007A64C5"/>
    <w:rsid w:val="007A66BD"/>
    <w:rsid w:val="007A66C9"/>
    <w:rsid w:val="007A7318"/>
    <w:rsid w:val="007A74E5"/>
    <w:rsid w:val="007A79E6"/>
    <w:rsid w:val="007A7C6B"/>
    <w:rsid w:val="007A7E3E"/>
    <w:rsid w:val="007B0998"/>
    <w:rsid w:val="007B0CCD"/>
    <w:rsid w:val="007B1019"/>
    <w:rsid w:val="007B11D3"/>
    <w:rsid w:val="007B1429"/>
    <w:rsid w:val="007B1A52"/>
    <w:rsid w:val="007B1A93"/>
    <w:rsid w:val="007B2463"/>
    <w:rsid w:val="007B247D"/>
    <w:rsid w:val="007B2B39"/>
    <w:rsid w:val="007B2C24"/>
    <w:rsid w:val="007B2CEB"/>
    <w:rsid w:val="007B338C"/>
    <w:rsid w:val="007B33CE"/>
    <w:rsid w:val="007B3C64"/>
    <w:rsid w:val="007B3CCD"/>
    <w:rsid w:val="007B3FE2"/>
    <w:rsid w:val="007B44A7"/>
    <w:rsid w:val="007B4505"/>
    <w:rsid w:val="007B4BA2"/>
    <w:rsid w:val="007B5229"/>
    <w:rsid w:val="007B52ED"/>
    <w:rsid w:val="007B55B1"/>
    <w:rsid w:val="007B5B9B"/>
    <w:rsid w:val="007B64A4"/>
    <w:rsid w:val="007B659E"/>
    <w:rsid w:val="007B66F0"/>
    <w:rsid w:val="007B69E2"/>
    <w:rsid w:val="007B6AA1"/>
    <w:rsid w:val="007B6DA3"/>
    <w:rsid w:val="007B6F5C"/>
    <w:rsid w:val="007B7286"/>
    <w:rsid w:val="007B73D4"/>
    <w:rsid w:val="007B79C6"/>
    <w:rsid w:val="007C013D"/>
    <w:rsid w:val="007C04F7"/>
    <w:rsid w:val="007C05D4"/>
    <w:rsid w:val="007C07EA"/>
    <w:rsid w:val="007C0863"/>
    <w:rsid w:val="007C1AC6"/>
    <w:rsid w:val="007C1C57"/>
    <w:rsid w:val="007C1CC3"/>
    <w:rsid w:val="007C245C"/>
    <w:rsid w:val="007C2570"/>
    <w:rsid w:val="007C2919"/>
    <w:rsid w:val="007C2B59"/>
    <w:rsid w:val="007C2C19"/>
    <w:rsid w:val="007C2DBB"/>
    <w:rsid w:val="007C3405"/>
    <w:rsid w:val="007C340E"/>
    <w:rsid w:val="007C361D"/>
    <w:rsid w:val="007C3757"/>
    <w:rsid w:val="007C386C"/>
    <w:rsid w:val="007C3AE7"/>
    <w:rsid w:val="007C3CCF"/>
    <w:rsid w:val="007C3DB5"/>
    <w:rsid w:val="007C3DC2"/>
    <w:rsid w:val="007C3FAC"/>
    <w:rsid w:val="007C40E0"/>
    <w:rsid w:val="007C447D"/>
    <w:rsid w:val="007C4C62"/>
    <w:rsid w:val="007C4E31"/>
    <w:rsid w:val="007C4F57"/>
    <w:rsid w:val="007C523A"/>
    <w:rsid w:val="007C575E"/>
    <w:rsid w:val="007C5B9A"/>
    <w:rsid w:val="007C60EB"/>
    <w:rsid w:val="007C63A6"/>
    <w:rsid w:val="007C7106"/>
    <w:rsid w:val="007C71A2"/>
    <w:rsid w:val="007C728A"/>
    <w:rsid w:val="007C739C"/>
    <w:rsid w:val="007C7627"/>
    <w:rsid w:val="007C78E3"/>
    <w:rsid w:val="007D063A"/>
    <w:rsid w:val="007D064D"/>
    <w:rsid w:val="007D0B1B"/>
    <w:rsid w:val="007D1523"/>
    <w:rsid w:val="007D173C"/>
    <w:rsid w:val="007D1C39"/>
    <w:rsid w:val="007D1D1B"/>
    <w:rsid w:val="007D1FEE"/>
    <w:rsid w:val="007D212B"/>
    <w:rsid w:val="007D215C"/>
    <w:rsid w:val="007D29F4"/>
    <w:rsid w:val="007D2D3E"/>
    <w:rsid w:val="007D3021"/>
    <w:rsid w:val="007D36C3"/>
    <w:rsid w:val="007D398F"/>
    <w:rsid w:val="007D3B90"/>
    <w:rsid w:val="007D3BC3"/>
    <w:rsid w:val="007D436A"/>
    <w:rsid w:val="007D4621"/>
    <w:rsid w:val="007D4802"/>
    <w:rsid w:val="007D4B0A"/>
    <w:rsid w:val="007D4D86"/>
    <w:rsid w:val="007D4DEA"/>
    <w:rsid w:val="007D5614"/>
    <w:rsid w:val="007D5962"/>
    <w:rsid w:val="007D683E"/>
    <w:rsid w:val="007D6A05"/>
    <w:rsid w:val="007D6B6B"/>
    <w:rsid w:val="007D6CDA"/>
    <w:rsid w:val="007D6CFB"/>
    <w:rsid w:val="007D6D48"/>
    <w:rsid w:val="007D6E89"/>
    <w:rsid w:val="007D6F46"/>
    <w:rsid w:val="007D6F73"/>
    <w:rsid w:val="007D6FF8"/>
    <w:rsid w:val="007D7C66"/>
    <w:rsid w:val="007D7CC9"/>
    <w:rsid w:val="007E03AE"/>
    <w:rsid w:val="007E069D"/>
    <w:rsid w:val="007E06DA"/>
    <w:rsid w:val="007E086E"/>
    <w:rsid w:val="007E0AD0"/>
    <w:rsid w:val="007E140C"/>
    <w:rsid w:val="007E14A9"/>
    <w:rsid w:val="007E1B31"/>
    <w:rsid w:val="007E1B54"/>
    <w:rsid w:val="007E1FDF"/>
    <w:rsid w:val="007E212E"/>
    <w:rsid w:val="007E23C1"/>
    <w:rsid w:val="007E253D"/>
    <w:rsid w:val="007E2AD5"/>
    <w:rsid w:val="007E3281"/>
    <w:rsid w:val="007E37AC"/>
    <w:rsid w:val="007E4001"/>
    <w:rsid w:val="007E4153"/>
    <w:rsid w:val="007E4B8C"/>
    <w:rsid w:val="007E5132"/>
    <w:rsid w:val="007E53D2"/>
    <w:rsid w:val="007E5596"/>
    <w:rsid w:val="007E559A"/>
    <w:rsid w:val="007E59F7"/>
    <w:rsid w:val="007E6323"/>
    <w:rsid w:val="007E6B9C"/>
    <w:rsid w:val="007E6C97"/>
    <w:rsid w:val="007E6CBC"/>
    <w:rsid w:val="007E73CC"/>
    <w:rsid w:val="007E750D"/>
    <w:rsid w:val="007E7863"/>
    <w:rsid w:val="007E7869"/>
    <w:rsid w:val="007E7F3C"/>
    <w:rsid w:val="007E7F59"/>
    <w:rsid w:val="007F001E"/>
    <w:rsid w:val="007F01ED"/>
    <w:rsid w:val="007F0871"/>
    <w:rsid w:val="007F0FCE"/>
    <w:rsid w:val="007F1095"/>
    <w:rsid w:val="007F10E8"/>
    <w:rsid w:val="007F1509"/>
    <w:rsid w:val="007F2112"/>
    <w:rsid w:val="007F223F"/>
    <w:rsid w:val="007F2382"/>
    <w:rsid w:val="007F23E2"/>
    <w:rsid w:val="007F25AB"/>
    <w:rsid w:val="007F25FB"/>
    <w:rsid w:val="007F29FA"/>
    <w:rsid w:val="007F2A57"/>
    <w:rsid w:val="007F2AB8"/>
    <w:rsid w:val="007F3226"/>
    <w:rsid w:val="007F335A"/>
    <w:rsid w:val="007F36C2"/>
    <w:rsid w:val="007F3A73"/>
    <w:rsid w:val="007F3B53"/>
    <w:rsid w:val="007F3B5C"/>
    <w:rsid w:val="007F4401"/>
    <w:rsid w:val="007F45CE"/>
    <w:rsid w:val="007F4F0C"/>
    <w:rsid w:val="007F4F26"/>
    <w:rsid w:val="007F58DB"/>
    <w:rsid w:val="007F5EB8"/>
    <w:rsid w:val="007F5ED9"/>
    <w:rsid w:val="007F5F08"/>
    <w:rsid w:val="007F710B"/>
    <w:rsid w:val="007F7369"/>
    <w:rsid w:val="007F7AF3"/>
    <w:rsid w:val="007F7DBC"/>
    <w:rsid w:val="008004F9"/>
    <w:rsid w:val="0080059F"/>
    <w:rsid w:val="00800941"/>
    <w:rsid w:val="00800B91"/>
    <w:rsid w:val="00800CC6"/>
    <w:rsid w:val="0080128C"/>
    <w:rsid w:val="00801814"/>
    <w:rsid w:val="00801C26"/>
    <w:rsid w:val="0080201B"/>
    <w:rsid w:val="0080265B"/>
    <w:rsid w:val="008030E2"/>
    <w:rsid w:val="0080354A"/>
    <w:rsid w:val="00803A8F"/>
    <w:rsid w:val="00803AFC"/>
    <w:rsid w:val="00803D39"/>
    <w:rsid w:val="00803D67"/>
    <w:rsid w:val="00803EA7"/>
    <w:rsid w:val="00804402"/>
    <w:rsid w:val="00804679"/>
    <w:rsid w:val="008046EE"/>
    <w:rsid w:val="00804AE1"/>
    <w:rsid w:val="00804BAD"/>
    <w:rsid w:val="00804E8F"/>
    <w:rsid w:val="00805987"/>
    <w:rsid w:val="00805AEF"/>
    <w:rsid w:val="00806B26"/>
    <w:rsid w:val="00806BDD"/>
    <w:rsid w:val="00806CC4"/>
    <w:rsid w:val="00806DE1"/>
    <w:rsid w:val="0080701E"/>
    <w:rsid w:val="00807843"/>
    <w:rsid w:val="00807851"/>
    <w:rsid w:val="00807A2F"/>
    <w:rsid w:val="00807D8A"/>
    <w:rsid w:val="00807F47"/>
    <w:rsid w:val="00810145"/>
    <w:rsid w:val="008101CB"/>
    <w:rsid w:val="00810496"/>
    <w:rsid w:val="00810575"/>
    <w:rsid w:val="008106EB"/>
    <w:rsid w:val="00810A0D"/>
    <w:rsid w:val="00810D43"/>
    <w:rsid w:val="00810E43"/>
    <w:rsid w:val="00810F36"/>
    <w:rsid w:val="00811DAB"/>
    <w:rsid w:val="00811ED6"/>
    <w:rsid w:val="008122AB"/>
    <w:rsid w:val="0081248A"/>
    <w:rsid w:val="0081270B"/>
    <w:rsid w:val="008131AF"/>
    <w:rsid w:val="008133A2"/>
    <w:rsid w:val="00813464"/>
    <w:rsid w:val="00813501"/>
    <w:rsid w:val="00813C4C"/>
    <w:rsid w:val="00813EED"/>
    <w:rsid w:val="00814159"/>
    <w:rsid w:val="0081417F"/>
    <w:rsid w:val="008141A1"/>
    <w:rsid w:val="00814456"/>
    <w:rsid w:val="00814507"/>
    <w:rsid w:val="0081457C"/>
    <w:rsid w:val="00814B13"/>
    <w:rsid w:val="00814E19"/>
    <w:rsid w:val="00815594"/>
    <w:rsid w:val="008155C0"/>
    <w:rsid w:val="0081593A"/>
    <w:rsid w:val="0081594D"/>
    <w:rsid w:val="00815A5F"/>
    <w:rsid w:val="00815A84"/>
    <w:rsid w:val="00815B7C"/>
    <w:rsid w:val="00815E99"/>
    <w:rsid w:val="00816116"/>
    <w:rsid w:val="00816821"/>
    <w:rsid w:val="0081685C"/>
    <w:rsid w:val="00816963"/>
    <w:rsid w:val="00816F57"/>
    <w:rsid w:val="00816F8D"/>
    <w:rsid w:val="00817233"/>
    <w:rsid w:val="00817300"/>
    <w:rsid w:val="008176FF"/>
    <w:rsid w:val="00817805"/>
    <w:rsid w:val="00817B03"/>
    <w:rsid w:val="00817DA9"/>
    <w:rsid w:val="00817FDE"/>
    <w:rsid w:val="00820342"/>
    <w:rsid w:val="008203A0"/>
    <w:rsid w:val="00820695"/>
    <w:rsid w:val="00821688"/>
    <w:rsid w:val="00821A1D"/>
    <w:rsid w:val="00821A9B"/>
    <w:rsid w:val="00821CFF"/>
    <w:rsid w:val="00822D9F"/>
    <w:rsid w:val="00822F69"/>
    <w:rsid w:val="008230EA"/>
    <w:rsid w:val="00823432"/>
    <w:rsid w:val="00823A20"/>
    <w:rsid w:val="00823D18"/>
    <w:rsid w:val="0082400D"/>
    <w:rsid w:val="00824446"/>
    <w:rsid w:val="00824503"/>
    <w:rsid w:val="00824896"/>
    <w:rsid w:val="00824D16"/>
    <w:rsid w:val="008250B0"/>
    <w:rsid w:val="008255FA"/>
    <w:rsid w:val="00825705"/>
    <w:rsid w:val="00825B79"/>
    <w:rsid w:val="00825BDF"/>
    <w:rsid w:val="00825BE7"/>
    <w:rsid w:val="00825CA0"/>
    <w:rsid w:val="00825FD9"/>
    <w:rsid w:val="00826567"/>
    <w:rsid w:val="0082695A"/>
    <w:rsid w:val="008269D3"/>
    <w:rsid w:val="008270F5"/>
    <w:rsid w:val="00827455"/>
    <w:rsid w:val="00827635"/>
    <w:rsid w:val="00827EB1"/>
    <w:rsid w:val="008302A4"/>
    <w:rsid w:val="008308D3"/>
    <w:rsid w:val="00830BBA"/>
    <w:rsid w:val="00830FBF"/>
    <w:rsid w:val="008310A5"/>
    <w:rsid w:val="00831115"/>
    <w:rsid w:val="0083120A"/>
    <w:rsid w:val="008314D8"/>
    <w:rsid w:val="0083156B"/>
    <w:rsid w:val="008317FF"/>
    <w:rsid w:val="00831827"/>
    <w:rsid w:val="00832190"/>
    <w:rsid w:val="00832417"/>
    <w:rsid w:val="0083251E"/>
    <w:rsid w:val="00832779"/>
    <w:rsid w:val="00832DCD"/>
    <w:rsid w:val="008333F4"/>
    <w:rsid w:val="008334FB"/>
    <w:rsid w:val="00833A0C"/>
    <w:rsid w:val="00833B26"/>
    <w:rsid w:val="0083401F"/>
    <w:rsid w:val="00834344"/>
    <w:rsid w:val="008347F8"/>
    <w:rsid w:val="00835036"/>
    <w:rsid w:val="00835A80"/>
    <w:rsid w:val="00835C16"/>
    <w:rsid w:val="00835E76"/>
    <w:rsid w:val="00836331"/>
    <w:rsid w:val="00836609"/>
    <w:rsid w:val="0083676E"/>
    <w:rsid w:val="00836BDC"/>
    <w:rsid w:val="00836D33"/>
    <w:rsid w:val="00837025"/>
    <w:rsid w:val="008376C3"/>
    <w:rsid w:val="00837704"/>
    <w:rsid w:val="008378E3"/>
    <w:rsid w:val="0084096D"/>
    <w:rsid w:val="00840B17"/>
    <w:rsid w:val="00840F99"/>
    <w:rsid w:val="00840FAB"/>
    <w:rsid w:val="0084118B"/>
    <w:rsid w:val="00841F05"/>
    <w:rsid w:val="0084248B"/>
    <w:rsid w:val="008426B3"/>
    <w:rsid w:val="008427FD"/>
    <w:rsid w:val="00842BD9"/>
    <w:rsid w:val="008433D2"/>
    <w:rsid w:val="00843811"/>
    <w:rsid w:val="00843B0D"/>
    <w:rsid w:val="00843BAA"/>
    <w:rsid w:val="00843FA5"/>
    <w:rsid w:val="0084419F"/>
    <w:rsid w:val="0084433E"/>
    <w:rsid w:val="00844D46"/>
    <w:rsid w:val="00844E3D"/>
    <w:rsid w:val="00844FFB"/>
    <w:rsid w:val="008459EB"/>
    <w:rsid w:val="00845C2D"/>
    <w:rsid w:val="00845C37"/>
    <w:rsid w:val="00845D30"/>
    <w:rsid w:val="00845EAE"/>
    <w:rsid w:val="008462EB"/>
    <w:rsid w:val="008464EA"/>
    <w:rsid w:val="00846693"/>
    <w:rsid w:val="00846AC5"/>
    <w:rsid w:val="00846CB3"/>
    <w:rsid w:val="00847131"/>
    <w:rsid w:val="008471F8"/>
    <w:rsid w:val="00847240"/>
    <w:rsid w:val="008472C4"/>
    <w:rsid w:val="00850052"/>
    <w:rsid w:val="00850242"/>
    <w:rsid w:val="008503D9"/>
    <w:rsid w:val="00850A6F"/>
    <w:rsid w:val="00850B47"/>
    <w:rsid w:val="00850CAC"/>
    <w:rsid w:val="00850D10"/>
    <w:rsid w:val="008512CD"/>
    <w:rsid w:val="008514DC"/>
    <w:rsid w:val="00851514"/>
    <w:rsid w:val="00851676"/>
    <w:rsid w:val="008517CF"/>
    <w:rsid w:val="00851B49"/>
    <w:rsid w:val="008520CE"/>
    <w:rsid w:val="00852323"/>
    <w:rsid w:val="00852535"/>
    <w:rsid w:val="0085263B"/>
    <w:rsid w:val="00852860"/>
    <w:rsid w:val="00852D0F"/>
    <w:rsid w:val="00852E74"/>
    <w:rsid w:val="0085305F"/>
    <w:rsid w:val="00853249"/>
    <w:rsid w:val="008533D7"/>
    <w:rsid w:val="008535AC"/>
    <w:rsid w:val="00853CD9"/>
    <w:rsid w:val="00853D67"/>
    <w:rsid w:val="00853DF6"/>
    <w:rsid w:val="008542BE"/>
    <w:rsid w:val="00854464"/>
    <w:rsid w:val="00854474"/>
    <w:rsid w:val="008544E3"/>
    <w:rsid w:val="00854528"/>
    <w:rsid w:val="00854852"/>
    <w:rsid w:val="00854F92"/>
    <w:rsid w:val="0085515C"/>
    <w:rsid w:val="008555B8"/>
    <w:rsid w:val="008557F1"/>
    <w:rsid w:val="008558C6"/>
    <w:rsid w:val="00855953"/>
    <w:rsid w:val="00855A6E"/>
    <w:rsid w:val="00855A96"/>
    <w:rsid w:val="00855D0A"/>
    <w:rsid w:val="008561D4"/>
    <w:rsid w:val="0085631F"/>
    <w:rsid w:val="0085716C"/>
    <w:rsid w:val="0085736D"/>
    <w:rsid w:val="008575A4"/>
    <w:rsid w:val="0085766E"/>
    <w:rsid w:val="00857702"/>
    <w:rsid w:val="00857742"/>
    <w:rsid w:val="00857BB1"/>
    <w:rsid w:val="00857D2C"/>
    <w:rsid w:val="00857DB0"/>
    <w:rsid w:val="00857F73"/>
    <w:rsid w:val="008605AE"/>
    <w:rsid w:val="008608D6"/>
    <w:rsid w:val="008610B3"/>
    <w:rsid w:val="0086134A"/>
    <w:rsid w:val="00861466"/>
    <w:rsid w:val="00861548"/>
    <w:rsid w:val="00861D4E"/>
    <w:rsid w:val="0086232A"/>
    <w:rsid w:val="008624E5"/>
    <w:rsid w:val="00862760"/>
    <w:rsid w:val="00862875"/>
    <w:rsid w:val="008629A1"/>
    <w:rsid w:val="008629EC"/>
    <w:rsid w:val="00862E53"/>
    <w:rsid w:val="0086344B"/>
    <w:rsid w:val="008636B0"/>
    <w:rsid w:val="00863706"/>
    <w:rsid w:val="0086376F"/>
    <w:rsid w:val="00863809"/>
    <w:rsid w:val="0086382A"/>
    <w:rsid w:val="00863FE5"/>
    <w:rsid w:val="00864019"/>
    <w:rsid w:val="0086411B"/>
    <w:rsid w:val="00864235"/>
    <w:rsid w:val="00864FD2"/>
    <w:rsid w:val="008657BA"/>
    <w:rsid w:val="00865968"/>
    <w:rsid w:val="00866868"/>
    <w:rsid w:val="00866ABF"/>
    <w:rsid w:val="00866F12"/>
    <w:rsid w:val="00867212"/>
    <w:rsid w:val="00867C03"/>
    <w:rsid w:val="00867FE8"/>
    <w:rsid w:val="008705F9"/>
    <w:rsid w:val="00870A23"/>
    <w:rsid w:val="00870FBB"/>
    <w:rsid w:val="008710F4"/>
    <w:rsid w:val="008712BA"/>
    <w:rsid w:val="008717A4"/>
    <w:rsid w:val="00871C46"/>
    <w:rsid w:val="00872313"/>
    <w:rsid w:val="0087258A"/>
    <w:rsid w:val="00872C5E"/>
    <w:rsid w:val="00873826"/>
    <w:rsid w:val="00873832"/>
    <w:rsid w:val="00873E43"/>
    <w:rsid w:val="0087404E"/>
    <w:rsid w:val="008745C5"/>
    <w:rsid w:val="0087468F"/>
    <w:rsid w:val="008749CA"/>
    <w:rsid w:val="00874F2A"/>
    <w:rsid w:val="00875282"/>
    <w:rsid w:val="008753FA"/>
    <w:rsid w:val="0087544F"/>
    <w:rsid w:val="008754B1"/>
    <w:rsid w:val="00875BF6"/>
    <w:rsid w:val="00875C17"/>
    <w:rsid w:val="00875C42"/>
    <w:rsid w:val="00876031"/>
    <w:rsid w:val="008767EB"/>
    <w:rsid w:val="008768E1"/>
    <w:rsid w:val="00876C48"/>
    <w:rsid w:val="008774B9"/>
    <w:rsid w:val="00877BB9"/>
    <w:rsid w:val="00877BEA"/>
    <w:rsid w:val="00877EB6"/>
    <w:rsid w:val="00877EE4"/>
    <w:rsid w:val="008800DF"/>
    <w:rsid w:val="00880E18"/>
    <w:rsid w:val="008810F1"/>
    <w:rsid w:val="008815DF"/>
    <w:rsid w:val="00881632"/>
    <w:rsid w:val="00881F9B"/>
    <w:rsid w:val="00882246"/>
    <w:rsid w:val="008822B5"/>
    <w:rsid w:val="00882698"/>
    <w:rsid w:val="008829A8"/>
    <w:rsid w:val="00882F50"/>
    <w:rsid w:val="008830FD"/>
    <w:rsid w:val="00883133"/>
    <w:rsid w:val="0088338E"/>
    <w:rsid w:val="00883BFF"/>
    <w:rsid w:val="00883DB8"/>
    <w:rsid w:val="00883EAF"/>
    <w:rsid w:val="0088501F"/>
    <w:rsid w:val="008850B0"/>
    <w:rsid w:val="0088513E"/>
    <w:rsid w:val="00885600"/>
    <w:rsid w:val="00885680"/>
    <w:rsid w:val="00885897"/>
    <w:rsid w:val="008859B9"/>
    <w:rsid w:val="00885A6F"/>
    <w:rsid w:val="0088653C"/>
    <w:rsid w:val="00886554"/>
    <w:rsid w:val="008866D6"/>
    <w:rsid w:val="0088687E"/>
    <w:rsid w:val="008868C1"/>
    <w:rsid w:val="00886E38"/>
    <w:rsid w:val="00886F04"/>
    <w:rsid w:val="0088704F"/>
    <w:rsid w:val="0088778C"/>
    <w:rsid w:val="00887F69"/>
    <w:rsid w:val="0089071D"/>
    <w:rsid w:val="00890A88"/>
    <w:rsid w:val="00890E02"/>
    <w:rsid w:val="00890F4E"/>
    <w:rsid w:val="0089119C"/>
    <w:rsid w:val="00891475"/>
    <w:rsid w:val="00891FA1"/>
    <w:rsid w:val="00892275"/>
    <w:rsid w:val="008924D6"/>
    <w:rsid w:val="0089266F"/>
    <w:rsid w:val="00892809"/>
    <w:rsid w:val="00892BD3"/>
    <w:rsid w:val="00892E77"/>
    <w:rsid w:val="00893278"/>
    <w:rsid w:val="008936E7"/>
    <w:rsid w:val="0089378A"/>
    <w:rsid w:val="00893924"/>
    <w:rsid w:val="00893A15"/>
    <w:rsid w:val="00893D88"/>
    <w:rsid w:val="00893E5B"/>
    <w:rsid w:val="00893EDA"/>
    <w:rsid w:val="008945D4"/>
    <w:rsid w:val="00894600"/>
    <w:rsid w:val="0089460A"/>
    <w:rsid w:val="00894A6C"/>
    <w:rsid w:val="00895078"/>
    <w:rsid w:val="008950A0"/>
    <w:rsid w:val="008955B9"/>
    <w:rsid w:val="008956BA"/>
    <w:rsid w:val="00895A5B"/>
    <w:rsid w:val="00895AFA"/>
    <w:rsid w:val="00895BB2"/>
    <w:rsid w:val="00895E22"/>
    <w:rsid w:val="008960A1"/>
    <w:rsid w:val="0089617A"/>
    <w:rsid w:val="008964B7"/>
    <w:rsid w:val="00896988"/>
    <w:rsid w:val="00896BDD"/>
    <w:rsid w:val="008979F4"/>
    <w:rsid w:val="008979F9"/>
    <w:rsid w:val="00897AB2"/>
    <w:rsid w:val="00897C61"/>
    <w:rsid w:val="00897E39"/>
    <w:rsid w:val="008A00CB"/>
    <w:rsid w:val="008A06AD"/>
    <w:rsid w:val="008A0C1D"/>
    <w:rsid w:val="008A10F5"/>
    <w:rsid w:val="008A1D01"/>
    <w:rsid w:val="008A218F"/>
    <w:rsid w:val="008A231E"/>
    <w:rsid w:val="008A2392"/>
    <w:rsid w:val="008A2BA1"/>
    <w:rsid w:val="008A2D31"/>
    <w:rsid w:val="008A301F"/>
    <w:rsid w:val="008A328D"/>
    <w:rsid w:val="008A3621"/>
    <w:rsid w:val="008A4BEF"/>
    <w:rsid w:val="008A50E8"/>
    <w:rsid w:val="008A51C7"/>
    <w:rsid w:val="008A5DBF"/>
    <w:rsid w:val="008A642F"/>
    <w:rsid w:val="008A65E5"/>
    <w:rsid w:val="008A692D"/>
    <w:rsid w:val="008A6B78"/>
    <w:rsid w:val="008A6CDF"/>
    <w:rsid w:val="008A722E"/>
    <w:rsid w:val="008A7343"/>
    <w:rsid w:val="008A78CB"/>
    <w:rsid w:val="008B01D7"/>
    <w:rsid w:val="008B02A2"/>
    <w:rsid w:val="008B048C"/>
    <w:rsid w:val="008B051B"/>
    <w:rsid w:val="008B07E4"/>
    <w:rsid w:val="008B098D"/>
    <w:rsid w:val="008B0A72"/>
    <w:rsid w:val="008B0BB1"/>
    <w:rsid w:val="008B0CD0"/>
    <w:rsid w:val="008B0DEA"/>
    <w:rsid w:val="008B1364"/>
    <w:rsid w:val="008B1ADF"/>
    <w:rsid w:val="008B1B67"/>
    <w:rsid w:val="008B1B7E"/>
    <w:rsid w:val="008B1CAD"/>
    <w:rsid w:val="008B27A6"/>
    <w:rsid w:val="008B2B5E"/>
    <w:rsid w:val="008B2C88"/>
    <w:rsid w:val="008B3FE4"/>
    <w:rsid w:val="008B4145"/>
    <w:rsid w:val="008B44F8"/>
    <w:rsid w:val="008B47F6"/>
    <w:rsid w:val="008B49DD"/>
    <w:rsid w:val="008B4A28"/>
    <w:rsid w:val="008B536D"/>
    <w:rsid w:val="008B547E"/>
    <w:rsid w:val="008B5569"/>
    <w:rsid w:val="008B5C11"/>
    <w:rsid w:val="008B6169"/>
    <w:rsid w:val="008B6322"/>
    <w:rsid w:val="008B6475"/>
    <w:rsid w:val="008B665F"/>
    <w:rsid w:val="008B6749"/>
    <w:rsid w:val="008B6757"/>
    <w:rsid w:val="008B6947"/>
    <w:rsid w:val="008B6A76"/>
    <w:rsid w:val="008B7A3D"/>
    <w:rsid w:val="008B7D03"/>
    <w:rsid w:val="008C0389"/>
    <w:rsid w:val="008C04DB"/>
    <w:rsid w:val="008C05B8"/>
    <w:rsid w:val="008C0B88"/>
    <w:rsid w:val="008C1267"/>
    <w:rsid w:val="008C188D"/>
    <w:rsid w:val="008C25F7"/>
    <w:rsid w:val="008C26FC"/>
    <w:rsid w:val="008C2FBF"/>
    <w:rsid w:val="008C3383"/>
    <w:rsid w:val="008C35E3"/>
    <w:rsid w:val="008C36C4"/>
    <w:rsid w:val="008C3E4F"/>
    <w:rsid w:val="008C4100"/>
    <w:rsid w:val="008C4393"/>
    <w:rsid w:val="008C48D6"/>
    <w:rsid w:val="008C4A49"/>
    <w:rsid w:val="008C4B3F"/>
    <w:rsid w:val="008C4FAA"/>
    <w:rsid w:val="008C54F2"/>
    <w:rsid w:val="008C54FE"/>
    <w:rsid w:val="008C5D72"/>
    <w:rsid w:val="008C61D6"/>
    <w:rsid w:val="008C670B"/>
    <w:rsid w:val="008C68E3"/>
    <w:rsid w:val="008C694C"/>
    <w:rsid w:val="008C718C"/>
    <w:rsid w:val="008C7628"/>
    <w:rsid w:val="008C7958"/>
    <w:rsid w:val="008C7A08"/>
    <w:rsid w:val="008C7E8B"/>
    <w:rsid w:val="008C7F88"/>
    <w:rsid w:val="008D0688"/>
    <w:rsid w:val="008D0CE9"/>
    <w:rsid w:val="008D0F3C"/>
    <w:rsid w:val="008D12AF"/>
    <w:rsid w:val="008D1489"/>
    <w:rsid w:val="008D163B"/>
    <w:rsid w:val="008D194F"/>
    <w:rsid w:val="008D1D2F"/>
    <w:rsid w:val="008D2791"/>
    <w:rsid w:val="008D2C8A"/>
    <w:rsid w:val="008D2F47"/>
    <w:rsid w:val="008D37B8"/>
    <w:rsid w:val="008D38E0"/>
    <w:rsid w:val="008D3A5D"/>
    <w:rsid w:val="008D3EB1"/>
    <w:rsid w:val="008D3F2F"/>
    <w:rsid w:val="008D480A"/>
    <w:rsid w:val="008D483A"/>
    <w:rsid w:val="008D48E8"/>
    <w:rsid w:val="008D4B50"/>
    <w:rsid w:val="008D4DBE"/>
    <w:rsid w:val="008D51D9"/>
    <w:rsid w:val="008D520E"/>
    <w:rsid w:val="008D5247"/>
    <w:rsid w:val="008D526E"/>
    <w:rsid w:val="008D54D7"/>
    <w:rsid w:val="008D56B8"/>
    <w:rsid w:val="008D5C76"/>
    <w:rsid w:val="008D63BA"/>
    <w:rsid w:val="008D6810"/>
    <w:rsid w:val="008D691F"/>
    <w:rsid w:val="008D6941"/>
    <w:rsid w:val="008D6D0C"/>
    <w:rsid w:val="008D6DDD"/>
    <w:rsid w:val="008D7C79"/>
    <w:rsid w:val="008E0424"/>
    <w:rsid w:val="008E0D5A"/>
    <w:rsid w:val="008E1037"/>
    <w:rsid w:val="008E128B"/>
    <w:rsid w:val="008E14BD"/>
    <w:rsid w:val="008E17BD"/>
    <w:rsid w:val="008E1813"/>
    <w:rsid w:val="008E216F"/>
    <w:rsid w:val="008E21D4"/>
    <w:rsid w:val="008E250C"/>
    <w:rsid w:val="008E26E8"/>
    <w:rsid w:val="008E26EE"/>
    <w:rsid w:val="008E2706"/>
    <w:rsid w:val="008E2A3B"/>
    <w:rsid w:val="008E2F4A"/>
    <w:rsid w:val="008E3376"/>
    <w:rsid w:val="008E33F2"/>
    <w:rsid w:val="008E3DA6"/>
    <w:rsid w:val="008E3E77"/>
    <w:rsid w:val="008E4380"/>
    <w:rsid w:val="008E474F"/>
    <w:rsid w:val="008E4C3C"/>
    <w:rsid w:val="008E579D"/>
    <w:rsid w:val="008E5A05"/>
    <w:rsid w:val="008E5E32"/>
    <w:rsid w:val="008E6090"/>
    <w:rsid w:val="008E64BA"/>
    <w:rsid w:val="008E6F83"/>
    <w:rsid w:val="008E7019"/>
    <w:rsid w:val="008E710B"/>
    <w:rsid w:val="008E79F2"/>
    <w:rsid w:val="008E7C98"/>
    <w:rsid w:val="008F0D97"/>
    <w:rsid w:val="008F0FA9"/>
    <w:rsid w:val="008F1975"/>
    <w:rsid w:val="008F1B2C"/>
    <w:rsid w:val="008F1D78"/>
    <w:rsid w:val="008F1EFA"/>
    <w:rsid w:val="008F1F02"/>
    <w:rsid w:val="008F276D"/>
    <w:rsid w:val="008F332C"/>
    <w:rsid w:val="008F36BC"/>
    <w:rsid w:val="008F3B47"/>
    <w:rsid w:val="008F3BAF"/>
    <w:rsid w:val="008F4097"/>
    <w:rsid w:val="008F41A4"/>
    <w:rsid w:val="008F5C3E"/>
    <w:rsid w:val="008F5CB3"/>
    <w:rsid w:val="008F6083"/>
    <w:rsid w:val="008F6A5A"/>
    <w:rsid w:val="008F6BA9"/>
    <w:rsid w:val="008F7253"/>
    <w:rsid w:val="008F7463"/>
    <w:rsid w:val="008F758F"/>
    <w:rsid w:val="008F7A4D"/>
    <w:rsid w:val="008F7CAA"/>
    <w:rsid w:val="0090014D"/>
    <w:rsid w:val="009004A7"/>
    <w:rsid w:val="00900CDC"/>
    <w:rsid w:val="00900E7B"/>
    <w:rsid w:val="00900F4C"/>
    <w:rsid w:val="009014E2"/>
    <w:rsid w:val="00901769"/>
    <w:rsid w:val="0090191C"/>
    <w:rsid w:val="009019EF"/>
    <w:rsid w:val="00901A77"/>
    <w:rsid w:val="00901ADD"/>
    <w:rsid w:val="009023EB"/>
    <w:rsid w:val="00902969"/>
    <w:rsid w:val="00902988"/>
    <w:rsid w:val="00902B04"/>
    <w:rsid w:val="00902DCD"/>
    <w:rsid w:val="00902FBA"/>
    <w:rsid w:val="009033C2"/>
    <w:rsid w:val="0090349D"/>
    <w:rsid w:val="009037DA"/>
    <w:rsid w:val="00904161"/>
    <w:rsid w:val="0090487E"/>
    <w:rsid w:val="00904A9F"/>
    <w:rsid w:val="00904B83"/>
    <w:rsid w:val="00904D89"/>
    <w:rsid w:val="00904F51"/>
    <w:rsid w:val="009052B5"/>
    <w:rsid w:val="00905704"/>
    <w:rsid w:val="00905C2D"/>
    <w:rsid w:val="00906049"/>
    <w:rsid w:val="0090633B"/>
    <w:rsid w:val="0090692F"/>
    <w:rsid w:val="00906CB4"/>
    <w:rsid w:val="00906F28"/>
    <w:rsid w:val="00907323"/>
    <w:rsid w:val="00907518"/>
    <w:rsid w:val="009075B3"/>
    <w:rsid w:val="00907D9C"/>
    <w:rsid w:val="00910223"/>
    <w:rsid w:val="009103CA"/>
    <w:rsid w:val="00910518"/>
    <w:rsid w:val="00910714"/>
    <w:rsid w:val="00910906"/>
    <w:rsid w:val="0091174F"/>
    <w:rsid w:val="009117C1"/>
    <w:rsid w:val="00912071"/>
    <w:rsid w:val="009124F3"/>
    <w:rsid w:val="00912581"/>
    <w:rsid w:val="009125BC"/>
    <w:rsid w:val="0091277C"/>
    <w:rsid w:val="009128DC"/>
    <w:rsid w:val="00912AD7"/>
    <w:rsid w:val="00912E94"/>
    <w:rsid w:val="009134CD"/>
    <w:rsid w:val="00913BD9"/>
    <w:rsid w:val="00913C92"/>
    <w:rsid w:val="009140A2"/>
    <w:rsid w:val="0091427E"/>
    <w:rsid w:val="00914558"/>
    <w:rsid w:val="0091466B"/>
    <w:rsid w:val="00914834"/>
    <w:rsid w:val="00914D2F"/>
    <w:rsid w:val="009167B5"/>
    <w:rsid w:val="00916BBC"/>
    <w:rsid w:val="00917179"/>
    <w:rsid w:val="00917C21"/>
    <w:rsid w:val="00917F75"/>
    <w:rsid w:val="009201D4"/>
    <w:rsid w:val="00920852"/>
    <w:rsid w:val="00920D94"/>
    <w:rsid w:val="00921625"/>
    <w:rsid w:val="00921BA2"/>
    <w:rsid w:val="00921EDF"/>
    <w:rsid w:val="00922062"/>
    <w:rsid w:val="0092209E"/>
    <w:rsid w:val="009220A5"/>
    <w:rsid w:val="009220CC"/>
    <w:rsid w:val="009228E5"/>
    <w:rsid w:val="00922B75"/>
    <w:rsid w:val="00922B9E"/>
    <w:rsid w:val="0092310A"/>
    <w:rsid w:val="00923BE2"/>
    <w:rsid w:val="00924672"/>
    <w:rsid w:val="00924D74"/>
    <w:rsid w:val="00924DD1"/>
    <w:rsid w:val="00924E51"/>
    <w:rsid w:val="00925877"/>
    <w:rsid w:val="00926824"/>
    <w:rsid w:val="00926B5D"/>
    <w:rsid w:val="00926F40"/>
    <w:rsid w:val="00927485"/>
    <w:rsid w:val="0092752A"/>
    <w:rsid w:val="0092767B"/>
    <w:rsid w:val="0092771C"/>
    <w:rsid w:val="0092774B"/>
    <w:rsid w:val="009279B3"/>
    <w:rsid w:val="00927B39"/>
    <w:rsid w:val="00927EBC"/>
    <w:rsid w:val="009307C3"/>
    <w:rsid w:val="009319AD"/>
    <w:rsid w:val="00931D85"/>
    <w:rsid w:val="0093233B"/>
    <w:rsid w:val="00932666"/>
    <w:rsid w:val="009326B7"/>
    <w:rsid w:val="009326C5"/>
    <w:rsid w:val="00932B85"/>
    <w:rsid w:val="00933068"/>
    <w:rsid w:val="00933635"/>
    <w:rsid w:val="0093389C"/>
    <w:rsid w:val="00934025"/>
    <w:rsid w:val="0093490A"/>
    <w:rsid w:val="00934B6A"/>
    <w:rsid w:val="00934D56"/>
    <w:rsid w:val="00935D31"/>
    <w:rsid w:val="00935DAA"/>
    <w:rsid w:val="00935F48"/>
    <w:rsid w:val="00936A87"/>
    <w:rsid w:val="00937E1E"/>
    <w:rsid w:val="00937E6E"/>
    <w:rsid w:val="00937F33"/>
    <w:rsid w:val="00940249"/>
    <w:rsid w:val="009404F1"/>
    <w:rsid w:val="00940D67"/>
    <w:rsid w:val="00940E40"/>
    <w:rsid w:val="00940FED"/>
    <w:rsid w:val="009412ED"/>
    <w:rsid w:val="00941848"/>
    <w:rsid w:val="00941AC6"/>
    <w:rsid w:val="00942403"/>
    <w:rsid w:val="00942432"/>
    <w:rsid w:val="009425B7"/>
    <w:rsid w:val="009429DC"/>
    <w:rsid w:val="00942C71"/>
    <w:rsid w:val="0094319D"/>
    <w:rsid w:val="009432C1"/>
    <w:rsid w:val="00943A04"/>
    <w:rsid w:val="00943B1D"/>
    <w:rsid w:val="00943BDE"/>
    <w:rsid w:val="00943D05"/>
    <w:rsid w:val="00944216"/>
    <w:rsid w:val="00944AD2"/>
    <w:rsid w:val="00944E92"/>
    <w:rsid w:val="00945499"/>
    <w:rsid w:val="00945829"/>
    <w:rsid w:val="00945955"/>
    <w:rsid w:val="00945C9C"/>
    <w:rsid w:val="00946066"/>
    <w:rsid w:val="00946211"/>
    <w:rsid w:val="009463DB"/>
    <w:rsid w:val="00946D96"/>
    <w:rsid w:val="00950717"/>
    <w:rsid w:val="00950906"/>
    <w:rsid w:val="00950A9B"/>
    <w:rsid w:val="00950AA6"/>
    <w:rsid w:val="00950C47"/>
    <w:rsid w:val="00950ED1"/>
    <w:rsid w:val="00950FAF"/>
    <w:rsid w:val="0095166F"/>
    <w:rsid w:val="00951D36"/>
    <w:rsid w:val="00951D5F"/>
    <w:rsid w:val="00952898"/>
    <w:rsid w:val="00952A69"/>
    <w:rsid w:val="00952FEF"/>
    <w:rsid w:val="0095303A"/>
    <w:rsid w:val="00954635"/>
    <w:rsid w:val="00954878"/>
    <w:rsid w:val="00954BCB"/>
    <w:rsid w:val="00955957"/>
    <w:rsid w:val="00955B21"/>
    <w:rsid w:val="00955E92"/>
    <w:rsid w:val="00955F2E"/>
    <w:rsid w:val="0095679E"/>
    <w:rsid w:val="00956F5F"/>
    <w:rsid w:val="00956FC7"/>
    <w:rsid w:val="00957268"/>
    <w:rsid w:val="009573A1"/>
    <w:rsid w:val="009573B8"/>
    <w:rsid w:val="009574D4"/>
    <w:rsid w:val="00957B26"/>
    <w:rsid w:val="00957BB7"/>
    <w:rsid w:val="00960395"/>
    <w:rsid w:val="009605BF"/>
    <w:rsid w:val="00960CD2"/>
    <w:rsid w:val="00960EE4"/>
    <w:rsid w:val="009610DD"/>
    <w:rsid w:val="00961B1B"/>
    <w:rsid w:val="009622A4"/>
    <w:rsid w:val="00962421"/>
    <w:rsid w:val="0096254B"/>
    <w:rsid w:val="009626EA"/>
    <w:rsid w:val="00962C02"/>
    <w:rsid w:val="00962C0F"/>
    <w:rsid w:val="00962CF5"/>
    <w:rsid w:val="00963A0F"/>
    <w:rsid w:val="00963F1E"/>
    <w:rsid w:val="0096425D"/>
    <w:rsid w:val="00964A85"/>
    <w:rsid w:val="00964CB8"/>
    <w:rsid w:val="009655C0"/>
    <w:rsid w:val="0096560B"/>
    <w:rsid w:val="009656AB"/>
    <w:rsid w:val="00965DE2"/>
    <w:rsid w:val="00965EA5"/>
    <w:rsid w:val="00965EDD"/>
    <w:rsid w:val="00965F30"/>
    <w:rsid w:val="009668B6"/>
    <w:rsid w:val="00967343"/>
    <w:rsid w:val="009679D8"/>
    <w:rsid w:val="00967C38"/>
    <w:rsid w:val="00967D06"/>
    <w:rsid w:val="00967F90"/>
    <w:rsid w:val="0097094F"/>
    <w:rsid w:val="00970C07"/>
    <w:rsid w:val="0097144B"/>
    <w:rsid w:val="00971665"/>
    <w:rsid w:val="0097182F"/>
    <w:rsid w:val="00972585"/>
    <w:rsid w:val="009725B4"/>
    <w:rsid w:val="00972808"/>
    <w:rsid w:val="00972C90"/>
    <w:rsid w:val="00972D69"/>
    <w:rsid w:val="009730B1"/>
    <w:rsid w:val="00973706"/>
    <w:rsid w:val="00973BA5"/>
    <w:rsid w:val="00973D54"/>
    <w:rsid w:val="0097462D"/>
    <w:rsid w:val="0097475E"/>
    <w:rsid w:val="00974807"/>
    <w:rsid w:val="00974847"/>
    <w:rsid w:val="00974A2F"/>
    <w:rsid w:val="00974AC3"/>
    <w:rsid w:val="00974BA4"/>
    <w:rsid w:val="00974DFC"/>
    <w:rsid w:val="00975BB8"/>
    <w:rsid w:val="00975CD5"/>
    <w:rsid w:val="00975DEE"/>
    <w:rsid w:val="00975E94"/>
    <w:rsid w:val="00975FAB"/>
    <w:rsid w:val="0097652C"/>
    <w:rsid w:val="0097673D"/>
    <w:rsid w:val="0097699D"/>
    <w:rsid w:val="00976EE8"/>
    <w:rsid w:val="00976F6F"/>
    <w:rsid w:val="00977193"/>
    <w:rsid w:val="0097777B"/>
    <w:rsid w:val="009779DB"/>
    <w:rsid w:val="00977BC8"/>
    <w:rsid w:val="009808D5"/>
    <w:rsid w:val="00980C8F"/>
    <w:rsid w:val="0098100F"/>
    <w:rsid w:val="0098191B"/>
    <w:rsid w:val="00981C2D"/>
    <w:rsid w:val="00981CF1"/>
    <w:rsid w:val="009820F5"/>
    <w:rsid w:val="00982282"/>
    <w:rsid w:val="009824E8"/>
    <w:rsid w:val="00982FFE"/>
    <w:rsid w:val="0098345A"/>
    <w:rsid w:val="0098352F"/>
    <w:rsid w:val="009837A0"/>
    <w:rsid w:val="009839E3"/>
    <w:rsid w:val="00983B64"/>
    <w:rsid w:val="00983B78"/>
    <w:rsid w:val="00983BC6"/>
    <w:rsid w:val="00983CA4"/>
    <w:rsid w:val="00983E9E"/>
    <w:rsid w:val="00983F9F"/>
    <w:rsid w:val="0098456A"/>
    <w:rsid w:val="00984841"/>
    <w:rsid w:val="009852B3"/>
    <w:rsid w:val="0098558B"/>
    <w:rsid w:val="009859D0"/>
    <w:rsid w:val="00985B26"/>
    <w:rsid w:val="00985E33"/>
    <w:rsid w:val="00986103"/>
    <w:rsid w:val="00986417"/>
    <w:rsid w:val="009865B6"/>
    <w:rsid w:val="00986E52"/>
    <w:rsid w:val="00986F82"/>
    <w:rsid w:val="009870E6"/>
    <w:rsid w:val="00987556"/>
    <w:rsid w:val="00987CEB"/>
    <w:rsid w:val="00987E13"/>
    <w:rsid w:val="0099059A"/>
    <w:rsid w:val="009907F7"/>
    <w:rsid w:val="00990B2A"/>
    <w:rsid w:val="0099107A"/>
    <w:rsid w:val="00991B41"/>
    <w:rsid w:val="0099232E"/>
    <w:rsid w:val="00992A8A"/>
    <w:rsid w:val="00992B03"/>
    <w:rsid w:val="00992B0D"/>
    <w:rsid w:val="00992BF0"/>
    <w:rsid w:val="00992C57"/>
    <w:rsid w:val="00993CA6"/>
    <w:rsid w:val="00993D86"/>
    <w:rsid w:val="00994042"/>
    <w:rsid w:val="00994349"/>
    <w:rsid w:val="00994667"/>
    <w:rsid w:val="009946BB"/>
    <w:rsid w:val="009946CE"/>
    <w:rsid w:val="00994F9F"/>
    <w:rsid w:val="0099544C"/>
    <w:rsid w:val="009955D0"/>
    <w:rsid w:val="00995B3B"/>
    <w:rsid w:val="009961DB"/>
    <w:rsid w:val="009961F0"/>
    <w:rsid w:val="00996210"/>
    <w:rsid w:val="009966F9"/>
    <w:rsid w:val="009968A6"/>
    <w:rsid w:val="0099701A"/>
    <w:rsid w:val="00997191"/>
    <w:rsid w:val="00997AC9"/>
    <w:rsid w:val="009A0E55"/>
    <w:rsid w:val="009A11A1"/>
    <w:rsid w:val="009A16E5"/>
    <w:rsid w:val="009A17CA"/>
    <w:rsid w:val="009A1979"/>
    <w:rsid w:val="009A1E28"/>
    <w:rsid w:val="009A2066"/>
    <w:rsid w:val="009A2346"/>
    <w:rsid w:val="009A2429"/>
    <w:rsid w:val="009A2445"/>
    <w:rsid w:val="009A25B1"/>
    <w:rsid w:val="009A3416"/>
    <w:rsid w:val="009A3445"/>
    <w:rsid w:val="009A3776"/>
    <w:rsid w:val="009A3A32"/>
    <w:rsid w:val="009A3E77"/>
    <w:rsid w:val="009A401B"/>
    <w:rsid w:val="009A4159"/>
    <w:rsid w:val="009A421B"/>
    <w:rsid w:val="009A4699"/>
    <w:rsid w:val="009A473F"/>
    <w:rsid w:val="009A483B"/>
    <w:rsid w:val="009A4CFE"/>
    <w:rsid w:val="009A4D78"/>
    <w:rsid w:val="009A4D98"/>
    <w:rsid w:val="009A51E1"/>
    <w:rsid w:val="009A53AC"/>
    <w:rsid w:val="009A5719"/>
    <w:rsid w:val="009A5F39"/>
    <w:rsid w:val="009A672D"/>
    <w:rsid w:val="009A67EC"/>
    <w:rsid w:val="009A6D4F"/>
    <w:rsid w:val="009A6DF5"/>
    <w:rsid w:val="009A7150"/>
    <w:rsid w:val="009A72B2"/>
    <w:rsid w:val="009A781D"/>
    <w:rsid w:val="009B0045"/>
    <w:rsid w:val="009B01DA"/>
    <w:rsid w:val="009B02FA"/>
    <w:rsid w:val="009B0797"/>
    <w:rsid w:val="009B0917"/>
    <w:rsid w:val="009B0BCE"/>
    <w:rsid w:val="009B0DE4"/>
    <w:rsid w:val="009B0EF9"/>
    <w:rsid w:val="009B10F8"/>
    <w:rsid w:val="009B14A9"/>
    <w:rsid w:val="009B1BCD"/>
    <w:rsid w:val="009B1DEA"/>
    <w:rsid w:val="009B1E36"/>
    <w:rsid w:val="009B20EE"/>
    <w:rsid w:val="009B233B"/>
    <w:rsid w:val="009B31F8"/>
    <w:rsid w:val="009B3FCE"/>
    <w:rsid w:val="009B4F02"/>
    <w:rsid w:val="009B5026"/>
    <w:rsid w:val="009B56AF"/>
    <w:rsid w:val="009B5915"/>
    <w:rsid w:val="009B59AF"/>
    <w:rsid w:val="009B5C4C"/>
    <w:rsid w:val="009B5ECC"/>
    <w:rsid w:val="009B5F5B"/>
    <w:rsid w:val="009B60D8"/>
    <w:rsid w:val="009B60F4"/>
    <w:rsid w:val="009B68B6"/>
    <w:rsid w:val="009B6C3D"/>
    <w:rsid w:val="009B6ED5"/>
    <w:rsid w:val="009B70A7"/>
    <w:rsid w:val="009B757F"/>
    <w:rsid w:val="009B75F6"/>
    <w:rsid w:val="009B76E9"/>
    <w:rsid w:val="009B7BA6"/>
    <w:rsid w:val="009B7BB1"/>
    <w:rsid w:val="009B7CD3"/>
    <w:rsid w:val="009C015A"/>
    <w:rsid w:val="009C0601"/>
    <w:rsid w:val="009C082A"/>
    <w:rsid w:val="009C0D0F"/>
    <w:rsid w:val="009C1251"/>
    <w:rsid w:val="009C1361"/>
    <w:rsid w:val="009C1B98"/>
    <w:rsid w:val="009C24AB"/>
    <w:rsid w:val="009C2761"/>
    <w:rsid w:val="009C288F"/>
    <w:rsid w:val="009C29B3"/>
    <w:rsid w:val="009C2E62"/>
    <w:rsid w:val="009C35BE"/>
    <w:rsid w:val="009C3858"/>
    <w:rsid w:val="009C3871"/>
    <w:rsid w:val="009C3CF8"/>
    <w:rsid w:val="009C45E2"/>
    <w:rsid w:val="009C46B9"/>
    <w:rsid w:val="009C46C1"/>
    <w:rsid w:val="009C4CB0"/>
    <w:rsid w:val="009C5172"/>
    <w:rsid w:val="009C51F9"/>
    <w:rsid w:val="009C544C"/>
    <w:rsid w:val="009C5971"/>
    <w:rsid w:val="009C5AA6"/>
    <w:rsid w:val="009C60AD"/>
    <w:rsid w:val="009C61CB"/>
    <w:rsid w:val="009C61E0"/>
    <w:rsid w:val="009C6262"/>
    <w:rsid w:val="009C69ED"/>
    <w:rsid w:val="009C6A99"/>
    <w:rsid w:val="009C6DA0"/>
    <w:rsid w:val="009C7A6B"/>
    <w:rsid w:val="009C7AFC"/>
    <w:rsid w:val="009C7C85"/>
    <w:rsid w:val="009C7E31"/>
    <w:rsid w:val="009D01A2"/>
    <w:rsid w:val="009D02BB"/>
    <w:rsid w:val="009D058A"/>
    <w:rsid w:val="009D0A38"/>
    <w:rsid w:val="009D0A9C"/>
    <w:rsid w:val="009D0B53"/>
    <w:rsid w:val="009D0BD0"/>
    <w:rsid w:val="009D0BFA"/>
    <w:rsid w:val="009D1156"/>
    <w:rsid w:val="009D1286"/>
    <w:rsid w:val="009D12CA"/>
    <w:rsid w:val="009D1683"/>
    <w:rsid w:val="009D195D"/>
    <w:rsid w:val="009D1AB9"/>
    <w:rsid w:val="009D1B10"/>
    <w:rsid w:val="009D2198"/>
    <w:rsid w:val="009D23B2"/>
    <w:rsid w:val="009D2402"/>
    <w:rsid w:val="009D30D4"/>
    <w:rsid w:val="009D317F"/>
    <w:rsid w:val="009D33E0"/>
    <w:rsid w:val="009D3503"/>
    <w:rsid w:val="009D4290"/>
    <w:rsid w:val="009D452C"/>
    <w:rsid w:val="009D45A2"/>
    <w:rsid w:val="009D466F"/>
    <w:rsid w:val="009D4E7E"/>
    <w:rsid w:val="009D4F9B"/>
    <w:rsid w:val="009D51D4"/>
    <w:rsid w:val="009D552E"/>
    <w:rsid w:val="009D5913"/>
    <w:rsid w:val="009D5D55"/>
    <w:rsid w:val="009D6034"/>
    <w:rsid w:val="009D6B38"/>
    <w:rsid w:val="009D6BB2"/>
    <w:rsid w:val="009D6E35"/>
    <w:rsid w:val="009D6E4B"/>
    <w:rsid w:val="009D6E62"/>
    <w:rsid w:val="009D70BD"/>
    <w:rsid w:val="009D735E"/>
    <w:rsid w:val="009D7628"/>
    <w:rsid w:val="009D7629"/>
    <w:rsid w:val="009D7AD7"/>
    <w:rsid w:val="009D7CD8"/>
    <w:rsid w:val="009D7CEB"/>
    <w:rsid w:val="009D7FD2"/>
    <w:rsid w:val="009E0220"/>
    <w:rsid w:val="009E07A2"/>
    <w:rsid w:val="009E0858"/>
    <w:rsid w:val="009E0BF6"/>
    <w:rsid w:val="009E1AF6"/>
    <w:rsid w:val="009E1E8C"/>
    <w:rsid w:val="009E1EC8"/>
    <w:rsid w:val="009E20D7"/>
    <w:rsid w:val="009E23BD"/>
    <w:rsid w:val="009E2A72"/>
    <w:rsid w:val="009E2E77"/>
    <w:rsid w:val="009E2F90"/>
    <w:rsid w:val="009E2FBC"/>
    <w:rsid w:val="009E30E0"/>
    <w:rsid w:val="009E373F"/>
    <w:rsid w:val="009E3995"/>
    <w:rsid w:val="009E39EC"/>
    <w:rsid w:val="009E3A5A"/>
    <w:rsid w:val="009E3AA2"/>
    <w:rsid w:val="009E3ECD"/>
    <w:rsid w:val="009E41E0"/>
    <w:rsid w:val="009E4329"/>
    <w:rsid w:val="009E4425"/>
    <w:rsid w:val="009E477A"/>
    <w:rsid w:val="009E4DDD"/>
    <w:rsid w:val="009E5559"/>
    <w:rsid w:val="009E5569"/>
    <w:rsid w:val="009E5903"/>
    <w:rsid w:val="009E5D46"/>
    <w:rsid w:val="009E5DF6"/>
    <w:rsid w:val="009E6052"/>
    <w:rsid w:val="009E6339"/>
    <w:rsid w:val="009E65FC"/>
    <w:rsid w:val="009E66AC"/>
    <w:rsid w:val="009E69BB"/>
    <w:rsid w:val="009E6B08"/>
    <w:rsid w:val="009E6CD1"/>
    <w:rsid w:val="009E754F"/>
    <w:rsid w:val="009E771F"/>
    <w:rsid w:val="009F01FB"/>
    <w:rsid w:val="009F0ADA"/>
    <w:rsid w:val="009F0B1F"/>
    <w:rsid w:val="009F0CEF"/>
    <w:rsid w:val="009F0DBD"/>
    <w:rsid w:val="009F1115"/>
    <w:rsid w:val="009F120A"/>
    <w:rsid w:val="009F1323"/>
    <w:rsid w:val="009F1947"/>
    <w:rsid w:val="009F1BD7"/>
    <w:rsid w:val="009F1ECC"/>
    <w:rsid w:val="009F1F07"/>
    <w:rsid w:val="009F2911"/>
    <w:rsid w:val="009F30D1"/>
    <w:rsid w:val="009F326F"/>
    <w:rsid w:val="009F36B1"/>
    <w:rsid w:val="009F46BD"/>
    <w:rsid w:val="009F4778"/>
    <w:rsid w:val="009F47C5"/>
    <w:rsid w:val="009F4832"/>
    <w:rsid w:val="009F4A5B"/>
    <w:rsid w:val="009F4DD7"/>
    <w:rsid w:val="009F4F25"/>
    <w:rsid w:val="009F4F5C"/>
    <w:rsid w:val="009F5221"/>
    <w:rsid w:val="009F54B2"/>
    <w:rsid w:val="009F5930"/>
    <w:rsid w:val="009F5B6E"/>
    <w:rsid w:val="009F5D85"/>
    <w:rsid w:val="009F6689"/>
    <w:rsid w:val="009F68DD"/>
    <w:rsid w:val="009F6B6B"/>
    <w:rsid w:val="009F6CB0"/>
    <w:rsid w:val="009F7194"/>
    <w:rsid w:val="009F74BA"/>
    <w:rsid w:val="009F752A"/>
    <w:rsid w:val="009F7688"/>
    <w:rsid w:val="00A00230"/>
    <w:rsid w:val="00A00572"/>
    <w:rsid w:val="00A00627"/>
    <w:rsid w:val="00A0083A"/>
    <w:rsid w:val="00A01141"/>
    <w:rsid w:val="00A0193B"/>
    <w:rsid w:val="00A020A2"/>
    <w:rsid w:val="00A02371"/>
    <w:rsid w:val="00A02562"/>
    <w:rsid w:val="00A02D24"/>
    <w:rsid w:val="00A0375A"/>
    <w:rsid w:val="00A03AB5"/>
    <w:rsid w:val="00A03BB0"/>
    <w:rsid w:val="00A04B0E"/>
    <w:rsid w:val="00A04BE5"/>
    <w:rsid w:val="00A0561F"/>
    <w:rsid w:val="00A0573E"/>
    <w:rsid w:val="00A05891"/>
    <w:rsid w:val="00A059CF"/>
    <w:rsid w:val="00A05CF6"/>
    <w:rsid w:val="00A05E41"/>
    <w:rsid w:val="00A05F2A"/>
    <w:rsid w:val="00A063AB"/>
    <w:rsid w:val="00A064C7"/>
    <w:rsid w:val="00A06611"/>
    <w:rsid w:val="00A06C8D"/>
    <w:rsid w:val="00A06DA7"/>
    <w:rsid w:val="00A06F2B"/>
    <w:rsid w:val="00A071E3"/>
    <w:rsid w:val="00A075A6"/>
    <w:rsid w:val="00A079B2"/>
    <w:rsid w:val="00A1039A"/>
    <w:rsid w:val="00A10763"/>
    <w:rsid w:val="00A1097F"/>
    <w:rsid w:val="00A10A26"/>
    <w:rsid w:val="00A10DB0"/>
    <w:rsid w:val="00A1111A"/>
    <w:rsid w:val="00A1148E"/>
    <w:rsid w:val="00A115E8"/>
    <w:rsid w:val="00A1196D"/>
    <w:rsid w:val="00A11B00"/>
    <w:rsid w:val="00A11FD1"/>
    <w:rsid w:val="00A12016"/>
    <w:rsid w:val="00A12066"/>
    <w:rsid w:val="00A123F4"/>
    <w:rsid w:val="00A12846"/>
    <w:rsid w:val="00A12B00"/>
    <w:rsid w:val="00A12FA1"/>
    <w:rsid w:val="00A13EF8"/>
    <w:rsid w:val="00A148A6"/>
    <w:rsid w:val="00A14B17"/>
    <w:rsid w:val="00A15086"/>
    <w:rsid w:val="00A1593F"/>
    <w:rsid w:val="00A15D6E"/>
    <w:rsid w:val="00A164C6"/>
    <w:rsid w:val="00A166C8"/>
    <w:rsid w:val="00A1738F"/>
    <w:rsid w:val="00A175D1"/>
    <w:rsid w:val="00A176DE"/>
    <w:rsid w:val="00A17F11"/>
    <w:rsid w:val="00A20AB6"/>
    <w:rsid w:val="00A21662"/>
    <w:rsid w:val="00A22658"/>
    <w:rsid w:val="00A22B07"/>
    <w:rsid w:val="00A22E66"/>
    <w:rsid w:val="00A22F99"/>
    <w:rsid w:val="00A231CE"/>
    <w:rsid w:val="00A235AE"/>
    <w:rsid w:val="00A23639"/>
    <w:rsid w:val="00A23737"/>
    <w:rsid w:val="00A23759"/>
    <w:rsid w:val="00A238DC"/>
    <w:rsid w:val="00A23943"/>
    <w:rsid w:val="00A241B1"/>
    <w:rsid w:val="00A24251"/>
    <w:rsid w:val="00A245D3"/>
    <w:rsid w:val="00A24690"/>
    <w:rsid w:val="00A246E6"/>
    <w:rsid w:val="00A248D0"/>
    <w:rsid w:val="00A24DBF"/>
    <w:rsid w:val="00A24E88"/>
    <w:rsid w:val="00A25219"/>
    <w:rsid w:val="00A252CD"/>
    <w:rsid w:val="00A25524"/>
    <w:rsid w:val="00A25A77"/>
    <w:rsid w:val="00A25BBF"/>
    <w:rsid w:val="00A26352"/>
    <w:rsid w:val="00A266C7"/>
    <w:rsid w:val="00A26B4C"/>
    <w:rsid w:val="00A273EA"/>
    <w:rsid w:val="00A274C7"/>
    <w:rsid w:val="00A27EC9"/>
    <w:rsid w:val="00A3029A"/>
    <w:rsid w:val="00A303EF"/>
    <w:rsid w:val="00A305B0"/>
    <w:rsid w:val="00A30941"/>
    <w:rsid w:val="00A3142D"/>
    <w:rsid w:val="00A3149E"/>
    <w:rsid w:val="00A315EA"/>
    <w:rsid w:val="00A31CBD"/>
    <w:rsid w:val="00A323F2"/>
    <w:rsid w:val="00A325A2"/>
    <w:rsid w:val="00A325A9"/>
    <w:rsid w:val="00A3261C"/>
    <w:rsid w:val="00A329F3"/>
    <w:rsid w:val="00A32D8B"/>
    <w:rsid w:val="00A32DBB"/>
    <w:rsid w:val="00A332BB"/>
    <w:rsid w:val="00A33404"/>
    <w:rsid w:val="00A3362D"/>
    <w:rsid w:val="00A33FD8"/>
    <w:rsid w:val="00A34185"/>
    <w:rsid w:val="00A342E4"/>
    <w:rsid w:val="00A34390"/>
    <w:rsid w:val="00A34459"/>
    <w:rsid w:val="00A346DC"/>
    <w:rsid w:val="00A34E5D"/>
    <w:rsid w:val="00A3527A"/>
    <w:rsid w:val="00A3532E"/>
    <w:rsid w:val="00A35747"/>
    <w:rsid w:val="00A35CC1"/>
    <w:rsid w:val="00A35D9D"/>
    <w:rsid w:val="00A35EE7"/>
    <w:rsid w:val="00A360A3"/>
    <w:rsid w:val="00A36419"/>
    <w:rsid w:val="00A368E3"/>
    <w:rsid w:val="00A36C04"/>
    <w:rsid w:val="00A36C65"/>
    <w:rsid w:val="00A36D16"/>
    <w:rsid w:val="00A36D66"/>
    <w:rsid w:val="00A36FEC"/>
    <w:rsid w:val="00A37502"/>
    <w:rsid w:val="00A377CD"/>
    <w:rsid w:val="00A3789F"/>
    <w:rsid w:val="00A37F5D"/>
    <w:rsid w:val="00A40110"/>
    <w:rsid w:val="00A40120"/>
    <w:rsid w:val="00A403F1"/>
    <w:rsid w:val="00A4044F"/>
    <w:rsid w:val="00A40A06"/>
    <w:rsid w:val="00A40C06"/>
    <w:rsid w:val="00A41213"/>
    <w:rsid w:val="00A414A2"/>
    <w:rsid w:val="00A41698"/>
    <w:rsid w:val="00A418A6"/>
    <w:rsid w:val="00A42883"/>
    <w:rsid w:val="00A428A7"/>
    <w:rsid w:val="00A42954"/>
    <w:rsid w:val="00A42A1C"/>
    <w:rsid w:val="00A42A59"/>
    <w:rsid w:val="00A43430"/>
    <w:rsid w:val="00A434B5"/>
    <w:rsid w:val="00A43548"/>
    <w:rsid w:val="00A43AF7"/>
    <w:rsid w:val="00A43B56"/>
    <w:rsid w:val="00A43C1D"/>
    <w:rsid w:val="00A43C63"/>
    <w:rsid w:val="00A43C72"/>
    <w:rsid w:val="00A44032"/>
    <w:rsid w:val="00A4446A"/>
    <w:rsid w:val="00A447EE"/>
    <w:rsid w:val="00A44AED"/>
    <w:rsid w:val="00A4513B"/>
    <w:rsid w:val="00A45179"/>
    <w:rsid w:val="00A45810"/>
    <w:rsid w:val="00A46129"/>
    <w:rsid w:val="00A4672B"/>
    <w:rsid w:val="00A46E54"/>
    <w:rsid w:val="00A47126"/>
    <w:rsid w:val="00A474C5"/>
    <w:rsid w:val="00A47565"/>
    <w:rsid w:val="00A477D8"/>
    <w:rsid w:val="00A4785E"/>
    <w:rsid w:val="00A47B0B"/>
    <w:rsid w:val="00A47F18"/>
    <w:rsid w:val="00A500D6"/>
    <w:rsid w:val="00A50119"/>
    <w:rsid w:val="00A50431"/>
    <w:rsid w:val="00A505BD"/>
    <w:rsid w:val="00A50C1D"/>
    <w:rsid w:val="00A50D19"/>
    <w:rsid w:val="00A5130E"/>
    <w:rsid w:val="00A514E5"/>
    <w:rsid w:val="00A519D4"/>
    <w:rsid w:val="00A5215C"/>
    <w:rsid w:val="00A5225B"/>
    <w:rsid w:val="00A524BF"/>
    <w:rsid w:val="00A52F75"/>
    <w:rsid w:val="00A52FEB"/>
    <w:rsid w:val="00A535C5"/>
    <w:rsid w:val="00A53617"/>
    <w:rsid w:val="00A537B5"/>
    <w:rsid w:val="00A53927"/>
    <w:rsid w:val="00A53F62"/>
    <w:rsid w:val="00A54061"/>
    <w:rsid w:val="00A54680"/>
    <w:rsid w:val="00A54D30"/>
    <w:rsid w:val="00A55133"/>
    <w:rsid w:val="00A55475"/>
    <w:rsid w:val="00A5591F"/>
    <w:rsid w:val="00A55D5B"/>
    <w:rsid w:val="00A56507"/>
    <w:rsid w:val="00A56A33"/>
    <w:rsid w:val="00A5749C"/>
    <w:rsid w:val="00A574BB"/>
    <w:rsid w:val="00A57680"/>
    <w:rsid w:val="00A57846"/>
    <w:rsid w:val="00A57870"/>
    <w:rsid w:val="00A603A5"/>
    <w:rsid w:val="00A60FF6"/>
    <w:rsid w:val="00A611CD"/>
    <w:rsid w:val="00A61763"/>
    <w:rsid w:val="00A61813"/>
    <w:rsid w:val="00A6194C"/>
    <w:rsid w:val="00A6252B"/>
    <w:rsid w:val="00A6287D"/>
    <w:rsid w:val="00A62A93"/>
    <w:rsid w:val="00A62E35"/>
    <w:rsid w:val="00A63438"/>
    <w:rsid w:val="00A634B0"/>
    <w:rsid w:val="00A63C6B"/>
    <w:rsid w:val="00A63C75"/>
    <w:rsid w:val="00A63F31"/>
    <w:rsid w:val="00A64902"/>
    <w:rsid w:val="00A64FA8"/>
    <w:rsid w:val="00A650D8"/>
    <w:rsid w:val="00A65282"/>
    <w:rsid w:val="00A65350"/>
    <w:rsid w:val="00A6561F"/>
    <w:rsid w:val="00A65A56"/>
    <w:rsid w:val="00A65BA7"/>
    <w:rsid w:val="00A65C2C"/>
    <w:rsid w:val="00A66007"/>
    <w:rsid w:val="00A666F8"/>
    <w:rsid w:val="00A66F1E"/>
    <w:rsid w:val="00A66F59"/>
    <w:rsid w:val="00A67252"/>
    <w:rsid w:val="00A67735"/>
    <w:rsid w:val="00A6784B"/>
    <w:rsid w:val="00A678A6"/>
    <w:rsid w:val="00A67E9B"/>
    <w:rsid w:val="00A700CF"/>
    <w:rsid w:val="00A70192"/>
    <w:rsid w:val="00A70EF4"/>
    <w:rsid w:val="00A71388"/>
    <w:rsid w:val="00A713B9"/>
    <w:rsid w:val="00A714B8"/>
    <w:rsid w:val="00A71538"/>
    <w:rsid w:val="00A717ED"/>
    <w:rsid w:val="00A71A35"/>
    <w:rsid w:val="00A71E9F"/>
    <w:rsid w:val="00A72122"/>
    <w:rsid w:val="00A725CF"/>
    <w:rsid w:val="00A72D08"/>
    <w:rsid w:val="00A72D73"/>
    <w:rsid w:val="00A72E8B"/>
    <w:rsid w:val="00A72FC5"/>
    <w:rsid w:val="00A73089"/>
    <w:rsid w:val="00A73815"/>
    <w:rsid w:val="00A739F9"/>
    <w:rsid w:val="00A73A5C"/>
    <w:rsid w:val="00A73BF2"/>
    <w:rsid w:val="00A73F5F"/>
    <w:rsid w:val="00A742BF"/>
    <w:rsid w:val="00A7461B"/>
    <w:rsid w:val="00A74FD3"/>
    <w:rsid w:val="00A74FFF"/>
    <w:rsid w:val="00A7512D"/>
    <w:rsid w:val="00A75143"/>
    <w:rsid w:val="00A7525A"/>
    <w:rsid w:val="00A75ABD"/>
    <w:rsid w:val="00A75F65"/>
    <w:rsid w:val="00A7603C"/>
    <w:rsid w:val="00A76698"/>
    <w:rsid w:val="00A76F1F"/>
    <w:rsid w:val="00A773B1"/>
    <w:rsid w:val="00A7773E"/>
    <w:rsid w:val="00A77781"/>
    <w:rsid w:val="00A7799F"/>
    <w:rsid w:val="00A779FE"/>
    <w:rsid w:val="00A77CD2"/>
    <w:rsid w:val="00A8016A"/>
    <w:rsid w:val="00A80417"/>
    <w:rsid w:val="00A807C9"/>
    <w:rsid w:val="00A811E7"/>
    <w:rsid w:val="00A81381"/>
    <w:rsid w:val="00A8187D"/>
    <w:rsid w:val="00A81CDB"/>
    <w:rsid w:val="00A81E28"/>
    <w:rsid w:val="00A8214E"/>
    <w:rsid w:val="00A822A8"/>
    <w:rsid w:val="00A823B2"/>
    <w:rsid w:val="00A82558"/>
    <w:rsid w:val="00A8266E"/>
    <w:rsid w:val="00A8267B"/>
    <w:rsid w:val="00A82EE7"/>
    <w:rsid w:val="00A830EB"/>
    <w:rsid w:val="00A8329F"/>
    <w:rsid w:val="00A838CB"/>
    <w:rsid w:val="00A83CB8"/>
    <w:rsid w:val="00A846C6"/>
    <w:rsid w:val="00A84972"/>
    <w:rsid w:val="00A849D1"/>
    <w:rsid w:val="00A84ACF"/>
    <w:rsid w:val="00A84C73"/>
    <w:rsid w:val="00A84DA1"/>
    <w:rsid w:val="00A84F30"/>
    <w:rsid w:val="00A84FD8"/>
    <w:rsid w:val="00A8595C"/>
    <w:rsid w:val="00A85D06"/>
    <w:rsid w:val="00A86825"/>
    <w:rsid w:val="00A86FB4"/>
    <w:rsid w:val="00A8727D"/>
    <w:rsid w:val="00A87370"/>
    <w:rsid w:val="00A8740E"/>
    <w:rsid w:val="00A8777C"/>
    <w:rsid w:val="00A87AF0"/>
    <w:rsid w:val="00A9027E"/>
    <w:rsid w:val="00A9035F"/>
    <w:rsid w:val="00A90701"/>
    <w:rsid w:val="00A90726"/>
    <w:rsid w:val="00A90860"/>
    <w:rsid w:val="00A90863"/>
    <w:rsid w:val="00A90CF7"/>
    <w:rsid w:val="00A90F4D"/>
    <w:rsid w:val="00A913D1"/>
    <w:rsid w:val="00A91673"/>
    <w:rsid w:val="00A91A12"/>
    <w:rsid w:val="00A91E95"/>
    <w:rsid w:val="00A92159"/>
    <w:rsid w:val="00A925B4"/>
    <w:rsid w:val="00A926EF"/>
    <w:rsid w:val="00A927B3"/>
    <w:rsid w:val="00A92D04"/>
    <w:rsid w:val="00A92F31"/>
    <w:rsid w:val="00A93268"/>
    <w:rsid w:val="00A93291"/>
    <w:rsid w:val="00A93C64"/>
    <w:rsid w:val="00A93EF3"/>
    <w:rsid w:val="00A94187"/>
    <w:rsid w:val="00A943B5"/>
    <w:rsid w:val="00A944CD"/>
    <w:rsid w:val="00A954AF"/>
    <w:rsid w:val="00A95B38"/>
    <w:rsid w:val="00A95B86"/>
    <w:rsid w:val="00A95EC7"/>
    <w:rsid w:val="00A96043"/>
    <w:rsid w:val="00A96118"/>
    <w:rsid w:val="00A9621A"/>
    <w:rsid w:val="00A9639C"/>
    <w:rsid w:val="00A966F8"/>
    <w:rsid w:val="00A9673A"/>
    <w:rsid w:val="00A96A2F"/>
    <w:rsid w:val="00A96DE4"/>
    <w:rsid w:val="00A970DE"/>
    <w:rsid w:val="00A971A7"/>
    <w:rsid w:val="00A97275"/>
    <w:rsid w:val="00A9753D"/>
    <w:rsid w:val="00A97872"/>
    <w:rsid w:val="00A97F8A"/>
    <w:rsid w:val="00AA00D3"/>
    <w:rsid w:val="00AA0146"/>
    <w:rsid w:val="00AA0485"/>
    <w:rsid w:val="00AA07F3"/>
    <w:rsid w:val="00AA0B05"/>
    <w:rsid w:val="00AA0B47"/>
    <w:rsid w:val="00AA0DBA"/>
    <w:rsid w:val="00AA1498"/>
    <w:rsid w:val="00AA1531"/>
    <w:rsid w:val="00AA1A58"/>
    <w:rsid w:val="00AA1FFC"/>
    <w:rsid w:val="00AA20AA"/>
    <w:rsid w:val="00AA20C8"/>
    <w:rsid w:val="00AA20E7"/>
    <w:rsid w:val="00AA3090"/>
    <w:rsid w:val="00AA3485"/>
    <w:rsid w:val="00AA3D4B"/>
    <w:rsid w:val="00AA4494"/>
    <w:rsid w:val="00AA44EC"/>
    <w:rsid w:val="00AA4501"/>
    <w:rsid w:val="00AA4701"/>
    <w:rsid w:val="00AA4C8E"/>
    <w:rsid w:val="00AA502A"/>
    <w:rsid w:val="00AA5186"/>
    <w:rsid w:val="00AA551B"/>
    <w:rsid w:val="00AA576E"/>
    <w:rsid w:val="00AA5A34"/>
    <w:rsid w:val="00AA5A76"/>
    <w:rsid w:val="00AA5BB9"/>
    <w:rsid w:val="00AA6100"/>
    <w:rsid w:val="00AA6BD4"/>
    <w:rsid w:val="00AA6C1A"/>
    <w:rsid w:val="00AA6D85"/>
    <w:rsid w:val="00AA6EC6"/>
    <w:rsid w:val="00AA7013"/>
    <w:rsid w:val="00AA7B77"/>
    <w:rsid w:val="00AA7C76"/>
    <w:rsid w:val="00AB0429"/>
    <w:rsid w:val="00AB07AD"/>
    <w:rsid w:val="00AB0B50"/>
    <w:rsid w:val="00AB1229"/>
    <w:rsid w:val="00AB1246"/>
    <w:rsid w:val="00AB12AF"/>
    <w:rsid w:val="00AB1576"/>
    <w:rsid w:val="00AB17B1"/>
    <w:rsid w:val="00AB1806"/>
    <w:rsid w:val="00AB2325"/>
    <w:rsid w:val="00AB23AA"/>
    <w:rsid w:val="00AB266A"/>
    <w:rsid w:val="00AB2F12"/>
    <w:rsid w:val="00AB3454"/>
    <w:rsid w:val="00AB35A3"/>
    <w:rsid w:val="00AB3768"/>
    <w:rsid w:val="00AB3AE4"/>
    <w:rsid w:val="00AB4005"/>
    <w:rsid w:val="00AB452A"/>
    <w:rsid w:val="00AB4714"/>
    <w:rsid w:val="00AB47E7"/>
    <w:rsid w:val="00AB49FF"/>
    <w:rsid w:val="00AB4EF7"/>
    <w:rsid w:val="00AB544C"/>
    <w:rsid w:val="00AB557D"/>
    <w:rsid w:val="00AB558D"/>
    <w:rsid w:val="00AB576C"/>
    <w:rsid w:val="00AB5790"/>
    <w:rsid w:val="00AB59E7"/>
    <w:rsid w:val="00AB5B6E"/>
    <w:rsid w:val="00AB630E"/>
    <w:rsid w:val="00AB636A"/>
    <w:rsid w:val="00AB6394"/>
    <w:rsid w:val="00AB6637"/>
    <w:rsid w:val="00AB68A3"/>
    <w:rsid w:val="00AB68FF"/>
    <w:rsid w:val="00AB6C0C"/>
    <w:rsid w:val="00AB6CAB"/>
    <w:rsid w:val="00AB6CB2"/>
    <w:rsid w:val="00AB6E16"/>
    <w:rsid w:val="00AB73B6"/>
    <w:rsid w:val="00AB75A7"/>
    <w:rsid w:val="00AB76CA"/>
    <w:rsid w:val="00AC0040"/>
    <w:rsid w:val="00AC006C"/>
    <w:rsid w:val="00AC00C6"/>
    <w:rsid w:val="00AC0564"/>
    <w:rsid w:val="00AC0892"/>
    <w:rsid w:val="00AC0950"/>
    <w:rsid w:val="00AC0956"/>
    <w:rsid w:val="00AC0F1F"/>
    <w:rsid w:val="00AC119E"/>
    <w:rsid w:val="00AC11DD"/>
    <w:rsid w:val="00AC1321"/>
    <w:rsid w:val="00AC1A5F"/>
    <w:rsid w:val="00AC1CFE"/>
    <w:rsid w:val="00AC1D74"/>
    <w:rsid w:val="00AC1FD4"/>
    <w:rsid w:val="00AC2494"/>
    <w:rsid w:val="00AC24C1"/>
    <w:rsid w:val="00AC26A5"/>
    <w:rsid w:val="00AC2800"/>
    <w:rsid w:val="00AC29ED"/>
    <w:rsid w:val="00AC2C9E"/>
    <w:rsid w:val="00AC32A5"/>
    <w:rsid w:val="00AC346F"/>
    <w:rsid w:val="00AC34BC"/>
    <w:rsid w:val="00AC361A"/>
    <w:rsid w:val="00AC3646"/>
    <w:rsid w:val="00AC36A5"/>
    <w:rsid w:val="00AC3A3B"/>
    <w:rsid w:val="00AC3A46"/>
    <w:rsid w:val="00AC3E19"/>
    <w:rsid w:val="00AC3FF0"/>
    <w:rsid w:val="00AC42AA"/>
    <w:rsid w:val="00AC4334"/>
    <w:rsid w:val="00AC4706"/>
    <w:rsid w:val="00AC47C8"/>
    <w:rsid w:val="00AC486B"/>
    <w:rsid w:val="00AC4949"/>
    <w:rsid w:val="00AC4C26"/>
    <w:rsid w:val="00AC4E78"/>
    <w:rsid w:val="00AC525F"/>
    <w:rsid w:val="00AC5797"/>
    <w:rsid w:val="00AC57DC"/>
    <w:rsid w:val="00AC584B"/>
    <w:rsid w:val="00AC5E85"/>
    <w:rsid w:val="00AC60A7"/>
    <w:rsid w:val="00AC6BA3"/>
    <w:rsid w:val="00AC7670"/>
    <w:rsid w:val="00AC77DD"/>
    <w:rsid w:val="00AC7C88"/>
    <w:rsid w:val="00AD0075"/>
    <w:rsid w:val="00AD04CF"/>
    <w:rsid w:val="00AD0F9A"/>
    <w:rsid w:val="00AD13EC"/>
    <w:rsid w:val="00AD13FA"/>
    <w:rsid w:val="00AD1993"/>
    <w:rsid w:val="00AD1D29"/>
    <w:rsid w:val="00AD2058"/>
    <w:rsid w:val="00AD2088"/>
    <w:rsid w:val="00AD2809"/>
    <w:rsid w:val="00AD2AB5"/>
    <w:rsid w:val="00AD3FD0"/>
    <w:rsid w:val="00AD40C2"/>
    <w:rsid w:val="00AD41E0"/>
    <w:rsid w:val="00AD43AA"/>
    <w:rsid w:val="00AD4A36"/>
    <w:rsid w:val="00AD4BD3"/>
    <w:rsid w:val="00AD4F85"/>
    <w:rsid w:val="00AD529B"/>
    <w:rsid w:val="00AD567C"/>
    <w:rsid w:val="00AD593C"/>
    <w:rsid w:val="00AD5B63"/>
    <w:rsid w:val="00AD6052"/>
    <w:rsid w:val="00AD607D"/>
    <w:rsid w:val="00AD641E"/>
    <w:rsid w:val="00AD650B"/>
    <w:rsid w:val="00AD65C6"/>
    <w:rsid w:val="00AD678B"/>
    <w:rsid w:val="00AD68B5"/>
    <w:rsid w:val="00AD68C0"/>
    <w:rsid w:val="00AD7121"/>
    <w:rsid w:val="00AD796A"/>
    <w:rsid w:val="00AE01DD"/>
    <w:rsid w:val="00AE037D"/>
    <w:rsid w:val="00AE0430"/>
    <w:rsid w:val="00AE05C1"/>
    <w:rsid w:val="00AE05E8"/>
    <w:rsid w:val="00AE05F8"/>
    <w:rsid w:val="00AE0646"/>
    <w:rsid w:val="00AE0748"/>
    <w:rsid w:val="00AE07CA"/>
    <w:rsid w:val="00AE0BEB"/>
    <w:rsid w:val="00AE0EE3"/>
    <w:rsid w:val="00AE140E"/>
    <w:rsid w:val="00AE154D"/>
    <w:rsid w:val="00AE17CE"/>
    <w:rsid w:val="00AE193F"/>
    <w:rsid w:val="00AE20D0"/>
    <w:rsid w:val="00AE21AE"/>
    <w:rsid w:val="00AE23DE"/>
    <w:rsid w:val="00AE2543"/>
    <w:rsid w:val="00AE2741"/>
    <w:rsid w:val="00AE307D"/>
    <w:rsid w:val="00AE3094"/>
    <w:rsid w:val="00AE36E4"/>
    <w:rsid w:val="00AE398F"/>
    <w:rsid w:val="00AE43D2"/>
    <w:rsid w:val="00AE5423"/>
    <w:rsid w:val="00AE5A8E"/>
    <w:rsid w:val="00AE5D43"/>
    <w:rsid w:val="00AE618B"/>
    <w:rsid w:val="00AE6987"/>
    <w:rsid w:val="00AE7189"/>
    <w:rsid w:val="00AE7445"/>
    <w:rsid w:val="00AE7EA8"/>
    <w:rsid w:val="00AF0585"/>
    <w:rsid w:val="00AF0BC7"/>
    <w:rsid w:val="00AF131E"/>
    <w:rsid w:val="00AF1670"/>
    <w:rsid w:val="00AF1E73"/>
    <w:rsid w:val="00AF2049"/>
    <w:rsid w:val="00AF21FA"/>
    <w:rsid w:val="00AF244D"/>
    <w:rsid w:val="00AF25C3"/>
    <w:rsid w:val="00AF261E"/>
    <w:rsid w:val="00AF286D"/>
    <w:rsid w:val="00AF2A44"/>
    <w:rsid w:val="00AF2B17"/>
    <w:rsid w:val="00AF2B1D"/>
    <w:rsid w:val="00AF2C96"/>
    <w:rsid w:val="00AF2CC2"/>
    <w:rsid w:val="00AF2CD8"/>
    <w:rsid w:val="00AF32A7"/>
    <w:rsid w:val="00AF340A"/>
    <w:rsid w:val="00AF3661"/>
    <w:rsid w:val="00AF3A25"/>
    <w:rsid w:val="00AF3D11"/>
    <w:rsid w:val="00AF3FFE"/>
    <w:rsid w:val="00AF4794"/>
    <w:rsid w:val="00AF4AB4"/>
    <w:rsid w:val="00AF4BB6"/>
    <w:rsid w:val="00AF4C64"/>
    <w:rsid w:val="00AF4C80"/>
    <w:rsid w:val="00AF4C86"/>
    <w:rsid w:val="00AF52B8"/>
    <w:rsid w:val="00AF5936"/>
    <w:rsid w:val="00AF5AED"/>
    <w:rsid w:val="00AF5B37"/>
    <w:rsid w:val="00AF5E30"/>
    <w:rsid w:val="00AF6024"/>
    <w:rsid w:val="00AF65FD"/>
    <w:rsid w:val="00AF6B9E"/>
    <w:rsid w:val="00AF6C18"/>
    <w:rsid w:val="00AF6D92"/>
    <w:rsid w:val="00AF6DEB"/>
    <w:rsid w:val="00AF74AB"/>
    <w:rsid w:val="00B00677"/>
    <w:rsid w:val="00B00B1E"/>
    <w:rsid w:val="00B01410"/>
    <w:rsid w:val="00B01867"/>
    <w:rsid w:val="00B021F0"/>
    <w:rsid w:val="00B024E9"/>
    <w:rsid w:val="00B02A8C"/>
    <w:rsid w:val="00B02AE4"/>
    <w:rsid w:val="00B0366F"/>
    <w:rsid w:val="00B03819"/>
    <w:rsid w:val="00B0388E"/>
    <w:rsid w:val="00B039D4"/>
    <w:rsid w:val="00B03B7D"/>
    <w:rsid w:val="00B03C8F"/>
    <w:rsid w:val="00B03E12"/>
    <w:rsid w:val="00B0412C"/>
    <w:rsid w:val="00B04401"/>
    <w:rsid w:val="00B048EC"/>
    <w:rsid w:val="00B048FC"/>
    <w:rsid w:val="00B04A2A"/>
    <w:rsid w:val="00B0516F"/>
    <w:rsid w:val="00B051CF"/>
    <w:rsid w:val="00B0549A"/>
    <w:rsid w:val="00B055A4"/>
    <w:rsid w:val="00B05C53"/>
    <w:rsid w:val="00B063BA"/>
    <w:rsid w:val="00B06C64"/>
    <w:rsid w:val="00B07076"/>
    <w:rsid w:val="00B072EA"/>
    <w:rsid w:val="00B07AE0"/>
    <w:rsid w:val="00B07CF1"/>
    <w:rsid w:val="00B109C7"/>
    <w:rsid w:val="00B10D96"/>
    <w:rsid w:val="00B11527"/>
    <w:rsid w:val="00B11539"/>
    <w:rsid w:val="00B116E5"/>
    <w:rsid w:val="00B11EC5"/>
    <w:rsid w:val="00B1206C"/>
    <w:rsid w:val="00B120CD"/>
    <w:rsid w:val="00B12220"/>
    <w:rsid w:val="00B12431"/>
    <w:rsid w:val="00B12CB5"/>
    <w:rsid w:val="00B12F23"/>
    <w:rsid w:val="00B13539"/>
    <w:rsid w:val="00B139BE"/>
    <w:rsid w:val="00B13C42"/>
    <w:rsid w:val="00B14441"/>
    <w:rsid w:val="00B1470A"/>
    <w:rsid w:val="00B14CB8"/>
    <w:rsid w:val="00B14F7B"/>
    <w:rsid w:val="00B157A8"/>
    <w:rsid w:val="00B15939"/>
    <w:rsid w:val="00B15BC8"/>
    <w:rsid w:val="00B15D7C"/>
    <w:rsid w:val="00B15F50"/>
    <w:rsid w:val="00B161F0"/>
    <w:rsid w:val="00B166EF"/>
    <w:rsid w:val="00B16D2B"/>
    <w:rsid w:val="00B16F5F"/>
    <w:rsid w:val="00B1719B"/>
    <w:rsid w:val="00B1731D"/>
    <w:rsid w:val="00B173AB"/>
    <w:rsid w:val="00B17C47"/>
    <w:rsid w:val="00B207B4"/>
    <w:rsid w:val="00B20930"/>
    <w:rsid w:val="00B20E3A"/>
    <w:rsid w:val="00B21B82"/>
    <w:rsid w:val="00B21BEA"/>
    <w:rsid w:val="00B21ED9"/>
    <w:rsid w:val="00B22A1B"/>
    <w:rsid w:val="00B22E08"/>
    <w:rsid w:val="00B2323D"/>
    <w:rsid w:val="00B2377B"/>
    <w:rsid w:val="00B23A95"/>
    <w:rsid w:val="00B23D82"/>
    <w:rsid w:val="00B243D6"/>
    <w:rsid w:val="00B2472F"/>
    <w:rsid w:val="00B24C89"/>
    <w:rsid w:val="00B24D7B"/>
    <w:rsid w:val="00B252E0"/>
    <w:rsid w:val="00B255C9"/>
    <w:rsid w:val="00B25754"/>
    <w:rsid w:val="00B25D98"/>
    <w:rsid w:val="00B2625C"/>
    <w:rsid w:val="00B263E0"/>
    <w:rsid w:val="00B264D4"/>
    <w:rsid w:val="00B26561"/>
    <w:rsid w:val="00B271BC"/>
    <w:rsid w:val="00B2794C"/>
    <w:rsid w:val="00B27B03"/>
    <w:rsid w:val="00B27DF5"/>
    <w:rsid w:val="00B30737"/>
    <w:rsid w:val="00B30CBF"/>
    <w:rsid w:val="00B30E4B"/>
    <w:rsid w:val="00B31567"/>
    <w:rsid w:val="00B315CA"/>
    <w:rsid w:val="00B3196C"/>
    <w:rsid w:val="00B32079"/>
    <w:rsid w:val="00B322BD"/>
    <w:rsid w:val="00B324F8"/>
    <w:rsid w:val="00B3263F"/>
    <w:rsid w:val="00B32992"/>
    <w:rsid w:val="00B329A3"/>
    <w:rsid w:val="00B331C0"/>
    <w:rsid w:val="00B3349D"/>
    <w:rsid w:val="00B335B2"/>
    <w:rsid w:val="00B33627"/>
    <w:rsid w:val="00B33669"/>
    <w:rsid w:val="00B3370B"/>
    <w:rsid w:val="00B3370F"/>
    <w:rsid w:val="00B338DA"/>
    <w:rsid w:val="00B33C63"/>
    <w:rsid w:val="00B344CC"/>
    <w:rsid w:val="00B3461C"/>
    <w:rsid w:val="00B346C1"/>
    <w:rsid w:val="00B34E14"/>
    <w:rsid w:val="00B34F56"/>
    <w:rsid w:val="00B35985"/>
    <w:rsid w:val="00B367C3"/>
    <w:rsid w:val="00B3686C"/>
    <w:rsid w:val="00B36BA4"/>
    <w:rsid w:val="00B372F3"/>
    <w:rsid w:val="00B374CF"/>
    <w:rsid w:val="00B375E0"/>
    <w:rsid w:val="00B375F3"/>
    <w:rsid w:val="00B37988"/>
    <w:rsid w:val="00B37DDC"/>
    <w:rsid w:val="00B4024A"/>
    <w:rsid w:val="00B4056B"/>
    <w:rsid w:val="00B40602"/>
    <w:rsid w:val="00B40645"/>
    <w:rsid w:val="00B406D7"/>
    <w:rsid w:val="00B40A9A"/>
    <w:rsid w:val="00B40C8B"/>
    <w:rsid w:val="00B41149"/>
    <w:rsid w:val="00B411E4"/>
    <w:rsid w:val="00B416A8"/>
    <w:rsid w:val="00B41F72"/>
    <w:rsid w:val="00B41F7F"/>
    <w:rsid w:val="00B42259"/>
    <w:rsid w:val="00B42348"/>
    <w:rsid w:val="00B4241E"/>
    <w:rsid w:val="00B4296A"/>
    <w:rsid w:val="00B42ACC"/>
    <w:rsid w:val="00B431BC"/>
    <w:rsid w:val="00B43A88"/>
    <w:rsid w:val="00B43F03"/>
    <w:rsid w:val="00B4464A"/>
    <w:rsid w:val="00B44760"/>
    <w:rsid w:val="00B44782"/>
    <w:rsid w:val="00B448AE"/>
    <w:rsid w:val="00B44A3A"/>
    <w:rsid w:val="00B46504"/>
    <w:rsid w:val="00B465AD"/>
    <w:rsid w:val="00B46953"/>
    <w:rsid w:val="00B47260"/>
    <w:rsid w:val="00B47A06"/>
    <w:rsid w:val="00B47AEC"/>
    <w:rsid w:val="00B47B89"/>
    <w:rsid w:val="00B47D75"/>
    <w:rsid w:val="00B47DBE"/>
    <w:rsid w:val="00B47F31"/>
    <w:rsid w:val="00B5004F"/>
    <w:rsid w:val="00B5020B"/>
    <w:rsid w:val="00B502B7"/>
    <w:rsid w:val="00B503DB"/>
    <w:rsid w:val="00B50459"/>
    <w:rsid w:val="00B50779"/>
    <w:rsid w:val="00B508BF"/>
    <w:rsid w:val="00B50B30"/>
    <w:rsid w:val="00B50E0E"/>
    <w:rsid w:val="00B5150C"/>
    <w:rsid w:val="00B51515"/>
    <w:rsid w:val="00B5219D"/>
    <w:rsid w:val="00B52221"/>
    <w:rsid w:val="00B52610"/>
    <w:rsid w:val="00B526BB"/>
    <w:rsid w:val="00B53538"/>
    <w:rsid w:val="00B5391F"/>
    <w:rsid w:val="00B5393F"/>
    <w:rsid w:val="00B53AF4"/>
    <w:rsid w:val="00B53B13"/>
    <w:rsid w:val="00B53E39"/>
    <w:rsid w:val="00B54055"/>
    <w:rsid w:val="00B54387"/>
    <w:rsid w:val="00B543D6"/>
    <w:rsid w:val="00B547E4"/>
    <w:rsid w:val="00B5496B"/>
    <w:rsid w:val="00B54A31"/>
    <w:rsid w:val="00B54C33"/>
    <w:rsid w:val="00B54CBE"/>
    <w:rsid w:val="00B54F7D"/>
    <w:rsid w:val="00B553B3"/>
    <w:rsid w:val="00B55988"/>
    <w:rsid w:val="00B55A1C"/>
    <w:rsid w:val="00B55AA5"/>
    <w:rsid w:val="00B56125"/>
    <w:rsid w:val="00B5659A"/>
    <w:rsid w:val="00B56AB4"/>
    <w:rsid w:val="00B56AEC"/>
    <w:rsid w:val="00B5767F"/>
    <w:rsid w:val="00B57CC9"/>
    <w:rsid w:val="00B600A4"/>
    <w:rsid w:val="00B602F5"/>
    <w:rsid w:val="00B6042D"/>
    <w:rsid w:val="00B605C7"/>
    <w:rsid w:val="00B6092C"/>
    <w:rsid w:val="00B611ED"/>
    <w:rsid w:val="00B61ED5"/>
    <w:rsid w:val="00B625CA"/>
    <w:rsid w:val="00B62C15"/>
    <w:rsid w:val="00B62D1B"/>
    <w:rsid w:val="00B62F81"/>
    <w:rsid w:val="00B62FA2"/>
    <w:rsid w:val="00B6369C"/>
    <w:rsid w:val="00B63914"/>
    <w:rsid w:val="00B63A6F"/>
    <w:rsid w:val="00B63AB5"/>
    <w:rsid w:val="00B63B37"/>
    <w:rsid w:val="00B642D2"/>
    <w:rsid w:val="00B6437B"/>
    <w:rsid w:val="00B64384"/>
    <w:rsid w:val="00B646BC"/>
    <w:rsid w:val="00B64E33"/>
    <w:rsid w:val="00B650EB"/>
    <w:rsid w:val="00B657EB"/>
    <w:rsid w:val="00B65A80"/>
    <w:rsid w:val="00B669AC"/>
    <w:rsid w:val="00B66D3F"/>
    <w:rsid w:val="00B66E09"/>
    <w:rsid w:val="00B66E28"/>
    <w:rsid w:val="00B6769E"/>
    <w:rsid w:val="00B676E0"/>
    <w:rsid w:val="00B70013"/>
    <w:rsid w:val="00B702DB"/>
    <w:rsid w:val="00B7042B"/>
    <w:rsid w:val="00B70773"/>
    <w:rsid w:val="00B70795"/>
    <w:rsid w:val="00B7083F"/>
    <w:rsid w:val="00B709FD"/>
    <w:rsid w:val="00B71035"/>
    <w:rsid w:val="00B712CB"/>
    <w:rsid w:val="00B71A48"/>
    <w:rsid w:val="00B71AFA"/>
    <w:rsid w:val="00B71D4B"/>
    <w:rsid w:val="00B7229E"/>
    <w:rsid w:val="00B72622"/>
    <w:rsid w:val="00B72C14"/>
    <w:rsid w:val="00B72D9E"/>
    <w:rsid w:val="00B72E09"/>
    <w:rsid w:val="00B7302C"/>
    <w:rsid w:val="00B734D9"/>
    <w:rsid w:val="00B73F1C"/>
    <w:rsid w:val="00B74221"/>
    <w:rsid w:val="00B74E07"/>
    <w:rsid w:val="00B74FF1"/>
    <w:rsid w:val="00B7515F"/>
    <w:rsid w:val="00B753EF"/>
    <w:rsid w:val="00B75480"/>
    <w:rsid w:val="00B75F24"/>
    <w:rsid w:val="00B76092"/>
    <w:rsid w:val="00B76237"/>
    <w:rsid w:val="00B76750"/>
    <w:rsid w:val="00B769F9"/>
    <w:rsid w:val="00B7708D"/>
    <w:rsid w:val="00B771F3"/>
    <w:rsid w:val="00B77574"/>
    <w:rsid w:val="00B77928"/>
    <w:rsid w:val="00B77B22"/>
    <w:rsid w:val="00B80502"/>
    <w:rsid w:val="00B809AD"/>
    <w:rsid w:val="00B80C14"/>
    <w:rsid w:val="00B80EC2"/>
    <w:rsid w:val="00B818E1"/>
    <w:rsid w:val="00B81C00"/>
    <w:rsid w:val="00B81EDD"/>
    <w:rsid w:val="00B824F4"/>
    <w:rsid w:val="00B82576"/>
    <w:rsid w:val="00B8271E"/>
    <w:rsid w:val="00B82CCD"/>
    <w:rsid w:val="00B82F55"/>
    <w:rsid w:val="00B8314B"/>
    <w:rsid w:val="00B83532"/>
    <w:rsid w:val="00B83669"/>
    <w:rsid w:val="00B83BA1"/>
    <w:rsid w:val="00B83C6C"/>
    <w:rsid w:val="00B83D61"/>
    <w:rsid w:val="00B83D73"/>
    <w:rsid w:val="00B84B91"/>
    <w:rsid w:val="00B84D03"/>
    <w:rsid w:val="00B85167"/>
    <w:rsid w:val="00B853AB"/>
    <w:rsid w:val="00B85BB1"/>
    <w:rsid w:val="00B85C25"/>
    <w:rsid w:val="00B85C6F"/>
    <w:rsid w:val="00B861CF"/>
    <w:rsid w:val="00B862E7"/>
    <w:rsid w:val="00B862F1"/>
    <w:rsid w:val="00B86D6F"/>
    <w:rsid w:val="00B87913"/>
    <w:rsid w:val="00B87BCF"/>
    <w:rsid w:val="00B87D11"/>
    <w:rsid w:val="00B90EE7"/>
    <w:rsid w:val="00B91284"/>
    <w:rsid w:val="00B914F4"/>
    <w:rsid w:val="00B9172C"/>
    <w:rsid w:val="00B9176C"/>
    <w:rsid w:val="00B91837"/>
    <w:rsid w:val="00B918ED"/>
    <w:rsid w:val="00B91DC1"/>
    <w:rsid w:val="00B920C7"/>
    <w:rsid w:val="00B924E6"/>
    <w:rsid w:val="00B9255F"/>
    <w:rsid w:val="00B9259D"/>
    <w:rsid w:val="00B92780"/>
    <w:rsid w:val="00B927D1"/>
    <w:rsid w:val="00B927E1"/>
    <w:rsid w:val="00B92BB7"/>
    <w:rsid w:val="00B92CDF"/>
    <w:rsid w:val="00B92CE7"/>
    <w:rsid w:val="00B92CE9"/>
    <w:rsid w:val="00B9323A"/>
    <w:rsid w:val="00B93A8E"/>
    <w:rsid w:val="00B93E68"/>
    <w:rsid w:val="00B9400B"/>
    <w:rsid w:val="00B9465C"/>
    <w:rsid w:val="00B94782"/>
    <w:rsid w:val="00B9547F"/>
    <w:rsid w:val="00B954A9"/>
    <w:rsid w:val="00B95F98"/>
    <w:rsid w:val="00B960EC"/>
    <w:rsid w:val="00B9611E"/>
    <w:rsid w:val="00B964D0"/>
    <w:rsid w:val="00B96604"/>
    <w:rsid w:val="00B96718"/>
    <w:rsid w:val="00B96E24"/>
    <w:rsid w:val="00B97941"/>
    <w:rsid w:val="00B97944"/>
    <w:rsid w:val="00B97968"/>
    <w:rsid w:val="00BA06C0"/>
    <w:rsid w:val="00BA0887"/>
    <w:rsid w:val="00BA0AD1"/>
    <w:rsid w:val="00BA0BB6"/>
    <w:rsid w:val="00BA10EF"/>
    <w:rsid w:val="00BA126D"/>
    <w:rsid w:val="00BA1619"/>
    <w:rsid w:val="00BA2105"/>
    <w:rsid w:val="00BA2342"/>
    <w:rsid w:val="00BA24BF"/>
    <w:rsid w:val="00BA2833"/>
    <w:rsid w:val="00BA2C46"/>
    <w:rsid w:val="00BA2D39"/>
    <w:rsid w:val="00BA2D9C"/>
    <w:rsid w:val="00BA2E17"/>
    <w:rsid w:val="00BA2F92"/>
    <w:rsid w:val="00BA3F3B"/>
    <w:rsid w:val="00BA3FAE"/>
    <w:rsid w:val="00BA40DE"/>
    <w:rsid w:val="00BA4CE2"/>
    <w:rsid w:val="00BA4E09"/>
    <w:rsid w:val="00BA4F12"/>
    <w:rsid w:val="00BA58EF"/>
    <w:rsid w:val="00BA5CEA"/>
    <w:rsid w:val="00BA5CF0"/>
    <w:rsid w:val="00BA5F3C"/>
    <w:rsid w:val="00BA5F46"/>
    <w:rsid w:val="00BA633C"/>
    <w:rsid w:val="00BA6F6B"/>
    <w:rsid w:val="00BA7206"/>
    <w:rsid w:val="00BA740C"/>
    <w:rsid w:val="00BA758C"/>
    <w:rsid w:val="00BA7C89"/>
    <w:rsid w:val="00BB0485"/>
    <w:rsid w:val="00BB06B2"/>
    <w:rsid w:val="00BB075D"/>
    <w:rsid w:val="00BB0D4D"/>
    <w:rsid w:val="00BB0F00"/>
    <w:rsid w:val="00BB0F43"/>
    <w:rsid w:val="00BB1653"/>
    <w:rsid w:val="00BB1752"/>
    <w:rsid w:val="00BB193A"/>
    <w:rsid w:val="00BB1D19"/>
    <w:rsid w:val="00BB20B5"/>
    <w:rsid w:val="00BB290C"/>
    <w:rsid w:val="00BB30C6"/>
    <w:rsid w:val="00BB33FE"/>
    <w:rsid w:val="00BB341F"/>
    <w:rsid w:val="00BB3A5D"/>
    <w:rsid w:val="00BB3B3A"/>
    <w:rsid w:val="00BB3F60"/>
    <w:rsid w:val="00BB454F"/>
    <w:rsid w:val="00BB46F2"/>
    <w:rsid w:val="00BB4DE7"/>
    <w:rsid w:val="00BB52AE"/>
    <w:rsid w:val="00BB596B"/>
    <w:rsid w:val="00BB59F9"/>
    <w:rsid w:val="00BB5BF7"/>
    <w:rsid w:val="00BB6104"/>
    <w:rsid w:val="00BB656F"/>
    <w:rsid w:val="00BB65ED"/>
    <w:rsid w:val="00BB6DD8"/>
    <w:rsid w:val="00BB7604"/>
    <w:rsid w:val="00BB7768"/>
    <w:rsid w:val="00BB7D6C"/>
    <w:rsid w:val="00BC073E"/>
    <w:rsid w:val="00BC098E"/>
    <w:rsid w:val="00BC0B0C"/>
    <w:rsid w:val="00BC0F6C"/>
    <w:rsid w:val="00BC11EC"/>
    <w:rsid w:val="00BC1498"/>
    <w:rsid w:val="00BC1662"/>
    <w:rsid w:val="00BC1CBD"/>
    <w:rsid w:val="00BC1E3D"/>
    <w:rsid w:val="00BC1FF0"/>
    <w:rsid w:val="00BC298F"/>
    <w:rsid w:val="00BC389B"/>
    <w:rsid w:val="00BC39C0"/>
    <w:rsid w:val="00BC3C97"/>
    <w:rsid w:val="00BC3F7F"/>
    <w:rsid w:val="00BC4045"/>
    <w:rsid w:val="00BC408A"/>
    <w:rsid w:val="00BC4153"/>
    <w:rsid w:val="00BC4811"/>
    <w:rsid w:val="00BC48B9"/>
    <w:rsid w:val="00BC5C8B"/>
    <w:rsid w:val="00BC5D41"/>
    <w:rsid w:val="00BC5EFE"/>
    <w:rsid w:val="00BC606D"/>
    <w:rsid w:val="00BC615D"/>
    <w:rsid w:val="00BC633D"/>
    <w:rsid w:val="00BC64A0"/>
    <w:rsid w:val="00BC6788"/>
    <w:rsid w:val="00BC67BF"/>
    <w:rsid w:val="00BC68C9"/>
    <w:rsid w:val="00BC748E"/>
    <w:rsid w:val="00BC7496"/>
    <w:rsid w:val="00BC7906"/>
    <w:rsid w:val="00BC7CD5"/>
    <w:rsid w:val="00BC7E59"/>
    <w:rsid w:val="00BC7F77"/>
    <w:rsid w:val="00BD0419"/>
    <w:rsid w:val="00BD0AF0"/>
    <w:rsid w:val="00BD137F"/>
    <w:rsid w:val="00BD169A"/>
    <w:rsid w:val="00BD1724"/>
    <w:rsid w:val="00BD1899"/>
    <w:rsid w:val="00BD21D4"/>
    <w:rsid w:val="00BD2417"/>
    <w:rsid w:val="00BD2675"/>
    <w:rsid w:val="00BD28AC"/>
    <w:rsid w:val="00BD2998"/>
    <w:rsid w:val="00BD2DF9"/>
    <w:rsid w:val="00BD2F91"/>
    <w:rsid w:val="00BD3726"/>
    <w:rsid w:val="00BD38A4"/>
    <w:rsid w:val="00BD3E43"/>
    <w:rsid w:val="00BD4B27"/>
    <w:rsid w:val="00BD4F59"/>
    <w:rsid w:val="00BD52A7"/>
    <w:rsid w:val="00BD63D0"/>
    <w:rsid w:val="00BD66C3"/>
    <w:rsid w:val="00BD6DC5"/>
    <w:rsid w:val="00BD7310"/>
    <w:rsid w:val="00BD7472"/>
    <w:rsid w:val="00BD7937"/>
    <w:rsid w:val="00BD7D4A"/>
    <w:rsid w:val="00BE0030"/>
    <w:rsid w:val="00BE0882"/>
    <w:rsid w:val="00BE0BA2"/>
    <w:rsid w:val="00BE14A9"/>
    <w:rsid w:val="00BE1AD7"/>
    <w:rsid w:val="00BE1DA5"/>
    <w:rsid w:val="00BE1E3B"/>
    <w:rsid w:val="00BE1E4A"/>
    <w:rsid w:val="00BE1EA1"/>
    <w:rsid w:val="00BE2085"/>
    <w:rsid w:val="00BE23B2"/>
    <w:rsid w:val="00BE2FE1"/>
    <w:rsid w:val="00BE30EC"/>
    <w:rsid w:val="00BE35B6"/>
    <w:rsid w:val="00BE3688"/>
    <w:rsid w:val="00BE431A"/>
    <w:rsid w:val="00BE49E4"/>
    <w:rsid w:val="00BE4B8C"/>
    <w:rsid w:val="00BE5C41"/>
    <w:rsid w:val="00BE6586"/>
    <w:rsid w:val="00BE65AC"/>
    <w:rsid w:val="00BE6A14"/>
    <w:rsid w:val="00BE6ABD"/>
    <w:rsid w:val="00BE6CB5"/>
    <w:rsid w:val="00BE6D9E"/>
    <w:rsid w:val="00BE6E19"/>
    <w:rsid w:val="00BE6FE0"/>
    <w:rsid w:val="00BE715D"/>
    <w:rsid w:val="00BE76AF"/>
    <w:rsid w:val="00BF0E59"/>
    <w:rsid w:val="00BF0ED4"/>
    <w:rsid w:val="00BF0F3C"/>
    <w:rsid w:val="00BF133D"/>
    <w:rsid w:val="00BF1CC9"/>
    <w:rsid w:val="00BF22E4"/>
    <w:rsid w:val="00BF2392"/>
    <w:rsid w:val="00BF3082"/>
    <w:rsid w:val="00BF32B5"/>
    <w:rsid w:val="00BF3C9D"/>
    <w:rsid w:val="00BF3E02"/>
    <w:rsid w:val="00BF3F9B"/>
    <w:rsid w:val="00BF4034"/>
    <w:rsid w:val="00BF4168"/>
    <w:rsid w:val="00BF4691"/>
    <w:rsid w:val="00BF483D"/>
    <w:rsid w:val="00BF4BC3"/>
    <w:rsid w:val="00BF4C42"/>
    <w:rsid w:val="00BF4C8D"/>
    <w:rsid w:val="00BF4CE3"/>
    <w:rsid w:val="00BF4DA0"/>
    <w:rsid w:val="00BF51A3"/>
    <w:rsid w:val="00BF5247"/>
    <w:rsid w:val="00BF539F"/>
    <w:rsid w:val="00BF59CB"/>
    <w:rsid w:val="00BF5A00"/>
    <w:rsid w:val="00BF5A1D"/>
    <w:rsid w:val="00BF5C67"/>
    <w:rsid w:val="00BF5FF9"/>
    <w:rsid w:val="00BF6422"/>
    <w:rsid w:val="00BF6442"/>
    <w:rsid w:val="00BF6696"/>
    <w:rsid w:val="00BF678E"/>
    <w:rsid w:val="00BF6A6C"/>
    <w:rsid w:val="00BF6C95"/>
    <w:rsid w:val="00BF7043"/>
    <w:rsid w:val="00BF7402"/>
    <w:rsid w:val="00BF7664"/>
    <w:rsid w:val="00BF7786"/>
    <w:rsid w:val="00BF7FEC"/>
    <w:rsid w:val="00C0005C"/>
    <w:rsid w:val="00C00461"/>
    <w:rsid w:val="00C00570"/>
    <w:rsid w:val="00C006C8"/>
    <w:rsid w:val="00C0072F"/>
    <w:rsid w:val="00C00AB6"/>
    <w:rsid w:val="00C00B64"/>
    <w:rsid w:val="00C00C5A"/>
    <w:rsid w:val="00C01195"/>
    <w:rsid w:val="00C017E0"/>
    <w:rsid w:val="00C01901"/>
    <w:rsid w:val="00C01935"/>
    <w:rsid w:val="00C01B5D"/>
    <w:rsid w:val="00C02661"/>
    <w:rsid w:val="00C02771"/>
    <w:rsid w:val="00C0336F"/>
    <w:rsid w:val="00C0342D"/>
    <w:rsid w:val="00C0371C"/>
    <w:rsid w:val="00C03897"/>
    <w:rsid w:val="00C03A7E"/>
    <w:rsid w:val="00C03A91"/>
    <w:rsid w:val="00C03C7A"/>
    <w:rsid w:val="00C03EB7"/>
    <w:rsid w:val="00C04410"/>
    <w:rsid w:val="00C048A4"/>
    <w:rsid w:val="00C04F2C"/>
    <w:rsid w:val="00C050F6"/>
    <w:rsid w:val="00C05796"/>
    <w:rsid w:val="00C0609E"/>
    <w:rsid w:val="00C0620A"/>
    <w:rsid w:val="00C063D3"/>
    <w:rsid w:val="00C070F4"/>
    <w:rsid w:val="00C10470"/>
    <w:rsid w:val="00C1054E"/>
    <w:rsid w:val="00C106DD"/>
    <w:rsid w:val="00C10745"/>
    <w:rsid w:val="00C1077F"/>
    <w:rsid w:val="00C109C3"/>
    <w:rsid w:val="00C10B8B"/>
    <w:rsid w:val="00C10EE7"/>
    <w:rsid w:val="00C1139B"/>
    <w:rsid w:val="00C11462"/>
    <w:rsid w:val="00C11668"/>
    <w:rsid w:val="00C11996"/>
    <w:rsid w:val="00C11A34"/>
    <w:rsid w:val="00C12107"/>
    <w:rsid w:val="00C126A3"/>
    <w:rsid w:val="00C126EF"/>
    <w:rsid w:val="00C12752"/>
    <w:rsid w:val="00C12925"/>
    <w:rsid w:val="00C12CCA"/>
    <w:rsid w:val="00C12D2C"/>
    <w:rsid w:val="00C130AC"/>
    <w:rsid w:val="00C13170"/>
    <w:rsid w:val="00C135F7"/>
    <w:rsid w:val="00C13673"/>
    <w:rsid w:val="00C139E9"/>
    <w:rsid w:val="00C140EA"/>
    <w:rsid w:val="00C14289"/>
    <w:rsid w:val="00C143F0"/>
    <w:rsid w:val="00C14525"/>
    <w:rsid w:val="00C157E8"/>
    <w:rsid w:val="00C1587F"/>
    <w:rsid w:val="00C159AE"/>
    <w:rsid w:val="00C15D91"/>
    <w:rsid w:val="00C15DA3"/>
    <w:rsid w:val="00C162D8"/>
    <w:rsid w:val="00C16413"/>
    <w:rsid w:val="00C16935"/>
    <w:rsid w:val="00C16A02"/>
    <w:rsid w:val="00C16B7E"/>
    <w:rsid w:val="00C16BA3"/>
    <w:rsid w:val="00C16CC8"/>
    <w:rsid w:val="00C16D6A"/>
    <w:rsid w:val="00C16EC6"/>
    <w:rsid w:val="00C16F8B"/>
    <w:rsid w:val="00C1719D"/>
    <w:rsid w:val="00C1791F"/>
    <w:rsid w:val="00C20593"/>
    <w:rsid w:val="00C20B7D"/>
    <w:rsid w:val="00C2178F"/>
    <w:rsid w:val="00C2189C"/>
    <w:rsid w:val="00C21AC2"/>
    <w:rsid w:val="00C21BB7"/>
    <w:rsid w:val="00C21ECF"/>
    <w:rsid w:val="00C22145"/>
    <w:rsid w:val="00C22A0A"/>
    <w:rsid w:val="00C22A50"/>
    <w:rsid w:val="00C22CBE"/>
    <w:rsid w:val="00C234A2"/>
    <w:rsid w:val="00C235F1"/>
    <w:rsid w:val="00C23796"/>
    <w:rsid w:val="00C23F35"/>
    <w:rsid w:val="00C242AF"/>
    <w:rsid w:val="00C2483D"/>
    <w:rsid w:val="00C24CEB"/>
    <w:rsid w:val="00C2514D"/>
    <w:rsid w:val="00C25228"/>
    <w:rsid w:val="00C255D7"/>
    <w:rsid w:val="00C25852"/>
    <w:rsid w:val="00C25E18"/>
    <w:rsid w:val="00C25FD7"/>
    <w:rsid w:val="00C26378"/>
    <w:rsid w:val="00C26871"/>
    <w:rsid w:val="00C268F6"/>
    <w:rsid w:val="00C269B8"/>
    <w:rsid w:val="00C26B7F"/>
    <w:rsid w:val="00C26BE7"/>
    <w:rsid w:val="00C26DFA"/>
    <w:rsid w:val="00C273DA"/>
    <w:rsid w:val="00C274F0"/>
    <w:rsid w:val="00C2755D"/>
    <w:rsid w:val="00C27678"/>
    <w:rsid w:val="00C27C39"/>
    <w:rsid w:val="00C30228"/>
    <w:rsid w:val="00C309B2"/>
    <w:rsid w:val="00C31108"/>
    <w:rsid w:val="00C3123C"/>
    <w:rsid w:val="00C3168A"/>
    <w:rsid w:val="00C31E94"/>
    <w:rsid w:val="00C31E97"/>
    <w:rsid w:val="00C331B3"/>
    <w:rsid w:val="00C3331E"/>
    <w:rsid w:val="00C33515"/>
    <w:rsid w:val="00C33878"/>
    <w:rsid w:val="00C33A15"/>
    <w:rsid w:val="00C33BC0"/>
    <w:rsid w:val="00C33E5E"/>
    <w:rsid w:val="00C33E8A"/>
    <w:rsid w:val="00C3442C"/>
    <w:rsid w:val="00C34626"/>
    <w:rsid w:val="00C36144"/>
    <w:rsid w:val="00C36772"/>
    <w:rsid w:val="00C367C5"/>
    <w:rsid w:val="00C36AFE"/>
    <w:rsid w:val="00C36BB8"/>
    <w:rsid w:val="00C36C7C"/>
    <w:rsid w:val="00C36EF8"/>
    <w:rsid w:val="00C36F8F"/>
    <w:rsid w:val="00C3700E"/>
    <w:rsid w:val="00C3739B"/>
    <w:rsid w:val="00C3764A"/>
    <w:rsid w:val="00C37D8A"/>
    <w:rsid w:val="00C4036A"/>
    <w:rsid w:val="00C40BC6"/>
    <w:rsid w:val="00C410A2"/>
    <w:rsid w:val="00C4159B"/>
    <w:rsid w:val="00C4189B"/>
    <w:rsid w:val="00C421DF"/>
    <w:rsid w:val="00C4237F"/>
    <w:rsid w:val="00C42753"/>
    <w:rsid w:val="00C42B1F"/>
    <w:rsid w:val="00C42CDC"/>
    <w:rsid w:val="00C43659"/>
    <w:rsid w:val="00C43758"/>
    <w:rsid w:val="00C437CA"/>
    <w:rsid w:val="00C43B40"/>
    <w:rsid w:val="00C43E7A"/>
    <w:rsid w:val="00C444BD"/>
    <w:rsid w:val="00C449D3"/>
    <w:rsid w:val="00C4508F"/>
    <w:rsid w:val="00C45711"/>
    <w:rsid w:val="00C45777"/>
    <w:rsid w:val="00C45B40"/>
    <w:rsid w:val="00C45B8B"/>
    <w:rsid w:val="00C45D15"/>
    <w:rsid w:val="00C46125"/>
    <w:rsid w:val="00C4698B"/>
    <w:rsid w:val="00C46A7E"/>
    <w:rsid w:val="00C47929"/>
    <w:rsid w:val="00C47C76"/>
    <w:rsid w:val="00C47F1A"/>
    <w:rsid w:val="00C50077"/>
    <w:rsid w:val="00C50379"/>
    <w:rsid w:val="00C50DBF"/>
    <w:rsid w:val="00C50F97"/>
    <w:rsid w:val="00C5129B"/>
    <w:rsid w:val="00C51341"/>
    <w:rsid w:val="00C51668"/>
    <w:rsid w:val="00C51E0D"/>
    <w:rsid w:val="00C52020"/>
    <w:rsid w:val="00C522C5"/>
    <w:rsid w:val="00C52385"/>
    <w:rsid w:val="00C525B1"/>
    <w:rsid w:val="00C53277"/>
    <w:rsid w:val="00C53572"/>
    <w:rsid w:val="00C538E9"/>
    <w:rsid w:val="00C539E4"/>
    <w:rsid w:val="00C53AC8"/>
    <w:rsid w:val="00C53C18"/>
    <w:rsid w:val="00C54392"/>
    <w:rsid w:val="00C544EB"/>
    <w:rsid w:val="00C54697"/>
    <w:rsid w:val="00C54776"/>
    <w:rsid w:val="00C548A1"/>
    <w:rsid w:val="00C54CEB"/>
    <w:rsid w:val="00C54DA6"/>
    <w:rsid w:val="00C54E8E"/>
    <w:rsid w:val="00C5519A"/>
    <w:rsid w:val="00C554E0"/>
    <w:rsid w:val="00C555EF"/>
    <w:rsid w:val="00C55855"/>
    <w:rsid w:val="00C55C15"/>
    <w:rsid w:val="00C55F66"/>
    <w:rsid w:val="00C561D8"/>
    <w:rsid w:val="00C562DC"/>
    <w:rsid w:val="00C56FDE"/>
    <w:rsid w:val="00C5720C"/>
    <w:rsid w:val="00C57267"/>
    <w:rsid w:val="00C572E8"/>
    <w:rsid w:val="00C5790C"/>
    <w:rsid w:val="00C57A5C"/>
    <w:rsid w:val="00C60A71"/>
    <w:rsid w:val="00C60AB9"/>
    <w:rsid w:val="00C610A7"/>
    <w:rsid w:val="00C6151D"/>
    <w:rsid w:val="00C615EE"/>
    <w:rsid w:val="00C61B74"/>
    <w:rsid w:val="00C61DB8"/>
    <w:rsid w:val="00C61F41"/>
    <w:rsid w:val="00C626AB"/>
    <w:rsid w:val="00C626BB"/>
    <w:rsid w:val="00C627AF"/>
    <w:rsid w:val="00C628D8"/>
    <w:rsid w:val="00C62B05"/>
    <w:rsid w:val="00C62F14"/>
    <w:rsid w:val="00C6343D"/>
    <w:rsid w:val="00C636BA"/>
    <w:rsid w:val="00C6389E"/>
    <w:rsid w:val="00C63937"/>
    <w:rsid w:val="00C63CD1"/>
    <w:rsid w:val="00C63FDC"/>
    <w:rsid w:val="00C64154"/>
    <w:rsid w:val="00C645B4"/>
    <w:rsid w:val="00C6469C"/>
    <w:rsid w:val="00C6471C"/>
    <w:rsid w:val="00C648C1"/>
    <w:rsid w:val="00C6492E"/>
    <w:rsid w:val="00C649B2"/>
    <w:rsid w:val="00C64A91"/>
    <w:rsid w:val="00C64D56"/>
    <w:rsid w:val="00C64F10"/>
    <w:rsid w:val="00C6542A"/>
    <w:rsid w:val="00C658A6"/>
    <w:rsid w:val="00C65906"/>
    <w:rsid w:val="00C65950"/>
    <w:rsid w:val="00C65A15"/>
    <w:rsid w:val="00C65CFF"/>
    <w:rsid w:val="00C65D18"/>
    <w:rsid w:val="00C65D3B"/>
    <w:rsid w:val="00C65FB0"/>
    <w:rsid w:val="00C66731"/>
    <w:rsid w:val="00C669AE"/>
    <w:rsid w:val="00C66BE9"/>
    <w:rsid w:val="00C66E2C"/>
    <w:rsid w:val="00C66ED5"/>
    <w:rsid w:val="00C6708E"/>
    <w:rsid w:val="00C671D8"/>
    <w:rsid w:val="00C70136"/>
    <w:rsid w:val="00C70CDC"/>
    <w:rsid w:val="00C71CBB"/>
    <w:rsid w:val="00C7225B"/>
    <w:rsid w:val="00C72283"/>
    <w:rsid w:val="00C725CF"/>
    <w:rsid w:val="00C72644"/>
    <w:rsid w:val="00C7309E"/>
    <w:rsid w:val="00C73304"/>
    <w:rsid w:val="00C73A6E"/>
    <w:rsid w:val="00C73AF9"/>
    <w:rsid w:val="00C7413D"/>
    <w:rsid w:val="00C74788"/>
    <w:rsid w:val="00C7484C"/>
    <w:rsid w:val="00C74D35"/>
    <w:rsid w:val="00C74F09"/>
    <w:rsid w:val="00C7527F"/>
    <w:rsid w:val="00C7564B"/>
    <w:rsid w:val="00C759EC"/>
    <w:rsid w:val="00C75C4C"/>
    <w:rsid w:val="00C7640E"/>
    <w:rsid w:val="00C76B0B"/>
    <w:rsid w:val="00C76E51"/>
    <w:rsid w:val="00C7744E"/>
    <w:rsid w:val="00C77B20"/>
    <w:rsid w:val="00C77F4B"/>
    <w:rsid w:val="00C805C6"/>
    <w:rsid w:val="00C80D00"/>
    <w:rsid w:val="00C813CB"/>
    <w:rsid w:val="00C8146B"/>
    <w:rsid w:val="00C816A4"/>
    <w:rsid w:val="00C824D8"/>
    <w:rsid w:val="00C829E2"/>
    <w:rsid w:val="00C83314"/>
    <w:rsid w:val="00C8378C"/>
    <w:rsid w:val="00C83860"/>
    <w:rsid w:val="00C83BBA"/>
    <w:rsid w:val="00C83C16"/>
    <w:rsid w:val="00C83C37"/>
    <w:rsid w:val="00C8404E"/>
    <w:rsid w:val="00C84273"/>
    <w:rsid w:val="00C846D9"/>
    <w:rsid w:val="00C849FA"/>
    <w:rsid w:val="00C85458"/>
    <w:rsid w:val="00C85870"/>
    <w:rsid w:val="00C85974"/>
    <w:rsid w:val="00C85983"/>
    <w:rsid w:val="00C85B8E"/>
    <w:rsid w:val="00C85BE1"/>
    <w:rsid w:val="00C85DE0"/>
    <w:rsid w:val="00C85E32"/>
    <w:rsid w:val="00C85E69"/>
    <w:rsid w:val="00C85F12"/>
    <w:rsid w:val="00C8625E"/>
    <w:rsid w:val="00C86523"/>
    <w:rsid w:val="00C865FF"/>
    <w:rsid w:val="00C86AAB"/>
    <w:rsid w:val="00C86F1F"/>
    <w:rsid w:val="00C86F2F"/>
    <w:rsid w:val="00C875D6"/>
    <w:rsid w:val="00C8775A"/>
    <w:rsid w:val="00C87771"/>
    <w:rsid w:val="00C878D5"/>
    <w:rsid w:val="00C879DE"/>
    <w:rsid w:val="00C87B00"/>
    <w:rsid w:val="00C90031"/>
    <w:rsid w:val="00C9008A"/>
    <w:rsid w:val="00C90755"/>
    <w:rsid w:val="00C911AA"/>
    <w:rsid w:val="00C91288"/>
    <w:rsid w:val="00C9158C"/>
    <w:rsid w:val="00C919B6"/>
    <w:rsid w:val="00C91BC7"/>
    <w:rsid w:val="00C91BC9"/>
    <w:rsid w:val="00C91CE9"/>
    <w:rsid w:val="00C92173"/>
    <w:rsid w:val="00C92290"/>
    <w:rsid w:val="00C923AD"/>
    <w:rsid w:val="00C92581"/>
    <w:rsid w:val="00C9275D"/>
    <w:rsid w:val="00C92934"/>
    <w:rsid w:val="00C92AEE"/>
    <w:rsid w:val="00C93300"/>
    <w:rsid w:val="00C93858"/>
    <w:rsid w:val="00C93C05"/>
    <w:rsid w:val="00C93DF0"/>
    <w:rsid w:val="00C93E07"/>
    <w:rsid w:val="00C9430D"/>
    <w:rsid w:val="00C94802"/>
    <w:rsid w:val="00C948FE"/>
    <w:rsid w:val="00C95F95"/>
    <w:rsid w:val="00C95FB9"/>
    <w:rsid w:val="00C966FC"/>
    <w:rsid w:val="00C976B2"/>
    <w:rsid w:val="00C97741"/>
    <w:rsid w:val="00C97D68"/>
    <w:rsid w:val="00CA010A"/>
    <w:rsid w:val="00CA05FE"/>
    <w:rsid w:val="00CA0BF7"/>
    <w:rsid w:val="00CA0C15"/>
    <w:rsid w:val="00CA0E7D"/>
    <w:rsid w:val="00CA0E86"/>
    <w:rsid w:val="00CA11BA"/>
    <w:rsid w:val="00CA1BDB"/>
    <w:rsid w:val="00CA1EA3"/>
    <w:rsid w:val="00CA244D"/>
    <w:rsid w:val="00CA26C3"/>
    <w:rsid w:val="00CA2E98"/>
    <w:rsid w:val="00CA359E"/>
    <w:rsid w:val="00CA3AB8"/>
    <w:rsid w:val="00CA3FE2"/>
    <w:rsid w:val="00CA4480"/>
    <w:rsid w:val="00CA45D4"/>
    <w:rsid w:val="00CA497F"/>
    <w:rsid w:val="00CA4E1A"/>
    <w:rsid w:val="00CA4F76"/>
    <w:rsid w:val="00CA5610"/>
    <w:rsid w:val="00CA593A"/>
    <w:rsid w:val="00CA5C97"/>
    <w:rsid w:val="00CA5CD1"/>
    <w:rsid w:val="00CA60BF"/>
    <w:rsid w:val="00CA60DE"/>
    <w:rsid w:val="00CA6487"/>
    <w:rsid w:val="00CA6A8C"/>
    <w:rsid w:val="00CA6CDF"/>
    <w:rsid w:val="00CA7544"/>
    <w:rsid w:val="00CB007F"/>
    <w:rsid w:val="00CB0605"/>
    <w:rsid w:val="00CB08A2"/>
    <w:rsid w:val="00CB093A"/>
    <w:rsid w:val="00CB0ADB"/>
    <w:rsid w:val="00CB0EA6"/>
    <w:rsid w:val="00CB117D"/>
    <w:rsid w:val="00CB1583"/>
    <w:rsid w:val="00CB1B32"/>
    <w:rsid w:val="00CB1FED"/>
    <w:rsid w:val="00CB251A"/>
    <w:rsid w:val="00CB2680"/>
    <w:rsid w:val="00CB2A7D"/>
    <w:rsid w:val="00CB2CB8"/>
    <w:rsid w:val="00CB3207"/>
    <w:rsid w:val="00CB3467"/>
    <w:rsid w:val="00CB3860"/>
    <w:rsid w:val="00CB3B0B"/>
    <w:rsid w:val="00CB3C47"/>
    <w:rsid w:val="00CB4497"/>
    <w:rsid w:val="00CB471E"/>
    <w:rsid w:val="00CB4B5B"/>
    <w:rsid w:val="00CB4B75"/>
    <w:rsid w:val="00CB4DC0"/>
    <w:rsid w:val="00CB4FC4"/>
    <w:rsid w:val="00CB50D1"/>
    <w:rsid w:val="00CB5388"/>
    <w:rsid w:val="00CB57D6"/>
    <w:rsid w:val="00CB58C3"/>
    <w:rsid w:val="00CB5C19"/>
    <w:rsid w:val="00CB6242"/>
    <w:rsid w:val="00CB641F"/>
    <w:rsid w:val="00CB7116"/>
    <w:rsid w:val="00CB720C"/>
    <w:rsid w:val="00CB76EF"/>
    <w:rsid w:val="00CB771D"/>
    <w:rsid w:val="00CB772E"/>
    <w:rsid w:val="00CB776C"/>
    <w:rsid w:val="00CB78DF"/>
    <w:rsid w:val="00CB7926"/>
    <w:rsid w:val="00CB7A24"/>
    <w:rsid w:val="00CC0447"/>
    <w:rsid w:val="00CC0617"/>
    <w:rsid w:val="00CC068A"/>
    <w:rsid w:val="00CC0755"/>
    <w:rsid w:val="00CC0997"/>
    <w:rsid w:val="00CC0AA9"/>
    <w:rsid w:val="00CC0C4E"/>
    <w:rsid w:val="00CC0EEE"/>
    <w:rsid w:val="00CC1434"/>
    <w:rsid w:val="00CC14F0"/>
    <w:rsid w:val="00CC169A"/>
    <w:rsid w:val="00CC18F1"/>
    <w:rsid w:val="00CC2166"/>
    <w:rsid w:val="00CC2498"/>
    <w:rsid w:val="00CC2A38"/>
    <w:rsid w:val="00CC35E5"/>
    <w:rsid w:val="00CC3804"/>
    <w:rsid w:val="00CC3CB1"/>
    <w:rsid w:val="00CC4237"/>
    <w:rsid w:val="00CC4498"/>
    <w:rsid w:val="00CC4805"/>
    <w:rsid w:val="00CC4EB2"/>
    <w:rsid w:val="00CC51A3"/>
    <w:rsid w:val="00CC526E"/>
    <w:rsid w:val="00CC5DA6"/>
    <w:rsid w:val="00CC5FCF"/>
    <w:rsid w:val="00CC6634"/>
    <w:rsid w:val="00CC669F"/>
    <w:rsid w:val="00CC6A21"/>
    <w:rsid w:val="00CC6BDF"/>
    <w:rsid w:val="00CC6D92"/>
    <w:rsid w:val="00CC6DEA"/>
    <w:rsid w:val="00CC6F74"/>
    <w:rsid w:val="00CC728E"/>
    <w:rsid w:val="00CC741D"/>
    <w:rsid w:val="00CC7493"/>
    <w:rsid w:val="00CC78FA"/>
    <w:rsid w:val="00CC7BBA"/>
    <w:rsid w:val="00CD0735"/>
    <w:rsid w:val="00CD0930"/>
    <w:rsid w:val="00CD0B30"/>
    <w:rsid w:val="00CD0B46"/>
    <w:rsid w:val="00CD1006"/>
    <w:rsid w:val="00CD14B8"/>
    <w:rsid w:val="00CD16A7"/>
    <w:rsid w:val="00CD1DD9"/>
    <w:rsid w:val="00CD281D"/>
    <w:rsid w:val="00CD2A2A"/>
    <w:rsid w:val="00CD2BB0"/>
    <w:rsid w:val="00CD2F7E"/>
    <w:rsid w:val="00CD30D5"/>
    <w:rsid w:val="00CD3118"/>
    <w:rsid w:val="00CD34FE"/>
    <w:rsid w:val="00CD3546"/>
    <w:rsid w:val="00CD3D42"/>
    <w:rsid w:val="00CD3E58"/>
    <w:rsid w:val="00CD3F1B"/>
    <w:rsid w:val="00CD44EE"/>
    <w:rsid w:val="00CD46B7"/>
    <w:rsid w:val="00CD504B"/>
    <w:rsid w:val="00CD50D3"/>
    <w:rsid w:val="00CD5CEA"/>
    <w:rsid w:val="00CD60DD"/>
    <w:rsid w:val="00CD65B3"/>
    <w:rsid w:val="00CD68A5"/>
    <w:rsid w:val="00CD6E93"/>
    <w:rsid w:val="00CD7052"/>
    <w:rsid w:val="00CD710A"/>
    <w:rsid w:val="00CD77CC"/>
    <w:rsid w:val="00CD7946"/>
    <w:rsid w:val="00CD79BD"/>
    <w:rsid w:val="00CD7D12"/>
    <w:rsid w:val="00CD7EEB"/>
    <w:rsid w:val="00CE08C0"/>
    <w:rsid w:val="00CE093A"/>
    <w:rsid w:val="00CE1162"/>
    <w:rsid w:val="00CE1179"/>
    <w:rsid w:val="00CE20AA"/>
    <w:rsid w:val="00CE2243"/>
    <w:rsid w:val="00CE2AA1"/>
    <w:rsid w:val="00CE2CC4"/>
    <w:rsid w:val="00CE2EC5"/>
    <w:rsid w:val="00CE390E"/>
    <w:rsid w:val="00CE3FFD"/>
    <w:rsid w:val="00CE4108"/>
    <w:rsid w:val="00CE427D"/>
    <w:rsid w:val="00CE4CC5"/>
    <w:rsid w:val="00CE51A5"/>
    <w:rsid w:val="00CE5516"/>
    <w:rsid w:val="00CE557E"/>
    <w:rsid w:val="00CE5C1E"/>
    <w:rsid w:val="00CE6354"/>
    <w:rsid w:val="00CE6822"/>
    <w:rsid w:val="00CE6C8B"/>
    <w:rsid w:val="00CE71EC"/>
    <w:rsid w:val="00CE73D8"/>
    <w:rsid w:val="00CE7575"/>
    <w:rsid w:val="00CE7854"/>
    <w:rsid w:val="00CE7CB3"/>
    <w:rsid w:val="00CF0E50"/>
    <w:rsid w:val="00CF13C7"/>
    <w:rsid w:val="00CF1B67"/>
    <w:rsid w:val="00CF1CBD"/>
    <w:rsid w:val="00CF1CE7"/>
    <w:rsid w:val="00CF1EC7"/>
    <w:rsid w:val="00CF1F27"/>
    <w:rsid w:val="00CF233E"/>
    <w:rsid w:val="00CF3414"/>
    <w:rsid w:val="00CF359F"/>
    <w:rsid w:val="00CF3855"/>
    <w:rsid w:val="00CF3F93"/>
    <w:rsid w:val="00CF43FE"/>
    <w:rsid w:val="00CF453B"/>
    <w:rsid w:val="00CF528A"/>
    <w:rsid w:val="00CF6658"/>
    <w:rsid w:val="00CF677D"/>
    <w:rsid w:val="00CF681B"/>
    <w:rsid w:val="00CF6F27"/>
    <w:rsid w:val="00CF7AF0"/>
    <w:rsid w:val="00CF7C3D"/>
    <w:rsid w:val="00D000F4"/>
    <w:rsid w:val="00D00A47"/>
    <w:rsid w:val="00D0102F"/>
    <w:rsid w:val="00D012AE"/>
    <w:rsid w:val="00D02A9B"/>
    <w:rsid w:val="00D02B4C"/>
    <w:rsid w:val="00D02C03"/>
    <w:rsid w:val="00D02F57"/>
    <w:rsid w:val="00D03052"/>
    <w:rsid w:val="00D03274"/>
    <w:rsid w:val="00D038FE"/>
    <w:rsid w:val="00D03BA5"/>
    <w:rsid w:val="00D03DE8"/>
    <w:rsid w:val="00D03F9A"/>
    <w:rsid w:val="00D0402A"/>
    <w:rsid w:val="00D046EF"/>
    <w:rsid w:val="00D048DA"/>
    <w:rsid w:val="00D04AB2"/>
    <w:rsid w:val="00D04F4A"/>
    <w:rsid w:val="00D05125"/>
    <w:rsid w:val="00D052D1"/>
    <w:rsid w:val="00D0582C"/>
    <w:rsid w:val="00D058BD"/>
    <w:rsid w:val="00D05C68"/>
    <w:rsid w:val="00D05E9B"/>
    <w:rsid w:val="00D061C9"/>
    <w:rsid w:val="00D0695D"/>
    <w:rsid w:val="00D06AEB"/>
    <w:rsid w:val="00D06D9F"/>
    <w:rsid w:val="00D075F5"/>
    <w:rsid w:val="00D0763F"/>
    <w:rsid w:val="00D07687"/>
    <w:rsid w:val="00D07BD5"/>
    <w:rsid w:val="00D07EDE"/>
    <w:rsid w:val="00D1064A"/>
    <w:rsid w:val="00D10814"/>
    <w:rsid w:val="00D10ED8"/>
    <w:rsid w:val="00D10F1D"/>
    <w:rsid w:val="00D11028"/>
    <w:rsid w:val="00D110D5"/>
    <w:rsid w:val="00D111BF"/>
    <w:rsid w:val="00D116A2"/>
    <w:rsid w:val="00D11772"/>
    <w:rsid w:val="00D11787"/>
    <w:rsid w:val="00D11800"/>
    <w:rsid w:val="00D11BF8"/>
    <w:rsid w:val="00D11D5F"/>
    <w:rsid w:val="00D12119"/>
    <w:rsid w:val="00D12238"/>
    <w:rsid w:val="00D12FEA"/>
    <w:rsid w:val="00D1361F"/>
    <w:rsid w:val="00D13680"/>
    <w:rsid w:val="00D13694"/>
    <w:rsid w:val="00D1372C"/>
    <w:rsid w:val="00D13846"/>
    <w:rsid w:val="00D13952"/>
    <w:rsid w:val="00D13D3A"/>
    <w:rsid w:val="00D13E9F"/>
    <w:rsid w:val="00D1408C"/>
    <w:rsid w:val="00D14274"/>
    <w:rsid w:val="00D143D3"/>
    <w:rsid w:val="00D1473A"/>
    <w:rsid w:val="00D14793"/>
    <w:rsid w:val="00D14D27"/>
    <w:rsid w:val="00D1527D"/>
    <w:rsid w:val="00D15872"/>
    <w:rsid w:val="00D15DBE"/>
    <w:rsid w:val="00D162CD"/>
    <w:rsid w:val="00D16A93"/>
    <w:rsid w:val="00D16CCF"/>
    <w:rsid w:val="00D1707A"/>
    <w:rsid w:val="00D174C2"/>
    <w:rsid w:val="00D2013E"/>
    <w:rsid w:val="00D209E7"/>
    <w:rsid w:val="00D20CBF"/>
    <w:rsid w:val="00D20D5C"/>
    <w:rsid w:val="00D20ECB"/>
    <w:rsid w:val="00D2117B"/>
    <w:rsid w:val="00D21B5B"/>
    <w:rsid w:val="00D21E3A"/>
    <w:rsid w:val="00D21F25"/>
    <w:rsid w:val="00D222BB"/>
    <w:rsid w:val="00D22317"/>
    <w:rsid w:val="00D22A36"/>
    <w:rsid w:val="00D22B62"/>
    <w:rsid w:val="00D22E4D"/>
    <w:rsid w:val="00D22EE0"/>
    <w:rsid w:val="00D22F53"/>
    <w:rsid w:val="00D2353A"/>
    <w:rsid w:val="00D23650"/>
    <w:rsid w:val="00D23737"/>
    <w:rsid w:val="00D23F6D"/>
    <w:rsid w:val="00D240C7"/>
    <w:rsid w:val="00D2419B"/>
    <w:rsid w:val="00D2464E"/>
    <w:rsid w:val="00D246BF"/>
    <w:rsid w:val="00D24CA3"/>
    <w:rsid w:val="00D24D3C"/>
    <w:rsid w:val="00D2513E"/>
    <w:rsid w:val="00D258F0"/>
    <w:rsid w:val="00D25A12"/>
    <w:rsid w:val="00D260EB"/>
    <w:rsid w:val="00D268DD"/>
    <w:rsid w:val="00D26AEC"/>
    <w:rsid w:val="00D26D6D"/>
    <w:rsid w:val="00D26F5E"/>
    <w:rsid w:val="00D270F6"/>
    <w:rsid w:val="00D2734C"/>
    <w:rsid w:val="00D2742F"/>
    <w:rsid w:val="00D27602"/>
    <w:rsid w:val="00D27873"/>
    <w:rsid w:val="00D27957"/>
    <w:rsid w:val="00D27AA0"/>
    <w:rsid w:val="00D27ABA"/>
    <w:rsid w:val="00D27CE3"/>
    <w:rsid w:val="00D27F0F"/>
    <w:rsid w:val="00D27FEB"/>
    <w:rsid w:val="00D30045"/>
    <w:rsid w:val="00D301CF"/>
    <w:rsid w:val="00D30AF2"/>
    <w:rsid w:val="00D30CE6"/>
    <w:rsid w:val="00D30E9B"/>
    <w:rsid w:val="00D31010"/>
    <w:rsid w:val="00D31063"/>
    <w:rsid w:val="00D317FA"/>
    <w:rsid w:val="00D31B75"/>
    <w:rsid w:val="00D31D9A"/>
    <w:rsid w:val="00D31E83"/>
    <w:rsid w:val="00D3214E"/>
    <w:rsid w:val="00D324CF"/>
    <w:rsid w:val="00D32564"/>
    <w:rsid w:val="00D32BA9"/>
    <w:rsid w:val="00D33472"/>
    <w:rsid w:val="00D33875"/>
    <w:rsid w:val="00D33AC5"/>
    <w:rsid w:val="00D34305"/>
    <w:rsid w:val="00D347A5"/>
    <w:rsid w:val="00D34939"/>
    <w:rsid w:val="00D34958"/>
    <w:rsid w:val="00D34AC6"/>
    <w:rsid w:val="00D34B4A"/>
    <w:rsid w:val="00D34D78"/>
    <w:rsid w:val="00D34E45"/>
    <w:rsid w:val="00D350AB"/>
    <w:rsid w:val="00D35290"/>
    <w:rsid w:val="00D3543D"/>
    <w:rsid w:val="00D35592"/>
    <w:rsid w:val="00D35919"/>
    <w:rsid w:val="00D35BEF"/>
    <w:rsid w:val="00D35D39"/>
    <w:rsid w:val="00D35E58"/>
    <w:rsid w:val="00D366D7"/>
    <w:rsid w:val="00D36AFD"/>
    <w:rsid w:val="00D37E40"/>
    <w:rsid w:val="00D37FCE"/>
    <w:rsid w:val="00D401DC"/>
    <w:rsid w:val="00D405EF"/>
    <w:rsid w:val="00D40668"/>
    <w:rsid w:val="00D4077A"/>
    <w:rsid w:val="00D40804"/>
    <w:rsid w:val="00D40A70"/>
    <w:rsid w:val="00D40FD3"/>
    <w:rsid w:val="00D411D0"/>
    <w:rsid w:val="00D413E1"/>
    <w:rsid w:val="00D41593"/>
    <w:rsid w:val="00D415D4"/>
    <w:rsid w:val="00D42015"/>
    <w:rsid w:val="00D421F1"/>
    <w:rsid w:val="00D427B1"/>
    <w:rsid w:val="00D42881"/>
    <w:rsid w:val="00D432EC"/>
    <w:rsid w:val="00D4338B"/>
    <w:rsid w:val="00D43AA3"/>
    <w:rsid w:val="00D43D63"/>
    <w:rsid w:val="00D441F1"/>
    <w:rsid w:val="00D44297"/>
    <w:rsid w:val="00D442C8"/>
    <w:rsid w:val="00D447BF"/>
    <w:rsid w:val="00D4481B"/>
    <w:rsid w:val="00D44E71"/>
    <w:rsid w:val="00D44FAD"/>
    <w:rsid w:val="00D457A3"/>
    <w:rsid w:val="00D45CF4"/>
    <w:rsid w:val="00D45E37"/>
    <w:rsid w:val="00D4611F"/>
    <w:rsid w:val="00D46A45"/>
    <w:rsid w:val="00D47070"/>
    <w:rsid w:val="00D471D6"/>
    <w:rsid w:val="00D47BA7"/>
    <w:rsid w:val="00D47CDB"/>
    <w:rsid w:val="00D50188"/>
    <w:rsid w:val="00D501C0"/>
    <w:rsid w:val="00D50452"/>
    <w:rsid w:val="00D50E40"/>
    <w:rsid w:val="00D51687"/>
    <w:rsid w:val="00D51910"/>
    <w:rsid w:val="00D51C8B"/>
    <w:rsid w:val="00D52462"/>
    <w:rsid w:val="00D524A5"/>
    <w:rsid w:val="00D52795"/>
    <w:rsid w:val="00D52E9E"/>
    <w:rsid w:val="00D52F0A"/>
    <w:rsid w:val="00D5315D"/>
    <w:rsid w:val="00D53178"/>
    <w:rsid w:val="00D53226"/>
    <w:rsid w:val="00D53374"/>
    <w:rsid w:val="00D53BFC"/>
    <w:rsid w:val="00D540C4"/>
    <w:rsid w:val="00D54207"/>
    <w:rsid w:val="00D54459"/>
    <w:rsid w:val="00D5468E"/>
    <w:rsid w:val="00D549CF"/>
    <w:rsid w:val="00D54B90"/>
    <w:rsid w:val="00D555A1"/>
    <w:rsid w:val="00D55797"/>
    <w:rsid w:val="00D55B84"/>
    <w:rsid w:val="00D55E94"/>
    <w:rsid w:val="00D55E9A"/>
    <w:rsid w:val="00D562C6"/>
    <w:rsid w:val="00D564AF"/>
    <w:rsid w:val="00D5675F"/>
    <w:rsid w:val="00D56892"/>
    <w:rsid w:val="00D56E24"/>
    <w:rsid w:val="00D56E67"/>
    <w:rsid w:val="00D57006"/>
    <w:rsid w:val="00D572AB"/>
    <w:rsid w:val="00D573E9"/>
    <w:rsid w:val="00D5756C"/>
    <w:rsid w:val="00D5763B"/>
    <w:rsid w:val="00D57856"/>
    <w:rsid w:val="00D57C55"/>
    <w:rsid w:val="00D600A4"/>
    <w:rsid w:val="00D60495"/>
    <w:rsid w:val="00D60575"/>
    <w:rsid w:val="00D608D4"/>
    <w:rsid w:val="00D60B0F"/>
    <w:rsid w:val="00D60E16"/>
    <w:rsid w:val="00D61421"/>
    <w:rsid w:val="00D61517"/>
    <w:rsid w:val="00D62040"/>
    <w:rsid w:val="00D62427"/>
    <w:rsid w:val="00D6252E"/>
    <w:rsid w:val="00D62574"/>
    <w:rsid w:val="00D62ACD"/>
    <w:rsid w:val="00D62BCC"/>
    <w:rsid w:val="00D62C25"/>
    <w:rsid w:val="00D62E47"/>
    <w:rsid w:val="00D62EF2"/>
    <w:rsid w:val="00D630FC"/>
    <w:rsid w:val="00D639BA"/>
    <w:rsid w:val="00D63A9C"/>
    <w:rsid w:val="00D63AFD"/>
    <w:rsid w:val="00D63D07"/>
    <w:rsid w:val="00D6426D"/>
    <w:rsid w:val="00D642EA"/>
    <w:rsid w:val="00D64B11"/>
    <w:rsid w:val="00D64D46"/>
    <w:rsid w:val="00D64F35"/>
    <w:rsid w:val="00D651A8"/>
    <w:rsid w:val="00D661A4"/>
    <w:rsid w:val="00D663A1"/>
    <w:rsid w:val="00D66405"/>
    <w:rsid w:val="00D6667F"/>
    <w:rsid w:val="00D667FF"/>
    <w:rsid w:val="00D67165"/>
    <w:rsid w:val="00D67586"/>
    <w:rsid w:val="00D6766B"/>
    <w:rsid w:val="00D67674"/>
    <w:rsid w:val="00D67755"/>
    <w:rsid w:val="00D67921"/>
    <w:rsid w:val="00D67DC8"/>
    <w:rsid w:val="00D7064B"/>
    <w:rsid w:val="00D70CA9"/>
    <w:rsid w:val="00D70DA9"/>
    <w:rsid w:val="00D711D8"/>
    <w:rsid w:val="00D71B1F"/>
    <w:rsid w:val="00D71D2E"/>
    <w:rsid w:val="00D7230B"/>
    <w:rsid w:val="00D72966"/>
    <w:rsid w:val="00D735AE"/>
    <w:rsid w:val="00D73AE5"/>
    <w:rsid w:val="00D741F9"/>
    <w:rsid w:val="00D74D00"/>
    <w:rsid w:val="00D752DB"/>
    <w:rsid w:val="00D75520"/>
    <w:rsid w:val="00D75BA7"/>
    <w:rsid w:val="00D75F10"/>
    <w:rsid w:val="00D763D0"/>
    <w:rsid w:val="00D76842"/>
    <w:rsid w:val="00D76880"/>
    <w:rsid w:val="00D768DD"/>
    <w:rsid w:val="00D76B71"/>
    <w:rsid w:val="00D76BDF"/>
    <w:rsid w:val="00D77028"/>
    <w:rsid w:val="00D773EB"/>
    <w:rsid w:val="00D7758F"/>
    <w:rsid w:val="00D7785D"/>
    <w:rsid w:val="00D77A17"/>
    <w:rsid w:val="00D77CFE"/>
    <w:rsid w:val="00D80454"/>
    <w:rsid w:val="00D80EA5"/>
    <w:rsid w:val="00D81B8C"/>
    <w:rsid w:val="00D81B92"/>
    <w:rsid w:val="00D81FD5"/>
    <w:rsid w:val="00D829BE"/>
    <w:rsid w:val="00D82AD7"/>
    <w:rsid w:val="00D82C74"/>
    <w:rsid w:val="00D8321B"/>
    <w:rsid w:val="00D832CD"/>
    <w:rsid w:val="00D83EFB"/>
    <w:rsid w:val="00D8454A"/>
    <w:rsid w:val="00D84616"/>
    <w:rsid w:val="00D84838"/>
    <w:rsid w:val="00D84DA3"/>
    <w:rsid w:val="00D85E20"/>
    <w:rsid w:val="00D8610B"/>
    <w:rsid w:val="00D861D2"/>
    <w:rsid w:val="00D861EC"/>
    <w:rsid w:val="00D86899"/>
    <w:rsid w:val="00D86AA8"/>
    <w:rsid w:val="00D86AE7"/>
    <w:rsid w:val="00D86DA7"/>
    <w:rsid w:val="00D86DD0"/>
    <w:rsid w:val="00D86FD7"/>
    <w:rsid w:val="00D87844"/>
    <w:rsid w:val="00D9004F"/>
    <w:rsid w:val="00D90124"/>
    <w:rsid w:val="00D90428"/>
    <w:rsid w:val="00D9066F"/>
    <w:rsid w:val="00D90944"/>
    <w:rsid w:val="00D90BEC"/>
    <w:rsid w:val="00D90FDC"/>
    <w:rsid w:val="00D9128C"/>
    <w:rsid w:val="00D91A93"/>
    <w:rsid w:val="00D92013"/>
    <w:rsid w:val="00D921D6"/>
    <w:rsid w:val="00D923FE"/>
    <w:rsid w:val="00D924F5"/>
    <w:rsid w:val="00D9254F"/>
    <w:rsid w:val="00D92AC6"/>
    <w:rsid w:val="00D92BF7"/>
    <w:rsid w:val="00D93006"/>
    <w:rsid w:val="00D936AF"/>
    <w:rsid w:val="00D9378F"/>
    <w:rsid w:val="00D94AE6"/>
    <w:rsid w:val="00D9530C"/>
    <w:rsid w:val="00D953DA"/>
    <w:rsid w:val="00D95512"/>
    <w:rsid w:val="00D957DD"/>
    <w:rsid w:val="00D95880"/>
    <w:rsid w:val="00D959C3"/>
    <w:rsid w:val="00D95A26"/>
    <w:rsid w:val="00D95E55"/>
    <w:rsid w:val="00D96562"/>
    <w:rsid w:val="00D965B2"/>
    <w:rsid w:val="00D96687"/>
    <w:rsid w:val="00D9688F"/>
    <w:rsid w:val="00D9692E"/>
    <w:rsid w:val="00D970DA"/>
    <w:rsid w:val="00D97276"/>
    <w:rsid w:val="00D97636"/>
    <w:rsid w:val="00D97910"/>
    <w:rsid w:val="00DA00F7"/>
    <w:rsid w:val="00DA0706"/>
    <w:rsid w:val="00DA099D"/>
    <w:rsid w:val="00DA0C9D"/>
    <w:rsid w:val="00DA0DAB"/>
    <w:rsid w:val="00DA0E5C"/>
    <w:rsid w:val="00DA0E89"/>
    <w:rsid w:val="00DA0F3A"/>
    <w:rsid w:val="00DA179D"/>
    <w:rsid w:val="00DA1874"/>
    <w:rsid w:val="00DA18C0"/>
    <w:rsid w:val="00DA1D5F"/>
    <w:rsid w:val="00DA1E19"/>
    <w:rsid w:val="00DA248A"/>
    <w:rsid w:val="00DA250D"/>
    <w:rsid w:val="00DA2956"/>
    <w:rsid w:val="00DA2A9D"/>
    <w:rsid w:val="00DA2F00"/>
    <w:rsid w:val="00DA36A9"/>
    <w:rsid w:val="00DA3A72"/>
    <w:rsid w:val="00DA3C94"/>
    <w:rsid w:val="00DA3E14"/>
    <w:rsid w:val="00DA45DC"/>
    <w:rsid w:val="00DA48E8"/>
    <w:rsid w:val="00DA4CF1"/>
    <w:rsid w:val="00DA4F15"/>
    <w:rsid w:val="00DA4FE0"/>
    <w:rsid w:val="00DA514F"/>
    <w:rsid w:val="00DA52B8"/>
    <w:rsid w:val="00DA54AF"/>
    <w:rsid w:val="00DA5512"/>
    <w:rsid w:val="00DA5842"/>
    <w:rsid w:val="00DA59C5"/>
    <w:rsid w:val="00DA5A7D"/>
    <w:rsid w:val="00DA6220"/>
    <w:rsid w:val="00DA6782"/>
    <w:rsid w:val="00DA708D"/>
    <w:rsid w:val="00DA727E"/>
    <w:rsid w:val="00DA73AB"/>
    <w:rsid w:val="00DA7C66"/>
    <w:rsid w:val="00DB000B"/>
    <w:rsid w:val="00DB0046"/>
    <w:rsid w:val="00DB0235"/>
    <w:rsid w:val="00DB0926"/>
    <w:rsid w:val="00DB0D79"/>
    <w:rsid w:val="00DB0DC3"/>
    <w:rsid w:val="00DB0F29"/>
    <w:rsid w:val="00DB139D"/>
    <w:rsid w:val="00DB1A56"/>
    <w:rsid w:val="00DB1A8F"/>
    <w:rsid w:val="00DB1BB3"/>
    <w:rsid w:val="00DB1D4F"/>
    <w:rsid w:val="00DB1FDA"/>
    <w:rsid w:val="00DB2398"/>
    <w:rsid w:val="00DB29BB"/>
    <w:rsid w:val="00DB2AE7"/>
    <w:rsid w:val="00DB2DC6"/>
    <w:rsid w:val="00DB2EEE"/>
    <w:rsid w:val="00DB31F5"/>
    <w:rsid w:val="00DB376B"/>
    <w:rsid w:val="00DB37D2"/>
    <w:rsid w:val="00DB3906"/>
    <w:rsid w:val="00DB3A63"/>
    <w:rsid w:val="00DB3AA7"/>
    <w:rsid w:val="00DB47F5"/>
    <w:rsid w:val="00DB482A"/>
    <w:rsid w:val="00DB48FC"/>
    <w:rsid w:val="00DB4BC3"/>
    <w:rsid w:val="00DB4CCF"/>
    <w:rsid w:val="00DB58AA"/>
    <w:rsid w:val="00DB5EEB"/>
    <w:rsid w:val="00DB617A"/>
    <w:rsid w:val="00DB6268"/>
    <w:rsid w:val="00DB6285"/>
    <w:rsid w:val="00DB6385"/>
    <w:rsid w:val="00DB64D6"/>
    <w:rsid w:val="00DB6A2A"/>
    <w:rsid w:val="00DB6BC5"/>
    <w:rsid w:val="00DB6CC7"/>
    <w:rsid w:val="00DB6EC5"/>
    <w:rsid w:val="00DB6FA7"/>
    <w:rsid w:val="00DB71DB"/>
    <w:rsid w:val="00DB7285"/>
    <w:rsid w:val="00DB72C9"/>
    <w:rsid w:val="00DC017C"/>
    <w:rsid w:val="00DC0495"/>
    <w:rsid w:val="00DC05F4"/>
    <w:rsid w:val="00DC06B4"/>
    <w:rsid w:val="00DC0941"/>
    <w:rsid w:val="00DC0EB4"/>
    <w:rsid w:val="00DC0EB9"/>
    <w:rsid w:val="00DC0FD5"/>
    <w:rsid w:val="00DC1057"/>
    <w:rsid w:val="00DC11B6"/>
    <w:rsid w:val="00DC127F"/>
    <w:rsid w:val="00DC135B"/>
    <w:rsid w:val="00DC14A6"/>
    <w:rsid w:val="00DC14B0"/>
    <w:rsid w:val="00DC1935"/>
    <w:rsid w:val="00DC199A"/>
    <w:rsid w:val="00DC20BB"/>
    <w:rsid w:val="00DC21FF"/>
    <w:rsid w:val="00DC2C5B"/>
    <w:rsid w:val="00DC2C99"/>
    <w:rsid w:val="00DC3445"/>
    <w:rsid w:val="00DC388B"/>
    <w:rsid w:val="00DC39EC"/>
    <w:rsid w:val="00DC39EE"/>
    <w:rsid w:val="00DC4697"/>
    <w:rsid w:val="00DC4CE5"/>
    <w:rsid w:val="00DC502D"/>
    <w:rsid w:val="00DC52D9"/>
    <w:rsid w:val="00DC56B0"/>
    <w:rsid w:val="00DC5780"/>
    <w:rsid w:val="00DC5884"/>
    <w:rsid w:val="00DC6567"/>
    <w:rsid w:val="00DC6763"/>
    <w:rsid w:val="00DC676C"/>
    <w:rsid w:val="00DC6AD0"/>
    <w:rsid w:val="00DC6CBC"/>
    <w:rsid w:val="00DC6D8F"/>
    <w:rsid w:val="00DC6EFE"/>
    <w:rsid w:val="00DC7029"/>
    <w:rsid w:val="00DC7728"/>
    <w:rsid w:val="00DC7988"/>
    <w:rsid w:val="00DC7A86"/>
    <w:rsid w:val="00DC7B39"/>
    <w:rsid w:val="00DC7BB4"/>
    <w:rsid w:val="00DC7CA2"/>
    <w:rsid w:val="00DC7E43"/>
    <w:rsid w:val="00DC7F31"/>
    <w:rsid w:val="00DD00FF"/>
    <w:rsid w:val="00DD043A"/>
    <w:rsid w:val="00DD074D"/>
    <w:rsid w:val="00DD0A80"/>
    <w:rsid w:val="00DD0C93"/>
    <w:rsid w:val="00DD10DC"/>
    <w:rsid w:val="00DD1295"/>
    <w:rsid w:val="00DD21F6"/>
    <w:rsid w:val="00DD2346"/>
    <w:rsid w:val="00DD2918"/>
    <w:rsid w:val="00DD2A57"/>
    <w:rsid w:val="00DD2D0F"/>
    <w:rsid w:val="00DD35B0"/>
    <w:rsid w:val="00DD3778"/>
    <w:rsid w:val="00DD37D7"/>
    <w:rsid w:val="00DD39EC"/>
    <w:rsid w:val="00DD3B3F"/>
    <w:rsid w:val="00DD3B8C"/>
    <w:rsid w:val="00DD3D20"/>
    <w:rsid w:val="00DD3E3D"/>
    <w:rsid w:val="00DD4151"/>
    <w:rsid w:val="00DD42BE"/>
    <w:rsid w:val="00DD45F6"/>
    <w:rsid w:val="00DD5584"/>
    <w:rsid w:val="00DD5F85"/>
    <w:rsid w:val="00DD6D41"/>
    <w:rsid w:val="00DD6D4E"/>
    <w:rsid w:val="00DD6E4B"/>
    <w:rsid w:val="00DD6EE0"/>
    <w:rsid w:val="00DD71DD"/>
    <w:rsid w:val="00DD739F"/>
    <w:rsid w:val="00DD75B9"/>
    <w:rsid w:val="00DD7658"/>
    <w:rsid w:val="00DD77B3"/>
    <w:rsid w:val="00DD7D7D"/>
    <w:rsid w:val="00DE0B0D"/>
    <w:rsid w:val="00DE1490"/>
    <w:rsid w:val="00DE1613"/>
    <w:rsid w:val="00DE1B12"/>
    <w:rsid w:val="00DE1D79"/>
    <w:rsid w:val="00DE2190"/>
    <w:rsid w:val="00DE26AD"/>
    <w:rsid w:val="00DE2CB7"/>
    <w:rsid w:val="00DE2F74"/>
    <w:rsid w:val="00DE32E0"/>
    <w:rsid w:val="00DE34A6"/>
    <w:rsid w:val="00DE34C6"/>
    <w:rsid w:val="00DE37A6"/>
    <w:rsid w:val="00DE3E02"/>
    <w:rsid w:val="00DE3F7C"/>
    <w:rsid w:val="00DE40C0"/>
    <w:rsid w:val="00DE450D"/>
    <w:rsid w:val="00DE4510"/>
    <w:rsid w:val="00DE4521"/>
    <w:rsid w:val="00DE47AB"/>
    <w:rsid w:val="00DE48D6"/>
    <w:rsid w:val="00DE4F2B"/>
    <w:rsid w:val="00DE4F42"/>
    <w:rsid w:val="00DE5008"/>
    <w:rsid w:val="00DE534E"/>
    <w:rsid w:val="00DE59A4"/>
    <w:rsid w:val="00DE5A73"/>
    <w:rsid w:val="00DE621E"/>
    <w:rsid w:val="00DE6885"/>
    <w:rsid w:val="00DE68D7"/>
    <w:rsid w:val="00DE6940"/>
    <w:rsid w:val="00DE6983"/>
    <w:rsid w:val="00DE69EB"/>
    <w:rsid w:val="00DE6C4B"/>
    <w:rsid w:val="00DE6C81"/>
    <w:rsid w:val="00DE72F5"/>
    <w:rsid w:val="00DE73BF"/>
    <w:rsid w:val="00DE7765"/>
    <w:rsid w:val="00DE77A9"/>
    <w:rsid w:val="00DE7935"/>
    <w:rsid w:val="00DE7948"/>
    <w:rsid w:val="00DE7A22"/>
    <w:rsid w:val="00DF08EF"/>
    <w:rsid w:val="00DF0E04"/>
    <w:rsid w:val="00DF0E73"/>
    <w:rsid w:val="00DF0E9F"/>
    <w:rsid w:val="00DF1198"/>
    <w:rsid w:val="00DF1802"/>
    <w:rsid w:val="00DF2256"/>
    <w:rsid w:val="00DF22E1"/>
    <w:rsid w:val="00DF28BA"/>
    <w:rsid w:val="00DF2D70"/>
    <w:rsid w:val="00DF376C"/>
    <w:rsid w:val="00DF3787"/>
    <w:rsid w:val="00DF37DE"/>
    <w:rsid w:val="00DF391A"/>
    <w:rsid w:val="00DF3EAE"/>
    <w:rsid w:val="00DF4001"/>
    <w:rsid w:val="00DF400C"/>
    <w:rsid w:val="00DF4020"/>
    <w:rsid w:val="00DF410F"/>
    <w:rsid w:val="00DF439C"/>
    <w:rsid w:val="00DF4608"/>
    <w:rsid w:val="00DF4A32"/>
    <w:rsid w:val="00DF4B8F"/>
    <w:rsid w:val="00DF4C1F"/>
    <w:rsid w:val="00DF4C9C"/>
    <w:rsid w:val="00DF4EE0"/>
    <w:rsid w:val="00DF5798"/>
    <w:rsid w:val="00DF59A4"/>
    <w:rsid w:val="00DF61F1"/>
    <w:rsid w:val="00DF61FA"/>
    <w:rsid w:val="00DF66B6"/>
    <w:rsid w:val="00DF66CE"/>
    <w:rsid w:val="00DF6BEC"/>
    <w:rsid w:val="00DF6EAE"/>
    <w:rsid w:val="00DF72DF"/>
    <w:rsid w:val="00DF783D"/>
    <w:rsid w:val="00DF790B"/>
    <w:rsid w:val="00DF7A3B"/>
    <w:rsid w:val="00DF7E4D"/>
    <w:rsid w:val="00E00444"/>
    <w:rsid w:val="00E00817"/>
    <w:rsid w:val="00E00BB1"/>
    <w:rsid w:val="00E013C5"/>
    <w:rsid w:val="00E0159C"/>
    <w:rsid w:val="00E017A7"/>
    <w:rsid w:val="00E01D11"/>
    <w:rsid w:val="00E01F43"/>
    <w:rsid w:val="00E02639"/>
    <w:rsid w:val="00E026B7"/>
    <w:rsid w:val="00E029F0"/>
    <w:rsid w:val="00E02E37"/>
    <w:rsid w:val="00E030CE"/>
    <w:rsid w:val="00E0388E"/>
    <w:rsid w:val="00E039BA"/>
    <w:rsid w:val="00E03AAB"/>
    <w:rsid w:val="00E03CE8"/>
    <w:rsid w:val="00E03DCF"/>
    <w:rsid w:val="00E03EA4"/>
    <w:rsid w:val="00E040F9"/>
    <w:rsid w:val="00E043C6"/>
    <w:rsid w:val="00E04445"/>
    <w:rsid w:val="00E0479A"/>
    <w:rsid w:val="00E051A5"/>
    <w:rsid w:val="00E05283"/>
    <w:rsid w:val="00E05443"/>
    <w:rsid w:val="00E0570A"/>
    <w:rsid w:val="00E05D6D"/>
    <w:rsid w:val="00E05E56"/>
    <w:rsid w:val="00E05EB2"/>
    <w:rsid w:val="00E063B6"/>
    <w:rsid w:val="00E06401"/>
    <w:rsid w:val="00E06CC9"/>
    <w:rsid w:val="00E070EA"/>
    <w:rsid w:val="00E07106"/>
    <w:rsid w:val="00E07590"/>
    <w:rsid w:val="00E07628"/>
    <w:rsid w:val="00E1041D"/>
    <w:rsid w:val="00E10676"/>
    <w:rsid w:val="00E10E50"/>
    <w:rsid w:val="00E111E0"/>
    <w:rsid w:val="00E1124C"/>
    <w:rsid w:val="00E11434"/>
    <w:rsid w:val="00E11FB0"/>
    <w:rsid w:val="00E12007"/>
    <w:rsid w:val="00E123D1"/>
    <w:rsid w:val="00E126E9"/>
    <w:rsid w:val="00E12B09"/>
    <w:rsid w:val="00E13507"/>
    <w:rsid w:val="00E13907"/>
    <w:rsid w:val="00E13A2F"/>
    <w:rsid w:val="00E14221"/>
    <w:rsid w:val="00E14411"/>
    <w:rsid w:val="00E14679"/>
    <w:rsid w:val="00E146A6"/>
    <w:rsid w:val="00E14727"/>
    <w:rsid w:val="00E14939"/>
    <w:rsid w:val="00E15CEC"/>
    <w:rsid w:val="00E16EDF"/>
    <w:rsid w:val="00E16F35"/>
    <w:rsid w:val="00E2057A"/>
    <w:rsid w:val="00E2097C"/>
    <w:rsid w:val="00E20A4A"/>
    <w:rsid w:val="00E20ED7"/>
    <w:rsid w:val="00E21010"/>
    <w:rsid w:val="00E21088"/>
    <w:rsid w:val="00E210B4"/>
    <w:rsid w:val="00E21A07"/>
    <w:rsid w:val="00E21C0C"/>
    <w:rsid w:val="00E21C52"/>
    <w:rsid w:val="00E22069"/>
    <w:rsid w:val="00E22E77"/>
    <w:rsid w:val="00E23218"/>
    <w:rsid w:val="00E234F0"/>
    <w:rsid w:val="00E23BBF"/>
    <w:rsid w:val="00E241AF"/>
    <w:rsid w:val="00E243DC"/>
    <w:rsid w:val="00E24677"/>
    <w:rsid w:val="00E24952"/>
    <w:rsid w:val="00E24A38"/>
    <w:rsid w:val="00E25190"/>
    <w:rsid w:val="00E253A5"/>
    <w:rsid w:val="00E25AA9"/>
    <w:rsid w:val="00E26435"/>
    <w:rsid w:val="00E2675D"/>
    <w:rsid w:val="00E2685C"/>
    <w:rsid w:val="00E268AE"/>
    <w:rsid w:val="00E26C23"/>
    <w:rsid w:val="00E26F28"/>
    <w:rsid w:val="00E27179"/>
    <w:rsid w:val="00E27466"/>
    <w:rsid w:val="00E2763C"/>
    <w:rsid w:val="00E27741"/>
    <w:rsid w:val="00E305CE"/>
    <w:rsid w:val="00E30A86"/>
    <w:rsid w:val="00E31023"/>
    <w:rsid w:val="00E311F8"/>
    <w:rsid w:val="00E31250"/>
    <w:rsid w:val="00E3149B"/>
    <w:rsid w:val="00E3165A"/>
    <w:rsid w:val="00E31721"/>
    <w:rsid w:val="00E3178D"/>
    <w:rsid w:val="00E31C1E"/>
    <w:rsid w:val="00E32873"/>
    <w:rsid w:val="00E3310B"/>
    <w:rsid w:val="00E334D3"/>
    <w:rsid w:val="00E335ED"/>
    <w:rsid w:val="00E3394B"/>
    <w:rsid w:val="00E33AAE"/>
    <w:rsid w:val="00E33BC1"/>
    <w:rsid w:val="00E33E0E"/>
    <w:rsid w:val="00E33E67"/>
    <w:rsid w:val="00E340F2"/>
    <w:rsid w:val="00E346EB"/>
    <w:rsid w:val="00E34B1D"/>
    <w:rsid w:val="00E34CA9"/>
    <w:rsid w:val="00E34D6A"/>
    <w:rsid w:val="00E36427"/>
    <w:rsid w:val="00E36577"/>
    <w:rsid w:val="00E36A4D"/>
    <w:rsid w:val="00E371BF"/>
    <w:rsid w:val="00E371F2"/>
    <w:rsid w:val="00E37724"/>
    <w:rsid w:val="00E37F58"/>
    <w:rsid w:val="00E4027B"/>
    <w:rsid w:val="00E4094A"/>
    <w:rsid w:val="00E40CBB"/>
    <w:rsid w:val="00E410E8"/>
    <w:rsid w:val="00E4144F"/>
    <w:rsid w:val="00E41615"/>
    <w:rsid w:val="00E41BF3"/>
    <w:rsid w:val="00E42276"/>
    <w:rsid w:val="00E4227D"/>
    <w:rsid w:val="00E42BB5"/>
    <w:rsid w:val="00E42C47"/>
    <w:rsid w:val="00E43271"/>
    <w:rsid w:val="00E432A2"/>
    <w:rsid w:val="00E4345A"/>
    <w:rsid w:val="00E434C0"/>
    <w:rsid w:val="00E43DF4"/>
    <w:rsid w:val="00E43ED4"/>
    <w:rsid w:val="00E441C8"/>
    <w:rsid w:val="00E44742"/>
    <w:rsid w:val="00E44A23"/>
    <w:rsid w:val="00E44CA3"/>
    <w:rsid w:val="00E44CC4"/>
    <w:rsid w:val="00E44D7C"/>
    <w:rsid w:val="00E44E40"/>
    <w:rsid w:val="00E45218"/>
    <w:rsid w:val="00E45285"/>
    <w:rsid w:val="00E452A7"/>
    <w:rsid w:val="00E454F3"/>
    <w:rsid w:val="00E45CFC"/>
    <w:rsid w:val="00E45E32"/>
    <w:rsid w:val="00E45E73"/>
    <w:rsid w:val="00E46548"/>
    <w:rsid w:val="00E469FD"/>
    <w:rsid w:val="00E46B8A"/>
    <w:rsid w:val="00E46CE4"/>
    <w:rsid w:val="00E47843"/>
    <w:rsid w:val="00E47848"/>
    <w:rsid w:val="00E478CC"/>
    <w:rsid w:val="00E47A4B"/>
    <w:rsid w:val="00E47DF9"/>
    <w:rsid w:val="00E50115"/>
    <w:rsid w:val="00E501CD"/>
    <w:rsid w:val="00E502DE"/>
    <w:rsid w:val="00E5033D"/>
    <w:rsid w:val="00E50890"/>
    <w:rsid w:val="00E50A2D"/>
    <w:rsid w:val="00E50CC3"/>
    <w:rsid w:val="00E5101B"/>
    <w:rsid w:val="00E51751"/>
    <w:rsid w:val="00E51799"/>
    <w:rsid w:val="00E5197A"/>
    <w:rsid w:val="00E51AE4"/>
    <w:rsid w:val="00E51C0C"/>
    <w:rsid w:val="00E51FE5"/>
    <w:rsid w:val="00E520D6"/>
    <w:rsid w:val="00E527E3"/>
    <w:rsid w:val="00E52937"/>
    <w:rsid w:val="00E53081"/>
    <w:rsid w:val="00E53A86"/>
    <w:rsid w:val="00E54301"/>
    <w:rsid w:val="00E543D2"/>
    <w:rsid w:val="00E545D6"/>
    <w:rsid w:val="00E54C22"/>
    <w:rsid w:val="00E54D01"/>
    <w:rsid w:val="00E55090"/>
    <w:rsid w:val="00E561A1"/>
    <w:rsid w:val="00E5623C"/>
    <w:rsid w:val="00E562EC"/>
    <w:rsid w:val="00E569AD"/>
    <w:rsid w:val="00E57158"/>
    <w:rsid w:val="00E57517"/>
    <w:rsid w:val="00E578C3"/>
    <w:rsid w:val="00E60003"/>
    <w:rsid w:val="00E60E02"/>
    <w:rsid w:val="00E60EDC"/>
    <w:rsid w:val="00E612FF"/>
    <w:rsid w:val="00E61491"/>
    <w:rsid w:val="00E61F46"/>
    <w:rsid w:val="00E62107"/>
    <w:rsid w:val="00E622B8"/>
    <w:rsid w:val="00E62912"/>
    <w:rsid w:val="00E62913"/>
    <w:rsid w:val="00E62949"/>
    <w:rsid w:val="00E6294B"/>
    <w:rsid w:val="00E62CEA"/>
    <w:rsid w:val="00E6354E"/>
    <w:rsid w:val="00E63A93"/>
    <w:rsid w:val="00E641FE"/>
    <w:rsid w:val="00E64347"/>
    <w:rsid w:val="00E64371"/>
    <w:rsid w:val="00E646A3"/>
    <w:rsid w:val="00E64D7F"/>
    <w:rsid w:val="00E64E0E"/>
    <w:rsid w:val="00E6524D"/>
    <w:rsid w:val="00E653A0"/>
    <w:rsid w:val="00E658DA"/>
    <w:rsid w:val="00E65D59"/>
    <w:rsid w:val="00E66237"/>
    <w:rsid w:val="00E66795"/>
    <w:rsid w:val="00E668E1"/>
    <w:rsid w:val="00E66AB8"/>
    <w:rsid w:val="00E6749F"/>
    <w:rsid w:val="00E674D6"/>
    <w:rsid w:val="00E67A77"/>
    <w:rsid w:val="00E67E50"/>
    <w:rsid w:val="00E70124"/>
    <w:rsid w:val="00E70AAD"/>
    <w:rsid w:val="00E71B80"/>
    <w:rsid w:val="00E7288E"/>
    <w:rsid w:val="00E72E8C"/>
    <w:rsid w:val="00E7305F"/>
    <w:rsid w:val="00E73460"/>
    <w:rsid w:val="00E73647"/>
    <w:rsid w:val="00E73B47"/>
    <w:rsid w:val="00E73F53"/>
    <w:rsid w:val="00E740F5"/>
    <w:rsid w:val="00E74714"/>
    <w:rsid w:val="00E74DCB"/>
    <w:rsid w:val="00E750CC"/>
    <w:rsid w:val="00E750CD"/>
    <w:rsid w:val="00E75932"/>
    <w:rsid w:val="00E75CD1"/>
    <w:rsid w:val="00E7605A"/>
    <w:rsid w:val="00E762BF"/>
    <w:rsid w:val="00E7693A"/>
    <w:rsid w:val="00E76B54"/>
    <w:rsid w:val="00E76B80"/>
    <w:rsid w:val="00E76C17"/>
    <w:rsid w:val="00E76FCA"/>
    <w:rsid w:val="00E77208"/>
    <w:rsid w:val="00E77306"/>
    <w:rsid w:val="00E77C34"/>
    <w:rsid w:val="00E80147"/>
    <w:rsid w:val="00E8016E"/>
    <w:rsid w:val="00E8030F"/>
    <w:rsid w:val="00E806CD"/>
    <w:rsid w:val="00E80B53"/>
    <w:rsid w:val="00E817A2"/>
    <w:rsid w:val="00E81925"/>
    <w:rsid w:val="00E819B2"/>
    <w:rsid w:val="00E81ED6"/>
    <w:rsid w:val="00E82BEE"/>
    <w:rsid w:val="00E831AF"/>
    <w:rsid w:val="00E832E2"/>
    <w:rsid w:val="00E839EA"/>
    <w:rsid w:val="00E83D76"/>
    <w:rsid w:val="00E83E54"/>
    <w:rsid w:val="00E84304"/>
    <w:rsid w:val="00E84339"/>
    <w:rsid w:val="00E843FF"/>
    <w:rsid w:val="00E844B6"/>
    <w:rsid w:val="00E84639"/>
    <w:rsid w:val="00E8478D"/>
    <w:rsid w:val="00E84B99"/>
    <w:rsid w:val="00E84C7D"/>
    <w:rsid w:val="00E84EDF"/>
    <w:rsid w:val="00E85A59"/>
    <w:rsid w:val="00E86166"/>
    <w:rsid w:val="00E862C7"/>
    <w:rsid w:val="00E8637E"/>
    <w:rsid w:val="00E863F6"/>
    <w:rsid w:val="00E8677E"/>
    <w:rsid w:val="00E867C7"/>
    <w:rsid w:val="00E86C4F"/>
    <w:rsid w:val="00E86E63"/>
    <w:rsid w:val="00E87196"/>
    <w:rsid w:val="00E874E6"/>
    <w:rsid w:val="00E875E1"/>
    <w:rsid w:val="00E87967"/>
    <w:rsid w:val="00E87CAD"/>
    <w:rsid w:val="00E87D3A"/>
    <w:rsid w:val="00E90051"/>
    <w:rsid w:val="00E90209"/>
    <w:rsid w:val="00E902C7"/>
    <w:rsid w:val="00E908D9"/>
    <w:rsid w:val="00E90902"/>
    <w:rsid w:val="00E90AD8"/>
    <w:rsid w:val="00E90CF0"/>
    <w:rsid w:val="00E91849"/>
    <w:rsid w:val="00E91BE1"/>
    <w:rsid w:val="00E91F98"/>
    <w:rsid w:val="00E92453"/>
    <w:rsid w:val="00E925E9"/>
    <w:rsid w:val="00E92A6C"/>
    <w:rsid w:val="00E92C9D"/>
    <w:rsid w:val="00E93666"/>
    <w:rsid w:val="00E93BF2"/>
    <w:rsid w:val="00E93C78"/>
    <w:rsid w:val="00E94046"/>
    <w:rsid w:val="00E940AD"/>
    <w:rsid w:val="00E94220"/>
    <w:rsid w:val="00E94825"/>
    <w:rsid w:val="00E94894"/>
    <w:rsid w:val="00E949FC"/>
    <w:rsid w:val="00E94F14"/>
    <w:rsid w:val="00E955A4"/>
    <w:rsid w:val="00E95904"/>
    <w:rsid w:val="00E959EB"/>
    <w:rsid w:val="00E9603F"/>
    <w:rsid w:val="00E9607C"/>
    <w:rsid w:val="00E96204"/>
    <w:rsid w:val="00E9623C"/>
    <w:rsid w:val="00E963EB"/>
    <w:rsid w:val="00E9659A"/>
    <w:rsid w:val="00E965D3"/>
    <w:rsid w:val="00E9696D"/>
    <w:rsid w:val="00E96B65"/>
    <w:rsid w:val="00E96BB4"/>
    <w:rsid w:val="00E96E0F"/>
    <w:rsid w:val="00E97392"/>
    <w:rsid w:val="00E9743D"/>
    <w:rsid w:val="00E975FE"/>
    <w:rsid w:val="00E97EAF"/>
    <w:rsid w:val="00E97F41"/>
    <w:rsid w:val="00EA0390"/>
    <w:rsid w:val="00EA03A4"/>
    <w:rsid w:val="00EA054C"/>
    <w:rsid w:val="00EA06B9"/>
    <w:rsid w:val="00EA08C5"/>
    <w:rsid w:val="00EA0E2F"/>
    <w:rsid w:val="00EA0E92"/>
    <w:rsid w:val="00EA0ECF"/>
    <w:rsid w:val="00EA144D"/>
    <w:rsid w:val="00EA1724"/>
    <w:rsid w:val="00EA2977"/>
    <w:rsid w:val="00EA2A1E"/>
    <w:rsid w:val="00EA2B1C"/>
    <w:rsid w:val="00EA3A11"/>
    <w:rsid w:val="00EA4409"/>
    <w:rsid w:val="00EA4C6D"/>
    <w:rsid w:val="00EA5086"/>
    <w:rsid w:val="00EA5317"/>
    <w:rsid w:val="00EA5328"/>
    <w:rsid w:val="00EA53DB"/>
    <w:rsid w:val="00EA57CA"/>
    <w:rsid w:val="00EA58F8"/>
    <w:rsid w:val="00EA5E33"/>
    <w:rsid w:val="00EA6216"/>
    <w:rsid w:val="00EA6291"/>
    <w:rsid w:val="00EA6933"/>
    <w:rsid w:val="00EA6EA5"/>
    <w:rsid w:val="00EA71C2"/>
    <w:rsid w:val="00EA7B5B"/>
    <w:rsid w:val="00EA7F08"/>
    <w:rsid w:val="00EB0667"/>
    <w:rsid w:val="00EB06CC"/>
    <w:rsid w:val="00EB08BF"/>
    <w:rsid w:val="00EB0C21"/>
    <w:rsid w:val="00EB0D92"/>
    <w:rsid w:val="00EB0FE6"/>
    <w:rsid w:val="00EB10BA"/>
    <w:rsid w:val="00EB19D7"/>
    <w:rsid w:val="00EB1BE1"/>
    <w:rsid w:val="00EB1CE2"/>
    <w:rsid w:val="00EB20FA"/>
    <w:rsid w:val="00EB2799"/>
    <w:rsid w:val="00EB2E67"/>
    <w:rsid w:val="00EB2F03"/>
    <w:rsid w:val="00EB3B8C"/>
    <w:rsid w:val="00EB3C6C"/>
    <w:rsid w:val="00EB4276"/>
    <w:rsid w:val="00EB4C94"/>
    <w:rsid w:val="00EB4D38"/>
    <w:rsid w:val="00EB4F13"/>
    <w:rsid w:val="00EB55A6"/>
    <w:rsid w:val="00EB5A6D"/>
    <w:rsid w:val="00EB5BE8"/>
    <w:rsid w:val="00EB5FD3"/>
    <w:rsid w:val="00EB607E"/>
    <w:rsid w:val="00EB6407"/>
    <w:rsid w:val="00EB6504"/>
    <w:rsid w:val="00EB6A08"/>
    <w:rsid w:val="00EB70C5"/>
    <w:rsid w:val="00EB7159"/>
    <w:rsid w:val="00EB7163"/>
    <w:rsid w:val="00EB73F7"/>
    <w:rsid w:val="00EB7B43"/>
    <w:rsid w:val="00EB7B7F"/>
    <w:rsid w:val="00EB7E77"/>
    <w:rsid w:val="00EC02FA"/>
    <w:rsid w:val="00EC03BB"/>
    <w:rsid w:val="00EC057B"/>
    <w:rsid w:val="00EC0857"/>
    <w:rsid w:val="00EC08FF"/>
    <w:rsid w:val="00EC0ADB"/>
    <w:rsid w:val="00EC0C35"/>
    <w:rsid w:val="00EC19C7"/>
    <w:rsid w:val="00EC1C77"/>
    <w:rsid w:val="00EC1E62"/>
    <w:rsid w:val="00EC20FE"/>
    <w:rsid w:val="00EC2B2F"/>
    <w:rsid w:val="00EC2CBF"/>
    <w:rsid w:val="00EC2E7D"/>
    <w:rsid w:val="00EC3727"/>
    <w:rsid w:val="00EC3AC9"/>
    <w:rsid w:val="00EC3B19"/>
    <w:rsid w:val="00EC3BA2"/>
    <w:rsid w:val="00EC3F6E"/>
    <w:rsid w:val="00EC4026"/>
    <w:rsid w:val="00EC4215"/>
    <w:rsid w:val="00EC48CA"/>
    <w:rsid w:val="00EC4D55"/>
    <w:rsid w:val="00EC4ECD"/>
    <w:rsid w:val="00EC4FB1"/>
    <w:rsid w:val="00EC5027"/>
    <w:rsid w:val="00EC5258"/>
    <w:rsid w:val="00EC5375"/>
    <w:rsid w:val="00EC554C"/>
    <w:rsid w:val="00EC57A4"/>
    <w:rsid w:val="00EC59F9"/>
    <w:rsid w:val="00EC5EAF"/>
    <w:rsid w:val="00EC6487"/>
    <w:rsid w:val="00EC6A8B"/>
    <w:rsid w:val="00EC6EED"/>
    <w:rsid w:val="00EC6F2E"/>
    <w:rsid w:val="00EC7328"/>
    <w:rsid w:val="00EC75E4"/>
    <w:rsid w:val="00EC7B2E"/>
    <w:rsid w:val="00ED0089"/>
    <w:rsid w:val="00ED02F9"/>
    <w:rsid w:val="00ED0812"/>
    <w:rsid w:val="00ED0AE0"/>
    <w:rsid w:val="00ED0C32"/>
    <w:rsid w:val="00ED0C5C"/>
    <w:rsid w:val="00ED0C7B"/>
    <w:rsid w:val="00ED0D67"/>
    <w:rsid w:val="00ED126B"/>
    <w:rsid w:val="00ED12C7"/>
    <w:rsid w:val="00ED1459"/>
    <w:rsid w:val="00ED1637"/>
    <w:rsid w:val="00ED170D"/>
    <w:rsid w:val="00ED18FD"/>
    <w:rsid w:val="00ED1CF0"/>
    <w:rsid w:val="00ED2095"/>
    <w:rsid w:val="00ED2239"/>
    <w:rsid w:val="00ED23B2"/>
    <w:rsid w:val="00ED24F1"/>
    <w:rsid w:val="00ED2526"/>
    <w:rsid w:val="00ED2BF0"/>
    <w:rsid w:val="00ED32DD"/>
    <w:rsid w:val="00ED3555"/>
    <w:rsid w:val="00ED3EF9"/>
    <w:rsid w:val="00ED4088"/>
    <w:rsid w:val="00ED4400"/>
    <w:rsid w:val="00ED45FD"/>
    <w:rsid w:val="00ED4638"/>
    <w:rsid w:val="00ED46F0"/>
    <w:rsid w:val="00ED4F0E"/>
    <w:rsid w:val="00ED4F98"/>
    <w:rsid w:val="00ED503A"/>
    <w:rsid w:val="00ED5140"/>
    <w:rsid w:val="00ED5310"/>
    <w:rsid w:val="00ED5324"/>
    <w:rsid w:val="00ED5A69"/>
    <w:rsid w:val="00ED5BC5"/>
    <w:rsid w:val="00ED5CE7"/>
    <w:rsid w:val="00ED6439"/>
    <w:rsid w:val="00ED643B"/>
    <w:rsid w:val="00ED6AA1"/>
    <w:rsid w:val="00ED6AC1"/>
    <w:rsid w:val="00ED6E8B"/>
    <w:rsid w:val="00ED7339"/>
    <w:rsid w:val="00ED7CBB"/>
    <w:rsid w:val="00EE0052"/>
    <w:rsid w:val="00EE0309"/>
    <w:rsid w:val="00EE0688"/>
    <w:rsid w:val="00EE0752"/>
    <w:rsid w:val="00EE0EF8"/>
    <w:rsid w:val="00EE140A"/>
    <w:rsid w:val="00EE1BCA"/>
    <w:rsid w:val="00EE23FD"/>
    <w:rsid w:val="00EE244D"/>
    <w:rsid w:val="00EE248C"/>
    <w:rsid w:val="00EE2518"/>
    <w:rsid w:val="00EE2546"/>
    <w:rsid w:val="00EE3263"/>
    <w:rsid w:val="00EE3840"/>
    <w:rsid w:val="00EE3BAE"/>
    <w:rsid w:val="00EE4346"/>
    <w:rsid w:val="00EE471A"/>
    <w:rsid w:val="00EE48B0"/>
    <w:rsid w:val="00EE48CB"/>
    <w:rsid w:val="00EE4C9E"/>
    <w:rsid w:val="00EE5C15"/>
    <w:rsid w:val="00EE5C75"/>
    <w:rsid w:val="00EE5F30"/>
    <w:rsid w:val="00EE69D6"/>
    <w:rsid w:val="00EE6E4C"/>
    <w:rsid w:val="00EE6E61"/>
    <w:rsid w:val="00EE7BA4"/>
    <w:rsid w:val="00EF00ED"/>
    <w:rsid w:val="00EF014F"/>
    <w:rsid w:val="00EF01C2"/>
    <w:rsid w:val="00EF0AC9"/>
    <w:rsid w:val="00EF1247"/>
    <w:rsid w:val="00EF1285"/>
    <w:rsid w:val="00EF12DF"/>
    <w:rsid w:val="00EF238C"/>
    <w:rsid w:val="00EF2490"/>
    <w:rsid w:val="00EF2492"/>
    <w:rsid w:val="00EF2529"/>
    <w:rsid w:val="00EF26B2"/>
    <w:rsid w:val="00EF2C4A"/>
    <w:rsid w:val="00EF3332"/>
    <w:rsid w:val="00EF33C0"/>
    <w:rsid w:val="00EF3483"/>
    <w:rsid w:val="00EF3BC6"/>
    <w:rsid w:val="00EF3D71"/>
    <w:rsid w:val="00EF41B1"/>
    <w:rsid w:val="00EF454D"/>
    <w:rsid w:val="00EF48E7"/>
    <w:rsid w:val="00EF49A7"/>
    <w:rsid w:val="00EF4E06"/>
    <w:rsid w:val="00EF4E67"/>
    <w:rsid w:val="00EF563E"/>
    <w:rsid w:val="00EF57B0"/>
    <w:rsid w:val="00EF6177"/>
    <w:rsid w:val="00EF682C"/>
    <w:rsid w:val="00EF683A"/>
    <w:rsid w:val="00EF6A42"/>
    <w:rsid w:val="00EF6E20"/>
    <w:rsid w:val="00EF6E4B"/>
    <w:rsid w:val="00EF7A12"/>
    <w:rsid w:val="00EF7AD8"/>
    <w:rsid w:val="00EF7B3F"/>
    <w:rsid w:val="00EF7CB7"/>
    <w:rsid w:val="00EF7F28"/>
    <w:rsid w:val="00F00306"/>
    <w:rsid w:val="00F00C65"/>
    <w:rsid w:val="00F011F4"/>
    <w:rsid w:val="00F0123F"/>
    <w:rsid w:val="00F01B70"/>
    <w:rsid w:val="00F01F14"/>
    <w:rsid w:val="00F0222B"/>
    <w:rsid w:val="00F02853"/>
    <w:rsid w:val="00F02B5F"/>
    <w:rsid w:val="00F02C4B"/>
    <w:rsid w:val="00F02E1C"/>
    <w:rsid w:val="00F02E95"/>
    <w:rsid w:val="00F036FB"/>
    <w:rsid w:val="00F03842"/>
    <w:rsid w:val="00F0397C"/>
    <w:rsid w:val="00F03BEB"/>
    <w:rsid w:val="00F04291"/>
    <w:rsid w:val="00F04455"/>
    <w:rsid w:val="00F04613"/>
    <w:rsid w:val="00F0462F"/>
    <w:rsid w:val="00F04A8E"/>
    <w:rsid w:val="00F04B66"/>
    <w:rsid w:val="00F04F53"/>
    <w:rsid w:val="00F050C1"/>
    <w:rsid w:val="00F05109"/>
    <w:rsid w:val="00F0524F"/>
    <w:rsid w:val="00F05303"/>
    <w:rsid w:val="00F055EE"/>
    <w:rsid w:val="00F057BA"/>
    <w:rsid w:val="00F05864"/>
    <w:rsid w:val="00F05DF6"/>
    <w:rsid w:val="00F060AB"/>
    <w:rsid w:val="00F0653C"/>
    <w:rsid w:val="00F06A37"/>
    <w:rsid w:val="00F06B4B"/>
    <w:rsid w:val="00F06F4D"/>
    <w:rsid w:val="00F07068"/>
    <w:rsid w:val="00F10181"/>
    <w:rsid w:val="00F10187"/>
    <w:rsid w:val="00F1099F"/>
    <w:rsid w:val="00F10A58"/>
    <w:rsid w:val="00F10AB7"/>
    <w:rsid w:val="00F10E1C"/>
    <w:rsid w:val="00F110DB"/>
    <w:rsid w:val="00F11770"/>
    <w:rsid w:val="00F11A85"/>
    <w:rsid w:val="00F1200F"/>
    <w:rsid w:val="00F12066"/>
    <w:rsid w:val="00F122D9"/>
    <w:rsid w:val="00F128DD"/>
    <w:rsid w:val="00F13656"/>
    <w:rsid w:val="00F13B10"/>
    <w:rsid w:val="00F13FD0"/>
    <w:rsid w:val="00F14559"/>
    <w:rsid w:val="00F15357"/>
    <w:rsid w:val="00F15756"/>
    <w:rsid w:val="00F15A41"/>
    <w:rsid w:val="00F15B3D"/>
    <w:rsid w:val="00F15F97"/>
    <w:rsid w:val="00F168A1"/>
    <w:rsid w:val="00F169A8"/>
    <w:rsid w:val="00F16E41"/>
    <w:rsid w:val="00F16E5F"/>
    <w:rsid w:val="00F17400"/>
    <w:rsid w:val="00F17583"/>
    <w:rsid w:val="00F17A26"/>
    <w:rsid w:val="00F17E28"/>
    <w:rsid w:val="00F17E58"/>
    <w:rsid w:val="00F2029C"/>
    <w:rsid w:val="00F204CF"/>
    <w:rsid w:val="00F20C98"/>
    <w:rsid w:val="00F20CA9"/>
    <w:rsid w:val="00F215A3"/>
    <w:rsid w:val="00F21B7F"/>
    <w:rsid w:val="00F21BD0"/>
    <w:rsid w:val="00F21D3D"/>
    <w:rsid w:val="00F21F1B"/>
    <w:rsid w:val="00F2254E"/>
    <w:rsid w:val="00F2273E"/>
    <w:rsid w:val="00F22E89"/>
    <w:rsid w:val="00F23326"/>
    <w:rsid w:val="00F23591"/>
    <w:rsid w:val="00F2386B"/>
    <w:rsid w:val="00F23903"/>
    <w:rsid w:val="00F23B81"/>
    <w:rsid w:val="00F23C70"/>
    <w:rsid w:val="00F24816"/>
    <w:rsid w:val="00F24A34"/>
    <w:rsid w:val="00F24AC3"/>
    <w:rsid w:val="00F24D4C"/>
    <w:rsid w:val="00F2500C"/>
    <w:rsid w:val="00F25069"/>
    <w:rsid w:val="00F254CC"/>
    <w:rsid w:val="00F25ADB"/>
    <w:rsid w:val="00F25E5B"/>
    <w:rsid w:val="00F25F6C"/>
    <w:rsid w:val="00F26513"/>
    <w:rsid w:val="00F267AF"/>
    <w:rsid w:val="00F26843"/>
    <w:rsid w:val="00F26A89"/>
    <w:rsid w:val="00F27272"/>
    <w:rsid w:val="00F27383"/>
    <w:rsid w:val="00F277AA"/>
    <w:rsid w:val="00F277C5"/>
    <w:rsid w:val="00F278CF"/>
    <w:rsid w:val="00F27B1D"/>
    <w:rsid w:val="00F27E97"/>
    <w:rsid w:val="00F30301"/>
    <w:rsid w:val="00F3037A"/>
    <w:rsid w:val="00F309A2"/>
    <w:rsid w:val="00F30A20"/>
    <w:rsid w:val="00F30A72"/>
    <w:rsid w:val="00F310A5"/>
    <w:rsid w:val="00F31215"/>
    <w:rsid w:val="00F31358"/>
    <w:rsid w:val="00F3168D"/>
    <w:rsid w:val="00F316F1"/>
    <w:rsid w:val="00F322C0"/>
    <w:rsid w:val="00F32427"/>
    <w:rsid w:val="00F32661"/>
    <w:rsid w:val="00F3280C"/>
    <w:rsid w:val="00F32BD3"/>
    <w:rsid w:val="00F33220"/>
    <w:rsid w:val="00F33393"/>
    <w:rsid w:val="00F34185"/>
    <w:rsid w:val="00F343D0"/>
    <w:rsid w:val="00F34A24"/>
    <w:rsid w:val="00F351A7"/>
    <w:rsid w:val="00F353F1"/>
    <w:rsid w:val="00F35BA6"/>
    <w:rsid w:val="00F36002"/>
    <w:rsid w:val="00F3649B"/>
    <w:rsid w:val="00F36941"/>
    <w:rsid w:val="00F36997"/>
    <w:rsid w:val="00F36B09"/>
    <w:rsid w:val="00F36FBF"/>
    <w:rsid w:val="00F37A0E"/>
    <w:rsid w:val="00F37C0A"/>
    <w:rsid w:val="00F4000F"/>
    <w:rsid w:val="00F4056A"/>
    <w:rsid w:val="00F40DD1"/>
    <w:rsid w:val="00F4159E"/>
    <w:rsid w:val="00F41614"/>
    <w:rsid w:val="00F41631"/>
    <w:rsid w:val="00F41B7B"/>
    <w:rsid w:val="00F41C2A"/>
    <w:rsid w:val="00F41DDE"/>
    <w:rsid w:val="00F420C2"/>
    <w:rsid w:val="00F42230"/>
    <w:rsid w:val="00F42367"/>
    <w:rsid w:val="00F4274B"/>
    <w:rsid w:val="00F42AE2"/>
    <w:rsid w:val="00F42C8F"/>
    <w:rsid w:val="00F42E24"/>
    <w:rsid w:val="00F42FF4"/>
    <w:rsid w:val="00F431CA"/>
    <w:rsid w:val="00F43244"/>
    <w:rsid w:val="00F4348D"/>
    <w:rsid w:val="00F43D71"/>
    <w:rsid w:val="00F441F8"/>
    <w:rsid w:val="00F44260"/>
    <w:rsid w:val="00F4429C"/>
    <w:rsid w:val="00F4440E"/>
    <w:rsid w:val="00F447C4"/>
    <w:rsid w:val="00F44805"/>
    <w:rsid w:val="00F44A1D"/>
    <w:rsid w:val="00F44CC5"/>
    <w:rsid w:val="00F44DE5"/>
    <w:rsid w:val="00F44F6E"/>
    <w:rsid w:val="00F4502F"/>
    <w:rsid w:val="00F4506F"/>
    <w:rsid w:val="00F45580"/>
    <w:rsid w:val="00F457DA"/>
    <w:rsid w:val="00F45BB6"/>
    <w:rsid w:val="00F45E44"/>
    <w:rsid w:val="00F45FBC"/>
    <w:rsid w:val="00F46119"/>
    <w:rsid w:val="00F466CD"/>
    <w:rsid w:val="00F466F7"/>
    <w:rsid w:val="00F46DD6"/>
    <w:rsid w:val="00F46E3A"/>
    <w:rsid w:val="00F47383"/>
    <w:rsid w:val="00F4763E"/>
    <w:rsid w:val="00F502AA"/>
    <w:rsid w:val="00F5088B"/>
    <w:rsid w:val="00F5098D"/>
    <w:rsid w:val="00F50BD7"/>
    <w:rsid w:val="00F51074"/>
    <w:rsid w:val="00F51AEC"/>
    <w:rsid w:val="00F52034"/>
    <w:rsid w:val="00F5223A"/>
    <w:rsid w:val="00F525CD"/>
    <w:rsid w:val="00F52A92"/>
    <w:rsid w:val="00F52CC5"/>
    <w:rsid w:val="00F52D96"/>
    <w:rsid w:val="00F53415"/>
    <w:rsid w:val="00F53B3F"/>
    <w:rsid w:val="00F53E4A"/>
    <w:rsid w:val="00F53E5C"/>
    <w:rsid w:val="00F54952"/>
    <w:rsid w:val="00F54D0B"/>
    <w:rsid w:val="00F55440"/>
    <w:rsid w:val="00F556EE"/>
    <w:rsid w:val="00F55A7C"/>
    <w:rsid w:val="00F55CBF"/>
    <w:rsid w:val="00F55E6E"/>
    <w:rsid w:val="00F56BD2"/>
    <w:rsid w:val="00F5708F"/>
    <w:rsid w:val="00F572E2"/>
    <w:rsid w:val="00F57622"/>
    <w:rsid w:val="00F577FB"/>
    <w:rsid w:val="00F579CC"/>
    <w:rsid w:val="00F57C85"/>
    <w:rsid w:val="00F57CA7"/>
    <w:rsid w:val="00F57EBC"/>
    <w:rsid w:val="00F60122"/>
    <w:rsid w:val="00F60372"/>
    <w:rsid w:val="00F6058F"/>
    <w:rsid w:val="00F609D8"/>
    <w:rsid w:val="00F60DBC"/>
    <w:rsid w:val="00F60E60"/>
    <w:rsid w:val="00F60E8F"/>
    <w:rsid w:val="00F61308"/>
    <w:rsid w:val="00F614D0"/>
    <w:rsid w:val="00F616DB"/>
    <w:rsid w:val="00F6171E"/>
    <w:rsid w:val="00F61754"/>
    <w:rsid w:val="00F6191E"/>
    <w:rsid w:val="00F61C57"/>
    <w:rsid w:val="00F62119"/>
    <w:rsid w:val="00F62BCD"/>
    <w:rsid w:val="00F62DA9"/>
    <w:rsid w:val="00F62E90"/>
    <w:rsid w:val="00F63079"/>
    <w:rsid w:val="00F63126"/>
    <w:rsid w:val="00F63845"/>
    <w:rsid w:val="00F63BA1"/>
    <w:rsid w:val="00F64188"/>
    <w:rsid w:val="00F6428E"/>
    <w:rsid w:val="00F642D2"/>
    <w:rsid w:val="00F644C5"/>
    <w:rsid w:val="00F6453A"/>
    <w:rsid w:val="00F645D6"/>
    <w:rsid w:val="00F64774"/>
    <w:rsid w:val="00F6503F"/>
    <w:rsid w:val="00F65069"/>
    <w:rsid w:val="00F651A9"/>
    <w:rsid w:val="00F655F7"/>
    <w:rsid w:val="00F65664"/>
    <w:rsid w:val="00F6569F"/>
    <w:rsid w:val="00F65B88"/>
    <w:rsid w:val="00F65D9E"/>
    <w:rsid w:val="00F66622"/>
    <w:rsid w:val="00F666FA"/>
    <w:rsid w:val="00F66804"/>
    <w:rsid w:val="00F669DC"/>
    <w:rsid w:val="00F67815"/>
    <w:rsid w:val="00F67E29"/>
    <w:rsid w:val="00F70108"/>
    <w:rsid w:val="00F7036C"/>
    <w:rsid w:val="00F70482"/>
    <w:rsid w:val="00F7048C"/>
    <w:rsid w:val="00F70728"/>
    <w:rsid w:val="00F7110B"/>
    <w:rsid w:val="00F71492"/>
    <w:rsid w:val="00F714AB"/>
    <w:rsid w:val="00F7184D"/>
    <w:rsid w:val="00F71B3F"/>
    <w:rsid w:val="00F72902"/>
    <w:rsid w:val="00F73DF9"/>
    <w:rsid w:val="00F73E79"/>
    <w:rsid w:val="00F744B2"/>
    <w:rsid w:val="00F745E0"/>
    <w:rsid w:val="00F74D99"/>
    <w:rsid w:val="00F75012"/>
    <w:rsid w:val="00F75166"/>
    <w:rsid w:val="00F7516B"/>
    <w:rsid w:val="00F75A8A"/>
    <w:rsid w:val="00F760FE"/>
    <w:rsid w:val="00F7619D"/>
    <w:rsid w:val="00F76496"/>
    <w:rsid w:val="00F7662C"/>
    <w:rsid w:val="00F76713"/>
    <w:rsid w:val="00F76914"/>
    <w:rsid w:val="00F76BF1"/>
    <w:rsid w:val="00F76D28"/>
    <w:rsid w:val="00F77219"/>
    <w:rsid w:val="00F77467"/>
    <w:rsid w:val="00F800EA"/>
    <w:rsid w:val="00F80B20"/>
    <w:rsid w:val="00F80EE8"/>
    <w:rsid w:val="00F80F16"/>
    <w:rsid w:val="00F81211"/>
    <w:rsid w:val="00F819CA"/>
    <w:rsid w:val="00F81D12"/>
    <w:rsid w:val="00F81DF4"/>
    <w:rsid w:val="00F82210"/>
    <w:rsid w:val="00F82666"/>
    <w:rsid w:val="00F8297A"/>
    <w:rsid w:val="00F82D50"/>
    <w:rsid w:val="00F82F88"/>
    <w:rsid w:val="00F8306C"/>
    <w:rsid w:val="00F834A5"/>
    <w:rsid w:val="00F834BB"/>
    <w:rsid w:val="00F83680"/>
    <w:rsid w:val="00F83750"/>
    <w:rsid w:val="00F837D1"/>
    <w:rsid w:val="00F83804"/>
    <w:rsid w:val="00F83A3C"/>
    <w:rsid w:val="00F83C09"/>
    <w:rsid w:val="00F83C66"/>
    <w:rsid w:val="00F83D6E"/>
    <w:rsid w:val="00F83E67"/>
    <w:rsid w:val="00F83ED8"/>
    <w:rsid w:val="00F8449B"/>
    <w:rsid w:val="00F8465B"/>
    <w:rsid w:val="00F8494E"/>
    <w:rsid w:val="00F8539B"/>
    <w:rsid w:val="00F85607"/>
    <w:rsid w:val="00F85676"/>
    <w:rsid w:val="00F85B33"/>
    <w:rsid w:val="00F85C5C"/>
    <w:rsid w:val="00F85CA2"/>
    <w:rsid w:val="00F85D4D"/>
    <w:rsid w:val="00F86183"/>
    <w:rsid w:val="00F8625C"/>
    <w:rsid w:val="00F86283"/>
    <w:rsid w:val="00F866E2"/>
    <w:rsid w:val="00F86990"/>
    <w:rsid w:val="00F86BD0"/>
    <w:rsid w:val="00F87653"/>
    <w:rsid w:val="00F877B2"/>
    <w:rsid w:val="00F87B17"/>
    <w:rsid w:val="00F87D2A"/>
    <w:rsid w:val="00F87E18"/>
    <w:rsid w:val="00F87F7C"/>
    <w:rsid w:val="00F9009B"/>
    <w:rsid w:val="00F903C8"/>
    <w:rsid w:val="00F903CA"/>
    <w:rsid w:val="00F90671"/>
    <w:rsid w:val="00F90DD9"/>
    <w:rsid w:val="00F90E44"/>
    <w:rsid w:val="00F90F09"/>
    <w:rsid w:val="00F90F6D"/>
    <w:rsid w:val="00F90FBD"/>
    <w:rsid w:val="00F911AB"/>
    <w:rsid w:val="00F919CB"/>
    <w:rsid w:val="00F91AEA"/>
    <w:rsid w:val="00F91BFA"/>
    <w:rsid w:val="00F91CCC"/>
    <w:rsid w:val="00F9206F"/>
    <w:rsid w:val="00F92086"/>
    <w:rsid w:val="00F927D4"/>
    <w:rsid w:val="00F93955"/>
    <w:rsid w:val="00F93D6F"/>
    <w:rsid w:val="00F940E4"/>
    <w:rsid w:val="00F9483B"/>
    <w:rsid w:val="00F94C55"/>
    <w:rsid w:val="00F94FE3"/>
    <w:rsid w:val="00F957B5"/>
    <w:rsid w:val="00F96168"/>
    <w:rsid w:val="00F962DB"/>
    <w:rsid w:val="00F96557"/>
    <w:rsid w:val="00F965C2"/>
    <w:rsid w:val="00F97B3F"/>
    <w:rsid w:val="00FA0205"/>
    <w:rsid w:val="00FA0433"/>
    <w:rsid w:val="00FA068D"/>
    <w:rsid w:val="00FA0BA7"/>
    <w:rsid w:val="00FA1465"/>
    <w:rsid w:val="00FA1757"/>
    <w:rsid w:val="00FA1B9B"/>
    <w:rsid w:val="00FA230F"/>
    <w:rsid w:val="00FA2498"/>
    <w:rsid w:val="00FA27C8"/>
    <w:rsid w:val="00FA2E14"/>
    <w:rsid w:val="00FA2ED8"/>
    <w:rsid w:val="00FA354B"/>
    <w:rsid w:val="00FA35C8"/>
    <w:rsid w:val="00FA3D06"/>
    <w:rsid w:val="00FA3F66"/>
    <w:rsid w:val="00FA40DC"/>
    <w:rsid w:val="00FA4701"/>
    <w:rsid w:val="00FA4C33"/>
    <w:rsid w:val="00FA509E"/>
    <w:rsid w:val="00FA533C"/>
    <w:rsid w:val="00FA5864"/>
    <w:rsid w:val="00FA6AD9"/>
    <w:rsid w:val="00FA6B11"/>
    <w:rsid w:val="00FA6BAF"/>
    <w:rsid w:val="00FA6FB4"/>
    <w:rsid w:val="00FA714E"/>
    <w:rsid w:val="00FA7205"/>
    <w:rsid w:val="00FA7CD1"/>
    <w:rsid w:val="00FA7D28"/>
    <w:rsid w:val="00FA7DFD"/>
    <w:rsid w:val="00FA7F01"/>
    <w:rsid w:val="00FB01E9"/>
    <w:rsid w:val="00FB021D"/>
    <w:rsid w:val="00FB02CA"/>
    <w:rsid w:val="00FB0F24"/>
    <w:rsid w:val="00FB16E7"/>
    <w:rsid w:val="00FB175B"/>
    <w:rsid w:val="00FB221B"/>
    <w:rsid w:val="00FB2ACE"/>
    <w:rsid w:val="00FB2C04"/>
    <w:rsid w:val="00FB3267"/>
    <w:rsid w:val="00FB3496"/>
    <w:rsid w:val="00FB38A4"/>
    <w:rsid w:val="00FB3D36"/>
    <w:rsid w:val="00FB423A"/>
    <w:rsid w:val="00FB464A"/>
    <w:rsid w:val="00FB4811"/>
    <w:rsid w:val="00FB4DBC"/>
    <w:rsid w:val="00FB53E7"/>
    <w:rsid w:val="00FB5526"/>
    <w:rsid w:val="00FB55CF"/>
    <w:rsid w:val="00FB566E"/>
    <w:rsid w:val="00FB56EC"/>
    <w:rsid w:val="00FB57D9"/>
    <w:rsid w:val="00FB57F6"/>
    <w:rsid w:val="00FB581C"/>
    <w:rsid w:val="00FB58D2"/>
    <w:rsid w:val="00FB663D"/>
    <w:rsid w:val="00FB7004"/>
    <w:rsid w:val="00FB7517"/>
    <w:rsid w:val="00FB77DF"/>
    <w:rsid w:val="00FB7A2D"/>
    <w:rsid w:val="00FB7A9A"/>
    <w:rsid w:val="00FB7BFB"/>
    <w:rsid w:val="00FC03C3"/>
    <w:rsid w:val="00FC0BEC"/>
    <w:rsid w:val="00FC0D76"/>
    <w:rsid w:val="00FC0EAB"/>
    <w:rsid w:val="00FC16DB"/>
    <w:rsid w:val="00FC172E"/>
    <w:rsid w:val="00FC17F2"/>
    <w:rsid w:val="00FC186E"/>
    <w:rsid w:val="00FC1B33"/>
    <w:rsid w:val="00FC2089"/>
    <w:rsid w:val="00FC21ED"/>
    <w:rsid w:val="00FC2342"/>
    <w:rsid w:val="00FC24C6"/>
    <w:rsid w:val="00FC2787"/>
    <w:rsid w:val="00FC295B"/>
    <w:rsid w:val="00FC2AE4"/>
    <w:rsid w:val="00FC347A"/>
    <w:rsid w:val="00FC3494"/>
    <w:rsid w:val="00FC359B"/>
    <w:rsid w:val="00FC49C0"/>
    <w:rsid w:val="00FC49CD"/>
    <w:rsid w:val="00FC4A50"/>
    <w:rsid w:val="00FC4B2D"/>
    <w:rsid w:val="00FC4ECA"/>
    <w:rsid w:val="00FC505D"/>
    <w:rsid w:val="00FC51DF"/>
    <w:rsid w:val="00FC5295"/>
    <w:rsid w:val="00FC615E"/>
    <w:rsid w:val="00FC63E6"/>
    <w:rsid w:val="00FC642D"/>
    <w:rsid w:val="00FC648E"/>
    <w:rsid w:val="00FC67A5"/>
    <w:rsid w:val="00FC7763"/>
    <w:rsid w:val="00FC7798"/>
    <w:rsid w:val="00FC780D"/>
    <w:rsid w:val="00FD006D"/>
    <w:rsid w:val="00FD00BF"/>
    <w:rsid w:val="00FD0211"/>
    <w:rsid w:val="00FD080F"/>
    <w:rsid w:val="00FD0BD6"/>
    <w:rsid w:val="00FD1381"/>
    <w:rsid w:val="00FD1463"/>
    <w:rsid w:val="00FD152B"/>
    <w:rsid w:val="00FD153F"/>
    <w:rsid w:val="00FD15DD"/>
    <w:rsid w:val="00FD1621"/>
    <w:rsid w:val="00FD186F"/>
    <w:rsid w:val="00FD1A64"/>
    <w:rsid w:val="00FD1B3E"/>
    <w:rsid w:val="00FD20B9"/>
    <w:rsid w:val="00FD23D1"/>
    <w:rsid w:val="00FD2883"/>
    <w:rsid w:val="00FD3071"/>
    <w:rsid w:val="00FD38FA"/>
    <w:rsid w:val="00FD3C57"/>
    <w:rsid w:val="00FD4333"/>
    <w:rsid w:val="00FD49E3"/>
    <w:rsid w:val="00FD50B5"/>
    <w:rsid w:val="00FD519E"/>
    <w:rsid w:val="00FD55CF"/>
    <w:rsid w:val="00FD5767"/>
    <w:rsid w:val="00FD5808"/>
    <w:rsid w:val="00FD5A04"/>
    <w:rsid w:val="00FD61E5"/>
    <w:rsid w:val="00FD639E"/>
    <w:rsid w:val="00FD65BF"/>
    <w:rsid w:val="00FD69E0"/>
    <w:rsid w:val="00FD7B01"/>
    <w:rsid w:val="00FE045A"/>
    <w:rsid w:val="00FE04D6"/>
    <w:rsid w:val="00FE0874"/>
    <w:rsid w:val="00FE09EC"/>
    <w:rsid w:val="00FE0BA0"/>
    <w:rsid w:val="00FE0D14"/>
    <w:rsid w:val="00FE0F16"/>
    <w:rsid w:val="00FE0FD5"/>
    <w:rsid w:val="00FE15BC"/>
    <w:rsid w:val="00FE199B"/>
    <w:rsid w:val="00FE19D7"/>
    <w:rsid w:val="00FE1C61"/>
    <w:rsid w:val="00FE1D1A"/>
    <w:rsid w:val="00FE1ED3"/>
    <w:rsid w:val="00FE1EE9"/>
    <w:rsid w:val="00FE216F"/>
    <w:rsid w:val="00FE284E"/>
    <w:rsid w:val="00FE3369"/>
    <w:rsid w:val="00FE34B2"/>
    <w:rsid w:val="00FE358E"/>
    <w:rsid w:val="00FE3BCF"/>
    <w:rsid w:val="00FE3CA0"/>
    <w:rsid w:val="00FE3CF2"/>
    <w:rsid w:val="00FE40E6"/>
    <w:rsid w:val="00FE44DF"/>
    <w:rsid w:val="00FE4A81"/>
    <w:rsid w:val="00FE4AEB"/>
    <w:rsid w:val="00FE5908"/>
    <w:rsid w:val="00FE5C90"/>
    <w:rsid w:val="00FE6152"/>
    <w:rsid w:val="00FE6206"/>
    <w:rsid w:val="00FE6478"/>
    <w:rsid w:val="00FE67C9"/>
    <w:rsid w:val="00FE6879"/>
    <w:rsid w:val="00FE6C6A"/>
    <w:rsid w:val="00FE7861"/>
    <w:rsid w:val="00FE7E83"/>
    <w:rsid w:val="00FE7F21"/>
    <w:rsid w:val="00FE7FD0"/>
    <w:rsid w:val="00FF009D"/>
    <w:rsid w:val="00FF0386"/>
    <w:rsid w:val="00FF041F"/>
    <w:rsid w:val="00FF04B5"/>
    <w:rsid w:val="00FF05F7"/>
    <w:rsid w:val="00FF088C"/>
    <w:rsid w:val="00FF0898"/>
    <w:rsid w:val="00FF0B1A"/>
    <w:rsid w:val="00FF1EE3"/>
    <w:rsid w:val="00FF21B9"/>
    <w:rsid w:val="00FF233A"/>
    <w:rsid w:val="00FF256C"/>
    <w:rsid w:val="00FF2574"/>
    <w:rsid w:val="00FF2737"/>
    <w:rsid w:val="00FF28FC"/>
    <w:rsid w:val="00FF29B0"/>
    <w:rsid w:val="00FF2B49"/>
    <w:rsid w:val="00FF2C03"/>
    <w:rsid w:val="00FF2E36"/>
    <w:rsid w:val="00FF2EB4"/>
    <w:rsid w:val="00FF3025"/>
    <w:rsid w:val="00FF31AD"/>
    <w:rsid w:val="00FF3394"/>
    <w:rsid w:val="00FF3E25"/>
    <w:rsid w:val="00FF466C"/>
    <w:rsid w:val="00FF4F8C"/>
    <w:rsid w:val="00FF4FA1"/>
    <w:rsid w:val="00FF5351"/>
    <w:rsid w:val="00FF55DF"/>
    <w:rsid w:val="00FF56A1"/>
    <w:rsid w:val="00FF5E58"/>
    <w:rsid w:val="00FF5ECD"/>
    <w:rsid w:val="00FF6141"/>
    <w:rsid w:val="00FF6153"/>
    <w:rsid w:val="00FF63DD"/>
    <w:rsid w:val="00FF6AD7"/>
    <w:rsid w:val="00FF73EB"/>
    <w:rsid w:val="00FF763E"/>
    <w:rsid w:val="00FF766F"/>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22FEE"/>
    <w:pPr>
      <w:spacing w:after="200" w:line="276" w:lineRule="auto"/>
    </w:pPr>
    <w:rPr>
      <w:rFonts w:eastAsia="Calibri"/>
      <w:sz w:val="22"/>
      <w:szCs w:val="22"/>
      <w:lang w:eastAsia="en-US"/>
    </w:rPr>
  </w:style>
  <w:style w:type="paragraph" w:styleId="1">
    <w:name w:val="heading 1"/>
    <w:basedOn w:val="a0"/>
    <w:next w:val="a0"/>
    <w:link w:val="10"/>
    <w:uiPriority w:val="9"/>
    <w:qFormat/>
    <w:rsid w:val="0066137F"/>
    <w:pPr>
      <w:keepNext/>
      <w:spacing w:before="240" w:after="60"/>
      <w:outlineLvl w:val="0"/>
    </w:pPr>
    <w:rPr>
      <w:rFonts w:ascii="Cambria" w:eastAsia="Times New Roman" w:hAnsi="Cambria"/>
      <w:b/>
      <w:bCs/>
      <w:kern w:val="32"/>
      <w:sz w:val="32"/>
      <w:szCs w:val="32"/>
      <w:lang w:val="x-none" w:eastAsia="x-none"/>
    </w:rPr>
  </w:style>
  <w:style w:type="paragraph" w:styleId="20">
    <w:name w:val="heading 2"/>
    <w:basedOn w:val="a0"/>
    <w:next w:val="a0"/>
    <w:link w:val="21"/>
    <w:uiPriority w:val="9"/>
    <w:qFormat/>
    <w:rsid w:val="0066137F"/>
    <w:pPr>
      <w:keepNext/>
      <w:tabs>
        <w:tab w:val="num" w:pos="0"/>
      </w:tabs>
      <w:suppressAutoHyphens/>
      <w:spacing w:after="0" w:line="240" w:lineRule="auto"/>
      <w:jc w:val="center"/>
      <w:outlineLvl w:val="1"/>
    </w:pPr>
    <w:rPr>
      <w:rFonts w:ascii="Times New Roman" w:eastAsia="Times New Roman" w:hAnsi="Times New Roman"/>
      <w:b/>
      <w:sz w:val="28"/>
      <w:szCs w:val="20"/>
      <w:lang w:val="x-none" w:eastAsia="ar-SA"/>
    </w:rPr>
  </w:style>
  <w:style w:type="paragraph" w:styleId="3">
    <w:name w:val="heading 3"/>
    <w:basedOn w:val="a0"/>
    <w:link w:val="30"/>
    <w:uiPriority w:val="9"/>
    <w:qFormat/>
    <w:rsid w:val="00B83BA1"/>
    <w:pPr>
      <w:spacing w:before="100" w:beforeAutospacing="1" w:after="100" w:afterAutospacing="1" w:line="240" w:lineRule="auto"/>
      <w:outlineLvl w:val="2"/>
    </w:pPr>
    <w:rPr>
      <w:rFonts w:ascii="Times New Roman" w:eastAsia="Times New Roman" w:hAnsi="Times New Roman"/>
      <w:b/>
      <w:bCs/>
      <w:sz w:val="27"/>
      <w:szCs w:val="27"/>
      <w:lang w:val="x-none" w:eastAsia="ru-RU"/>
    </w:rPr>
  </w:style>
  <w:style w:type="paragraph" w:styleId="4">
    <w:name w:val="heading 4"/>
    <w:basedOn w:val="a0"/>
    <w:next w:val="a0"/>
    <w:link w:val="40"/>
    <w:uiPriority w:val="9"/>
    <w:semiHidden/>
    <w:unhideWhenUsed/>
    <w:qFormat/>
    <w:rsid w:val="005876CC"/>
    <w:pPr>
      <w:keepNext/>
      <w:keepLines/>
      <w:spacing w:before="200" w:after="0"/>
      <w:outlineLvl w:val="3"/>
    </w:pPr>
    <w:rPr>
      <w:rFonts w:ascii="Cambria" w:eastAsia="Times New Roman" w:hAnsi="Cambria"/>
      <w:b/>
      <w:bCs/>
      <w:i/>
      <w:iCs/>
      <w:color w:val="4F81BD"/>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Абзац списка1"/>
    <w:basedOn w:val="a0"/>
    <w:uiPriority w:val="99"/>
    <w:qFormat/>
    <w:rsid w:val="0066137F"/>
    <w:pPr>
      <w:ind w:left="720"/>
      <w:contextualSpacing/>
    </w:pPr>
    <w:rPr>
      <w:rFonts w:eastAsia="Times New Roman"/>
    </w:rPr>
  </w:style>
  <w:style w:type="paragraph" w:customStyle="1" w:styleId="22">
    <w:name w:val="Абзац списка2"/>
    <w:basedOn w:val="a0"/>
    <w:uiPriority w:val="99"/>
    <w:qFormat/>
    <w:rsid w:val="0066137F"/>
    <w:pPr>
      <w:ind w:left="720"/>
      <w:contextualSpacing/>
    </w:pPr>
    <w:rPr>
      <w:rFonts w:eastAsia="Times New Roman"/>
    </w:rPr>
  </w:style>
  <w:style w:type="character" w:customStyle="1" w:styleId="10">
    <w:name w:val="Заголовок 1 Знак"/>
    <w:link w:val="1"/>
    <w:uiPriority w:val="9"/>
    <w:rsid w:val="0066137F"/>
    <w:rPr>
      <w:rFonts w:ascii="Cambria" w:hAnsi="Cambria"/>
      <w:b/>
      <w:bCs/>
      <w:kern w:val="32"/>
      <w:sz w:val="32"/>
      <w:szCs w:val="32"/>
    </w:rPr>
  </w:style>
  <w:style w:type="character" w:customStyle="1" w:styleId="21">
    <w:name w:val="Заголовок 2 Знак"/>
    <w:link w:val="20"/>
    <w:uiPriority w:val="9"/>
    <w:rsid w:val="0066137F"/>
    <w:rPr>
      <w:rFonts w:ascii="Times New Roman" w:hAnsi="Times New Roman"/>
      <w:b/>
      <w:sz w:val="28"/>
      <w:lang w:eastAsia="ar-SA"/>
    </w:rPr>
  </w:style>
  <w:style w:type="paragraph" w:styleId="a4">
    <w:name w:val="Title"/>
    <w:basedOn w:val="a0"/>
    <w:next w:val="a5"/>
    <w:link w:val="a6"/>
    <w:uiPriority w:val="10"/>
    <w:qFormat/>
    <w:rsid w:val="0066137F"/>
    <w:pPr>
      <w:suppressAutoHyphens/>
      <w:spacing w:after="0" w:line="240" w:lineRule="auto"/>
      <w:jc w:val="center"/>
    </w:pPr>
    <w:rPr>
      <w:rFonts w:ascii="Times New Roman" w:eastAsia="Times New Roman" w:hAnsi="Times New Roman"/>
      <w:b/>
      <w:sz w:val="28"/>
      <w:szCs w:val="20"/>
      <w:lang w:val="x-none" w:eastAsia="ar-SA"/>
    </w:rPr>
  </w:style>
  <w:style w:type="character" w:customStyle="1" w:styleId="a6">
    <w:name w:val="Название Знак"/>
    <w:link w:val="a4"/>
    <w:uiPriority w:val="10"/>
    <w:rsid w:val="0066137F"/>
    <w:rPr>
      <w:rFonts w:ascii="Times New Roman" w:hAnsi="Times New Roman"/>
      <w:b/>
      <w:sz w:val="28"/>
      <w:lang w:eastAsia="ar-SA"/>
    </w:rPr>
  </w:style>
  <w:style w:type="paragraph" w:styleId="a5">
    <w:name w:val="Subtitle"/>
    <w:basedOn w:val="a0"/>
    <w:next w:val="a7"/>
    <w:link w:val="a8"/>
    <w:uiPriority w:val="11"/>
    <w:qFormat/>
    <w:rsid w:val="0066137F"/>
    <w:pPr>
      <w:keepNext/>
      <w:suppressAutoHyphens/>
      <w:spacing w:before="240" w:after="120" w:line="240" w:lineRule="auto"/>
      <w:jc w:val="center"/>
    </w:pPr>
    <w:rPr>
      <w:rFonts w:ascii="Arial" w:eastAsia="Lucida Sans Unicode" w:hAnsi="Arial"/>
      <w:i/>
      <w:iCs/>
      <w:sz w:val="28"/>
      <w:szCs w:val="28"/>
      <w:lang w:val="x-none" w:eastAsia="ar-SA"/>
    </w:rPr>
  </w:style>
  <w:style w:type="character" w:customStyle="1" w:styleId="a8">
    <w:name w:val="Подзаголовок Знак"/>
    <w:link w:val="a5"/>
    <w:uiPriority w:val="11"/>
    <w:rsid w:val="0066137F"/>
    <w:rPr>
      <w:rFonts w:ascii="Arial" w:eastAsia="Lucida Sans Unicode" w:hAnsi="Arial" w:cs="Times New Roman"/>
      <w:i/>
      <w:iCs/>
      <w:sz w:val="28"/>
      <w:szCs w:val="28"/>
      <w:lang w:eastAsia="ar-SA"/>
    </w:rPr>
  </w:style>
  <w:style w:type="paragraph" w:styleId="a7">
    <w:name w:val="Body Text"/>
    <w:aliases w:val=" Знак, Знак Знак Знак, Знак Знак,Знак Знак Знак,Знак Знак,Знак,Знак + Before:  10 pt,After:  6 pt,Line spacing:  Exactly 11 pt, Знак Знак Знак Знак, Знак Знак Знак1, Знак Знак1,Знак Знак Знак Знак,Знак Знак Знак1"/>
    <w:basedOn w:val="a0"/>
    <w:link w:val="a9"/>
    <w:unhideWhenUsed/>
    <w:qFormat/>
    <w:rsid w:val="0066137F"/>
    <w:pPr>
      <w:spacing w:after="120"/>
    </w:pPr>
    <w:rPr>
      <w:rFonts w:eastAsia="Times New Roman"/>
      <w:lang w:val="x-none" w:eastAsia="ru-RU"/>
    </w:rPr>
  </w:style>
  <w:style w:type="character" w:customStyle="1" w:styleId="a9">
    <w:name w:val="Основной текст Знак"/>
    <w:aliases w:val=" Знак Знак2, Знак Знак Знак Знак1, Знак Знак Знак2,Знак Знак Знак Знак1,Знак Знак Знак2,Знак Знак1,Знак + Before:  10 pt Знак,After:  6 pt Знак,Line spacing:  Exactly 11 pt Знак, Знак Знак Знак Знак Знак, Знак Знак Знак1 Знак"/>
    <w:link w:val="a7"/>
    <w:rsid w:val="0066137F"/>
    <w:rPr>
      <w:sz w:val="22"/>
      <w:szCs w:val="22"/>
      <w:lang w:eastAsia="ru-RU"/>
    </w:rPr>
  </w:style>
  <w:style w:type="character" w:styleId="aa">
    <w:name w:val="Strong"/>
    <w:uiPriority w:val="22"/>
    <w:qFormat/>
    <w:rsid w:val="0066137F"/>
    <w:rPr>
      <w:b/>
      <w:bCs/>
    </w:rPr>
  </w:style>
  <w:style w:type="character" w:styleId="ab">
    <w:name w:val="Emphasis"/>
    <w:uiPriority w:val="20"/>
    <w:qFormat/>
    <w:rsid w:val="0066137F"/>
    <w:rPr>
      <w:i/>
      <w:iCs/>
    </w:rPr>
  </w:style>
  <w:style w:type="paragraph" w:styleId="ac">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4,Знак4 Знак,Знак4 Знак Знак,Обычный (Web)1,Знак Знак Знак Знак Знак,Знак4 З"/>
    <w:basedOn w:val="a0"/>
    <w:link w:val="ad"/>
    <w:uiPriority w:val="99"/>
    <w:qFormat/>
    <w:rsid w:val="0066137F"/>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ad">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к1,Знак4 Знак Знак1"/>
    <w:link w:val="ac"/>
    <w:uiPriority w:val="99"/>
    <w:locked/>
    <w:rsid w:val="0066137F"/>
    <w:rPr>
      <w:rFonts w:ascii="Times New Roman" w:hAnsi="Times New Roman"/>
      <w:sz w:val="24"/>
      <w:szCs w:val="24"/>
    </w:rPr>
  </w:style>
  <w:style w:type="paragraph" w:styleId="ae">
    <w:name w:val="No Spacing"/>
    <w:aliases w:val="Айгерим,Без интервала11,норма,Обя,мелкий,мой рабочий,Без интервала1,No Spacing1,свой,No Spacing,УКЗ и СП,МОЙ СТИЛЬ,14 TNR,Без интеБез интервала,Без интерваль,Елжан,No Spacing11,Без интервала111,исполнитель,ААА,основа,Без интервала3,СНОСКИ"/>
    <w:link w:val="af"/>
    <w:uiPriority w:val="1"/>
    <w:qFormat/>
    <w:rsid w:val="0066137F"/>
    <w:rPr>
      <w:sz w:val="22"/>
      <w:szCs w:val="22"/>
    </w:rPr>
  </w:style>
  <w:style w:type="character" w:customStyle="1" w:styleId="af">
    <w:name w:val="Без интервала Знак"/>
    <w:aliases w:val="Айгерим Знак,Без интервала11 Знак,норма Знак,Обя Знак,мелкий Знак,мой рабочий Знак,Без интервала1 Знак,No Spacing1 Знак,свой Знак,No Spacing Знак,УКЗ и СП Знак,МОЙ СТИЛЬ Знак,14 TNR Знак,Без интеБез интервала Знак,Без интерваль Знак"/>
    <w:link w:val="ae"/>
    <w:uiPriority w:val="1"/>
    <w:qFormat/>
    <w:rsid w:val="0066137F"/>
    <w:rPr>
      <w:sz w:val="22"/>
      <w:szCs w:val="22"/>
      <w:lang w:bidi="ar-SA"/>
    </w:rPr>
  </w:style>
  <w:style w:type="paragraph" w:styleId="af0">
    <w:name w:val="List Paragraph"/>
    <w:aliases w:val="маркированный,Абзац списка13,ненум_список,Citation List,без абзаца,Bullets,References,List Paragraph (numbered (a)),NUMBERED PARAGRAPH,List Paragraph 1,List_Paragraph,Multilevel para_II,Akapit z listą BS,IBL List Paragraph,Resume Title,Ha,H"/>
    <w:basedOn w:val="a0"/>
    <w:link w:val="af1"/>
    <w:uiPriority w:val="34"/>
    <w:qFormat/>
    <w:rsid w:val="0066137F"/>
    <w:pPr>
      <w:ind w:left="720"/>
      <w:contextualSpacing/>
    </w:pPr>
    <w:rPr>
      <w:rFonts w:eastAsia="Times New Roman"/>
      <w:lang w:val="x-none" w:eastAsia="x-none"/>
    </w:rPr>
  </w:style>
  <w:style w:type="character" w:customStyle="1" w:styleId="af1">
    <w:name w:val="Абзац списка Знак"/>
    <w:aliases w:val="маркированный Знак,Абзац списка13 Знак,ненум_список Знак,Citation List Знак,без абзаца Знак,Bullets Знак,References Знак,List Paragraph (numbered (a)) Знак,NUMBERED PARAGRAPH Знак,List Paragraph 1 Знак,List_Paragraph Знак,Ha Знак"/>
    <w:link w:val="af0"/>
    <w:uiPriority w:val="34"/>
    <w:qFormat/>
    <w:rsid w:val="0066137F"/>
    <w:rPr>
      <w:sz w:val="22"/>
      <w:szCs w:val="22"/>
    </w:rPr>
  </w:style>
  <w:style w:type="paragraph" w:styleId="af2">
    <w:name w:val="Balloon Text"/>
    <w:basedOn w:val="a0"/>
    <w:link w:val="af3"/>
    <w:uiPriority w:val="99"/>
    <w:semiHidden/>
    <w:unhideWhenUsed/>
    <w:rsid w:val="00AB49FF"/>
    <w:pPr>
      <w:spacing w:after="0" w:line="240" w:lineRule="auto"/>
    </w:pPr>
    <w:rPr>
      <w:rFonts w:ascii="Arial" w:eastAsia="Times New Roman" w:hAnsi="Arial"/>
      <w:sz w:val="16"/>
      <w:szCs w:val="16"/>
      <w:lang w:val="x-none" w:eastAsia="ru-RU"/>
    </w:rPr>
  </w:style>
  <w:style w:type="character" w:customStyle="1" w:styleId="af3">
    <w:name w:val="Текст выноски Знак"/>
    <w:link w:val="af2"/>
    <w:uiPriority w:val="99"/>
    <w:semiHidden/>
    <w:rsid w:val="00AB49FF"/>
    <w:rPr>
      <w:rFonts w:ascii="Arial" w:hAnsi="Arial" w:cs="Arial"/>
      <w:sz w:val="16"/>
      <w:szCs w:val="16"/>
      <w:lang w:eastAsia="ru-RU"/>
    </w:rPr>
  </w:style>
  <w:style w:type="paragraph" w:styleId="23">
    <w:name w:val="Body Text 2"/>
    <w:basedOn w:val="a0"/>
    <w:link w:val="24"/>
    <w:uiPriority w:val="99"/>
    <w:unhideWhenUsed/>
    <w:rsid w:val="00825FD9"/>
    <w:pPr>
      <w:widowControl w:val="0"/>
      <w:suppressAutoHyphens/>
      <w:spacing w:after="0" w:line="240" w:lineRule="auto"/>
      <w:jc w:val="center"/>
    </w:pPr>
    <w:rPr>
      <w:rFonts w:ascii="Arial" w:eastAsia="Lucida Sans Unicode" w:hAnsi="Arial"/>
      <w:kern w:val="2"/>
      <w:sz w:val="28"/>
      <w:szCs w:val="24"/>
      <w:lang w:val="x-none" w:eastAsia="ru-RU"/>
    </w:rPr>
  </w:style>
  <w:style w:type="character" w:customStyle="1" w:styleId="24">
    <w:name w:val="Основной текст 2 Знак"/>
    <w:link w:val="23"/>
    <w:uiPriority w:val="99"/>
    <w:rsid w:val="00825FD9"/>
    <w:rPr>
      <w:rFonts w:ascii="Arial" w:eastAsia="Lucida Sans Unicode" w:hAnsi="Arial"/>
      <w:kern w:val="2"/>
      <w:sz w:val="28"/>
      <w:szCs w:val="24"/>
      <w:lang w:eastAsia="ru-RU"/>
    </w:rPr>
  </w:style>
  <w:style w:type="paragraph" w:styleId="af4">
    <w:name w:val="Body Text Indent"/>
    <w:basedOn w:val="a0"/>
    <w:link w:val="af5"/>
    <w:uiPriority w:val="99"/>
    <w:unhideWhenUsed/>
    <w:rsid w:val="00202202"/>
    <w:pPr>
      <w:spacing w:after="120" w:line="259" w:lineRule="auto"/>
      <w:ind w:left="283"/>
    </w:pPr>
    <w:rPr>
      <w:lang w:val="en-US" w:eastAsia="x-none"/>
    </w:rPr>
  </w:style>
  <w:style w:type="character" w:customStyle="1" w:styleId="af5">
    <w:name w:val="Основной текст с отступом Знак"/>
    <w:link w:val="af4"/>
    <w:uiPriority w:val="99"/>
    <w:rsid w:val="00202202"/>
    <w:rPr>
      <w:rFonts w:ascii="Calibri" w:eastAsia="Calibri" w:hAnsi="Calibri" w:cs="Times New Roman"/>
      <w:sz w:val="22"/>
      <w:szCs w:val="22"/>
      <w:lang w:val="en-US"/>
    </w:rPr>
  </w:style>
  <w:style w:type="table" w:styleId="af6">
    <w:name w:val="Table Grid"/>
    <w:basedOn w:val="a2"/>
    <w:uiPriority w:val="39"/>
    <w:rsid w:val="00622F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header"/>
    <w:basedOn w:val="a0"/>
    <w:link w:val="af8"/>
    <w:uiPriority w:val="99"/>
    <w:unhideWhenUsed/>
    <w:rsid w:val="00D67DC8"/>
    <w:pPr>
      <w:tabs>
        <w:tab w:val="center" w:pos="4677"/>
        <w:tab w:val="right" w:pos="9355"/>
      </w:tabs>
      <w:spacing w:after="0" w:line="240" w:lineRule="auto"/>
    </w:pPr>
    <w:rPr>
      <w:rFonts w:eastAsia="Times New Roman"/>
      <w:lang w:val="x-none" w:eastAsia="ru-RU"/>
    </w:rPr>
  </w:style>
  <w:style w:type="character" w:customStyle="1" w:styleId="af8">
    <w:name w:val="Верхний колонтитул Знак"/>
    <w:link w:val="af7"/>
    <w:uiPriority w:val="99"/>
    <w:rsid w:val="00D67DC8"/>
    <w:rPr>
      <w:sz w:val="22"/>
      <w:szCs w:val="22"/>
      <w:lang w:eastAsia="ru-RU"/>
    </w:rPr>
  </w:style>
  <w:style w:type="paragraph" w:styleId="af9">
    <w:name w:val="footer"/>
    <w:basedOn w:val="a0"/>
    <w:link w:val="afa"/>
    <w:uiPriority w:val="99"/>
    <w:unhideWhenUsed/>
    <w:rsid w:val="00D67DC8"/>
    <w:pPr>
      <w:tabs>
        <w:tab w:val="center" w:pos="4677"/>
        <w:tab w:val="right" w:pos="9355"/>
      </w:tabs>
      <w:spacing w:after="0" w:line="240" w:lineRule="auto"/>
    </w:pPr>
    <w:rPr>
      <w:rFonts w:eastAsia="Times New Roman"/>
      <w:lang w:val="x-none" w:eastAsia="ru-RU"/>
    </w:rPr>
  </w:style>
  <w:style w:type="character" w:customStyle="1" w:styleId="afa">
    <w:name w:val="Нижний колонтитул Знак"/>
    <w:link w:val="af9"/>
    <w:uiPriority w:val="99"/>
    <w:rsid w:val="00D67DC8"/>
    <w:rPr>
      <w:sz w:val="22"/>
      <w:szCs w:val="22"/>
      <w:lang w:eastAsia="ru-RU"/>
    </w:rPr>
  </w:style>
  <w:style w:type="paragraph" w:customStyle="1" w:styleId="TableParagraph">
    <w:name w:val="Table Paragraph"/>
    <w:basedOn w:val="a0"/>
    <w:uiPriority w:val="1"/>
    <w:qFormat/>
    <w:rsid w:val="00B676E0"/>
    <w:pPr>
      <w:widowControl w:val="0"/>
      <w:autoSpaceDE w:val="0"/>
      <w:autoSpaceDN w:val="0"/>
      <w:spacing w:after="0" w:line="240" w:lineRule="auto"/>
      <w:jc w:val="center"/>
    </w:pPr>
    <w:rPr>
      <w:rFonts w:ascii="Times New Roman" w:eastAsia="Times New Roman" w:hAnsi="Times New Roman"/>
    </w:rPr>
  </w:style>
  <w:style w:type="character" w:styleId="afb">
    <w:name w:val="Hyperlink"/>
    <w:uiPriority w:val="99"/>
    <w:unhideWhenUsed/>
    <w:rsid w:val="00BC3C97"/>
    <w:rPr>
      <w:color w:val="0000FF"/>
      <w:u w:val="single"/>
    </w:rPr>
  </w:style>
  <w:style w:type="paragraph" w:customStyle="1" w:styleId="12">
    <w:name w:val="Знак Знак Знак1 Знак Знак Знак Знак Знак Знак Знак Знак Знак Знак Знак Знак Знак"/>
    <w:basedOn w:val="a0"/>
    <w:autoRedefine/>
    <w:rsid w:val="00F13FD0"/>
    <w:pPr>
      <w:spacing w:after="160" w:line="240" w:lineRule="exact"/>
    </w:pPr>
    <w:rPr>
      <w:rFonts w:ascii="Times New Roman" w:eastAsia="SimSun" w:hAnsi="Times New Roman"/>
      <w:b/>
      <w:sz w:val="28"/>
      <w:szCs w:val="24"/>
      <w:lang w:val="en-US"/>
    </w:rPr>
  </w:style>
  <w:style w:type="character" w:customStyle="1" w:styleId="WW8Num1z0">
    <w:name w:val="WW8Num1z0"/>
    <w:rsid w:val="00F13FD0"/>
    <w:rPr>
      <w:rFonts w:ascii="Symbol" w:hAnsi="Symbol"/>
    </w:rPr>
  </w:style>
  <w:style w:type="character" w:styleId="afc">
    <w:name w:val="page number"/>
    <w:basedOn w:val="a1"/>
    <w:rsid w:val="00F13FD0"/>
  </w:style>
  <w:style w:type="character" w:customStyle="1" w:styleId="s0">
    <w:name w:val="s0"/>
    <w:rsid w:val="00F13FD0"/>
    <w:rPr>
      <w:rFonts w:ascii="Times New Roman" w:hAnsi="Times New Roman" w:cs="Times New Roman" w:hint="default"/>
      <w:b w:val="0"/>
      <w:bCs w:val="0"/>
      <w:i w:val="0"/>
      <w:iCs w:val="0"/>
      <w:strike w:val="0"/>
      <w:dstrike w:val="0"/>
      <w:color w:val="000000"/>
      <w:sz w:val="32"/>
      <w:szCs w:val="32"/>
      <w:u w:val="none"/>
      <w:effect w:val="none"/>
    </w:rPr>
  </w:style>
  <w:style w:type="character" w:customStyle="1" w:styleId="31">
    <w:name w:val="Основной шрифт абзаца3"/>
    <w:rsid w:val="00F13FD0"/>
  </w:style>
  <w:style w:type="paragraph" w:customStyle="1" w:styleId="310">
    <w:name w:val="Основной текст 31"/>
    <w:basedOn w:val="a0"/>
    <w:rsid w:val="00F13FD0"/>
    <w:pPr>
      <w:suppressAutoHyphens/>
      <w:spacing w:after="0" w:line="240" w:lineRule="auto"/>
      <w:jc w:val="both"/>
    </w:pPr>
    <w:rPr>
      <w:rFonts w:ascii="Times New Roman" w:eastAsia="Times New Roman" w:hAnsi="Times New Roman"/>
      <w:i/>
      <w:kern w:val="1"/>
      <w:sz w:val="24"/>
      <w:szCs w:val="24"/>
      <w:lang w:eastAsia="zh-CN"/>
    </w:rPr>
  </w:style>
  <w:style w:type="paragraph" w:styleId="32">
    <w:name w:val="Body Text 3"/>
    <w:basedOn w:val="a0"/>
    <w:link w:val="33"/>
    <w:uiPriority w:val="99"/>
    <w:rsid w:val="00F13FD0"/>
    <w:pPr>
      <w:spacing w:after="120"/>
    </w:pPr>
    <w:rPr>
      <w:sz w:val="16"/>
      <w:szCs w:val="16"/>
      <w:lang w:val="x-none" w:eastAsia="x-none"/>
    </w:rPr>
  </w:style>
  <w:style w:type="character" w:customStyle="1" w:styleId="33">
    <w:name w:val="Основной текст 3 Знак"/>
    <w:link w:val="32"/>
    <w:uiPriority w:val="99"/>
    <w:rsid w:val="00F13FD0"/>
    <w:rPr>
      <w:rFonts w:eastAsia="Calibri"/>
      <w:sz w:val="16"/>
      <w:szCs w:val="16"/>
    </w:rPr>
  </w:style>
  <w:style w:type="paragraph" w:customStyle="1" w:styleId="34">
    <w:name w:val="Абзац списка3"/>
    <w:basedOn w:val="a0"/>
    <w:link w:val="ListParagraphChar"/>
    <w:rsid w:val="00F13FD0"/>
    <w:pPr>
      <w:ind w:left="720"/>
      <w:contextualSpacing/>
    </w:pPr>
    <w:rPr>
      <w:lang w:val="x-none" w:eastAsia="x-none"/>
    </w:rPr>
  </w:style>
  <w:style w:type="character" w:customStyle="1" w:styleId="WW-Absatz-Standardschriftart">
    <w:name w:val="WW-Absatz-Standardschriftart"/>
    <w:rsid w:val="00F13FD0"/>
  </w:style>
  <w:style w:type="character" w:customStyle="1" w:styleId="WW8Num3z0">
    <w:name w:val="WW8Num3z0"/>
    <w:rsid w:val="00F13FD0"/>
    <w:rPr>
      <w:rFonts w:ascii="Symbol" w:hAnsi="Symbol" w:cs="StarSymbol"/>
      <w:sz w:val="18"/>
      <w:szCs w:val="18"/>
    </w:rPr>
  </w:style>
  <w:style w:type="character" w:customStyle="1" w:styleId="s1">
    <w:name w:val="s1"/>
    <w:basedOn w:val="a1"/>
    <w:rsid w:val="00F13FD0"/>
  </w:style>
  <w:style w:type="paragraph" w:customStyle="1" w:styleId="j11">
    <w:name w:val="j11"/>
    <w:basedOn w:val="a0"/>
    <w:rsid w:val="00F13FD0"/>
    <w:pPr>
      <w:spacing w:before="280" w:after="280" w:line="240" w:lineRule="auto"/>
    </w:pPr>
    <w:rPr>
      <w:rFonts w:ascii="Times New Roman" w:eastAsia="Times New Roman" w:hAnsi="Times New Roman"/>
      <w:kern w:val="1"/>
      <w:sz w:val="24"/>
      <w:szCs w:val="24"/>
      <w:lang w:eastAsia="ar-SA"/>
    </w:rPr>
  </w:style>
  <w:style w:type="paragraph" w:styleId="35">
    <w:name w:val="Body Text Indent 3"/>
    <w:basedOn w:val="a0"/>
    <w:link w:val="36"/>
    <w:uiPriority w:val="99"/>
    <w:semiHidden/>
    <w:rsid w:val="00F13FD0"/>
    <w:pPr>
      <w:spacing w:after="120"/>
      <w:ind w:left="283"/>
    </w:pPr>
    <w:rPr>
      <w:sz w:val="16"/>
      <w:szCs w:val="16"/>
      <w:lang w:val="x-none" w:eastAsia="x-none"/>
    </w:rPr>
  </w:style>
  <w:style w:type="character" w:customStyle="1" w:styleId="36">
    <w:name w:val="Основной текст с отступом 3 Знак"/>
    <w:link w:val="35"/>
    <w:uiPriority w:val="99"/>
    <w:semiHidden/>
    <w:rsid w:val="00F13FD0"/>
    <w:rPr>
      <w:rFonts w:eastAsia="Calibri"/>
      <w:sz w:val="16"/>
      <w:szCs w:val="16"/>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3 Char"/>
    <w:locked/>
    <w:rsid w:val="00F13FD0"/>
    <w:rPr>
      <w:rFonts w:ascii="Times New Roman" w:hAnsi="Times New Roman"/>
      <w:sz w:val="24"/>
      <w:lang w:val="x-none" w:eastAsia="ru-RU"/>
    </w:rPr>
  </w:style>
  <w:style w:type="paragraph" w:customStyle="1" w:styleId="Default">
    <w:name w:val="Default"/>
    <w:qFormat/>
    <w:rsid w:val="00F13FD0"/>
    <w:pPr>
      <w:autoSpaceDE w:val="0"/>
      <w:autoSpaceDN w:val="0"/>
      <w:adjustRightInd w:val="0"/>
    </w:pPr>
    <w:rPr>
      <w:rFonts w:ascii="Times New Roman" w:eastAsia="Calibri" w:hAnsi="Times New Roman"/>
      <w:color w:val="000000"/>
      <w:sz w:val="24"/>
      <w:szCs w:val="24"/>
      <w:lang w:eastAsia="en-US"/>
    </w:rPr>
  </w:style>
  <w:style w:type="character" w:customStyle="1" w:styleId="apple-converted-space">
    <w:name w:val="apple-converted-space"/>
    <w:rsid w:val="00F13FD0"/>
    <w:rPr>
      <w:rFonts w:cs="Times New Roman"/>
    </w:rPr>
  </w:style>
  <w:style w:type="paragraph" w:styleId="2">
    <w:name w:val="List Bullet 2"/>
    <w:basedOn w:val="a0"/>
    <w:rsid w:val="00F13FD0"/>
    <w:pPr>
      <w:widowControl w:val="0"/>
      <w:numPr>
        <w:numId w:val="1"/>
      </w:numPr>
      <w:autoSpaceDE w:val="0"/>
      <w:autoSpaceDN w:val="0"/>
      <w:adjustRightInd w:val="0"/>
      <w:spacing w:after="0" w:line="240" w:lineRule="auto"/>
      <w:contextualSpacing/>
    </w:pPr>
    <w:rPr>
      <w:rFonts w:ascii="Times New Roman" w:hAnsi="Times New Roman"/>
      <w:b/>
      <w:bCs/>
      <w:sz w:val="20"/>
      <w:szCs w:val="20"/>
      <w:lang w:eastAsia="ru-RU"/>
    </w:rPr>
  </w:style>
  <w:style w:type="paragraph" w:customStyle="1" w:styleId="13">
    <w:name w:val="1"/>
    <w:basedOn w:val="a0"/>
    <w:next w:val="a0"/>
    <w:link w:val="afd"/>
    <w:qFormat/>
    <w:rsid w:val="00F13FD0"/>
    <w:pPr>
      <w:suppressAutoHyphens/>
      <w:spacing w:after="0" w:line="240" w:lineRule="auto"/>
      <w:ind w:firstLine="709"/>
      <w:jc w:val="center"/>
    </w:pPr>
    <w:rPr>
      <w:rFonts w:eastAsia="MS Mincho"/>
      <w:b/>
      <w:kern w:val="1"/>
      <w:sz w:val="24"/>
      <w:szCs w:val="24"/>
      <w:lang w:eastAsia="ar-SA"/>
    </w:rPr>
  </w:style>
  <w:style w:type="character" w:customStyle="1" w:styleId="afd">
    <w:name w:val="Заголовок Знак"/>
    <w:link w:val="13"/>
    <w:locked/>
    <w:rsid w:val="00F13FD0"/>
    <w:rPr>
      <w:rFonts w:eastAsia="MS Mincho"/>
      <w:b/>
      <w:kern w:val="1"/>
      <w:sz w:val="24"/>
      <w:szCs w:val="24"/>
      <w:lang w:val="ru-RU" w:eastAsia="ar-SA" w:bidi="ar-SA"/>
    </w:rPr>
  </w:style>
  <w:style w:type="paragraph" w:customStyle="1" w:styleId="210">
    <w:name w:val="Основной текст 21"/>
    <w:basedOn w:val="a0"/>
    <w:uiPriority w:val="99"/>
    <w:qFormat/>
    <w:rsid w:val="00F13FD0"/>
    <w:pPr>
      <w:suppressAutoHyphens/>
      <w:spacing w:after="120" w:line="480" w:lineRule="auto"/>
      <w:ind w:firstLine="709"/>
      <w:jc w:val="both"/>
    </w:pPr>
    <w:rPr>
      <w:rFonts w:ascii="Times New Roman" w:eastAsia="MS Mincho" w:hAnsi="Times New Roman"/>
      <w:kern w:val="1"/>
      <w:sz w:val="24"/>
      <w:szCs w:val="24"/>
      <w:lang w:eastAsia="ar-SA"/>
    </w:rPr>
  </w:style>
  <w:style w:type="character" w:customStyle="1" w:styleId="BalloonTextChar">
    <w:name w:val="Balloon Text Char"/>
    <w:semiHidden/>
    <w:locked/>
    <w:rsid w:val="00F13FD0"/>
    <w:rPr>
      <w:rFonts w:ascii="Tahoma" w:hAnsi="Tahoma" w:cs="Times New Roman"/>
      <w:sz w:val="16"/>
      <w:lang w:val="x-none" w:eastAsia="en-US"/>
    </w:rPr>
  </w:style>
  <w:style w:type="character" w:customStyle="1" w:styleId="ListParagraphChar">
    <w:name w:val="List Paragraph Char"/>
    <w:link w:val="34"/>
    <w:locked/>
    <w:rsid w:val="00F13FD0"/>
    <w:rPr>
      <w:rFonts w:eastAsia="Calibri"/>
      <w:sz w:val="22"/>
      <w:szCs w:val="22"/>
    </w:rPr>
  </w:style>
  <w:style w:type="paragraph" w:customStyle="1" w:styleId="121">
    <w:name w:val="Знак Знак Знак1 Знак Знак Знак2 Знак Знак Знак Знак Знак Знак1 Знак"/>
    <w:basedOn w:val="a0"/>
    <w:autoRedefine/>
    <w:rsid w:val="00F13FD0"/>
    <w:pPr>
      <w:spacing w:after="0" w:line="240" w:lineRule="exact"/>
      <w:ind w:firstLine="720"/>
      <w:jc w:val="both"/>
    </w:pPr>
    <w:rPr>
      <w:rFonts w:ascii="Times New Roman" w:eastAsia="SimSun" w:hAnsi="Times New Roman"/>
      <w:sz w:val="28"/>
      <w:szCs w:val="24"/>
      <w:lang w:val="en-US" w:eastAsia="ru-RU"/>
    </w:rPr>
  </w:style>
  <w:style w:type="character" w:customStyle="1" w:styleId="statusstatusyts">
    <w:name w:val="status status_yts"/>
    <w:basedOn w:val="a1"/>
    <w:rsid w:val="00F13FD0"/>
  </w:style>
  <w:style w:type="character" w:customStyle="1" w:styleId="WW-Absatz-Standardschriftart1111">
    <w:name w:val="WW-Absatz-Standardschriftart1111"/>
    <w:rsid w:val="00F13FD0"/>
  </w:style>
  <w:style w:type="character" w:customStyle="1" w:styleId="Heading1Char">
    <w:name w:val="Heading 1 Char"/>
    <w:rsid w:val="00F13FD0"/>
    <w:rPr>
      <w:rFonts w:ascii="Cambria" w:hAnsi="Cambria"/>
      <w:b/>
      <w:kern w:val="32"/>
      <w:sz w:val="32"/>
      <w:lang w:val="x-none" w:eastAsia="en-US"/>
    </w:rPr>
  </w:style>
  <w:style w:type="paragraph" w:styleId="afe">
    <w:name w:val="footnote text"/>
    <w:aliases w:val="single space,FOOTNOTES,fn,ADB,footnote text,Char,WB-Fußnotentext,Fußnote,Текст сноски Знак Знак,Текст сноски Знак Знак Знак Знак Знак,Текст сноски Знак Знак Знак Знак Знак Знак Знак Знак,Текст сноски-FN,Footnote Text Char Знак Знак,ft,Знак3"/>
    <w:basedOn w:val="a0"/>
    <w:link w:val="aff"/>
    <w:uiPriority w:val="99"/>
    <w:unhideWhenUsed/>
    <w:qFormat/>
    <w:rsid w:val="00F13FD0"/>
    <w:pPr>
      <w:spacing w:after="0" w:line="240" w:lineRule="auto"/>
    </w:pPr>
    <w:rPr>
      <w:rFonts w:ascii="Times New Roman" w:eastAsia="Times New Roman" w:hAnsi="Times New Roman"/>
      <w:sz w:val="20"/>
      <w:szCs w:val="20"/>
      <w:lang w:val="en-US" w:eastAsia="x-none"/>
    </w:rPr>
  </w:style>
  <w:style w:type="character" w:customStyle="1" w:styleId="aff">
    <w:name w:val="Текст сноски Знак"/>
    <w:aliases w:val="single space Знак,FOOTNOTES Знак,fn Знак,ADB Знак,footnote text Знак,Char Знак,WB-Fußnotentext Знак,Fußnote Знак,Текст сноски Знак Знак Знак,Текст сноски Знак Знак Знак Знак Знак Знак,Текст сноски-FN Знак,ft Знак,Знак3 Знак"/>
    <w:link w:val="afe"/>
    <w:uiPriority w:val="99"/>
    <w:rsid w:val="00F13FD0"/>
    <w:rPr>
      <w:rFonts w:ascii="Times New Roman" w:hAnsi="Times New Roman"/>
      <w:lang w:val="en-US"/>
    </w:rPr>
  </w:style>
  <w:style w:type="character" w:styleId="aff0">
    <w:name w:val="footnote reference"/>
    <w:aliases w:val="ftref,Error-Fußnotenzeichen5,Error-Fußnotenzeichen6,Error-Fußnotenzeichen3,Footnote Reference1,BVI fnr,Footnote Reference Number,Footnote Reference_LVL6,Footnote Reference_LVL61,Footnote Reference_LVL62,Footnote Reference_LVL63,fr,o,16 Point"/>
    <w:unhideWhenUsed/>
    <w:rsid w:val="00F13FD0"/>
    <w:rPr>
      <w:vertAlign w:val="superscript"/>
    </w:rPr>
  </w:style>
  <w:style w:type="table" w:customStyle="1" w:styleId="TableNormal">
    <w:name w:val="Table Normal"/>
    <w:uiPriority w:val="2"/>
    <w:semiHidden/>
    <w:unhideWhenUsed/>
    <w:qFormat/>
    <w:rsid w:val="00F13FD0"/>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30">
    <w:name w:val="Заголовок 3 Знак"/>
    <w:link w:val="3"/>
    <w:uiPriority w:val="9"/>
    <w:rsid w:val="00B83BA1"/>
    <w:rPr>
      <w:rFonts w:ascii="Times New Roman" w:hAnsi="Times New Roman"/>
      <w:b/>
      <w:bCs/>
      <w:sz w:val="27"/>
      <w:szCs w:val="27"/>
      <w:lang w:eastAsia="ru-RU"/>
    </w:rPr>
  </w:style>
  <w:style w:type="paragraph" w:customStyle="1" w:styleId="cxspfirstmrcssattr">
    <w:name w:val="cxspfirst_mr_css_attr"/>
    <w:basedOn w:val="a0"/>
    <w:rsid w:val="00B83BA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xspmiddlemrcssattr">
    <w:name w:val="cxspmiddle_mr_css_attr"/>
    <w:basedOn w:val="a0"/>
    <w:rsid w:val="00B83BA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pt">
    <w:name w:val="Обычный + 14 pt"/>
    <w:aliases w:val="по ширине,Первая строка:  1,25 см,27 см,Междустр.интервал:  полу...,полужирный"/>
    <w:basedOn w:val="a0"/>
    <w:link w:val="14pt0"/>
    <w:qFormat/>
    <w:rsid w:val="0093389C"/>
    <w:pPr>
      <w:spacing w:after="0" w:line="240" w:lineRule="auto"/>
      <w:ind w:firstLine="709"/>
      <w:jc w:val="both"/>
    </w:pPr>
    <w:rPr>
      <w:rFonts w:eastAsia="Times New Roman"/>
      <w:sz w:val="28"/>
      <w:szCs w:val="20"/>
      <w:lang w:val="x-none" w:eastAsia="ru-RU"/>
    </w:rPr>
  </w:style>
  <w:style w:type="character" w:customStyle="1" w:styleId="14pt0">
    <w:name w:val="Обычный + 14 pt Знак"/>
    <w:aliases w:val="по ширине Знак,Первая строка:  1 Знак,25 см Знак,27 см Знак,Междустр.интервал:  полу... Знак,полужирный Знак"/>
    <w:link w:val="14pt"/>
    <w:rsid w:val="0093389C"/>
    <w:rPr>
      <w:sz w:val="28"/>
      <w:lang w:eastAsia="ru-RU"/>
    </w:rPr>
  </w:style>
  <w:style w:type="character" w:customStyle="1" w:styleId="apple-style-span">
    <w:name w:val="apple-style-span"/>
    <w:rsid w:val="00702D59"/>
  </w:style>
  <w:style w:type="character" w:customStyle="1" w:styleId="extendedtext-full">
    <w:name w:val="extendedtext-full"/>
    <w:basedOn w:val="a1"/>
    <w:rsid w:val="00A77781"/>
  </w:style>
  <w:style w:type="character" w:styleId="aff1">
    <w:name w:val="FollowedHyperlink"/>
    <w:uiPriority w:val="99"/>
    <w:semiHidden/>
    <w:unhideWhenUsed/>
    <w:rsid w:val="00BA10EF"/>
    <w:rPr>
      <w:color w:val="800080"/>
      <w:u w:val="single"/>
    </w:rPr>
  </w:style>
  <w:style w:type="table" w:customStyle="1" w:styleId="14">
    <w:name w:val="Сетка таблицы1"/>
    <w:basedOn w:val="a2"/>
    <w:next w:val="af6"/>
    <w:uiPriority w:val="39"/>
    <w:rsid w:val="00055D20"/>
    <w:pPr>
      <w:jc w:val="center"/>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Нет списка1"/>
    <w:next w:val="a3"/>
    <w:uiPriority w:val="99"/>
    <w:semiHidden/>
    <w:unhideWhenUsed/>
    <w:rsid w:val="00954635"/>
  </w:style>
  <w:style w:type="numbering" w:customStyle="1" w:styleId="25">
    <w:name w:val="Нет списка2"/>
    <w:next w:val="a3"/>
    <w:uiPriority w:val="99"/>
    <w:semiHidden/>
    <w:unhideWhenUsed/>
    <w:rsid w:val="00486789"/>
  </w:style>
  <w:style w:type="table" w:customStyle="1" w:styleId="26">
    <w:name w:val="Сетка таблицы2"/>
    <w:basedOn w:val="a2"/>
    <w:next w:val="af6"/>
    <w:uiPriority w:val="39"/>
    <w:rsid w:val="00486789"/>
    <w:pPr>
      <w:jc w:val="center"/>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annotation reference"/>
    <w:uiPriority w:val="99"/>
    <w:semiHidden/>
    <w:unhideWhenUsed/>
    <w:rsid w:val="00486789"/>
    <w:rPr>
      <w:sz w:val="16"/>
      <w:szCs w:val="16"/>
    </w:rPr>
  </w:style>
  <w:style w:type="paragraph" w:styleId="aff3">
    <w:name w:val="annotation text"/>
    <w:basedOn w:val="a0"/>
    <w:link w:val="aff4"/>
    <w:uiPriority w:val="99"/>
    <w:semiHidden/>
    <w:unhideWhenUsed/>
    <w:rsid w:val="00486789"/>
    <w:pPr>
      <w:spacing w:line="240" w:lineRule="auto"/>
      <w:jc w:val="center"/>
    </w:pPr>
    <w:rPr>
      <w:sz w:val="20"/>
      <w:szCs w:val="20"/>
      <w:lang w:val="x-none" w:eastAsia="x-none"/>
    </w:rPr>
  </w:style>
  <w:style w:type="character" w:customStyle="1" w:styleId="aff4">
    <w:name w:val="Текст примечания Знак"/>
    <w:link w:val="aff3"/>
    <w:uiPriority w:val="99"/>
    <w:semiHidden/>
    <w:rsid w:val="00486789"/>
    <w:rPr>
      <w:rFonts w:eastAsia="Calibri"/>
    </w:rPr>
  </w:style>
  <w:style w:type="paragraph" w:styleId="aff5">
    <w:name w:val="annotation subject"/>
    <w:basedOn w:val="aff3"/>
    <w:next w:val="aff3"/>
    <w:link w:val="aff6"/>
    <w:uiPriority w:val="99"/>
    <w:semiHidden/>
    <w:unhideWhenUsed/>
    <w:rsid w:val="00486789"/>
    <w:rPr>
      <w:b/>
      <w:bCs/>
    </w:rPr>
  </w:style>
  <w:style w:type="character" w:customStyle="1" w:styleId="aff6">
    <w:name w:val="Тема примечания Знак"/>
    <w:link w:val="aff5"/>
    <w:uiPriority w:val="99"/>
    <w:semiHidden/>
    <w:rsid w:val="00486789"/>
    <w:rPr>
      <w:rFonts w:eastAsia="Calibri"/>
      <w:b/>
      <w:bCs/>
    </w:rPr>
  </w:style>
  <w:style w:type="character" w:customStyle="1" w:styleId="s2">
    <w:name w:val="s2"/>
    <w:basedOn w:val="a1"/>
    <w:rsid w:val="00486789"/>
  </w:style>
  <w:style w:type="character" w:customStyle="1" w:styleId="newscss">
    <w:name w:val="news_css"/>
    <w:basedOn w:val="a1"/>
    <w:rsid w:val="00486789"/>
  </w:style>
  <w:style w:type="paragraph" w:customStyle="1" w:styleId="aff7">
    <w:name w:val="ОснТекст"/>
    <w:link w:val="aff8"/>
    <w:rsid w:val="00486789"/>
    <w:pPr>
      <w:jc w:val="both"/>
    </w:pPr>
    <w:rPr>
      <w:rFonts w:ascii="Times New Roman" w:hAnsi="Times New Roman"/>
      <w:b/>
      <w:color w:val="0000FF"/>
    </w:rPr>
  </w:style>
  <w:style w:type="character" w:customStyle="1" w:styleId="aff8">
    <w:name w:val="ОснТекст Знак"/>
    <w:link w:val="aff7"/>
    <w:rsid w:val="00486789"/>
    <w:rPr>
      <w:rFonts w:ascii="Times New Roman" w:hAnsi="Times New Roman"/>
      <w:b/>
      <w:color w:val="0000FF"/>
      <w:lang w:eastAsia="ru-RU" w:bidi="ar-SA"/>
    </w:rPr>
  </w:style>
  <w:style w:type="character" w:customStyle="1" w:styleId="FontStyle11">
    <w:name w:val="Font Style11"/>
    <w:uiPriority w:val="99"/>
    <w:rsid w:val="00486789"/>
    <w:rPr>
      <w:rFonts w:ascii="Times New Roman" w:hAnsi="Times New Roman" w:cs="Times New Roman"/>
      <w:b/>
      <w:bCs/>
      <w:sz w:val="18"/>
      <w:szCs w:val="18"/>
    </w:rPr>
  </w:style>
  <w:style w:type="character" w:customStyle="1" w:styleId="col-span-8">
    <w:name w:val="col-span-8"/>
    <w:basedOn w:val="a1"/>
    <w:rsid w:val="00486789"/>
  </w:style>
  <w:style w:type="character" w:customStyle="1" w:styleId="new-logo-text">
    <w:name w:val="new-logo-text"/>
    <w:basedOn w:val="a1"/>
    <w:rsid w:val="00486789"/>
  </w:style>
  <w:style w:type="table" w:customStyle="1" w:styleId="37">
    <w:name w:val="Сетка таблицы3"/>
    <w:basedOn w:val="a2"/>
    <w:next w:val="af6"/>
    <w:uiPriority w:val="39"/>
    <w:rsid w:val="00675651"/>
    <w:pPr>
      <w:jc w:val="center"/>
    </w:pPr>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f6"/>
    <w:uiPriority w:val="39"/>
    <w:rsid w:val="0001504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
    <w:name w:val="Нет списка3"/>
    <w:next w:val="a3"/>
    <w:uiPriority w:val="99"/>
    <w:semiHidden/>
    <w:unhideWhenUsed/>
    <w:rsid w:val="006D2854"/>
  </w:style>
  <w:style w:type="table" w:customStyle="1" w:styleId="5">
    <w:name w:val="Сетка таблицы5"/>
    <w:basedOn w:val="a2"/>
    <w:next w:val="af6"/>
    <w:uiPriority w:val="39"/>
    <w:rsid w:val="006D285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2"/>
    <w:next w:val="af6"/>
    <w:uiPriority w:val="39"/>
    <w:rsid w:val="00040863"/>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CE2CC4"/>
  </w:style>
  <w:style w:type="table" w:customStyle="1" w:styleId="7">
    <w:name w:val="Сетка таблицы7"/>
    <w:basedOn w:val="a2"/>
    <w:next w:val="af6"/>
    <w:uiPriority w:val="39"/>
    <w:rsid w:val="00CE2CC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2"/>
    <w:next w:val="af6"/>
    <w:uiPriority w:val="39"/>
    <w:rsid w:val="00C3351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2"/>
    <w:next w:val="af6"/>
    <w:uiPriority w:val="39"/>
    <w:rsid w:val="00063D6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
    <w:name w:val="Основной текст (2)_"/>
    <w:link w:val="28"/>
    <w:locked/>
    <w:rsid w:val="006657F0"/>
    <w:rPr>
      <w:rFonts w:ascii="Times New Roman" w:hAnsi="Times New Roman"/>
      <w:sz w:val="28"/>
      <w:szCs w:val="28"/>
      <w:shd w:val="clear" w:color="auto" w:fill="FFFFFF"/>
    </w:rPr>
  </w:style>
  <w:style w:type="paragraph" w:customStyle="1" w:styleId="28">
    <w:name w:val="Основной текст (2)"/>
    <w:basedOn w:val="a0"/>
    <w:link w:val="27"/>
    <w:rsid w:val="006657F0"/>
    <w:pPr>
      <w:widowControl w:val="0"/>
      <w:shd w:val="clear" w:color="auto" w:fill="FFFFFF"/>
      <w:spacing w:after="0" w:line="326" w:lineRule="exact"/>
      <w:ind w:firstLine="680"/>
      <w:jc w:val="both"/>
    </w:pPr>
    <w:rPr>
      <w:rFonts w:ascii="Times New Roman" w:eastAsia="Times New Roman" w:hAnsi="Times New Roman"/>
      <w:sz w:val="28"/>
      <w:szCs w:val="28"/>
      <w:lang w:val="x-none" w:eastAsia="x-none"/>
    </w:rPr>
  </w:style>
  <w:style w:type="character" w:customStyle="1" w:styleId="fontstyle21">
    <w:name w:val="fontstyle21"/>
    <w:rsid w:val="004D5C02"/>
    <w:rPr>
      <w:rFonts w:ascii="TimesNewRomanPS-BoldMT" w:hAnsi="TimesNewRomanPS-BoldMT" w:hint="default"/>
      <w:b/>
      <w:bCs/>
      <w:i w:val="0"/>
      <w:iCs w:val="0"/>
      <w:color w:val="000000"/>
      <w:sz w:val="28"/>
      <w:szCs w:val="28"/>
    </w:rPr>
  </w:style>
  <w:style w:type="paragraph" w:customStyle="1" w:styleId="aff9">
    <w:name w:val="Норм текст"/>
    <w:basedOn w:val="a0"/>
    <w:link w:val="affa"/>
    <w:autoRedefine/>
    <w:qFormat/>
    <w:rsid w:val="002B7A55"/>
    <w:pPr>
      <w:widowControl w:val="0"/>
      <w:shd w:val="clear" w:color="auto" w:fill="FFFFFF"/>
      <w:autoSpaceDE w:val="0"/>
      <w:autoSpaceDN w:val="0"/>
      <w:adjustRightInd w:val="0"/>
      <w:spacing w:before="120" w:after="0" w:line="240" w:lineRule="auto"/>
      <w:ind w:firstLine="720"/>
      <w:jc w:val="both"/>
    </w:pPr>
    <w:rPr>
      <w:rFonts w:ascii="Arial" w:eastAsia="Times New Roman" w:hAnsi="Arial"/>
      <w:color w:val="000000"/>
      <w:sz w:val="24"/>
      <w:szCs w:val="24"/>
      <w:lang w:val="x-none" w:eastAsia="x-none"/>
    </w:rPr>
  </w:style>
  <w:style w:type="character" w:customStyle="1" w:styleId="affa">
    <w:name w:val="Норм текст Знак"/>
    <w:link w:val="aff9"/>
    <w:rsid w:val="002B7A55"/>
    <w:rPr>
      <w:rFonts w:ascii="Arial" w:hAnsi="Arial" w:cs="Arial"/>
      <w:color w:val="000000"/>
      <w:sz w:val="24"/>
      <w:szCs w:val="24"/>
      <w:shd w:val="clear" w:color="auto" w:fill="FFFFFF"/>
    </w:rPr>
  </w:style>
  <w:style w:type="paragraph" w:customStyle="1" w:styleId="a">
    <w:name w:val="Список точка"/>
    <w:basedOn w:val="af0"/>
    <w:link w:val="affb"/>
    <w:qFormat/>
    <w:rsid w:val="00FA714E"/>
    <w:pPr>
      <w:numPr>
        <w:numId w:val="3"/>
      </w:numPr>
      <w:spacing w:before="120" w:after="120" w:line="240" w:lineRule="auto"/>
      <w:jc w:val="both"/>
    </w:pPr>
    <w:rPr>
      <w:rFonts w:ascii="Arial" w:eastAsia="Calibri" w:hAnsi="Arial"/>
      <w:sz w:val="24"/>
      <w:szCs w:val="24"/>
      <w:lang w:eastAsia="en-US"/>
    </w:rPr>
  </w:style>
  <w:style w:type="character" w:customStyle="1" w:styleId="affb">
    <w:name w:val="Список точка Знак"/>
    <w:link w:val="a"/>
    <w:rsid w:val="00FA714E"/>
    <w:rPr>
      <w:rFonts w:ascii="Arial" w:eastAsia="Calibri" w:hAnsi="Arial"/>
      <w:sz w:val="24"/>
      <w:szCs w:val="24"/>
      <w:lang w:val="x-none" w:eastAsia="en-US"/>
    </w:rPr>
  </w:style>
  <w:style w:type="paragraph" w:customStyle="1" w:styleId="211">
    <w:name w:val="Основной текст с отступом 21"/>
    <w:basedOn w:val="a0"/>
    <w:qFormat/>
    <w:rsid w:val="006A5848"/>
    <w:pPr>
      <w:suppressAutoHyphens/>
      <w:spacing w:after="0" w:line="240" w:lineRule="auto"/>
      <w:ind w:firstLine="720"/>
      <w:jc w:val="both"/>
    </w:pPr>
    <w:rPr>
      <w:rFonts w:ascii="Times New Roman" w:eastAsia="Arial" w:hAnsi="Times New Roman"/>
      <w:sz w:val="27"/>
      <w:szCs w:val="20"/>
      <w:lang w:eastAsia="ar-SA"/>
    </w:rPr>
  </w:style>
  <w:style w:type="character" w:customStyle="1" w:styleId="40">
    <w:name w:val="Заголовок 4 Знак"/>
    <w:link w:val="4"/>
    <w:uiPriority w:val="9"/>
    <w:rsid w:val="005876CC"/>
    <w:rPr>
      <w:rFonts w:ascii="Cambria" w:hAnsi="Cambria"/>
      <w:b/>
      <w:bCs/>
      <w:i/>
      <w:iCs/>
      <w:color w:val="4F81BD"/>
      <w:sz w:val="22"/>
      <w:szCs w:val="22"/>
    </w:rPr>
  </w:style>
  <w:style w:type="numbering" w:customStyle="1" w:styleId="50">
    <w:name w:val="Нет списка5"/>
    <w:next w:val="a3"/>
    <w:uiPriority w:val="99"/>
    <w:semiHidden/>
    <w:unhideWhenUsed/>
    <w:rsid w:val="005876CC"/>
  </w:style>
  <w:style w:type="table" w:customStyle="1" w:styleId="100">
    <w:name w:val="Сетка таблицы10"/>
    <w:basedOn w:val="a2"/>
    <w:next w:val="af6"/>
    <w:uiPriority w:val="39"/>
    <w:rsid w:val="005876C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1">
    <w:name w:val="Основной шрифт абзаца1111"/>
    <w:rsid w:val="005876CC"/>
  </w:style>
  <w:style w:type="paragraph" w:customStyle="1" w:styleId="col-md-12">
    <w:name w:val="col-md-12"/>
    <w:basedOn w:val="a0"/>
    <w:uiPriority w:val="99"/>
    <w:qFormat/>
    <w:rsid w:val="005876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ame">
    <w:name w:val="name"/>
    <w:rsid w:val="005876CC"/>
  </w:style>
  <w:style w:type="paragraph" w:customStyle="1" w:styleId="rtejustify">
    <w:name w:val="rtejustify"/>
    <w:basedOn w:val="a0"/>
    <w:uiPriority w:val="99"/>
    <w:qFormat/>
    <w:rsid w:val="005876C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te">
    <w:name w:val="note"/>
    <w:rsid w:val="005876CC"/>
  </w:style>
  <w:style w:type="character" w:customStyle="1" w:styleId="lhlbod">
    <w:name w:val="lhlbod"/>
    <w:rsid w:val="005876CC"/>
  </w:style>
  <w:style w:type="character" w:customStyle="1" w:styleId="status">
    <w:name w:val="status"/>
    <w:rsid w:val="005876CC"/>
  </w:style>
  <w:style w:type="character" w:customStyle="1" w:styleId="FontStyle31">
    <w:name w:val="Font Style31"/>
    <w:uiPriority w:val="99"/>
    <w:rsid w:val="005876CC"/>
    <w:rPr>
      <w:rFonts w:ascii="Times New Roman" w:hAnsi="Times New Roman"/>
      <w:sz w:val="26"/>
    </w:rPr>
  </w:style>
  <w:style w:type="paragraph" w:styleId="HTML">
    <w:name w:val="HTML Preformatted"/>
    <w:basedOn w:val="a0"/>
    <w:link w:val="HTML0"/>
    <w:rsid w:val="005876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link w:val="HTML"/>
    <w:rsid w:val="005876CC"/>
    <w:rPr>
      <w:rFonts w:ascii="Courier New" w:hAnsi="Courier New" w:cs="Courier New"/>
    </w:rPr>
  </w:style>
  <w:style w:type="character" w:customStyle="1" w:styleId="16">
    <w:name w:val="Неразрешенное упоминание1"/>
    <w:uiPriority w:val="99"/>
    <w:semiHidden/>
    <w:unhideWhenUsed/>
    <w:rsid w:val="00D75520"/>
    <w:rPr>
      <w:color w:val="605E5C"/>
      <w:shd w:val="clear" w:color="auto" w:fill="E1DFDD"/>
    </w:rPr>
  </w:style>
  <w:style w:type="character" w:customStyle="1" w:styleId="17">
    <w:name w:val="Текст сноски Знак1"/>
    <w:aliases w:val="single space Знак1,FOOTNOTES Знак1,fn Знак1,ADB Знак1,footnote text Знак1,Char Знак1,WB-Fußnotentext Знак1,Fußnote Знак1,Текст сноски Знак Знак Знак1,Текст сноски Знак Знак Знак Знак Знак Знак1,Текст сноски-FN Знак1,ft Знак1"/>
    <w:uiPriority w:val="99"/>
    <w:semiHidden/>
    <w:rsid w:val="00735C24"/>
    <w:rPr>
      <w:rFonts w:ascii="Calibri" w:eastAsia="Times New Roman" w:hAnsi="Calibri" w:cs="Times New Roman"/>
    </w:rPr>
  </w:style>
  <w:style w:type="character" w:customStyle="1" w:styleId="18">
    <w:name w:val="Текст выноски Знак1"/>
    <w:uiPriority w:val="99"/>
    <w:semiHidden/>
    <w:rsid w:val="00735C24"/>
    <w:rPr>
      <w:rFonts w:ascii="Tahoma" w:eastAsia="Times New Roman" w:hAnsi="Tahoma" w:cs="Tahoma"/>
      <w:sz w:val="16"/>
      <w:szCs w:val="16"/>
    </w:rPr>
  </w:style>
  <w:style w:type="character" w:customStyle="1" w:styleId="19">
    <w:name w:val="Верхний колонтитул Знак1"/>
    <w:uiPriority w:val="99"/>
    <w:semiHidden/>
    <w:rsid w:val="00735C24"/>
    <w:rPr>
      <w:rFonts w:ascii="Calibri" w:eastAsia="Times New Roman" w:hAnsi="Calibri" w:cs="Times New Roman"/>
      <w:sz w:val="22"/>
      <w:szCs w:val="22"/>
    </w:rPr>
  </w:style>
  <w:style w:type="character" w:customStyle="1" w:styleId="1a">
    <w:name w:val="Нижний колонтитул Знак1"/>
    <w:uiPriority w:val="99"/>
    <w:semiHidden/>
    <w:rsid w:val="00735C24"/>
    <w:rPr>
      <w:rFonts w:ascii="Calibri" w:eastAsia="Times New Roman" w:hAnsi="Calibri" w:cs="Times New Roman"/>
      <w:sz w:val="22"/>
      <w:szCs w:val="22"/>
    </w:rPr>
  </w:style>
  <w:style w:type="character" w:customStyle="1" w:styleId="212">
    <w:name w:val="Основной текст 2 Знак1"/>
    <w:uiPriority w:val="99"/>
    <w:semiHidden/>
    <w:rsid w:val="00735C24"/>
    <w:rPr>
      <w:rFonts w:ascii="Calibri" w:eastAsia="Times New Roman" w:hAnsi="Calibri" w:cs="Times New Roman"/>
      <w:sz w:val="22"/>
      <w:szCs w:val="22"/>
    </w:rPr>
  </w:style>
  <w:style w:type="character" w:customStyle="1" w:styleId="1b">
    <w:name w:val="Основной текст Знак1"/>
    <w:aliases w:val="Знак Знак4,Знак Знак Знак Знак2,Знак Знак Знак3,Знак + Before:  10 pt Знак1,After:  6 pt Знак1,Line spacing:  Exactly 11 pt Знак1,Знак Знак Знак Знак Знак2,Знак Знак Знак1 Знак1,Знак Знак1 Знак2"/>
    <w:uiPriority w:val="99"/>
    <w:semiHidden/>
    <w:locked/>
    <w:rsid w:val="00735C24"/>
    <w:rPr>
      <w:rFonts w:ascii="Calibri" w:eastAsia="Times New Roman" w:hAnsi="Calibri" w:cs="Times New Roman"/>
      <w:sz w:val="22"/>
      <w:szCs w:val="22"/>
    </w:rPr>
  </w:style>
  <w:style w:type="character" w:customStyle="1" w:styleId="1c">
    <w:name w:val="Название Знак1"/>
    <w:uiPriority w:val="10"/>
    <w:rsid w:val="00735C24"/>
    <w:rPr>
      <w:rFonts w:ascii="Cambria" w:eastAsia="Times New Roman" w:hAnsi="Cambria" w:cs="Times New Roman"/>
      <w:color w:val="17365D"/>
      <w:spacing w:val="5"/>
      <w:kern w:val="28"/>
      <w:sz w:val="52"/>
      <w:szCs w:val="52"/>
    </w:rPr>
  </w:style>
  <w:style w:type="character" w:customStyle="1" w:styleId="29">
    <w:name w:val="Неразрешенное упоминание2"/>
    <w:uiPriority w:val="99"/>
    <w:semiHidden/>
    <w:rsid w:val="00735C24"/>
    <w:rPr>
      <w:color w:val="605E5C"/>
      <w:shd w:val="clear" w:color="auto" w:fill="E1DFDD"/>
    </w:rPr>
  </w:style>
  <w:style w:type="character" w:customStyle="1" w:styleId="39">
    <w:name w:val="Неразрешенное упоминание3"/>
    <w:uiPriority w:val="99"/>
    <w:semiHidden/>
    <w:rsid w:val="00735C24"/>
    <w:rPr>
      <w:color w:val="605E5C"/>
      <w:shd w:val="clear" w:color="auto" w:fill="E1DFDD"/>
    </w:rPr>
  </w:style>
  <w:style w:type="numbering" w:customStyle="1" w:styleId="60">
    <w:name w:val="Нет списка6"/>
    <w:next w:val="a3"/>
    <w:uiPriority w:val="99"/>
    <w:semiHidden/>
    <w:unhideWhenUsed/>
    <w:rsid w:val="003B5E66"/>
  </w:style>
  <w:style w:type="table" w:customStyle="1" w:styleId="110">
    <w:name w:val="Сетка таблицы11"/>
    <w:basedOn w:val="a2"/>
    <w:next w:val="af6"/>
    <w:uiPriority w:val="39"/>
    <w:rsid w:val="003B5E66"/>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sid w:val="003B5E66"/>
    <w:rPr>
      <w:rFonts w:ascii="DejaVuSerifCondensed" w:hAnsi="DejaVuSerifCondensed" w:hint="default"/>
      <w:b w:val="0"/>
      <w:bCs w:val="0"/>
      <w:i w:val="0"/>
      <w:iCs w:val="0"/>
      <w:color w:val="000000"/>
      <w:sz w:val="20"/>
      <w:szCs w:val="20"/>
    </w:rPr>
  </w:style>
  <w:style w:type="character" w:customStyle="1" w:styleId="1d">
    <w:name w:val="Основной текст с отступом Знак1"/>
    <w:uiPriority w:val="99"/>
    <w:semiHidden/>
    <w:rsid w:val="003B5E66"/>
    <w:rPr>
      <w:rFonts w:eastAsia="Times New Roman"/>
      <w:lang w:eastAsia="ru-RU"/>
    </w:rPr>
  </w:style>
  <w:style w:type="character" w:customStyle="1" w:styleId="311">
    <w:name w:val="Основной текст с отступом 3 Знак1"/>
    <w:uiPriority w:val="99"/>
    <w:semiHidden/>
    <w:rsid w:val="003B5E66"/>
    <w:rPr>
      <w:rFonts w:eastAsia="Times New Roman"/>
      <w:sz w:val="16"/>
      <w:szCs w:val="16"/>
      <w:lang w:eastAsia="ru-RU"/>
    </w:rPr>
  </w:style>
  <w:style w:type="paragraph" w:customStyle="1" w:styleId="affc">
    <w:name w:val="Без интервала Знак Знак Знак Знак Знак Знак Знак"/>
    <w:qFormat/>
    <w:rsid w:val="0044718C"/>
    <w:rPr>
      <w:rFonts w:ascii="Times New Roman" w:hAnsi="Times New Roman"/>
      <w:color w:val="000000"/>
      <w:sz w:val="24"/>
      <w:szCs w:val="24"/>
    </w:rPr>
  </w:style>
  <w:style w:type="character" w:customStyle="1" w:styleId="UnresolvedMention">
    <w:name w:val="Unresolved Mention"/>
    <w:uiPriority w:val="99"/>
    <w:semiHidden/>
    <w:unhideWhenUsed/>
    <w:rsid w:val="0025369F"/>
    <w:rPr>
      <w:color w:val="605E5C"/>
      <w:shd w:val="clear" w:color="auto" w:fill="E1DFDD"/>
    </w:rPr>
  </w:style>
  <w:style w:type="table" w:customStyle="1" w:styleId="120">
    <w:name w:val="Сетка таблицы12"/>
    <w:basedOn w:val="a2"/>
    <w:next w:val="af6"/>
    <w:uiPriority w:val="39"/>
    <w:rsid w:val="00013E75"/>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j">
    <w:name w:val="pj"/>
    <w:basedOn w:val="a0"/>
    <w:rsid w:val="00B04A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Onoaaiie">
    <w:name w:val="Onoaaiie"/>
    <w:basedOn w:val="a0"/>
    <w:uiPriority w:val="99"/>
    <w:rsid w:val="00406715"/>
    <w:pPr>
      <w:overflowPunct w:val="0"/>
      <w:autoSpaceDE w:val="0"/>
      <w:autoSpaceDN w:val="0"/>
      <w:adjustRightInd w:val="0"/>
      <w:spacing w:after="0" w:line="240" w:lineRule="auto"/>
      <w:ind w:firstLine="709"/>
      <w:jc w:val="both"/>
    </w:pPr>
    <w:rPr>
      <w:rFonts w:ascii="Times New Roman" w:hAnsi="Times New Roman"/>
      <w:szCs w:val="20"/>
      <w:lang w:eastAsia="ru-RU"/>
    </w:rPr>
  </w:style>
  <w:style w:type="character" w:customStyle="1" w:styleId="docdata">
    <w:name w:val="docdata"/>
    <w:aliases w:val="docy,v5,1295,bqiaagaaeyqcaaagiaiaaam5baaabuceaaaaaaaaaaaaaaaaaaaaaaaaaaaaaaaaaaaaaaaaaaaaaaaaaaaaaaaaaaaaaaaaaaaaaaaaaaaaaaaaaaaaaaaaaaaaaaaaaaaaaaaaaaaaaaaaaaaaaaaaaaaaaaaaaaaaaaaaaaaaaaaaaaaaaaaaaaaaaaaaaaaaaaaaaaaaaaaaaaaaaaaaaaaaaaaaaaaaaaaa"/>
    <w:rsid w:val="001212F4"/>
  </w:style>
  <w:style w:type="numbering" w:customStyle="1" w:styleId="70">
    <w:name w:val="Нет списка7"/>
    <w:next w:val="a3"/>
    <w:uiPriority w:val="99"/>
    <w:semiHidden/>
    <w:unhideWhenUsed/>
    <w:rsid w:val="00EF2492"/>
  </w:style>
  <w:style w:type="paragraph" w:customStyle="1" w:styleId="isselectedend">
    <w:name w:val="isselectedend"/>
    <w:basedOn w:val="a0"/>
    <w:qFormat/>
    <w:rsid w:val="00EF2492"/>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dq2pgselectionanchorcontainer">
    <w:name w:val="pdq2pg_selectionanchorcontainer"/>
    <w:basedOn w:val="a0"/>
    <w:qFormat/>
    <w:rsid w:val="00EF2492"/>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30">
    <w:name w:val="Сетка таблицы13"/>
    <w:basedOn w:val="a2"/>
    <w:next w:val="af6"/>
    <w:uiPriority w:val="59"/>
    <w:rsid w:val="00EF249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3">
    <w:name w:val="Загол 4"/>
    <w:basedOn w:val="a0"/>
    <w:autoRedefine/>
    <w:uiPriority w:val="99"/>
    <w:qFormat/>
    <w:rsid w:val="00EF2492"/>
    <w:pPr>
      <w:keepNext/>
      <w:tabs>
        <w:tab w:val="num" w:pos="993"/>
      </w:tabs>
      <w:spacing w:before="240" w:after="240" w:line="240" w:lineRule="auto"/>
      <w:ind w:left="2880" w:hanging="360"/>
      <w:jc w:val="both"/>
      <w:outlineLvl w:val="1"/>
    </w:pPr>
    <w:rPr>
      <w:rFonts w:ascii="Arial" w:eastAsia="Times New Roman" w:hAnsi="Arial" w:cs="Arial"/>
      <w:iCs/>
      <w:sz w:val="24"/>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617">
      <w:bodyDiv w:val="1"/>
      <w:marLeft w:val="0"/>
      <w:marRight w:val="0"/>
      <w:marTop w:val="0"/>
      <w:marBottom w:val="0"/>
      <w:divBdr>
        <w:top w:val="none" w:sz="0" w:space="0" w:color="auto"/>
        <w:left w:val="none" w:sz="0" w:space="0" w:color="auto"/>
        <w:bottom w:val="none" w:sz="0" w:space="0" w:color="auto"/>
        <w:right w:val="none" w:sz="0" w:space="0" w:color="auto"/>
      </w:divBdr>
    </w:div>
    <w:div w:id="10185485">
      <w:bodyDiv w:val="1"/>
      <w:marLeft w:val="0"/>
      <w:marRight w:val="0"/>
      <w:marTop w:val="0"/>
      <w:marBottom w:val="0"/>
      <w:divBdr>
        <w:top w:val="none" w:sz="0" w:space="0" w:color="auto"/>
        <w:left w:val="none" w:sz="0" w:space="0" w:color="auto"/>
        <w:bottom w:val="none" w:sz="0" w:space="0" w:color="auto"/>
        <w:right w:val="none" w:sz="0" w:space="0" w:color="auto"/>
      </w:divBdr>
    </w:div>
    <w:div w:id="13386558">
      <w:bodyDiv w:val="1"/>
      <w:marLeft w:val="0"/>
      <w:marRight w:val="0"/>
      <w:marTop w:val="0"/>
      <w:marBottom w:val="0"/>
      <w:divBdr>
        <w:top w:val="none" w:sz="0" w:space="0" w:color="auto"/>
        <w:left w:val="none" w:sz="0" w:space="0" w:color="auto"/>
        <w:bottom w:val="none" w:sz="0" w:space="0" w:color="auto"/>
        <w:right w:val="none" w:sz="0" w:space="0" w:color="auto"/>
      </w:divBdr>
    </w:div>
    <w:div w:id="14236305">
      <w:bodyDiv w:val="1"/>
      <w:marLeft w:val="0"/>
      <w:marRight w:val="0"/>
      <w:marTop w:val="0"/>
      <w:marBottom w:val="0"/>
      <w:divBdr>
        <w:top w:val="none" w:sz="0" w:space="0" w:color="auto"/>
        <w:left w:val="none" w:sz="0" w:space="0" w:color="auto"/>
        <w:bottom w:val="none" w:sz="0" w:space="0" w:color="auto"/>
        <w:right w:val="none" w:sz="0" w:space="0" w:color="auto"/>
      </w:divBdr>
    </w:div>
    <w:div w:id="22632712">
      <w:bodyDiv w:val="1"/>
      <w:marLeft w:val="0"/>
      <w:marRight w:val="0"/>
      <w:marTop w:val="0"/>
      <w:marBottom w:val="0"/>
      <w:divBdr>
        <w:top w:val="none" w:sz="0" w:space="0" w:color="auto"/>
        <w:left w:val="none" w:sz="0" w:space="0" w:color="auto"/>
        <w:bottom w:val="none" w:sz="0" w:space="0" w:color="auto"/>
        <w:right w:val="none" w:sz="0" w:space="0" w:color="auto"/>
      </w:divBdr>
    </w:div>
    <w:div w:id="26756785">
      <w:bodyDiv w:val="1"/>
      <w:marLeft w:val="0"/>
      <w:marRight w:val="0"/>
      <w:marTop w:val="0"/>
      <w:marBottom w:val="0"/>
      <w:divBdr>
        <w:top w:val="none" w:sz="0" w:space="0" w:color="auto"/>
        <w:left w:val="none" w:sz="0" w:space="0" w:color="auto"/>
        <w:bottom w:val="none" w:sz="0" w:space="0" w:color="auto"/>
        <w:right w:val="none" w:sz="0" w:space="0" w:color="auto"/>
      </w:divBdr>
    </w:div>
    <w:div w:id="27924084">
      <w:bodyDiv w:val="1"/>
      <w:marLeft w:val="0"/>
      <w:marRight w:val="0"/>
      <w:marTop w:val="0"/>
      <w:marBottom w:val="0"/>
      <w:divBdr>
        <w:top w:val="none" w:sz="0" w:space="0" w:color="auto"/>
        <w:left w:val="none" w:sz="0" w:space="0" w:color="auto"/>
        <w:bottom w:val="none" w:sz="0" w:space="0" w:color="auto"/>
        <w:right w:val="none" w:sz="0" w:space="0" w:color="auto"/>
      </w:divBdr>
    </w:div>
    <w:div w:id="34503869">
      <w:bodyDiv w:val="1"/>
      <w:marLeft w:val="0"/>
      <w:marRight w:val="0"/>
      <w:marTop w:val="0"/>
      <w:marBottom w:val="0"/>
      <w:divBdr>
        <w:top w:val="none" w:sz="0" w:space="0" w:color="auto"/>
        <w:left w:val="none" w:sz="0" w:space="0" w:color="auto"/>
        <w:bottom w:val="none" w:sz="0" w:space="0" w:color="auto"/>
        <w:right w:val="none" w:sz="0" w:space="0" w:color="auto"/>
      </w:divBdr>
    </w:div>
    <w:div w:id="35813820">
      <w:bodyDiv w:val="1"/>
      <w:marLeft w:val="0"/>
      <w:marRight w:val="0"/>
      <w:marTop w:val="0"/>
      <w:marBottom w:val="0"/>
      <w:divBdr>
        <w:top w:val="none" w:sz="0" w:space="0" w:color="auto"/>
        <w:left w:val="none" w:sz="0" w:space="0" w:color="auto"/>
        <w:bottom w:val="none" w:sz="0" w:space="0" w:color="auto"/>
        <w:right w:val="none" w:sz="0" w:space="0" w:color="auto"/>
      </w:divBdr>
    </w:div>
    <w:div w:id="36902448">
      <w:bodyDiv w:val="1"/>
      <w:marLeft w:val="0"/>
      <w:marRight w:val="0"/>
      <w:marTop w:val="0"/>
      <w:marBottom w:val="0"/>
      <w:divBdr>
        <w:top w:val="none" w:sz="0" w:space="0" w:color="auto"/>
        <w:left w:val="none" w:sz="0" w:space="0" w:color="auto"/>
        <w:bottom w:val="none" w:sz="0" w:space="0" w:color="auto"/>
        <w:right w:val="none" w:sz="0" w:space="0" w:color="auto"/>
      </w:divBdr>
    </w:div>
    <w:div w:id="38359676">
      <w:bodyDiv w:val="1"/>
      <w:marLeft w:val="0"/>
      <w:marRight w:val="0"/>
      <w:marTop w:val="0"/>
      <w:marBottom w:val="0"/>
      <w:divBdr>
        <w:top w:val="none" w:sz="0" w:space="0" w:color="auto"/>
        <w:left w:val="none" w:sz="0" w:space="0" w:color="auto"/>
        <w:bottom w:val="none" w:sz="0" w:space="0" w:color="auto"/>
        <w:right w:val="none" w:sz="0" w:space="0" w:color="auto"/>
      </w:divBdr>
    </w:div>
    <w:div w:id="42676504">
      <w:bodyDiv w:val="1"/>
      <w:marLeft w:val="0"/>
      <w:marRight w:val="0"/>
      <w:marTop w:val="0"/>
      <w:marBottom w:val="0"/>
      <w:divBdr>
        <w:top w:val="none" w:sz="0" w:space="0" w:color="auto"/>
        <w:left w:val="none" w:sz="0" w:space="0" w:color="auto"/>
        <w:bottom w:val="none" w:sz="0" w:space="0" w:color="auto"/>
        <w:right w:val="none" w:sz="0" w:space="0" w:color="auto"/>
      </w:divBdr>
    </w:div>
    <w:div w:id="48067881">
      <w:bodyDiv w:val="1"/>
      <w:marLeft w:val="0"/>
      <w:marRight w:val="0"/>
      <w:marTop w:val="0"/>
      <w:marBottom w:val="0"/>
      <w:divBdr>
        <w:top w:val="none" w:sz="0" w:space="0" w:color="auto"/>
        <w:left w:val="none" w:sz="0" w:space="0" w:color="auto"/>
        <w:bottom w:val="none" w:sz="0" w:space="0" w:color="auto"/>
        <w:right w:val="none" w:sz="0" w:space="0" w:color="auto"/>
      </w:divBdr>
    </w:div>
    <w:div w:id="59139809">
      <w:bodyDiv w:val="1"/>
      <w:marLeft w:val="0"/>
      <w:marRight w:val="0"/>
      <w:marTop w:val="0"/>
      <w:marBottom w:val="0"/>
      <w:divBdr>
        <w:top w:val="none" w:sz="0" w:space="0" w:color="auto"/>
        <w:left w:val="none" w:sz="0" w:space="0" w:color="auto"/>
        <w:bottom w:val="none" w:sz="0" w:space="0" w:color="auto"/>
        <w:right w:val="none" w:sz="0" w:space="0" w:color="auto"/>
      </w:divBdr>
    </w:div>
    <w:div w:id="60258656">
      <w:bodyDiv w:val="1"/>
      <w:marLeft w:val="0"/>
      <w:marRight w:val="0"/>
      <w:marTop w:val="0"/>
      <w:marBottom w:val="0"/>
      <w:divBdr>
        <w:top w:val="none" w:sz="0" w:space="0" w:color="auto"/>
        <w:left w:val="none" w:sz="0" w:space="0" w:color="auto"/>
        <w:bottom w:val="none" w:sz="0" w:space="0" w:color="auto"/>
        <w:right w:val="none" w:sz="0" w:space="0" w:color="auto"/>
      </w:divBdr>
    </w:div>
    <w:div w:id="65104667">
      <w:bodyDiv w:val="1"/>
      <w:marLeft w:val="0"/>
      <w:marRight w:val="0"/>
      <w:marTop w:val="0"/>
      <w:marBottom w:val="0"/>
      <w:divBdr>
        <w:top w:val="none" w:sz="0" w:space="0" w:color="auto"/>
        <w:left w:val="none" w:sz="0" w:space="0" w:color="auto"/>
        <w:bottom w:val="none" w:sz="0" w:space="0" w:color="auto"/>
        <w:right w:val="none" w:sz="0" w:space="0" w:color="auto"/>
      </w:divBdr>
    </w:div>
    <w:div w:id="75709949">
      <w:bodyDiv w:val="1"/>
      <w:marLeft w:val="0"/>
      <w:marRight w:val="0"/>
      <w:marTop w:val="0"/>
      <w:marBottom w:val="0"/>
      <w:divBdr>
        <w:top w:val="none" w:sz="0" w:space="0" w:color="auto"/>
        <w:left w:val="none" w:sz="0" w:space="0" w:color="auto"/>
        <w:bottom w:val="none" w:sz="0" w:space="0" w:color="auto"/>
        <w:right w:val="none" w:sz="0" w:space="0" w:color="auto"/>
      </w:divBdr>
    </w:div>
    <w:div w:id="77099606">
      <w:bodyDiv w:val="1"/>
      <w:marLeft w:val="0"/>
      <w:marRight w:val="0"/>
      <w:marTop w:val="0"/>
      <w:marBottom w:val="0"/>
      <w:divBdr>
        <w:top w:val="none" w:sz="0" w:space="0" w:color="auto"/>
        <w:left w:val="none" w:sz="0" w:space="0" w:color="auto"/>
        <w:bottom w:val="none" w:sz="0" w:space="0" w:color="auto"/>
        <w:right w:val="none" w:sz="0" w:space="0" w:color="auto"/>
      </w:divBdr>
    </w:div>
    <w:div w:id="77868016">
      <w:bodyDiv w:val="1"/>
      <w:marLeft w:val="0"/>
      <w:marRight w:val="0"/>
      <w:marTop w:val="0"/>
      <w:marBottom w:val="0"/>
      <w:divBdr>
        <w:top w:val="none" w:sz="0" w:space="0" w:color="auto"/>
        <w:left w:val="none" w:sz="0" w:space="0" w:color="auto"/>
        <w:bottom w:val="none" w:sz="0" w:space="0" w:color="auto"/>
        <w:right w:val="none" w:sz="0" w:space="0" w:color="auto"/>
      </w:divBdr>
    </w:div>
    <w:div w:id="81799717">
      <w:bodyDiv w:val="1"/>
      <w:marLeft w:val="0"/>
      <w:marRight w:val="0"/>
      <w:marTop w:val="0"/>
      <w:marBottom w:val="0"/>
      <w:divBdr>
        <w:top w:val="none" w:sz="0" w:space="0" w:color="auto"/>
        <w:left w:val="none" w:sz="0" w:space="0" w:color="auto"/>
        <w:bottom w:val="none" w:sz="0" w:space="0" w:color="auto"/>
        <w:right w:val="none" w:sz="0" w:space="0" w:color="auto"/>
      </w:divBdr>
    </w:div>
    <w:div w:id="86464729">
      <w:bodyDiv w:val="1"/>
      <w:marLeft w:val="0"/>
      <w:marRight w:val="0"/>
      <w:marTop w:val="0"/>
      <w:marBottom w:val="0"/>
      <w:divBdr>
        <w:top w:val="none" w:sz="0" w:space="0" w:color="auto"/>
        <w:left w:val="none" w:sz="0" w:space="0" w:color="auto"/>
        <w:bottom w:val="none" w:sz="0" w:space="0" w:color="auto"/>
        <w:right w:val="none" w:sz="0" w:space="0" w:color="auto"/>
      </w:divBdr>
    </w:div>
    <w:div w:id="89547145">
      <w:bodyDiv w:val="1"/>
      <w:marLeft w:val="0"/>
      <w:marRight w:val="0"/>
      <w:marTop w:val="0"/>
      <w:marBottom w:val="0"/>
      <w:divBdr>
        <w:top w:val="none" w:sz="0" w:space="0" w:color="auto"/>
        <w:left w:val="none" w:sz="0" w:space="0" w:color="auto"/>
        <w:bottom w:val="none" w:sz="0" w:space="0" w:color="auto"/>
        <w:right w:val="none" w:sz="0" w:space="0" w:color="auto"/>
      </w:divBdr>
    </w:div>
    <w:div w:id="89814190">
      <w:bodyDiv w:val="1"/>
      <w:marLeft w:val="0"/>
      <w:marRight w:val="0"/>
      <w:marTop w:val="0"/>
      <w:marBottom w:val="0"/>
      <w:divBdr>
        <w:top w:val="none" w:sz="0" w:space="0" w:color="auto"/>
        <w:left w:val="none" w:sz="0" w:space="0" w:color="auto"/>
        <w:bottom w:val="none" w:sz="0" w:space="0" w:color="auto"/>
        <w:right w:val="none" w:sz="0" w:space="0" w:color="auto"/>
      </w:divBdr>
    </w:div>
    <w:div w:id="90053388">
      <w:bodyDiv w:val="1"/>
      <w:marLeft w:val="0"/>
      <w:marRight w:val="0"/>
      <w:marTop w:val="0"/>
      <w:marBottom w:val="0"/>
      <w:divBdr>
        <w:top w:val="none" w:sz="0" w:space="0" w:color="auto"/>
        <w:left w:val="none" w:sz="0" w:space="0" w:color="auto"/>
        <w:bottom w:val="none" w:sz="0" w:space="0" w:color="auto"/>
        <w:right w:val="none" w:sz="0" w:space="0" w:color="auto"/>
      </w:divBdr>
    </w:div>
    <w:div w:id="103115117">
      <w:bodyDiv w:val="1"/>
      <w:marLeft w:val="0"/>
      <w:marRight w:val="0"/>
      <w:marTop w:val="0"/>
      <w:marBottom w:val="0"/>
      <w:divBdr>
        <w:top w:val="none" w:sz="0" w:space="0" w:color="auto"/>
        <w:left w:val="none" w:sz="0" w:space="0" w:color="auto"/>
        <w:bottom w:val="none" w:sz="0" w:space="0" w:color="auto"/>
        <w:right w:val="none" w:sz="0" w:space="0" w:color="auto"/>
      </w:divBdr>
    </w:div>
    <w:div w:id="109594925">
      <w:bodyDiv w:val="1"/>
      <w:marLeft w:val="0"/>
      <w:marRight w:val="0"/>
      <w:marTop w:val="0"/>
      <w:marBottom w:val="0"/>
      <w:divBdr>
        <w:top w:val="none" w:sz="0" w:space="0" w:color="auto"/>
        <w:left w:val="none" w:sz="0" w:space="0" w:color="auto"/>
        <w:bottom w:val="none" w:sz="0" w:space="0" w:color="auto"/>
        <w:right w:val="none" w:sz="0" w:space="0" w:color="auto"/>
      </w:divBdr>
    </w:div>
    <w:div w:id="118648596">
      <w:bodyDiv w:val="1"/>
      <w:marLeft w:val="0"/>
      <w:marRight w:val="0"/>
      <w:marTop w:val="0"/>
      <w:marBottom w:val="0"/>
      <w:divBdr>
        <w:top w:val="none" w:sz="0" w:space="0" w:color="auto"/>
        <w:left w:val="none" w:sz="0" w:space="0" w:color="auto"/>
        <w:bottom w:val="none" w:sz="0" w:space="0" w:color="auto"/>
        <w:right w:val="none" w:sz="0" w:space="0" w:color="auto"/>
      </w:divBdr>
    </w:div>
    <w:div w:id="121852106">
      <w:bodyDiv w:val="1"/>
      <w:marLeft w:val="0"/>
      <w:marRight w:val="0"/>
      <w:marTop w:val="0"/>
      <w:marBottom w:val="0"/>
      <w:divBdr>
        <w:top w:val="none" w:sz="0" w:space="0" w:color="auto"/>
        <w:left w:val="none" w:sz="0" w:space="0" w:color="auto"/>
        <w:bottom w:val="none" w:sz="0" w:space="0" w:color="auto"/>
        <w:right w:val="none" w:sz="0" w:space="0" w:color="auto"/>
      </w:divBdr>
    </w:div>
    <w:div w:id="123230399">
      <w:bodyDiv w:val="1"/>
      <w:marLeft w:val="0"/>
      <w:marRight w:val="0"/>
      <w:marTop w:val="0"/>
      <w:marBottom w:val="0"/>
      <w:divBdr>
        <w:top w:val="none" w:sz="0" w:space="0" w:color="auto"/>
        <w:left w:val="none" w:sz="0" w:space="0" w:color="auto"/>
        <w:bottom w:val="none" w:sz="0" w:space="0" w:color="auto"/>
        <w:right w:val="none" w:sz="0" w:space="0" w:color="auto"/>
      </w:divBdr>
    </w:div>
    <w:div w:id="124350133">
      <w:bodyDiv w:val="1"/>
      <w:marLeft w:val="0"/>
      <w:marRight w:val="0"/>
      <w:marTop w:val="0"/>
      <w:marBottom w:val="0"/>
      <w:divBdr>
        <w:top w:val="none" w:sz="0" w:space="0" w:color="auto"/>
        <w:left w:val="none" w:sz="0" w:space="0" w:color="auto"/>
        <w:bottom w:val="none" w:sz="0" w:space="0" w:color="auto"/>
        <w:right w:val="none" w:sz="0" w:space="0" w:color="auto"/>
      </w:divBdr>
    </w:div>
    <w:div w:id="125392103">
      <w:bodyDiv w:val="1"/>
      <w:marLeft w:val="0"/>
      <w:marRight w:val="0"/>
      <w:marTop w:val="0"/>
      <w:marBottom w:val="0"/>
      <w:divBdr>
        <w:top w:val="none" w:sz="0" w:space="0" w:color="auto"/>
        <w:left w:val="none" w:sz="0" w:space="0" w:color="auto"/>
        <w:bottom w:val="none" w:sz="0" w:space="0" w:color="auto"/>
        <w:right w:val="none" w:sz="0" w:space="0" w:color="auto"/>
      </w:divBdr>
    </w:div>
    <w:div w:id="127357497">
      <w:bodyDiv w:val="1"/>
      <w:marLeft w:val="0"/>
      <w:marRight w:val="0"/>
      <w:marTop w:val="0"/>
      <w:marBottom w:val="0"/>
      <w:divBdr>
        <w:top w:val="none" w:sz="0" w:space="0" w:color="auto"/>
        <w:left w:val="none" w:sz="0" w:space="0" w:color="auto"/>
        <w:bottom w:val="none" w:sz="0" w:space="0" w:color="auto"/>
        <w:right w:val="none" w:sz="0" w:space="0" w:color="auto"/>
      </w:divBdr>
    </w:div>
    <w:div w:id="130944403">
      <w:bodyDiv w:val="1"/>
      <w:marLeft w:val="0"/>
      <w:marRight w:val="0"/>
      <w:marTop w:val="0"/>
      <w:marBottom w:val="0"/>
      <w:divBdr>
        <w:top w:val="none" w:sz="0" w:space="0" w:color="auto"/>
        <w:left w:val="none" w:sz="0" w:space="0" w:color="auto"/>
        <w:bottom w:val="none" w:sz="0" w:space="0" w:color="auto"/>
        <w:right w:val="none" w:sz="0" w:space="0" w:color="auto"/>
      </w:divBdr>
    </w:div>
    <w:div w:id="141701861">
      <w:bodyDiv w:val="1"/>
      <w:marLeft w:val="0"/>
      <w:marRight w:val="0"/>
      <w:marTop w:val="0"/>
      <w:marBottom w:val="0"/>
      <w:divBdr>
        <w:top w:val="none" w:sz="0" w:space="0" w:color="auto"/>
        <w:left w:val="none" w:sz="0" w:space="0" w:color="auto"/>
        <w:bottom w:val="none" w:sz="0" w:space="0" w:color="auto"/>
        <w:right w:val="none" w:sz="0" w:space="0" w:color="auto"/>
      </w:divBdr>
    </w:div>
    <w:div w:id="142284701">
      <w:bodyDiv w:val="1"/>
      <w:marLeft w:val="0"/>
      <w:marRight w:val="0"/>
      <w:marTop w:val="0"/>
      <w:marBottom w:val="0"/>
      <w:divBdr>
        <w:top w:val="none" w:sz="0" w:space="0" w:color="auto"/>
        <w:left w:val="none" w:sz="0" w:space="0" w:color="auto"/>
        <w:bottom w:val="none" w:sz="0" w:space="0" w:color="auto"/>
        <w:right w:val="none" w:sz="0" w:space="0" w:color="auto"/>
      </w:divBdr>
    </w:div>
    <w:div w:id="156773490">
      <w:bodyDiv w:val="1"/>
      <w:marLeft w:val="0"/>
      <w:marRight w:val="0"/>
      <w:marTop w:val="0"/>
      <w:marBottom w:val="0"/>
      <w:divBdr>
        <w:top w:val="none" w:sz="0" w:space="0" w:color="auto"/>
        <w:left w:val="none" w:sz="0" w:space="0" w:color="auto"/>
        <w:bottom w:val="none" w:sz="0" w:space="0" w:color="auto"/>
        <w:right w:val="none" w:sz="0" w:space="0" w:color="auto"/>
      </w:divBdr>
    </w:div>
    <w:div w:id="163522378">
      <w:bodyDiv w:val="1"/>
      <w:marLeft w:val="0"/>
      <w:marRight w:val="0"/>
      <w:marTop w:val="0"/>
      <w:marBottom w:val="0"/>
      <w:divBdr>
        <w:top w:val="none" w:sz="0" w:space="0" w:color="auto"/>
        <w:left w:val="none" w:sz="0" w:space="0" w:color="auto"/>
        <w:bottom w:val="none" w:sz="0" w:space="0" w:color="auto"/>
        <w:right w:val="none" w:sz="0" w:space="0" w:color="auto"/>
      </w:divBdr>
    </w:div>
    <w:div w:id="171989935">
      <w:bodyDiv w:val="1"/>
      <w:marLeft w:val="0"/>
      <w:marRight w:val="0"/>
      <w:marTop w:val="0"/>
      <w:marBottom w:val="0"/>
      <w:divBdr>
        <w:top w:val="none" w:sz="0" w:space="0" w:color="auto"/>
        <w:left w:val="none" w:sz="0" w:space="0" w:color="auto"/>
        <w:bottom w:val="none" w:sz="0" w:space="0" w:color="auto"/>
        <w:right w:val="none" w:sz="0" w:space="0" w:color="auto"/>
      </w:divBdr>
    </w:div>
    <w:div w:id="180243781">
      <w:bodyDiv w:val="1"/>
      <w:marLeft w:val="0"/>
      <w:marRight w:val="0"/>
      <w:marTop w:val="0"/>
      <w:marBottom w:val="0"/>
      <w:divBdr>
        <w:top w:val="none" w:sz="0" w:space="0" w:color="auto"/>
        <w:left w:val="none" w:sz="0" w:space="0" w:color="auto"/>
        <w:bottom w:val="none" w:sz="0" w:space="0" w:color="auto"/>
        <w:right w:val="none" w:sz="0" w:space="0" w:color="auto"/>
      </w:divBdr>
    </w:div>
    <w:div w:id="180899953">
      <w:bodyDiv w:val="1"/>
      <w:marLeft w:val="0"/>
      <w:marRight w:val="0"/>
      <w:marTop w:val="0"/>
      <w:marBottom w:val="0"/>
      <w:divBdr>
        <w:top w:val="none" w:sz="0" w:space="0" w:color="auto"/>
        <w:left w:val="none" w:sz="0" w:space="0" w:color="auto"/>
        <w:bottom w:val="none" w:sz="0" w:space="0" w:color="auto"/>
        <w:right w:val="none" w:sz="0" w:space="0" w:color="auto"/>
      </w:divBdr>
    </w:div>
    <w:div w:id="182133675">
      <w:bodyDiv w:val="1"/>
      <w:marLeft w:val="0"/>
      <w:marRight w:val="0"/>
      <w:marTop w:val="0"/>
      <w:marBottom w:val="0"/>
      <w:divBdr>
        <w:top w:val="none" w:sz="0" w:space="0" w:color="auto"/>
        <w:left w:val="none" w:sz="0" w:space="0" w:color="auto"/>
        <w:bottom w:val="none" w:sz="0" w:space="0" w:color="auto"/>
        <w:right w:val="none" w:sz="0" w:space="0" w:color="auto"/>
      </w:divBdr>
    </w:div>
    <w:div w:id="186065100">
      <w:bodyDiv w:val="1"/>
      <w:marLeft w:val="0"/>
      <w:marRight w:val="0"/>
      <w:marTop w:val="0"/>
      <w:marBottom w:val="0"/>
      <w:divBdr>
        <w:top w:val="none" w:sz="0" w:space="0" w:color="auto"/>
        <w:left w:val="none" w:sz="0" w:space="0" w:color="auto"/>
        <w:bottom w:val="none" w:sz="0" w:space="0" w:color="auto"/>
        <w:right w:val="none" w:sz="0" w:space="0" w:color="auto"/>
      </w:divBdr>
    </w:div>
    <w:div w:id="193272386">
      <w:bodyDiv w:val="1"/>
      <w:marLeft w:val="0"/>
      <w:marRight w:val="0"/>
      <w:marTop w:val="0"/>
      <w:marBottom w:val="0"/>
      <w:divBdr>
        <w:top w:val="none" w:sz="0" w:space="0" w:color="auto"/>
        <w:left w:val="none" w:sz="0" w:space="0" w:color="auto"/>
        <w:bottom w:val="none" w:sz="0" w:space="0" w:color="auto"/>
        <w:right w:val="none" w:sz="0" w:space="0" w:color="auto"/>
      </w:divBdr>
    </w:div>
    <w:div w:id="216861558">
      <w:bodyDiv w:val="1"/>
      <w:marLeft w:val="0"/>
      <w:marRight w:val="0"/>
      <w:marTop w:val="0"/>
      <w:marBottom w:val="0"/>
      <w:divBdr>
        <w:top w:val="none" w:sz="0" w:space="0" w:color="auto"/>
        <w:left w:val="none" w:sz="0" w:space="0" w:color="auto"/>
        <w:bottom w:val="none" w:sz="0" w:space="0" w:color="auto"/>
        <w:right w:val="none" w:sz="0" w:space="0" w:color="auto"/>
      </w:divBdr>
    </w:div>
    <w:div w:id="217711726">
      <w:bodyDiv w:val="1"/>
      <w:marLeft w:val="0"/>
      <w:marRight w:val="0"/>
      <w:marTop w:val="0"/>
      <w:marBottom w:val="0"/>
      <w:divBdr>
        <w:top w:val="none" w:sz="0" w:space="0" w:color="auto"/>
        <w:left w:val="none" w:sz="0" w:space="0" w:color="auto"/>
        <w:bottom w:val="none" w:sz="0" w:space="0" w:color="auto"/>
        <w:right w:val="none" w:sz="0" w:space="0" w:color="auto"/>
      </w:divBdr>
    </w:div>
    <w:div w:id="218592486">
      <w:bodyDiv w:val="1"/>
      <w:marLeft w:val="0"/>
      <w:marRight w:val="0"/>
      <w:marTop w:val="0"/>
      <w:marBottom w:val="0"/>
      <w:divBdr>
        <w:top w:val="none" w:sz="0" w:space="0" w:color="auto"/>
        <w:left w:val="none" w:sz="0" w:space="0" w:color="auto"/>
        <w:bottom w:val="none" w:sz="0" w:space="0" w:color="auto"/>
        <w:right w:val="none" w:sz="0" w:space="0" w:color="auto"/>
      </w:divBdr>
    </w:div>
    <w:div w:id="235014510">
      <w:bodyDiv w:val="1"/>
      <w:marLeft w:val="0"/>
      <w:marRight w:val="0"/>
      <w:marTop w:val="0"/>
      <w:marBottom w:val="0"/>
      <w:divBdr>
        <w:top w:val="none" w:sz="0" w:space="0" w:color="auto"/>
        <w:left w:val="none" w:sz="0" w:space="0" w:color="auto"/>
        <w:bottom w:val="none" w:sz="0" w:space="0" w:color="auto"/>
        <w:right w:val="none" w:sz="0" w:space="0" w:color="auto"/>
      </w:divBdr>
    </w:div>
    <w:div w:id="236676373">
      <w:bodyDiv w:val="1"/>
      <w:marLeft w:val="0"/>
      <w:marRight w:val="0"/>
      <w:marTop w:val="0"/>
      <w:marBottom w:val="0"/>
      <w:divBdr>
        <w:top w:val="none" w:sz="0" w:space="0" w:color="auto"/>
        <w:left w:val="none" w:sz="0" w:space="0" w:color="auto"/>
        <w:bottom w:val="none" w:sz="0" w:space="0" w:color="auto"/>
        <w:right w:val="none" w:sz="0" w:space="0" w:color="auto"/>
      </w:divBdr>
    </w:div>
    <w:div w:id="240330763">
      <w:bodyDiv w:val="1"/>
      <w:marLeft w:val="0"/>
      <w:marRight w:val="0"/>
      <w:marTop w:val="0"/>
      <w:marBottom w:val="0"/>
      <w:divBdr>
        <w:top w:val="none" w:sz="0" w:space="0" w:color="auto"/>
        <w:left w:val="none" w:sz="0" w:space="0" w:color="auto"/>
        <w:bottom w:val="none" w:sz="0" w:space="0" w:color="auto"/>
        <w:right w:val="none" w:sz="0" w:space="0" w:color="auto"/>
      </w:divBdr>
    </w:div>
    <w:div w:id="251428596">
      <w:bodyDiv w:val="1"/>
      <w:marLeft w:val="0"/>
      <w:marRight w:val="0"/>
      <w:marTop w:val="0"/>
      <w:marBottom w:val="0"/>
      <w:divBdr>
        <w:top w:val="none" w:sz="0" w:space="0" w:color="auto"/>
        <w:left w:val="none" w:sz="0" w:space="0" w:color="auto"/>
        <w:bottom w:val="none" w:sz="0" w:space="0" w:color="auto"/>
        <w:right w:val="none" w:sz="0" w:space="0" w:color="auto"/>
      </w:divBdr>
    </w:div>
    <w:div w:id="253054960">
      <w:bodyDiv w:val="1"/>
      <w:marLeft w:val="0"/>
      <w:marRight w:val="0"/>
      <w:marTop w:val="0"/>
      <w:marBottom w:val="0"/>
      <w:divBdr>
        <w:top w:val="none" w:sz="0" w:space="0" w:color="auto"/>
        <w:left w:val="none" w:sz="0" w:space="0" w:color="auto"/>
        <w:bottom w:val="none" w:sz="0" w:space="0" w:color="auto"/>
        <w:right w:val="none" w:sz="0" w:space="0" w:color="auto"/>
      </w:divBdr>
    </w:div>
    <w:div w:id="258564586">
      <w:bodyDiv w:val="1"/>
      <w:marLeft w:val="0"/>
      <w:marRight w:val="0"/>
      <w:marTop w:val="0"/>
      <w:marBottom w:val="0"/>
      <w:divBdr>
        <w:top w:val="none" w:sz="0" w:space="0" w:color="auto"/>
        <w:left w:val="none" w:sz="0" w:space="0" w:color="auto"/>
        <w:bottom w:val="none" w:sz="0" w:space="0" w:color="auto"/>
        <w:right w:val="none" w:sz="0" w:space="0" w:color="auto"/>
      </w:divBdr>
    </w:div>
    <w:div w:id="265432860">
      <w:bodyDiv w:val="1"/>
      <w:marLeft w:val="0"/>
      <w:marRight w:val="0"/>
      <w:marTop w:val="0"/>
      <w:marBottom w:val="0"/>
      <w:divBdr>
        <w:top w:val="none" w:sz="0" w:space="0" w:color="auto"/>
        <w:left w:val="none" w:sz="0" w:space="0" w:color="auto"/>
        <w:bottom w:val="none" w:sz="0" w:space="0" w:color="auto"/>
        <w:right w:val="none" w:sz="0" w:space="0" w:color="auto"/>
      </w:divBdr>
    </w:div>
    <w:div w:id="268392632">
      <w:bodyDiv w:val="1"/>
      <w:marLeft w:val="0"/>
      <w:marRight w:val="0"/>
      <w:marTop w:val="0"/>
      <w:marBottom w:val="0"/>
      <w:divBdr>
        <w:top w:val="none" w:sz="0" w:space="0" w:color="auto"/>
        <w:left w:val="none" w:sz="0" w:space="0" w:color="auto"/>
        <w:bottom w:val="none" w:sz="0" w:space="0" w:color="auto"/>
        <w:right w:val="none" w:sz="0" w:space="0" w:color="auto"/>
      </w:divBdr>
    </w:div>
    <w:div w:id="269237793">
      <w:bodyDiv w:val="1"/>
      <w:marLeft w:val="0"/>
      <w:marRight w:val="0"/>
      <w:marTop w:val="0"/>
      <w:marBottom w:val="0"/>
      <w:divBdr>
        <w:top w:val="none" w:sz="0" w:space="0" w:color="auto"/>
        <w:left w:val="none" w:sz="0" w:space="0" w:color="auto"/>
        <w:bottom w:val="none" w:sz="0" w:space="0" w:color="auto"/>
        <w:right w:val="none" w:sz="0" w:space="0" w:color="auto"/>
      </w:divBdr>
    </w:div>
    <w:div w:id="299190372">
      <w:bodyDiv w:val="1"/>
      <w:marLeft w:val="0"/>
      <w:marRight w:val="0"/>
      <w:marTop w:val="0"/>
      <w:marBottom w:val="0"/>
      <w:divBdr>
        <w:top w:val="none" w:sz="0" w:space="0" w:color="auto"/>
        <w:left w:val="none" w:sz="0" w:space="0" w:color="auto"/>
        <w:bottom w:val="none" w:sz="0" w:space="0" w:color="auto"/>
        <w:right w:val="none" w:sz="0" w:space="0" w:color="auto"/>
      </w:divBdr>
    </w:div>
    <w:div w:id="303198165">
      <w:bodyDiv w:val="1"/>
      <w:marLeft w:val="0"/>
      <w:marRight w:val="0"/>
      <w:marTop w:val="0"/>
      <w:marBottom w:val="0"/>
      <w:divBdr>
        <w:top w:val="none" w:sz="0" w:space="0" w:color="auto"/>
        <w:left w:val="none" w:sz="0" w:space="0" w:color="auto"/>
        <w:bottom w:val="none" w:sz="0" w:space="0" w:color="auto"/>
        <w:right w:val="none" w:sz="0" w:space="0" w:color="auto"/>
      </w:divBdr>
    </w:div>
    <w:div w:id="308560979">
      <w:bodyDiv w:val="1"/>
      <w:marLeft w:val="0"/>
      <w:marRight w:val="0"/>
      <w:marTop w:val="0"/>
      <w:marBottom w:val="0"/>
      <w:divBdr>
        <w:top w:val="none" w:sz="0" w:space="0" w:color="auto"/>
        <w:left w:val="none" w:sz="0" w:space="0" w:color="auto"/>
        <w:bottom w:val="none" w:sz="0" w:space="0" w:color="auto"/>
        <w:right w:val="none" w:sz="0" w:space="0" w:color="auto"/>
      </w:divBdr>
    </w:div>
    <w:div w:id="323094742">
      <w:bodyDiv w:val="1"/>
      <w:marLeft w:val="0"/>
      <w:marRight w:val="0"/>
      <w:marTop w:val="0"/>
      <w:marBottom w:val="0"/>
      <w:divBdr>
        <w:top w:val="none" w:sz="0" w:space="0" w:color="auto"/>
        <w:left w:val="none" w:sz="0" w:space="0" w:color="auto"/>
        <w:bottom w:val="none" w:sz="0" w:space="0" w:color="auto"/>
        <w:right w:val="none" w:sz="0" w:space="0" w:color="auto"/>
      </w:divBdr>
    </w:div>
    <w:div w:id="339236400">
      <w:bodyDiv w:val="1"/>
      <w:marLeft w:val="0"/>
      <w:marRight w:val="0"/>
      <w:marTop w:val="0"/>
      <w:marBottom w:val="0"/>
      <w:divBdr>
        <w:top w:val="none" w:sz="0" w:space="0" w:color="auto"/>
        <w:left w:val="none" w:sz="0" w:space="0" w:color="auto"/>
        <w:bottom w:val="none" w:sz="0" w:space="0" w:color="auto"/>
        <w:right w:val="none" w:sz="0" w:space="0" w:color="auto"/>
      </w:divBdr>
    </w:div>
    <w:div w:id="339936952">
      <w:bodyDiv w:val="1"/>
      <w:marLeft w:val="0"/>
      <w:marRight w:val="0"/>
      <w:marTop w:val="0"/>
      <w:marBottom w:val="0"/>
      <w:divBdr>
        <w:top w:val="none" w:sz="0" w:space="0" w:color="auto"/>
        <w:left w:val="none" w:sz="0" w:space="0" w:color="auto"/>
        <w:bottom w:val="none" w:sz="0" w:space="0" w:color="auto"/>
        <w:right w:val="none" w:sz="0" w:space="0" w:color="auto"/>
      </w:divBdr>
    </w:div>
    <w:div w:id="358943291">
      <w:bodyDiv w:val="1"/>
      <w:marLeft w:val="0"/>
      <w:marRight w:val="0"/>
      <w:marTop w:val="0"/>
      <w:marBottom w:val="0"/>
      <w:divBdr>
        <w:top w:val="none" w:sz="0" w:space="0" w:color="auto"/>
        <w:left w:val="none" w:sz="0" w:space="0" w:color="auto"/>
        <w:bottom w:val="none" w:sz="0" w:space="0" w:color="auto"/>
        <w:right w:val="none" w:sz="0" w:space="0" w:color="auto"/>
      </w:divBdr>
    </w:div>
    <w:div w:id="360015604">
      <w:bodyDiv w:val="1"/>
      <w:marLeft w:val="0"/>
      <w:marRight w:val="0"/>
      <w:marTop w:val="0"/>
      <w:marBottom w:val="0"/>
      <w:divBdr>
        <w:top w:val="none" w:sz="0" w:space="0" w:color="auto"/>
        <w:left w:val="none" w:sz="0" w:space="0" w:color="auto"/>
        <w:bottom w:val="none" w:sz="0" w:space="0" w:color="auto"/>
        <w:right w:val="none" w:sz="0" w:space="0" w:color="auto"/>
      </w:divBdr>
    </w:div>
    <w:div w:id="363679916">
      <w:bodyDiv w:val="1"/>
      <w:marLeft w:val="0"/>
      <w:marRight w:val="0"/>
      <w:marTop w:val="0"/>
      <w:marBottom w:val="0"/>
      <w:divBdr>
        <w:top w:val="none" w:sz="0" w:space="0" w:color="auto"/>
        <w:left w:val="none" w:sz="0" w:space="0" w:color="auto"/>
        <w:bottom w:val="none" w:sz="0" w:space="0" w:color="auto"/>
        <w:right w:val="none" w:sz="0" w:space="0" w:color="auto"/>
      </w:divBdr>
    </w:div>
    <w:div w:id="365563745">
      <w:bodyDiv w:val="1"/>
      <w:marLeft w:val="0"/>
      <w:marRight w:val="0"/>
      <w:marTop w:val="0"/>
      <w:marBottom w:val="0"/>
      <w:divBdr>
        <w:top w:val="none" w:sz="0" w:space="0" w:color="auto"/>
        <w:left w:val="none" w:sz="0" w:space="0" w:color="auto"/>
        <w:bottom w:val="none" w:sz="0" w:space="0" w:color="auto"/>
        <w:right w:val="none" w:sz="0" w:space="0" w:color="auto"/>
      </w:divBdr>
    </w:div>
    <w:div w:id="369301369">
      <w:bodyDiv w:val="1"/>
      <w:marLeft w:val="0"/>
      <w:marRight w:val="0"/>
      <w:marTop w:val="0"/>
      <w:marBottom w:val="0"/>
      <w:divBdr>
        <w:top w:val="none" w:sz="0" w:space="0" w:color="auto"/>
        <w:left w:val="none" w:sz="0" w:space="0" w:color="auto"/>
        <w:bottom w:val="none" w:sz="0" w:space="0" w:color="auto"/>
        <w:right w:val="none" w:sz="0" w:space="0" w:color="auto"/>
      </w:divBdr>
    </w:div>
    <w:div w:id="372048563">
      <w:bodyDiv w:val="1"/>
      <w:marLeft w:val="0"/>
      <w:marRight w:val="0"/>
      <w:marTop w:val="0"/>
      <w:marBottom w:val="0"/>
      <w:divBdr>
        <w:top w:val="none" w:sz="0" w:space="0" w:color="auto"/>
        <w:left w:val="none" w:sz="0" w:space="0" w:color="auto"/>
        <w:bottom w:val="none" w:sz="0" w:space="0" w:color="auto"/>
        <w:right w:val="none" w:sz="0" w:space="0" w:color="auto"/>
      </w:divBdr>
    </w:div>
    <w:div w:id="372968647">
      <w:bodyDiv w:val="1"/>
      <w:marLeft w:val="0"/>
      <w:marRight w:val="0"/>
      <w:marTop w:val="0"/>
      <w:marBottom w:val="0"/>
      <w:divBdr>
        <w:top w:val="none" w:sz="0" w:space="0" w:color="auto"/>
        <w:left w:val="none" w:sz="0" w:space="0" w:color="auto"/>
        <w:bottom w:val="none" w:sz="0" w:space="0" w:color="auto"/>
        <w:right w:val="none" w:sz="0" w:space="0" w:color="auto"/>
      </w:divBdr>
    </w:div>
    <w:div w:id="375740401">
      <w:bodyDiv w:val="1"/>
      <w:marLeft w:val="0"/>
      <w:marRight w:val="0"/>
      <w:marTop w:val="0"/>
      <w:marBottom w:val="0"/>
      <w:divBdr>
        <w:top w:val="none" w:sz="0" w:space="0" w:color="auto"/>
        <w:left w:val="none" w:sz="0" w:space="0" w:color="auto"/>
        <w:bottom w:val="none" w:sz="0" w:space="0" w:color="auto"/>
        <w:right w:val="none" w:sz="0" w:space="0" w:color="auto"/>
      </w:divBdr>
    </w:div>
    <w:div w:id="376394123">
      <w:bodyDiv w:val="1"/>
      <w:marLeft w:val="0"/>
      <w:marRight w:val="0"/>
      <w:marTop w:val="0"/>
      <w:marBottom w:val="0"/>
      <w:divBdr>
        <w:top w:val="none" w:sz="0" w:space="0" w:color="auto"/>
        <w:left w:val="none" w:sz="0" w:space="0" w:color="auto"/>
        <w:bottom w:val="none" w:sz="0" w:space="0" w:color="auto"/>
        <w:right w:val="none" w:sz="0" w:space="0" w:color="auto"/>
      </w:divBdr>
    </w:div>
    <w:div w:id="383413221">
      <w:bodyDiv w:val="1"/>
      <w:marLeft w:val="0"/>
      <w:marRight w:val="0"/>
      <w:marTop w:val="0"/>
      <w:marBottom w:val="0"/>
      <w:divBdr>
        <w:top w:val="none" w:sz="0" w:space="0" w:color="auto"/>
        <w:left w:val="none" w:sz="0" w:space="0" w:color="auto"/>
        <w:bottom w:val="none" w:sz="0" w:space="0" w:color="auto"/>
        <w:right w:val="none" w:sz="0" w:space="0" w:color="auto"/>
      </w:divBdr>
    </w:div>
    <w:div w:id="385180334">
      <w:bodyDiv w:val="1"/>
      <w:marLeft w:val="0"/>
      <w:marRight w:val="0"/>
      <w:marTop w:val="0"/>
      <w:marBottom w:val="0"/>
      <w:divBdr>
        <w:top w:val="none" w:sz="0" w:space="0" w:color="auto"/>
        <w:left w:val="none" w:sz="0" w:space="0" w:color="auto"/>
        <w:bottom w:val="none" w:sz="0" w:space="0" w:color="auto"/>
        <w:right w:val="none" w:sz="0" w:space="0" w:color="auto"/>
      </w:divBdr>
    </w:div>
    <w:div w:id="401373245">
      <w:bodyDiv w:val="1"/>
      <w:marLeft w:val="0"/>
      <w:marRight w:val="0"/>
      <w:marTop w:val="0"/>
      <w:marBottom w:val="0"/>
      <w:divBdr>
        <w:top w:val="none" w:sz="0" w:space="0" w:color="auto"/>
        <w:left w:val="none" w:sz="0" w:space="0" w:color="auto"/>
        <w:bottom w:val="none" w:sz="0" w:space="0" w:color="auto"/>
        <w:right w:val="none" w:sz="0" w:space="0" w:color="auto"/>
      </w:divBdr>
    </w:div>
    <w:div w:id="404955404">
      <w:bodyDiv w:val="1"/>
      <w:marLeft w:val="0"/>
      <w:marRight w:val="0"/>
      <w:marTop w:val="0"/>
      <w:marBottom w:val="0"/>
      <w:divBdr>
        <w:top w:val="none" w:sz="0" w:space="0" w:color="auto"/>
        <w:left w:val="none" w:sz="0" w:space="0" w:color="auto"/>
        <w:bottom w:val="none" w:sz="0" w:space="0" w:color="auto"/>
        <w:right w:val="none" w:sz="0" w:space="0" w:color="auto"/>
      </w:divBdr>
    </w:div>
    <w:div w:id="420493009">
      <w:bodyDiv w:val="1"/>
      <w:marLeft w:val="0"/>
      <w:marRight w:val="0"/>
      <w:marTop w:val="0"/>
      <w:marBottom w:val="0"/>
      <w:divBdr>
        <w:top w:val="none" w:sz="0" w:space="0" w:color="auto"/>
        <w:left w:val="none" w:sz="0" w:space="0" w:color="auto"/>
        <w:bottom w:val="none" w:sz="0" w:space="0" w:color="auto"/>
        <w:right w:val="none" w:sz="0" w:space="0" w:color="auto"/>
      </w:divBdr>
    </w:div>
    <w:div w:id="428738487">
      <w:bodyDiv w:val="1"/>
      <w:marLeft w:val="0"/>
      <w:marRight w:val="0"/>
      <w:marTop w:val="0"/>
      <w:marBottom w:val="0"/>
      <w:divBdr>
        <w:top w:val="none" w:sz="0" w:space="0" w:color="auto"/>
        <w:left w:val="none" w:sz="0" w:space="0" w:color="auto"/>
        <w:bottom w:val="none" w:sz="0" w:space="0" w:color="auto"/>
        <w:right w:val="none" w:sz="0" w:space="0" w:color="auto"/>
      </w:divBdr>
    </w:div>
    <w:div w:id="429549426">
      <w:bodyDiv w:val="1"/>
      <w:marLeft w:val="0"/>
      <w:marRight w:val="0"/>
      <w:marTop w:val="0"/>
      <w:marBottom w:val="0"/>
      <w:divBdr>
        <w:top w:val="none" w:sz="0" w:space="0" w:color="auto"/>
        <w:left w:val="none" w:sz="0" w:space="0" w:color="auto"/>
        <w:bottom w:val="none" w:sz="0" w:space="0" w:color="auto"/>
        <w:right w:val="none" w:sz="0" w:space="0" w:color="auto"/>
      </w:divBdr>
    </w:div>
    <w:div w:id="453406860">
      <w:bodyDiv w:val="1"/>
      <w:marLeft w:val="0"/>
      <w:marRight w:val="0"/>
      <w:marTop w:val="0"/>
      <w:marBottom w:val="0"/>
      <w:divBdr>
        <w:top w:val="none" w:sz="0" w:space="0" w:color="auto"/>
        <w:left w:val="none" w:sz="0" w:space="0" w:color="auto"/>
        <w:bottom w:val="none" w:sz="0" w:space="0" w:color="auto"/>
        <w:right w:val="none" w:sz="0" w:space="0" w:color="auto"/>
      </w:divBdr>
    </w:div>
    <w:div w:id="458063435">
      <w:bodyDiv w:val="1"/>
      <w:marLeft w:val="0"/>
      <w:marRight w:val="0"/>
      <w:marTop w:val="0"/>
      <w:marBottom w:val="0"/>
      <w:divBdr>
        <w:top w:val="none" w:sz="0" w:space="0" w:color="auto"/>
        <w:left w:val="none" w:sz="0" w:space="0" w:color="auto"/>
        <w:bottom w:val="none" w:sz="0" w:space="0" w:color="auto"/>
        <w:right w:val="none" w:sz="0" w:space="0" w:color="auto"/>
      </w:divBdr>
    </w:div>
    <w:div w:id="469902341">
      <w:bodyDiv w:val="1"/>
      <w:marLeft w:val="0"/>
      <w:marRight w:val="0"/>
      <w:marTop w:val="0"/>
      <w:marBottom w:val="0"/>
      <w:divBdr>
        <w:top w:val="none" w:sz="0" w:space="0" w:color="auto"/>
        <w:left w:val="none" w:sz="0" w:space="0" w:color="auto"/>
        <w:bottom w:val="none" w:sz="0" w:space="0" w:color="auto"/>
        <w:right w:val="none" w:sz="0" w:space="0" w:color="auto"/>
      </w:divBdr>
    </w:div>
    <w:div w:id="480003420">
      <w:bodyDiv w:val="1"/>
      <w:marLeft w:val="0"/>
      <w:marRight w:val="0"/>
      <w:marTop w:val="0"/>
      <w:marBottom w:val="0"/>
      <w:divBdr>
        <w:top w:val="none" w:sz="0" w:space="0" w:color="auto"/>
        <w:left w:val="none" w:sz="0" w:space="0" w:color="auto"/>
        <w:bottom w:val="none" w:sz="0" w:space="0" w:color="auto"/>
        <w:right w:val="none" w:sz="0" w:space="0" w:color="auto"/>
      </w:divBdr>
    </w:div>
    <w:div w:id="486094796">
      <w:bodyDiv w:val="1"/>
      <w:marLeft w:val="0"/>
      <w:marRight w:val="0"/>
      <w:marTop w:val="0"/>
      <w:marBottom w:val="0"/>
      <w:divBdr>
        <w:top w:val="none" w:sz="0" w:space="0" w:color="auto"/>
        <w:left w:val="none" w:sz="0" w:space="0" w:color="auto"/>
        <w:bottom w:val="none" w:sz="0" w:space="0" w:color="auto"/>
        <w:right w:val="none" w:sz="0" w:space="0" w:color="auto"/>
      </w:divBdr>
    </w:div>
    <w:div w:id="491062325">
      <w:bodyDiv w:val="1"/>
      <w:marLeft w:val="0"/>
      <w:marRight w:val="0"/>
      <w:marTop w:val="0"/>
      <w:marBottom w:val="0"/>
      <w:divBdr>
        <w:top w:val="none" w:sz="0" w:space="0" w:color="auto"/>
        <w:left w:val="none" w:sz="0" w:space="0" w:color="auto"/>
        <w:bottom w:val="none" w:sz="0" w:space="0" w:color="auto"/>
        <w:right w:val="none" w:sz="0" w:space="0" w:color="auto"/>
      </w:divBdr>
    </w:div>
    <w:div w:id="492142492">
      <w:bodyDiv w:val="1"/>
      <w:marLeft w:val="0"/>
      <w:marRight w:val="0"/>
      <w:marTop w:val="0"/>
      <w:marBottom w:val="0"/>
      <w:divBdr>
        <w:top w:val="none" w:sz="0" w:space="0" w:color="auto"/>
        <w:left w:val="none" w:sz="0" w:space="0" w:color="auto"/>
        <w:bottom w:val="none" w:sz="0" w:space="0" w:color="auto"/>
        <w:right w:val="none" w:sz="0" w:space="0" w:color="auto"/>
      </w:divBdr>
    </w:div>
    <w:div w:id="497424766">
      <w:bodyDiv w:val="1"/>
      <w:marLeft w:val="0"/>
      <w:marRight w:val="0"/>
      <w:marTop w:val="0"/>
      <w:marBottom w:val="0"/>
      <w:divBdr>
        <w:top w:val="none" w:sz="0" w:space="0" w:color="auto"/>
        <w:left w:val="none" w:sz="0" w:space="0" w:color="auto"/>
        <w:bottom w:val="none" w:sz="0" w:space="0" w:color="auto"/>
        <w:right w:val="none" w:sz="0" w:space="0" w:color="auto"/>
      </w:divBdr>
    </w:div>
    <w:div w:id="503135317">
      <w:bodyDiv w:val="1"/>
      <w:marLeft w:val="0"/>
      <w:marRight w:val="0"/>
      <w:marTop w:val="0"/>
      <w:marBottom w:val="0"/>
      <w:divBdr>
        <w:top w:val="none" w:sz="0" w:space="0" w:color="auto"/>
        <w:left w:val="none" w:sz="0" w:space="0" w:color="auto"/>
        <w:bottom w:val="none" w:sz="0" w:space="0" w:color="auto"/>
        <w:right w:val="none" w:sz="0" w:space="0" w:color="auto"/>
      </w:divBdr>
    </w:div>
    <w:div w:id="509879959">
      <w:bodyDiv w:val="1"/>
      <w:marLeft w:val="0"/>
      <w:marRight w:val="0"/>
      <w:marTop w:val="0"/>
      <w:marBottom w:val="0"/>
      <w:divBdr>
        <w:top w:val="none" w:sz="0" w:space="0" w:color="auto"/>
        <w:left w:val="none" w:sz="0" w:space="0" w:color="auto"/>
        <w:bottom w:val="none" w:sz="0" w:space="0" w:color="auto"/>
        <w:right w:val="none" w:sz="0" w:space="0" w:color="auto"/>
      </w:divBdr>
    </w:div>
    <w:div w:id="520970337">
      <w:bodyDiv w:val="1"/>
      <w:marLeft w:val="0"/>
      <w:marRight w:val="0"/>
      <w:marTop w:val="0"/>
      <w:marBottom w:val="0"/>
      <w:divBdr>
        <w:top w:val="none" w:sz="0" w:space="0" w:color="auto"/>
        <w:left w:val="none" w:sz="0" w:space="0" w:color="auto"/>
        <w:bottom w:val="none" w:sz="0" w:space="0" w:color="auto"/>
        <w:right w:val="none" w:sz="0" w:space="0" w:color="auto"/>
      </w:divBdr>
    </w:div>
    <w:div w:id="521168426">
      <w:bodyDiv w:val="1"/>
      <w:marLeft w:val="0"/>
      <w:marRight w:val="0"/>
      <w:marTop w:val="0"/>
      <w:marBottom w:val="0"/>
      <w:divBdr>
        <w:top w:val="none" w:sz="0" w:space="0" w:color="auto"/>
        <w:left w:val="none" w:sz="0" w:space="0" w:color="auto"/>
        <w:bottom w:val="none" w:sz="0" w:space="0" w:color="auto"/>
        <w:right w:val="none" w:sz="0" w:space="0" w:color="auto"/>
      </w:divBdr>
    </w:div>
    <w:div w:id="525336848">
      <w:bodyDiv w:val="1"/>
      <w:marLeft w:val="0"/>
      <w:marRight w:val="0"/>
      <w:marTop w:val="0"/>
      <w:marBottom w:val="0"/>
      <w:divBdr>
        <w:top w:val="none" w:sz="0" w:space="0" w:color="auto"/>
        <w:left w:val="none" w:sz="0" w:space="0" w:color="auto"/>
        <w:bottom w:val="none" w:sz="0" w:space="0" w:color="auto"/>
        <w:right w:val="none" w:sz="0" w:space="0" w:color="auto"/>
      </w:divBdr>
    </w:div>
    <w:div w:id="525488778">
      <w:bodyDiv w:val="1"/>
      <w:marLeft w:val="0"/>
      <w:marRight w:val="0"/>
      <w:marTop w:val="0"/>
      <w:marBottom w:val="0"/>
      <w:divBdr>
        <w:top w:val="none" w:sz="0" w:space="0" w:color="auto"/>
        <w:left w:val="none" w:sz="0" w:space="0" w:color="auto"/>
        <w:bottom w:val="none" w:sz="0" w:space="0" w:color="auto"/>
        <w:right w:val="none" w:sz="0" w:space="0" w:color="auto"/>
      </w:divBdr>
    </w:div>
    <w:div w:id="537088687">
      <w:bodyDiv w:val="1"/>
      <w:marLeft w:val="0"/>
      <w:marRight w:val="0"/>
      <w:marTop w:val="0"/>
      <w:marBottom w:val="0"/>
      <w:divBdr>
        <w:top w:val="none" w:sz="0" w:space="0" w:color="auto"/>
        <w:left w:val="none" w:sz="0" w:space="0" w:color="auto"/>
        <w:bottom w:val="none" w:sz="0" w:space="0" w:color="auto"/>
        <w:right w:val="none" w:sz="0" w:space="0" w:color="auto"/>
      </w:divBdr>
    </w:div>
    <w:div w:id="543293730">
      <w:bodyDiv w:val="1"/>
      <w:marLeft w:val="0"/>
      <w:marRight w:val="0"/>
      <w:marTop w:val="0"/>
      <w:marBottom w:val="0"/>
      <w:divBdr>
        <w:top w:val="none" w:sz="0" w:space="0" w:color="auto"/>
        <w:left w:val="none" w:sz="0" w:space="0" w:color="auto"/>
        <w:bottom w:val="none" w:sz="0" w:space="0" w:color="auto"/>
        <w:right w:val="none" w:sz="0" w:space="0" w:color="auto"/>
      </w:divBdr>
    </w:div>
    <w:div w:id="543951386">
      <w:bodyDiv w:val="1"/>
      <w:marLeft w:val="0"/>
      <w:marRight w:val="0"/>
      <w:marTop w:val="0"/>
      <w:marBottom w:val="0"/>
      <w:divBdr>
        <w:top w:val="none" w:sz="0" w:space="0" w:color="auto"/>
        <w:left w:val="none" w:sz="0" w:space="0" w:color="auto"/>
        <w:bottom w:val="none" w:sz="0" w:space="0" w:color="auto"/>
        <w:right w:val="none" w:sz="0" w:space="0" w:color="auto"/>
      </w:divBdr>
    </w:div>
    <w:div w:id="550461059">
      <w:bodyDiv w:val="1"/>
      <w:marLeft w:val="0"/>
      <w:marRight w:val="0"/>
      <w:marTop w:val="0"/>
      <w:marBottom w:val="0"/>
      <w:divBdr>
        <w:top w:val="none" w:sz="0" w:space="0" w:color="auto"/>
        <w:left w:val="none" w:sz="0" w:space="0" w:color="auto"/>
        <w:bottom w:val="none" w:sz="0" w:space="0" w:color="auto"/>
        <w:right w:val="none" w:sz="0" w:space="0" w:color="auto"/>
      </w:divBdr>
    </w:div>
    <w:div w:id="552040959">
      <w:bodyDiv w:val="1"/>
      <w:marLeft w:val="0"/>
      <w:marRight w:val="0"/>
      <w:marTop w:val="0"/>
      <w:marBottom w:val="0"/>
      <w:divBdr>
        <w:top w:val="none" w:sz="0" w:space="0" w:color="auto"/>
        <w:left w:val="none" w:sz="0" w:space="0" w:color="auto"/>
        <w:bottom w:val="none" w:sz="0" w:space="0" w:color="auto"/>
        <w:right w:val="none" w:sz="0" w:space="0" w:color="auto"/>
      </w:divBdr>
    </w:div>
    <w:div w:id="558440112">
      <w:bodyDiv w:val="1"/>
      <w:marLeft w:val="0"/>
      <w:marRight w:val="0"/>
      <w:marTop w:val="0"/>
      <w:marBottom w:val="0"/>
      <w:divBdr>
        <w:top w:val="none" w:sz="0" w:space="0" w:color="auto"/>
        <w:left w:val="none" w:sz="0" w:space="0" w:color="auto"/>
        <w:bottom w:val="none" w:sz="0" w:space="0" w:color="auto"/>
        <w:right w:val="none" w:sz="0" w:space="0" w:color="auto"/>
      </w:divBdr>
    </w:div>
    <w:div w:id="561134022">
      <w:bodyDiv w:val="1"/>
      <w:marLeft w:val="0"/>
      <w:marRight w:val="0"/>
      <w:marTop w:val="0"/>
      <w:marBottom w:val="0"/>
      <w:divBdr>
        <w:top w:val="none" w:sz="0" w:space="0" w:color="auto"/>
        <w:left w:val="none" w:sz="0" w:space="0" w:color="auto"/>
        <w:bottom w:val="none" w:sz="0" w:space="0" w:color="auto"/>
        <w:right w:val="none" w:sz="0" w:space="0" w:color="auto"/>
      </w:divBdr>
    </w:div>
    <w:div w:id="564728556">
      <w:bodyDiv w:val="1"/>
      <w:marLeft w:val="0"/>
      <w:marRight w:val="0"/>
      <w:marTop w:val="0"/>
      <w:marBottom w:val="0"/>
      <w:divBdr>
        <w:top w:val="none" w:sz="0" w:space="0" w:color="auto"/>
        <w:left w:val="none" w:sz="0" w:space="0" w:color="auto"/>
        <w:bottom w:val="none" w:sz="0" w:space="0" w:color="auto"/>
        <w:right w:val="none" w:sz="0" w:space="0" w:color="auto"/>
      </w:divBdr>
      <w:divsChild>
        <w:div w:id="665203713">
          <w:marLeft w:val="0"/>
          <w:marRight w:val="0"/>
          <w:marTop w:val="0"/>
          <w:marBottom w:val="0"/>
          <w:divBdr>
            <w:top w:val="none" w:sz="0" w:space="0" w:color="auto"/>
            <w:left w:val="none" w:sz="0" w:space="0" w:color="auto"/>
            <w:bottom w:val="none" w:sz="0" w:space="0" w:color="auto"/>
            <w:right w:val="none" w:sz="0" w:space="0" w:color="auto"/>
          </w:divBdr>
        </w:div>
      </w:divsChild>
    </w:div>
    <w:div w:id="569537979">
      <w:bodyDiv w:val="1"/>
      <w:marLeft w:val="0"/>
      <w:marRight w:val="0"/>
      <w:marTop w:val="0"/>
      <w:marBottom w:val="0"/>
      <w:divBdr>
        <w:top w:val="none" w:sz="0" w:space="0" w:color="auto"/>
        <w:left w:val="none" w:sz="0" w:space="0" w:color="auto"/>
        <w:bottom w:val="none" w:sz="0" w:space="0" w:color="auto"/>
        <w:right w:val="none" w:sz="0" w:space="0" w:color="auto"/>
      </w:divBdr>
    </w:div>
    <w:div w:id="569971151">
      <w:bodyDiv w:val="1"/>
      <w:marLeft w:val="0"/>
      <w:marRight w:val="0"/>
      <w:marTop w:val="0"/>
      <w:marBottom w:val="0"/>
      <w:divBdr>
        <w:top w:val="none" w:sz="0" w:space="0" w:color="auto"/>
        <w:left w:val="none" w:sz="0" w:space="0" w:color="auto"/>
        <w:bottom w:val="none" w:sz="0" w:space="0" w:color="auto"/>
        <w:right w:val="none" w:sz="0" w:space="0" w:color="auto"/>
      </w:divBdr>
    </w:div>
    <w:div w:id="584387757">
      <w:bodyDiv w:val="1"/>
      <w:marLeft w:val="0"/>
      <w:marRight w:val="0"/>
      <w:marTop w:val="0"/>
      <w:marBottom w:val="0"/>
      <w:divBdr>
        <w:top w:val="none" w:sz="0" w:space="0" w:color="auto"/>
        <w:left w:val="none" w:sz="0" w:space="0" w:color="auto"/>
        <w:bottom w:val="none" w:sz="0" w:space="0" w:color="auto"/>
        <w:right w:val="none" w:sz="0" w:space="0" w:color="auto"/>
      </w:divBdr>
    </w:div>
    <w:div w:id="586042046">
      <w:bodyDiv w:val="1"/>
      <w:marLeft w:val="0"/>
      <w:marRight w:val="0"/>
      <w:marTop w:val="0"/>
      <w:marBottom w:val="0"/>
      <w:divBdr>
        <w:top w:val="none" w:sz="0" w:space="0" w:color="auto"/>
        <w:left w:val="none" w:sz="0" w:space="0" w:color="auto"/>
        <w:bottom w:val="none" w:sz="0" w:space="0" w:color="auto"/>
        <w:right w:val="none" w:sz="0" w:space="0" w:color="auto"/>
      </w:divBdr>
    </w:div>
    <w:div w:id="588344215">
      <w:bodyDiv w:val="1"/>
      <w:marLeft w:val="0"/>
      <w:marRight w:val="0"/>
      <w:marTop w:val="0"/>
      <w:marBottom w:val="0"/>
      <w:divBdr>
        <w:top w:val="none" w:sz="0" w:space="0" w:color="auto"/>
        <w:left w:val="none" w:sz="0" w:space="0" w:color="auto"/>
        <w:bottom w:val="none" w:sz="0" w:space="0" w:color="auto"/>
        <w:right w:val="none" w:sz="0" w:space="0" w:color="auto"/>
      </w:divBdr>
    </w:div>
    <w:div w:id="593056003">
      <w:bodyDiv w:val="1"/>
      <w:marLeft w:val="0"/>
      <w:marRight w:val="0"/>
      <w:marTop w:val="0"/>
      <w:marBottom w:val="0"/>
      <w:divBdr>
        <w:top w:val="none" w:sz="0" w:space="0" w:color="auto"/>
        <w:left w:val="none" w:sz="0" w:space="0" w:color="auto"/>
        <w:bottom w:val="none" w:sz="0" w:space="0" w:color="auto"/>
        <w:right w:val="none" w:sz="0" w:space="0" w:color="auto"/>
      </w:divBdr>
    </w:div>
    <w:div w:id="594560572">
      <w:bodyDiv w:val="1"/>
      <w:marLeft w:val="0"/>
      <w:marRight w:val="0"/>
      <w:marTop w:val="0"/>
      <w:marBottom w:val="0"/>
      <w:divBdr>
        <w:top w:val="none" w:sz="0" w:space="0" w:color="auto"/>
        <w:left w:val="none" w:sz="0" w:space="0" w:color="auto"/>
        <w:bottom w:val="none" w:sz="0" w:space="0" w:color="auto"/>
        <w:right w:val="none" w:sz="0" w:space="0" w:color="auto"/>
      </w:divBdr>
    </w:div>
    <w:div w:id="596475532">
      <w:bodyDiv w:val="1"/>
      <w:marLeft w:val="0"/>
      <w:marRight w:val="0"/>
      <w:marTop w:val="0"/>
      <w:marBottom w:val="0"/>
      <w:divBdr>
        <w:top w:val="none" w:sz="0" w:space="0" w:color="auto"/>
        <w:left w:val="none" w:sz="0" w:space="0" w:color="auto"/>
        <w:bottom w:val="none" w:sz="0" w:space="0" w:color="auto"/>
        <w:right w:val="none" w:sz="0" w:space="0" w:color="auto"/>
      </w:divBdr>
    </w:div>
    <w:div w:id="601648174">
      <w:bodyDiv w:val="1"/>
      <w:marLeft w:val="0"/>
      <w:marRight w:val="0"/>
      <w:marTop w:val="0"/>
      <w:marBottom w:val="0"/>
      <w:divBdr>
        <w:top w:val="none" w:sz="0" w:space="0" w:color="auto"/>
        <w:left w:val="none" w:sz="0" w:space="0" w:color="auto"/>
        <w:bottom w:val="none" w:sz="0" w:space="0" w:color="auto"/>
        <w:right w:val="none" w:sz="0" w:space="0" w:color="auto"/>
      </w:divBdr>
    </w:div>
    <w:div w:id="606818335">
      <w:bodyDiv w:val="1"/>
      <w:marLeft w:val="0"/>
      <w:marRight w:val="0"/>
      <w:marTop w:val="0"/>
      <w:marBottom w:val="0"/>
      <w:divBdr>
        <w:top w:val="none" w:sz="0" w:space="0" w:color="auto"/>
        <w:left w:val="none" w:sz="0" w:space="0" w:color="auto"/>
        <w:bottom w:val="none" w:sz="0" w:space="0" w:color="auto"/>
        <w:right w:val="none" w:sz="0" w:space="0" w:color="auto"/>
      </w:divBdr>
    </w:div>
    <w:div w:id="627050292">
      <w:bodyDiv w:val="1"/>
      <w:marLeft w:val="0"/>
      <w:marRight w:val="0"/>
      <w:marTop w:val="0"/>
      <w:marBottom w:val="0"/>
      <w:divBdr>
        <w:top w:val="none" w:sz="0" w:space="0" w:color="auto"/>
        <w:left w:val="none" w:sz="0" w:space="0" w:color="auto"/>
        <w:bottom w:val="none" w:sz="0" w:space="0" w:color="auto"/>
        <w:right w:val="none" w:sz="0" w:space="0" w:color="auto"/>
      </w:divBdr>
    </w:div>
    <w:div w:id="630742993">
      <w:bodyDiv w:val="1"/>
      <w:marLeft w:val="0"/>
      <w:marRight w:val="0"/>
      <w:marTop w:val="0"/>
      <w:marBottom w:val="0"/>
      <w:divBdr>
        <w:top w:val="none" w:sz="0" w:space="0" w:color="auto"/>
        <w:left w:val="none" w:sz="0" w:space="0" w:color="auto"/>
        <w:bottom w:val="none" w:sz="0" w:space="0" w:color="auto"/>
        <w:right w:val="none" w:sz="0" w:space="0" w:color="auto"/>
      </w:divBdr>
    </w:div>
    <w:div w:id="631983842">
      <w:bodyDiv w:val="1"/>
      <w:marLeft w:val="0"/>
      <w:marRight w:val="0"/>
      <w:marTop w:val="0"/>
      <w:marBottom w:val="0"/>
      <w:divBdr>
        <w:top w:val="none" w:sz="0" w:space="0" w:color="auto"/>
        <w:left w:val="none" w:sz="0" w:space="0" w:color="auto"/>
        <w:bottom w:val="none" w:sz="0" w:space="0" w:color="auto"/>
        <w:right w:val="none" w:sz="0" w:space="0" w:color="auto"/>
      </w:divBdr>
    </w:div>
    <w:div w:id="632103851">
      <w:bodyDiv w:val="1"/>
      <w:marLeft w:val="0"/>
      <w:marRight w:val="0"/>
      <w:marTop w:val="0"/>
      <w:marBottom w:val="0"/>
      <w:divBdr>
        <w:top w:val="none" w:sz="0" w:space="0" w:color="auto"/>
        <w:left w:val="none" w:sz="0" w:space="0" w:color="auto"/>
        <w:bottom w:val="none" w:sz="0" w:space="0" w:color="auto"/>
        <w:right w:val="none" w:sz="0" w:space="0" w:color="auto"/>
      </w:divBdr>
    </w:div>
    <w:div w:id="641278195">
      <w:bodyDiv w:val="1"/>
      <w:marLeft w:val="0"/>
      <w:marRight w:val="0"/>
      <w:marTop w:val="0"/>
      <w:marBottom w:val="0"/>
      <w:divBdr>
        <w:top w:val="none" w:sz="0" w:space="0" w:color="auto"/>
        <w:left w:val="none" w:sz="0" w:space="0" w:color="auto"/>
        <w:bottom w:val="none" w:sz="0" w:space="0" w:color="auto"/>
        <w:right w:val="none" w:sz="0" w:space="0" w:color="auto"/>
      </w:divBdr>
    </w:div>
    <w:div w:id="648562438">
      <w:bodyDiv w:val="1"/>
      <w:marLeft w:val="0"/>
      <w:marRight w:val="0"/>
      <w:marTop w:val="0"/>
      <w:marBottom w:val="0"/>
      <w:divBdr>
        <w:top w:val="none" w:sz="0" w:space="0" w:color="auto"/>
        <w:left w:val="none" w:sz="0" w:space="0" w:color="auto"/>
        <w:bottom w:val="none" w:sz="0" w:space="0" w:color="auto"/>
        <w:right w:val="none" w:sz="0" w:space="0" w:color="auto"/>
      </w:divBdr>
    </w:div>
    <w:div w:id="657538566">
      <w:bodyDiv w:val="1"/>
      <w:marLeft w:val="0"/>
      <w:marRight w:val="0"/>
      <w:marTop w:val="0"/>
      <w:marBottom w:val="0"/>
      <w:divBdr>
        <w:top w:val="none" w:sz="0" w:space="0" w:color="auto"/>
        <w:left w:val="none" w:sz="0" w:space="0" w:color="auto"/>
        <w:bottom w:val="none" w:sz="0" w:space="0" w:color="auto"/>
        <w:right w:val="none" w:sz="0" w:space="0" w:color="auto"/>
      </w:divBdr>
    </w:div>
    <w:div w:id="664937677">
      <w:bodyDiv w:val="1"/>
      <w:marLeft w:val="0"/>
      <w:marRight w:val="0"/>
      <w:marTop w:val="0"/>
      <w:marBottom w:val="0"/>
      <w:divBdr>
        <w:top w:val="none" w:sz="0" w:space="0" w:color="auto"/>
        <w:left w:val="none" w:sz="0" w:space="0" w:color="auto"/>
        <w:bottom w:val="none" w:sz="0" w:space="0" w:color="auto"/>
        <w:right w:val="none" w:sz="0" w:space="0" w:color="auto"/>
      </w:divBdr>
    </w:div>
    <w:div w:id="665977219">
      <w:bodyDiv w:val="1"/>
      <w:marLeft w:val="0"/>
      <w:marRight w:val="0"/>
      <w:marTop w:val="0"/>
      <w:marBottom w:val="0"/>
      <w:divBdr>
        <w:top w:val="none" w:sz="0" w:space="0" w:color="auto"/>
        <w:left w:val="none" w:sz="0" w:space="0" w:color="auto"/>
        <w:bottom w:val="none" w:sz="0" w:space="0" w:color="auto"/>
        <w:right w:val="none" w:sz="0" w:space="0" w:color="auto"/>
      </w:divBdr>
    </w:div>
    <w:div w:id="676351405">
      <w:bodyDiv w:val="1"/>
      <w:marLeft w:val="0"/>
      <w:marRight w:val="0"/>
      <w:marTop w:val="0"/>
      <w:marBottom w:val="0"/>
      <w:divBdr>
        <w:top w:val="none" w:sz="0" w:space="0" w:color="auto"/>
        <w:left w:val="none" w:sz="0" w:space="0" w:color="auto"/>
        <w:bottom w:val="none" w:sz="0" w:space="0" w:color="auto"/>
        <w:right w:val="none" w:sz="0" w:space="0" w:color="auto"/>
      </w:divBdr>
      <w:divsChild>
        <w:div w:id="716465892">
          <w:marLeft w:val="0"/>
          <w:marRight w:val="0"/>
          <w:marTop w:val="0"/>
          <w:marBottom w:val="120"/>
          <w:divBdr>
            <w:top w:val="none" w:sz="0" w:space="0" w:color="auto"/>
            <w:left w:val="none" w:sz="0" w:space="0" w:color="auto"/>
            <w:bottom w:val="none" w:sz="0" w:space="0" w:color="auto"/>
            <w:right w:val="none" w:sz="0" w:space="0" w:color="auto"/>
          </w:divBdr>
        </w:div>
        <w:div w:id="1784229695">
          <w:marLeft w:val="0"/>
          <w:marRight w:val="0"/>
          <w:marTop w:val="0"/>
          <w:marBottom w:val="120"/>
          <w:divBdr>
            <w:top w:val="none" w:sz="0" w:space="0" w:color="auto"/>
            <w:left w:val="none" w:sz="0" w:space="0" w:color="auto"/>
            <w:bottom w:val="none" w:sz="0" w:space="0" w:color="auto"/>
            <w:right w:val="none" w:sz="0" w:space="0" w:color="auto"/>
          </w:divBdr>
        </w:div>
      </w:divsChild>
    </w:div>
    <w:div w:id="692653473">
      <w:bodyDiv w:val="1"/>
      <w:marLeft w:val="0"/>
      <w:marRight w:val="0"/>
      <w:marTop w:val="0"/>
      <w:marBottom w:val="0"/>
      <w:divBdr>
        <w:top w:val="none" w:sz="0" w:space="0" w:color="auto"/>
        <w:left w:val="none" w:sz="0" w:space="0" w:color="auto"/>
        <w:bottom w:val="none" w:sz="0" w:space="0" w:color="auto"/>
        <w:right w:val="none" w:sz="0" w:space="0" w:color="auto"/>
      </w:divBdr>
    </w:div>
    <w:div w:id="695666450">
      <w:bodyDiv w:val="1"/>
      <w:marLeft w:val="0"/>
      <w:marRight w:val="0"/>
      <w:marTop w:val="0"/>
      <w:marBottom w:val="0"/>
      <w:divBdr>
        <w:top w:val="none" w:sz="0" w:space="0" w:color="auto"/>
        <w:left w:val="none" w:sz="0" w:space="0" w:color="auto"/>
        <w:bottom w:val="none" w:sz="0" w:space="0" w:color="auto"/>
        <w:right w:val="none" w:sz="0" w:space="0" w:color="auto"/>
      </w:divBdr>
    </w:div>
    <w:div w:id="698166014">
      <w:bodyDiv w:val="1"/>
      <w:marLeft w:val="0"/>
      <w:marRight w:val="0"/>
      <w:marTop w:val="0"/>
      <w:marBottom w:val="0"/>
      <w:divBdr>
        <w:top w:val="none" w:sz="0" w:space="0" w:color="auto"/>
        <w:left w:val="none" w:sz="0" w:space="0" w:color="auto"/>
        <w:bottom w:val="none" w:sz="0" w:space="0" w:color="auto"/>
        <w:right w:val="none" w:sz="0" w:space="0" w:color="auto"/>
      </w:divBdr>
    </w:div>
    <w:div w:id="700202778">
      <w:bodyDiv w:val="1"/>
      <w:marLeft w:val="0"/>
      <w:marRight w:val="0"/>
      <w:marTop w:val="0"/>
      <w:marBottom w:val="0"/>
      <w:divBdr>
        <w:top w:val="none" w:sz="0" w:space="0" w:color="auto"/>
        <w:left w:val="none" w:sz="0" w:space="0" w:color="auto"/>
        <w:bottom w:val="none" w:sz="0" w:space="0" w:color="auto"/>
        <w:right w:val="none" w:sz="0" w:space="0" w:color="auto"/>
      </w:divBdr>
    </w:div>
    <w:div w:id="702441806">
      <w:bodyDiv w:val="1"/>
      <w:marLeft w:val="0"/>
      <w:marRight w:val="0"/>
      <w:marTop w:val="0"/>
      <w:marBottom w:val="0"/>
      <w:divBdr>
        <w:top w:val="none" w:sz="0" w:space="0" w:color="auto"/>
        <w:left w:val="none" w:sz="0" w:space="0" w:color="auto"/>
        <w:bottom w:val="none" w:sz="0" w:space="0" w:color="auto"/>
        <w:right w:val="none" w:sz="0" w:space="0" w:color="auto"/>
      </w:divBdr>
    </w:div>
    <w:div w:id="705176290">
      <w:bodyDiv w:val="1"/>
      <w:marLeft w:val="0"/>
      <w:marRight w:val="0"/>
      <w:marTop w:val="0"/>
      <w:marBottom w:val="0"/>
      <w:divBdr>
        <w:top w:val="none" w:sz="0" w:space="0" w:color="auto"/>
        <w:left w:val="none" w:sz="0" w:space="0" w:color="auto"/>
        <w:bottom w:val="none" w:sz="0" w:space="0" w:color="auto"/>
        <w:right w:val="none" w:sz="0" w:space="0" w:color="auto"/>
      </w:divBdr>
    </w:div>
    <w:div w:id="710962279">
      <w:bodyDiv w:val="1"/>
      <w:marLeft w:val="0"/>
      <w:marRight w:val="0"/>
      <w:marTop w:val="0"/>
      <w:marBottom w:val="0"/>
      <w:divBdr>
        <w:top w:val="none" w:sz="0" w:space="0" w:color="auto"/>
        <w:left w:val="none" w:sz="0" w:space="0" w:color="auto"/>
        <w:bottom w:val="none" w:sz="0" w:space="0" w:color="auto"/>
        <w:right w:val="none" w:sz="0" w:space="0" w:color="auto"/>
      </w:divBdr>
    </w:div>
    <w:div w:id="722947105">
      <w:bodyDiv w:val="1"/>
      <w:marLeft w:val="0"/>
      <w:marRight w:val="0"/>
      <w:marTop w:val="0"/>
      <w:marBottom w:val="0"/>
      <w:divBdr>
        <w:top w:val="none" w:sz="0" w:space="0" w:color="auto"/>
        <w:left w:val="none" w:sz="0" w:space="0" w:color="auto"/>
        <w:bottom w:val="none" w:sz="0" w:space="0" w:color="auto"/>
        <w:right w:val="none" w:sz="0" w:space="0" w:color="auto"/>
      </w:divBdr>
    </w:div>
    <w:div w:id="723914202">
      <w:bodyDiv w:val="1"/>
      <w:marLeft w:val="0"/>
      <w:marRight w:val="0"/>
      <w:marTop w:val="0"/>
      <w:marBottom w:val="0"/>
      <w:divBdr>
        <w:top w:val="none" w:sz="0" w:space="0" w:color="auto"/>
        <w:left w:val="none" w:sz="0" w:space="0" w:color="auto"/>
        <w:bottom w:val="none" w:sz="0" w:space="0" w:color="auto"/>
        <w:right w:val="none" w:sz="0" w:space="0" w:color="auto"/>
      </w:divBdr>
    </w:div>
    <w:div w:id="723916155">
      <w:bodyDiv w:val="1"/>
      <w:marLeft w:val="0"/>
      <w:marRight w:val="0"/>
      <w:marTop w:val="0"/>
      <w:marBottom w:val="0"/>
      <w:divBdr>
        <w:top w:val="none" w:sz="0" w:space="0" w:color="auto"/>
        <w:left w:val="none" w:sz="0" w:space="0" w:color="auto"/>
        <w:bottom w:val="none" w:sz="0" w:space="0" w:color="auto"/>
        <w:right w:val="none" w:sz="0" w:space="0" w:color="auto"/>
      </w:divBdr>
    </w:div>
    <w:div w:id="726412950">
      <w:bodyDiv w:val="1"/>
      <w:marLeft w:val="0"/>
      <w:marRight w:val="0"/>
      <w:marTop w:val="0"/>
      <w:marBottom w:val="0"/>
      <w:divBdr>
        <w:top w:val="none" w:sz="0" w:space="0" w:color="auto"/>
        <w:left w:val="none" w:sz="0" w:space="0" w:color="auto"/>
        <w:bottom w:val="none" w:sz="0" w:space="0" w:color="auto"/>
        <w:right w:val="none" w:sz="0" w:space="0" w:color="auto"/>
      </w:divBdr>
    </w:div>
    <w:div w:id="735978287">
      <w:bodyDiv w:val="1"/>
      <w:marLeft w:val="0"/>
      <w:marRight w:val="0"/>
      <w:marTop w:val="0"/>
      <w:marBottom w:val="0"/>
      <w:divBdr>
        <w:top w:val="none" w:sz="0" w:space="0" w:color="auto"/>
        <w:left w:val="none" w:sz="0" w:space="0" w:color="auto"/>
        <w:bottom w:val="none" w:sz="0" w:space="0" w:color="auto"/>
        <w:right w:val="none" w:sz="0" w:space="0" w:color="auto"/>
      </w:divBdr>
    </w:div>
    <w:div w:id="740640858">
      <w:bodyDiv w:val="1"/>
      <w:marLeft w:val="0"/>
      <w:marRight w:val="0"/>
      <w:marTop w:val="0"/>
      <w:marBottom w:val="0"/>
      <w:divBdr>
        <w:top w:val="none" w:sz="0" w:space="0" w:color="auto"/>
        <w:left w:val="none" w:sz="0" w:space="0" w:color="auto"/>
        <w:bottom w:val="none" w:sz="0" w:space="0" w:color="auto"/>
        <w:right w:val="none" w:sz="0" w:space="0" w:color="auto"/>
      </w:divBdr>
    </w:div>
    <w:div w:id="741757345">
      <w:bodyDiv w:val="1"/>
      <w:marLeft w:val="0"/>
      <w:marRight w:val="0"/>
      <w:marTop w:val="0"/>
      <w:marBottom w:val="0"/>
      <w:divBdr>
        <w:top w:val="none" w:sz="0" w:space="0" w:color="auto"/>
        <w:left w:val="none" w:sz="0" w:space="0" w:color="auto"/>
        <w:bottom w:val="none" w:sz="0" w:space="0" w:color="auto"/>
        <w:right w:val="none" w:sz="0" w:space="0" w:color="auto"/>
      </w:divBdr>
    </w:div>
    <w:div w:id="747725686">
      <w:bodyDiv w:val="1"/>
      <w:marLeft w:val="0"/>
      <w:marRight w:val="0"/>
      <w:marTop w:val="0"/>
      <w:marBottom w:val="0"/>
      <w:divBdr>
        <w:top w:val="none" w:sz="0" w:space="0" w:color="auto"/>
        <w:left w:val="none" w:sz="0" w:space="0" w:color="auto"/>
        <w:bottom w:val="none" w:sz="0" w:space="0" w:color="auto"/>
        <w:right w:val="none" w:sz="0" w:space="0" w:color="auto"/>
      </w:divBdr>
    </w:div>
    <w:div w:id="761025322">
      <w:bodyDiv w:val="1"/>
      <w:marLeft w:val="0"/>
      <w:marRight w:val="0"/>
      <w:marTop w:val="0"/>
      <w:marBottom w:val="0"/>
      <w:divBdr>
        <w:top w:val="none" w:sz="0" w:space="0" w:color="auto"/>
        <w:left w:val="none" w:sz="0" w:space="0" w:color="auto"/>
        <w:bottom w:val="none" w:sz="0" w:space="0" w:color="auto"/>
        <w:right w:val="none" w:sz="0" w:space="0" w:color="auto"/>
      </w:divBdr>
    </w:div>
    <w:div w:id="773475753">
      <w:bodyDiv w:val="1"/>
      <w:marLeft w:val="0"/>
      <w:marRight w:val="0"/>
      <w:marTop w:val="0"/>
      <w:marBottom w:val="0"/>
      <w:divBdr>
        <w:top w:val="none" w:sz="0" w:space="0" w:color="auto"/>
        <w:left w:val="none" w:sz="0" w:space="0" w:color="auto"/>
        <w:bottom w:val="none" w:sz="0" w:space="0" w:color="auto"/>
        <w:right w:val="none" w:sz="0" w:space="0" w:color="auto"/>
      </w:divBdr>
    </w:div>
    <w:div w:id="774595419">
      <w:bodyDiv w:val="1"/>
      <w:marLeft w:val="0"/>
      <w:marRight w:val="0"/>
      <w:marTop w:val="0"/>
      <w:marBottom w:val="0"/>
      <w:divBdr>
        <w:top w:val="none" w:sz="0" w:space="0" w:color="auto"/>
        <w:left w:val="none" w:sz="0" w:space="0" w:color="auto"/>
        <w:bottom w:val="none" w:sz="0" w:space="0" w:color="auto"/>
        <w:right w:val="none" w:sz="0" w:space="0" w:color="auto"/>
      </w:divBdr>
    </w:div>
    <w:div w:id="776145350">
      <w:bodyDiv w:val="1"/>
      <w:marLeft w:val="0"/>
      <w:marRight w:val="0"/>
      <w:marTop w:val="0"/>
      <w:marBottom w:val="0"/>
      <w:divBdr>
        <w:top w:val="none" w:sz="0" w:space="0" w:color="auto"/>
        <w:left w:val="none" w:sz="0" w:space="0" w:color="auto"/>
        <w:bottom w:val="none" w:sz="0" w:space="0" w:color="auto"/>
        <w:right w:val="none" w:sz="0" w:space="0" w:color="auto"/>
      </w:divBdr>
    </w:div>
    <w:div w:id="776602631">
      <w:bodyDiv w:val="1"/>
      <w:marLeft w:val="0"/>
      <w:marRight w:val="0"/>
      <w:marTop w:val="0"/>
      <w:marBottom w:val="0"/>
      <w:divBdr>
        <w:top w:val="none" w:sz="0" w:space="0" w:color="auto"/>
        <w:left w:val="none" w:sz="0" w:space="0" w:color="auto"/>
        <w:bottom w:val="none" w:sz="0" w:space="0" w:color="auto"/>
        <w:right w:val="none" w:sz="0" w:space="0" w:color="auto"/>
      </w:divBdr>
    </w:div>
    <w:div w:id="792407753">
      <w:bodyDiv w:val="1"/>
      <w:marLeft w:val="0"/>
      <w:marRight w:val="0"/>
      <w:marTop w:val="0"/>
      <w:marBottom w:val="0"/>
      <w:divBdr>
        <w:top w:val="none" w:sz="0" w:space="0" w:color="auto"/>
        <w:left w:val="none" w:sz="0" w:space="0" w:color="auto"/>
        <w:bottom w:val="none" w:sz="0" w:space="0" w:color="auto"/>
        <w:right w:val="none" w:sz="0" w:space="0" w:color="auto"/>
      </w:divBdr>
    </w:div>
    <w:div w:id="800540930">
      <w:bodyDiv w:val="1"/>
      <w:marLeft w:val="0"/>
      <w:marRight w:val="0"/>
      <w:marTop w:val="0"/>
      <w:marBottom w:val="0"/>
      <w:divBdr>
        <w:top w:val="none" w:sz="0" w:space="0" w:color="auto"/>
        <w:left w:val="none" w:sz="0" w:space="0" w:color="auto"/>
        <w:bottom w:val="none" w:sz="0" w:space="0" w:color="auto"/>
        <w:right w:val="none" w:sz="0" w:space="0" w:color="auto"/>
      </w:divBdr>
    </w:div>
    <w:div w:id="805122761">
      <w:bodyDiv w:val="1"/>
      <w:marLeft w:val="0"/>
      <w:marRight w:val="0"/>
      <w:marTop w:val="0"/>
      <w:marBottom w:val="0"/>
      <w:divBdr>
        <w:top w:val="none" w:sz="0" w:space="0" w:color="auto"/>
        <w:left w:val="none" w:sz="0" w:space="0" w:color="auto"/>
        <w:bottom w:val="none" w:sz="0" w:space="0" w:color="auto"/>
        <w:right w:val="none" w:sz="0" w:space="0" w:color="auto"/>
      </w:divBdr>
    </w:div>
    <w:div w:id="808019051">
      <w:bodyDiv w:val="1"/>
      <w:marLeft w:val="0"/>
      <w:marRight w:val="0"/>
      <w:marTop w:val="0"/>
      <w:marBottom w:val="0"/>
      <w:divBdr>
        <w:top w:val="none" w:sz="0" w:space="0" w:color="auto"/>
        <w:left w:val="none" w:sz="0" w:space="0" w:color="auto"/>
        <w:bottom w:val="none" w:sz="0" w:space="0" w:color="auto"/>
        <w:right w:val="none" w:sz="0" w:space="0" w:color="auto"/>
      </w:divBdr>
    </w:div>
    <w:div w:id="811795710">
      <w:bodyDiv w:val="1"/>
      <w:marLeft w:val="0"/>
      <w:marRight w:val="0"/>
      <w:marTop w:val="0"/>
      <w:marBottom w:val="0"/>
      <w:divBdr>
        <w:top w:val="none" w:sz="0" w:space="0" w:color="auto"/>
        <w:left w:val="none" w:sz="0" w:space="0" w:color="auto"/>
        <w:bottom w:val="none" w:sz="0" w:space="0" w:color="auto"/>
        <w:right w:val="none" w:sz="0" w:space="0" w:color="auto"/>
      </w:divBdr>
    </w:div>
    <w:div w:id="812259403">
      <w:bodyDiv w:val="1"/>
      <w:marLeft w:val="0"/>
      <w:marRight w:val="0"/>
      <w:marTop w:val="0"/>
      <w:marBottom w:val="0"/>
      <w:divBdr>
        <w:top w:val="none" w:sz="0" w:space="0" w:color="auto"/>
        <w:left w:val="none" w:sz="0" w:space="0" w:color="auto"/>
        <w:bottom w:val="none" w:sz="0" w:space="0" w:color="auto"/>
        <w:right w:val="none" w:sz="0" w:space="0" w:color="auto"/>
      </w:divBdr>
    </w:div>
    <w:div w:id="825825659">
      <w:bodyDiv w:val="1"/>
      <w:marLeft w:val="0"/>
      <w:marRight w:val="0"/>
      <w:marTop w:val="0"/>
      <w:marBottom w:val="0"/>
      <w:divBdr>
        <w:top w:val="none" w:sz="0" w:space="0" w:color="auto"/>
        <w:left w:val="none" w:sz="0" w:space="0" w:color="auto"/>
        <w:bottom w:val="none" w:sz="0" w:space="0" w:color="auto"/>
        <w:right w:val="none" w:sz="0" w:space="0" w:color="auto"/>
      </w:divBdr>
    </w:div>
    <w:div w:id="829561092">
      <w:bodyDiv w:val="1"/>
      <w:marLeft w:val="0"/>
      <w:marRight w:val="0"/>
      <w:marTop w:val="0"/>
      <w:marBottom w:val="0"/>
      <w:divBdr>
        <w:top w:val="none" w:sz="0" w:space="0" w:color="auto"/>
        <w:left w:val="none" w:sz="0" w:space="0" w:color="auto"/>
        <w:bottom w:val="none" w:sz="0" w:space="0" w:color="auto"/>
        <w:right w:val="none" w:sz="0" w:space="0" w:color="auto"/>
      </w:divBdr>
    </w:div>
    <w:div w:id="831944972">
      <w:bodyDiv w:val="1"/>
      <w:marLeft w:val="0"/>
      <w:marRight w:val="0"/>
      <w:marTop w:val="0"/>
      <w:marBottom w:val="0"/>
      <w:divBdr>
        <w:top w:val="none" w:sz="0" w:space="0" w:color="auto"/>
        <w:left w:val="none" w:sz="0" w:space="0" w:color="auto"/>
        <w:bottom w:val="none" w:sz="0" w:space="0" w:color="auto"/>
        <w:right w:val="none" w:sz="0" w:space="0" w:color="auto"/>
      </w:divBdr>
    </w:div>
    <w:div w:id="848251040">
      <w:bodyDiv w:val="1"/>
      <w:marLeft w:val="0"/>
      <w:marRight w:val="0"/>
      <w:marTop w:val="0"/>
      <w:marBottom w:val="0"/>
      <w:divBdr>
        <w:top w:val="none" w:sz="0" w:space="0" w:color="auto"/>
        <w:left w:val="none" w:sz="0" w:space="0" w:color="auto"/>
        <w:bottom w:val="none" w:sz="0" w:space="0" w:color="auto"/>
        <w:right w:val="none" w:sz="0" w:space="0" w:color="auto"/>
      </w:divBdr>
    </w:div>
    <w:div w:id="849876011">
      <w:bodyDiv w:val="1"/>
      <w:marLeft w:val="0"/>
      <w:marRight w:val="0"/>
      <w:marTop w:val="0"/>
      <w:marBottom w:val="0"/>
      <w:divBdr>
        <w:top w:val="none" w:sz="0" w:space="0" w:color="auto"/>
        <w:left w:val="none" w:sz="0" w:space="0" w:color="auto"/>
        <w:bottom w:val="none" w:sz="0" w:space="0" w:color="auto"/>
        <w:right w:val="none" w:sz="0" w:space="0" w:color="auto"/>
      </w:divBdr>
    </w:div>
    <w:div w:id="851796144">
      <w:bodyDiv w:val="1"/>
      <w:marLeft w:val="0"/>
      <w:marRight w:val="0"/>
      <w:marTop w:val="0"/>
      <w:marBottom w:val="0"/>
      <w:divBdr>
        <w:top w:val="none" w:sz="0" w:space="0" w:color="auto"/>
        <w:left w:val="none" w:sz="0" w:space="0" w:color="auto"/>
        <w:bottom w:val="none" w:sz="0" w:space="0" w:color="auto"/>
        <w:right w:val="none" w:sz="0" w:space="0" w:color="auto"/>
      </w:divBdr>
    </w:div>
    <w:div w:id="856189117">
      <w:bodyDiv w:val="1"/>
      <w:marLeft w:val="0"/>
      <w:marRight w:val="0"/>
      <w:marTop w:val="0"/>
      <w:marBottom w:val="0"/>
      <w:divBdr>
        <w:top w:val="none" w:sz="0" w:space="0" w:color="auto"/>
        <w:left w:val="none" w:sz="0" w:space="0" w:color="auto"/>
        <w:bottom w:val="none" w:sz="0" w:space="0" w:color="auto"/>
        <w:right w:val="none" w:sz="0" w:space="0" w:color="auto"/>
      </w:divBdr>
    </w:div>
    <w:div w:id="859467159">
      <w:bodyDiv w:val="1"/>
      <w:marLeft w:val="0"/>
      <w:marRight w:val="0"/>
      <w:marTop w:val="0"/>
      <w:marBottom w:val="0"/>
      <w:divBdr>
        <w:top w:val="none" w:sz="0" w:space="0" w:color="auto"/>
        <w:left w:val="none" w:sz="0" w:space="0" w:color="auto"/>
        <w:bottom w:val="none" w:sz="0" w:space="0" w:color="auto"/>
        <w:right w:val="none" w:sz="0" w:space="0" w:color="auto"/>
      </w:divBdr>
    </w:div>
    <w:div w:id="860243658">
      <w:bodyDiv w:val="1"/>
      <w:marLeft w:val="0"/>
      <w:marRight w:val="0"/>
      <w:marTop w:val="0"/>
      <w:marBottom w:val="0"/>
      <w:divBdr>
        <w:top w:val="none" w:sz="0" w:space="0" w:color="auto"/>
        <w:left w:val="none" w:sz="0" w:space="0" w:color="auto"/>
        <w:bottom w:val="none" w:sz="0" w:space="0" w:color="auto"/>
        <w:right w:val="none" w:sz="0" w:space="0" w:color="auto"/>
      </w:divBdr>
    </w:div>
    <w:div w:id="864513509">
      <w:bodyDiv w:val="1"/>
      <w:marLeft w:val="0"/>
      <w:marRight w:val="0"/>
      <w:marTop w:val="0"/>
      <w:marBottom w:val="0"/>
      <w:divBdr>
        <w:top w:val="none" w:sz="0" w:space="0" w:color="auto"/>
        <w:left w:val="none" w:sz="0" w:space="0" w:color="auto"/>
        <w:bottom w:val="none" w:sz="0" w:space="0" w:color="auto"/>
        <w:right w:val="none" w:sz="0" w:space="0" w:color="auto"/>
      </w:divBdr>
    </w:div>
    <w:div w:id="878126778">
      <w:bodyDiv w:val="1"/>
      <w:marLeft w:val="0"/>
      <w:marRight w:val="0"/>
      <w:marTop w:val="0"/>
      <w:marBottom w:val="0"/>
      <w:divBdr>
        <w:top w:val="none" w:sz="0" w:space="0" w:color="auto"/>
        <w:left w:val="none" w:sz="0" w:space="0" w:color="auto"/>
        <w:bottom w:val="none" w:sz="0" w:space="0" w:color="auto"/>
        <w:right w:val="none" w:sz="0" w:space="0" w:color="auto"/>
      </w:divBdr>
    </w:div>
    <w:div w:id="882866580">
      <w:bodyDiv w:val="1"/>
      <w:marLeft w:val="0"/>
      <w:marRight w:val="0"/>
      <w:marTop w:val="0"/>
      <w:marBottom w:val="0"/>
      <w:divBdr>
        <w:top w:val="none" w:sz="0" w:space="0" w:color="auto"/>
        <w:left w:val="none" w:sz="0" w:space="0" w:color="auto"/>
        <w:bottom w:val="none" w:sz="0" w:space="0" w:color="auto"/>
        <w:right w:val="none" w:sz="0" w:space="0" w:color="auto"/>
      </w:divBdr>
    </w:div>
    <w:div w:id="888103708">
      <w:bodyDiv w:val="1"/>
      <w:marLeft w:val="0"/>
      <w:marRight w:val="0"/>
      <w:marTop w:val="0"/>
      <w:marBottom w:val="0"/>
      <w:divBdr>
        <w:top w:val="none" w:sz="0" w:space="0" w:color="auto"/>
        <w:left w:val="none" w:sz="0" w:space="0" w:color="auto"/>
        <w:bottom w:val="none" w:sz="0" w:space="0" w:color="auto"/>
        <w:right w:val="none" w:sz="0" w:space="0" w:color="auto"/>
      </w:divBdr>
    </w:div>
    <w:div w:id="890575910">
      <w:bodyDiv w:val="1"/>
      <w:marLeft w:val="0"/>
      <w:marRight w:val="0"/>
      <w:marTop w:val="0"/>
      <w:marBottom w:val="0"/>
      <w:divBdr>
        <w:top w:val="none" w:sz="0" w:space="0" w:color="auto"/>
        <w:left w:val="none" w:sz="0" w:space="0" w:color="auto"/>
        <w:bottom w:val="none" w:sz="0" w:space="0" w:color="auto"/>
        <w:right w:val="none" w:sz="0" w:space="0" w:color="auto"/>
      </w:divBdr>
    </w:div>
    <w:div w:id="905141858">
      <w:bodyDiv w:val="1"/>
      <w:marLeft w:val="0"/>
      <w:marRight w:val="0"/>
      <w:marTop w:val="0"/>
      <w:marBottom w:val="0"/>
      <w:divBdr>
        <w:top w:val="none" w:sz="0" w:space="0" w:color="auto"/>
        <w:left w:val="none" w:sz="0" w:space="0" w:color="auto"/>
        <w:bottom w:val="none" w:sz="0" w:space="0" w:color="auto"/>
        <w:right w:val="none" w:sz="0" w:space="0" w:color="auto"/>
      </w:divBdr>
    </w:div>
    <w:div w:id="916014346">
      <w:bodyDiv w:val="1"/>
      <w:marLeft w:val="0"/>
      <w:marRight w:val="0"/>
      <w:marTop w:val="0"/>
      <w:marBottom w:val="0"/>
      <w:divBdr>
        <w:top w:val="none" w:sz="0" w:space="0" w:color="auto"/>
        <w:left w:val="none" w:sz="0" w:space="0" w:color="auto"/>
        <w:bottom w:val="none" w:sz="0" w:space="0" w:color="auto"/>
        <w:right w:val="none" w:sz="0" w:space="0" w:color="auto"/>
      </w:divBdr>
    </w:div>
    <w:div w:id="936059027">
      <w:bodyDiv w:val="1"/>
      <w:marLeft w:val="0"/>
      <w:marRight w:val="0"/>
      <w:marTop w:val="0"/>
      <w:marBottom w:val="0"/>
      <w:divBdr>
        <w:top w:val="none" w:sz="0" w:space="0" w:color="auto"/>
        <w:left w:val="none" w:sz="0" w:space="0" w:color="auto"/>
        <w:bottom w:val="none" w:sz="0" w:space="0" w:color="auto"/>
        <w:right w:val="none" w:sz="0" w:space="0" w:color="auto"/>
      </w:divBdr>
    </w:div>
    <w:div w:id="951329590">
      <w:bodyDiv w:val="1"/>
      <w:marLeft w:val="0"/>
      <w:marRight w:val="0"/>
      <w:marTop w:val="0"/>
      <w:marBottom w:val="0"/>
      <w:divBdr>
        <w:top w:val="none" w:sz="0" w:space="0" w:color="auto"/>
        <w:left w:val="none" w:sz="0" w:space="0" w:color="auto"/>
        <w:bottom w:val="none" w:sz="0" w:space="0" w:color="auto"/>
        <w:right w:val="none" w:sz="0" w:space="0" w:color="auto"/>
      </w:divBdr>
    </w:div>
    <w:div w:id="955017952">
      <w:bodyDiv w:val="1"/>
      <w:marLeft w:val="0"/>
      <w:marRight w:val="0"/>
      <w:marTop w:val="0"/>
      <w:marBottom w:val="0"/>
      <w:divBdr>
        <w:top w:val="none" w:sz="0" w:space="0" w:color="auto"/>
        <w:left w:val="none" w:sz="0" w:space="0" w:color="auto"/>
        <w:bottom w:val="none" w:sz="0" w:space="0" w:color="auto"/>
        <w:right w:val="none" w:sz="0" w:space="0" w:color="auto"/>
      </w:divBdr>
    </w:div>
    <w:div w:id="955335282">
      <w:bodyDiv w:val="1"/>
      <w:marLeft w:val="0"/>
      <w:marRight w:val="0"/>
      <w:marTop w:val="0"/>
      <w:marBottom w:val="0"/>
      <w:divBdr>
        <w:top w:val="none" w:sz="0" w:space="0" w:color="auto"/>
        <w:left w:val="none" w:sz="0" w:space="0" w:color="auto"/>
        <w:bottom w:val="none" w:sz="0" w:space="0" w:color="auto"/>
        <w:right w:val="none" w:sz="0" w:space="0" w:color="auto"/>
      </w:divBdr>
    </w:div>
    <w:div w:id="960957908">
      <w:bodyDiv w:val="1"/>
      <w:marLeft w:val="0"/>
      <w:marRight w:val="0"/>
      <w:marTop w:val="0"/>
      <w:marBottom w:val="0"/>
      <w:divBdr>
        <w:top w:val="none" w:sz="0" w:space="0" w:color="auto"/>
        <w:left w:val="none" w:sz="0" w:space="0" w:color="auto"/>
        <w:bottom w:val="none" w:sz="0" w:space="0" w:color="auto"/>
        <w:right w:val="none" w:sz="0" w:space="0" w:color="auto"/>
      </w:divBdr>
    </w:div>
    <w:div w:id="963080260">
      <w:bodyDiv w:val="1"/>
      <w:marLeft w:val="0"/>
      <w:marRight w:val="0"/>
      <w:marTop w:val="0"/>
      <w:marBottom w:val="0"/>
      <w:divBdr>
        <w:top w:val="none" w:sz="0" w:space="0" w:color="auto"/>
        <w:left w:val="none" w:sz="0" w:space="0" w:color="auto"/>
        <w:bottom w:val="none" w:sz="0" w:space="0" w:color="auto"/>
        <w:right w:val="none" w:sz="0" w:space="0" w:color="auto"/>
      </w:divBdr>
    </w:div>
    <w:div w:id="976496859">
      <w:bodyDiv w:val="1"/>
      <w:marLeft w:val="0"/>
      <w:marRight w:val="0"/>
      <w:marTop w:val="0"/>
      <w:marBottom w:val="0"/>
      <w:divBdr>
        <w:top w:val="none" w:sz="0" w:space="0" w:color="auto"/>
        <w:left w:val="none" w:sz="0" w:space="0" w:color="auto"/>
        <w:bottom w:val="none" w:sz="0" w:space="0" w:color="auto"/>
        <w:right w:val="none" w:sz="0" w:space="0" w:color="auto"/>
      </w:divBdr>
    </w:div>
    <w:div w:id="991829152">
      <w:bodyDiv w:val="1"/>
      <w:marLeft w:val="0"/>
      <w:marRight w:val="0"/>
      <w:marTop w:val="0"/>
      <w:marBottom w:val="0"/>
      <w:divBdr>
        <w:top w:val="none" w:sz="0" w:space="0" w:color="auto"/>
        <w:left w:val="none" w:sz="0" w:space="0" w:color="auto"/>
        <w:bottom w:val="none" w:sz="0" w:space="0" w:color="auto"/>
        <w:right w:val="none" w:sz="0" w:space="0" w:color="auto"/>
      </w:divBdr>
    </w:div>
    <w:div w:id="996614841">
      <w:bodyDiv w:val="1"/>
      <w:marLeft w:val="0"/>
      <w:marRight w:val="0"/>
      <w:marTop w:val="0"/>
      <w:marBottom w:val="0"/>
      <w:divBdr>
        <w:top w:val="none" w:sz="0" w:space="0" w:color="auto"/>
        <w:left w:val="none" w:sz="0" w:space="0" w:color="auto"/>
        <w:bottom w:val="none" w:sz="0" w:space="0" w:color="auto"/>
        <w:right w:val="none" w:sz="0" w:space="0" w:color="auto"/>
      </w:divBdr>
    </w:div>
    <w:div w:id="1015040253">
      <w:bodyDiv w:val="1"/>
      <w:marLeft w:val="0"/>
      <w:marRight w:val="0"/>
      <w:marTop w:val="0"/>
      <w:marBottom w:val="0"/>
      <w:divBdr>
        <w:top w:val="none" w:sz="0" w:space="0" w:color="auto"/>
        <w:left w:val="none" w:sz="0" w:space="0" w:color="auto"/>
        <w:bottom w:val="none" w:sz="0" w:space="0" w:color="auto"/>
        <w:right w:val="none" w:sz="0" w:space="0" w:color="auto"/>
      </w:divBdr>
    </w:div>
    <w:div w:id="1047217801">
      <w:bodyDiv w:val="1"/>
      <w:marLeft w:val="0"/>
      <w:marRight w:val="0"/>
      <w:marTop w:val="0"/>
      <w:marBottom w:val="0"/>
      <w:divBdr>
        <w:top w:val="none" w:sz="0" w:space="0" w:color="auto"/>
        <w:left w:val="none" w:sz="0" w:space="0" w:color="auto"/>
        <w:bottom w:val="none" w:sz="0" w:space="0" w:color="auto"/>
        <w:right w:val="none" w:sz="0" w:space="0" w:color="auto"/>
      </w:divBdr>
    </w:div>
    <w:div w:id="1048144777">
      <w:bodyDiv w:val="1"/>
      <w:marLeft w:val="0"/>
      <w:marRight w:val="0"/>
      <w:marTop w:val="0"/>
      <w:marBottom w:val="0"/>
      <w:divBdr>
        <w:top w:val="none" w:sz="0" w:space="0" w:color="auto"/>
        <w:left w:val="none" w:sz="0" w:space="0" w:color="auto"/>
        <w:bottom w:val="none" w:sz="0" w:space="0" w:color="auto"/>
        <w:right w:val="none" w:sz="0" w:space="0" w:color="auto"/>
      </w:divBdr>
    </w:div>
    <w:div w:id="1052075786">
      <w:bodyDiv w:val="1"/>
      <w:marLeft w:val="0"/>
      <w:marRight w:val="0"/>
      <w:marTop w:val="0"/>
      <w:marBottom w:val="0"/>
      <w:divBdr>
        <w:top w:val="none" w:sz="0" w:space="0" w:color="auto"/>
        <w:left w:val="none" w:sz="0" w:space="0" w:color="auto"/>
        <w:bottom w:val="none" w:sz="0" w:space="0" w:color="auto"/>
        <w:right w:val="none" w:sz="0" w:space="0" w:color="auto"/>
      </w:divBdr>
    </w:div>
    <w:div w:id="1056198837">
      <w:bodyDiv w:val="1"/>
      <w:marLeft w:val="0"/>
      <w:marRight w:val="0"/>
      <w:marTop w:val="0"/>
      <w:marBottom w:val="0"/>
      <w:divBdr>
        <w:top w:val="none" w:sz="0" w:space="0" w:color="auto"/>
        <w:left w:val="none" w:sz="0" w:space="0" w:color="auto"/>
        <w:bottom w:val="none" w:sz="0" w:space="0" w:color="auto"/>
        <w:right w:val="none" w:sz="0" w:space="0" w:color="auto"/>
      </w:divBdr>
    </w:div>
    <w:div w:id="1058092119">
      <w:bodyDiv w:val="1"/>
      <w:marLeft w:val="0"/>
      <w:marRight w:val="0"/>
      <w:marTop w:val="0"/>
      <w:marBottom w:val="0"/>
      <w:divBdr>
        <w:top w:val="none" w:sz="0" w:space="0" w:color="auto"/>
        <w:left w:val="none" w:sz="0" w:space="0" w:color="auto"/>
        <w:bottom w:val="none" w:sz="0" w:space="0" w:color="auto"/>
        <w:right w:val="none" w:sz="0" w:space="0" w:color="auto"/>
      </w:divBdr>
    </w:div>
    <w:div w:id="1085538404">
      <w:bodyDiv w:val="1"/>
      <w:marLeft w:val="0"/>
      <w:marRight w:val="0"/>
      <w:marTop w:val="0"/>
      <w:marBottom w:val="0"/>
      <w:divBdr>
        <w:top w:val="none" w:sz="0" w:space="0" w:color="auto"/>
        <w:left w:val="none" w:sz="0" w:space="0" w:color="auto"/>
        <w:bottom w:val="none" w:sz="0" w:space="0" w:color="auto"/>
        <w:right w:val="none" w:sz="0" w:space="0" w:color="auto"/>
      </w:divBdr>
    </w:div>
    <w:div w:id="1085885678">
      <w:bodyDiv w:val="1"/>
      <w:marLeft w:val="0"/>
      <w:marRight w:val="0"/>
      <w:marTop w:val="0"/>
      <w:marBottom w:val="0"/>
      <w:divBdr>
        <w:top w:val="none" w:sz="0" w:space="0" w:color="auto"/>
        <w:left w:val="none" w:sz="0" w:space="0" w:color="auto"/>
        <w:bottom w:val="none" w:sz="0" w:space="0" w:color="auto"/>
        <w:right w:val="none" w:sz="0" w:space="0" w:color="auto"/>
      </w:divBdr>
    </w:div>
    <w:div w:id="1094983246">
      <w:bodyDiv w:val="1"/>
      <w:marLeft w:val="0"/>
      <w:marRight w:val="0"/>
      <w:marTop w:val="0"/>
      <w:marBottom w:val="0"/>
      <w:divBdr>
        <w:top w:val="none" w:sz="0" w:space="0" w:color="auto"/>
        <w:left w:val="none" w:sz="0" w:space="0" w:color="auto"/>
        <w:bottom w:val="none" w:sz="0" w:space="0" w:color="auto"/>
        <w:right w:val="none" w:sz="0" w:space="0" w:color="auto"/>
      </w:divBdr>
    </w:div>
    <w:div w:id="1097679919">
      <w:bodyDiv w:val="1"/>
      <w:marLeft w:val="0"/>
      <w:marRight w:val="0"/>
      <w:marTop w:val="0"/>
      <w:marBottom w:val="0"/>
      <w:divBdr>
        <w:top w:val="none" w:sz="0" w:space="0" w:color="auto"/>
        <w:left w:val="none" w:sz="0" w:space="0" w:color="auto"/>
        <w:bottom w:val="none" w:sz="0" w:space="0" w:color="auto"/>
        <w:right w:val="none" w:sz="0" w:space="0" w:color="auto"/>
      </w:divBdr>
    </w:div>
    <w:div w:id="1098329252">
      <w:bodyDiv w:val="1"/>
      <w:marLeft w:val="0"/>
      <w:marRight w:val="0"/>
      <w:marTop w:val="0"/>
      <w:marBottom w:val="0"/>
      <w:divBdr>
        <w:top w:val="none" w:sz="0" w:space="0" w:color="auto"/>
        <w:left w:val="none" w:sz="0" w:space="0" w:color="auto"/>
        <w:bottom w:val="none" w:sz="0" w:space="0" w:color="auto"/>
        <w:right w:val="none" w:sz="0" w:space="0" w:color="auto"/>
      </w:divBdr>
    </w:div>
    <w:div w:id="1102917543">
      <w:bodyDiv w:val="1"/>
      <w:marLeft w:val="0"/>
      <w:marRight w:val="0"/>
      <w:marTop w:val="0"/>
      <w:marBottom w:val="0"/>
      <w:divBdr>
        <w:top w:val="none" w:sz="0" w:space="0" w:color="auto"/>
        <w:left w:val="none" w:sz="0" w:space="0" w:color="auto"/>
        <w:bottom w:val="none" w:sz="0" w:space="0" w:color="auto"/>
        <w:right w:val="none" w:sz="0" w:space="0" w:color="auto"/>
      </w:divBdr>
    </w:div>
    <w:div w:id="1108697714">
      <w:bodyDiv w:val="1"/>
      <w:marLeft w:val="0"/>
      <w:marRight w:val="0"/>
      <w:marTop w:val="0"/>
      <w:marBottom w:val="0"/>
      <w:divBdr>
        <w:top w:val="none" w:sz="0" w:space="0" w:color="auto"/>
        <w:left w:val="none" w:sz="0" w:space="0" w:color="auto"/>
        <w:bottom w:val="none" w:sz="0" w:space="0" w:color="auto"/>
        <w:right w:val="none" w:sz="0" w:space="0" w:color="auto"/>
      </w:divBdr>
    </w:div>
    <w:div w:id="1113743103">
      <w:bodyDiv w:val="1"/>
      <w:marLeft w:val="0"/>
      <w:marRight w:val="0"/>
      <w:marTop w:val="0"/>
      <w:marBottom w:val="0"/>
      <w:divBdr>
        <w:top w:val="none" w:sz="0" w:space="0" w:color="auto"/>
        <w:left w:val="none" w:sz="0" w:space="0" w:color="auto"/>
        <w:bottom w:val="none" w:sz="0" w:space="0" w:color="auto"/>
        <w:right w:val="none" w:sz="0" w:space="0" w:color="auto"/>
      </w:divBdr>
    </w:div>
    <w:div w:id="1134835277">
      <w:bodyDiv w:val="1"/>
      <w:marLeft w:val="0"/>
      <w:marRight w:val="0"/>
      <w:marTop w:val="0"/>
      <w:marBottom w:val="0"/>
      <w:divBdr>
        <w:top w:val="none" w:sz="0" w:space="0" w:color="auto"/>
        <w:left w:val="none" w:sz="0" w:space="0" w:color="auto"/>
        <w:bottom w:val="none" w:sz="0" w:space="0" w:color="auto"/>
        <w:right w:val="none" w:sz="0" w:space="0" w:color="auto"/>
      </w:divBdr>
    </w:div>
    <w:div w:id="1137181393">
      <w:bodyDiv w:val="1"/>
      <w:marLeft w:val="0"/>
      <w:marRight w:val="0"/>
      <w:marTop w:val="0"/>
      <w:marBottom w:val="0"/>
      <w:divBdr>
        <w:top w:val="none" w:sz="0" w:space="0" w:color="auto"/>
        <w:left w:val="none" w:sz="0" w:space="0" w:color="auto"/>
        <w:bottom w:val="none" w:sz="0" w:space="0" w:color="auto"/>
        <w:right w:val="none" w:sz="0" w:space="0" w:color="auto"/>
      </w:divBdr>
      <w:divsChild>
        <w:div w:id="2117403366">
          <w:marLeft w:val="0"/>
          <w:marRight w:val="0"/>
          <w:marTop w:val="0"/>
          <w:marBottom w:val="0"/>
          <w:divBdr>
            <w:top w:val="none" w:sz="0" w:space="0" w:color="auto"/>
            <w:left w:val="none" w:sz="0" w:space="0" w:color="auto"/>
            <w:bottom w:val="none" w:sz="0" w:space="0" w:color="auto"/>
            <w:right w:val="none" w:sz="0" w:space="0" w:color="auto"/>
          </w:divBdr>
        </w:div>
      </w:divsChild>
    </w:div>
    <w:div w:id="1137458796">
      <w:bodyDiv w:val="1"/>
      <w:marLeft w:val="0"/>
      <w:marRight w:val="0"/>
      <w:marTop w:val="0"/>
      <w:marBottom w:val="0"/>
      <w:divBdr>
        <w:top w:val="none" w:sz="0" w:space="0" w:color="auto"/>
        <w:left w:val="none" w:sz="0" w:space="0" w:color="auto"/>
        <w:bottom w:val="none" w:sz="0" w:space="0" w:color="auto"/>
        <w:right w:val="none" w:sz="0" w:space="0" w:color="auto"/>
      </w:divBdr>
    </w:div>
    <w:div w:id="1140532543">
      <w:bodyDiv w:val="1"/>
      <w:marLeft w:val="0"/>
      <w:marRight w:val="0"/>
      <w:marTop w:val="0"/>
      <w:marBottom w:val="0"/>
      <w:divBdr>
        <w:top w:val="none" w:sz="0" w:space="0" w:color="auto"/>
        <w:left w:val="none" w:sz="0" w:space="0" w:color="auto"/>
        <w:bottom w:val="none" w:sz="0" w:space="0" w:color="auto"/>
        <w:right w:val="none" w:sz="0" w:space="0" w:color="auto"/>
      </w:divBdr>
    </w:div>
    <w:div w:id="1159033893">
      <w:bodyDiv w:val="1"/>
      <w:marLeft w:val="0"/>
      <w:marRight w:val="0"/>
      <w:marTop w:val="0"/>
      <w:marBottom w:val="0"/>
      <w:divBdr>
        <w:top w:val="none" w:sz="0" w:space="0" w:color="auto"/>
        <w:left w:val="none" w:sz="0" w:space="0" w:color="auto"/>
        <w:bottom w:val="none" w:sz="0" w:space="0" w:color="auto"/>
        <w:right w:val="none" w:sz="0" w:space="0" w:color="auto"/>
      </w:divBdr>
    </w:div>
    <w:div w:id="1170146482">
      <w:bodyDiv w:val="1"/>
      <w:marLeft w:val="0"/>
      <w:marRight w:val="0"/>
      <w:marTop w:val="0"/>
      <w:marBottom w:val="0"/>
      <w:divBdr>
        <w:top w:val="none" w:sz="0" w:space="0" w:color="auto"/>
        <w:left w:val="none" w:sz="0" w:space="0" w:color="auto"/>
        <w:bottom w:val="none" w:sz="0" w:space="0" w:color="auto"/>
        <w:right w:val="none" w:sz="0" w:space="0" w:color="auto"/>
      </w:divBdr>
    </w:div>
    <w:div w:id="1171914842">
      <w:bodyDiv w:val="1"/>
      <w:marLeft w:val="0"/>
      <w:marRight w:val="0"/>
      <w:marTop w:val="0"/>
      <w:marBottom w:val="0"/>
      <w:divBdr>
        <w:top w:val="none" w:sz="0" w:space="0" w:color="auto"/>
        <w:left w:val="none" w:sz="0" w:space="0" w:color="auto"/>
        <w:bottom w:val="none" w:sz="0" w:space="0" w:color="auto"/>
        <w:right w:val="none" w:sz="0" w:space="0" w:color="auto"/>
      </w:divBdr>
    </w:div>
    <w:div w:id="1177227509">
      <w:bodyDiv w:val="1"/>
      <w:marLeft w:val="0"/>
      <w:marRight w:val="0"/>
      <w:marTop w:val="0"/>
      <w:marBottom w:val="0"/>
      <w:divBdr>
        <w:top w:val="none" w:sz="0" w:space="0" w:color="auto"/>
        <w:left w:val="none" w:sz="0" w:space="0" w:color="auto"/>
        <w:bottom w:val="none" w:sz="0" w:space="0" w:color="auto"/>
        <w:right w:val="none" w:sz="0" w:space="0" w:color="auto"/>
      </w:divBdr>
    </w:div>
    <w:div w:id="1178497579">
      <w:bodyDiv w:val="1"/>
      <w:marLeft w:val="0"/>
      <w:marRight w:val="0"/>
      <w:marTop w:val="0"/>
      <w:marBottom w:val="0"/>
      <w:divBdr>
        <w:top w:val="none" w:sz="0" w:space="0" w:color="auto"/>
        <w:left w:val="none" w:sz="0" w:space="0" w:color="auto"/>
        <w:bottom w:val="none" w:sz="0" w:space="0" w:color="auto"/>
        <w:right w:val="none" w:sz="0" w:space="0" w:color="auto"/>
      </w:divBdr>
    </w:div>
    <w:div w:id="1180779178">
      <w:bodyDiv w:val="1"/>
      <w:marLeft w:val="0"/>
      <w:marRight w:val="0"/>
      <w:marTop w:val="0"/>
      <w:marBottom w:val="0"/>
      <w:divBdr>
        <w:top w:val="none" w:sz="0" w:space="0" w:color="auto"/>
        <w:left w:val="none" w:sz="0" w:space="0" w:color="auto"/>
        <w:bottom w:val="none" w:sz="0" w:space="0" w:color="auto"/>
        <w:right w:val="none" w:sz="0" w:space="0" w:color="auto"/>
      </w:divBdr>
    </w:div>
    <w:div w:id="1185828940">
      <w:bodyDiv w:val="1"/>
      <w:marLeft w:val="0"/>
      <w:marRight w:val="0"/>
      <w:marTop w:val="0"/>
      <w:marBottom w:val="0"/>
      <w:divBdr>
        <w:top w:val="none" w:sz="0" w:space="0" w:color="auto"/>
        <w:left w:val="none" w:sz="0" w:space="0" w:color="auto"/>
        <w:bottom w:val="none" w:sz="0" w:space="0" w:color="auto"/>
        <w:right w:val="none" w:sz="0" w:space="0" w:color="auto"/>
      </w:divBdr>
    </w:div>
    <w:div w:id="1189030330">
      <w:bodyDiv w:val="1"/>
      <w:marLeft w:val="0"/>
      <w:marRight w:val="0"/>
      <w:marTop w:val="0"/>
      <w:marBottom w:val="0"/>
      <w:divBdr>
        <w:top w:val="none" w:sz="0" w:space="0" w:color="auto"/>
        <w:left w:val="none" w:sz="0" w:space="0" w:color="auto"/>
        <w:bottom w:val="none" w:sz="0" w:space="0" w:color="auto"/>
        <w:right w:val="none" w:sz="0" w:space="0" w:color="auto"/>
      </w:divBdr>
    </w:div>
    <w:div w:id="1190920215">
      <w:bodyDiv w:val="1"/>
      <w:marLeft w:val="0"/>
      <w:marRight w:val="0"/>
      <w:marTop w:val="0"/>
      <w:marBottom w:val="0"/>
      <w:divBdr>
        <w:top w:val="none" w:sz="0" w:space="0" w:color="auto"/>
        <w:left w:val="none" w:sz="0" w:space="0" w:color="auto"/>
        <w:bottom w:val="none" w:sz="0" w:space="0" w:color="auto"/>
        <w:right w:val="none" w:sz="0" w:space="0" w:color="auto"/>
      </w:divBdr>
    </w:div>
    <w:div w:id="1194728393">
      <w:bodyDiv w:val="1"/>
      <w:marLeft w:val="0"/>
      <w:marRight w:val="0"/>
      <w:marTop w:val="0"/>
      <w:marBottom w:val="0"/>
      <w:divBdr>
        <w:top w:val="none" w:sz="0" w:space="0" w:color="auto"/>
        <w:left w:val="none" w:sz="0" w:space="0" w:color="auto"/>
        <w:bottom w:val="none" w:sz="0" w:space="0" w:color="auto"/>
        <w:right w:val="none" w:sz="0" w:space="0" w:color="auto"/>
      </w:divBdr>
    </w:div>
    <w:div w:id="1206329939">
      <w:bodyDiv w:val="1"/>
      <w:marLeft w:val="0"/>
      <w:marRight w:val="0"/>
      <w:marTop w:val="0"/>
      <w:marBottom w:val="0"/>
      <w:divBdr>
        <w:top w:val="none" w:sz="0" w:space="0" w:color="auto"/>
        <w:left w:val="none" w:sz="0" w:space="0" w:color="auto"/>
        <w:bottom w:val="none" w:sz="0" w:space="0" w:color="auto"/>
        <w:right w:val="none" w:sz="0" w:space="0" w:color="auto"/>
      </w:divBdr>
    </w:div>
    <w:div w:id="1212569348">
      <w:bodyDiv w:val="1"/>
      <w:marLeft w:val="0"/>
      <w:marRight w:val="0"/>
      <w:marTop w:val="0"/>
      <w:marBottom w:val="0"/>
      <w:divBdr>
        <w:top w:val="none" w:sz="0" w:space="0" w:color="auto"/>
        <w:left w:val="none" w:sz="0" w:space="0" w:color="auto"/>
        <w:bottom w:val="none" w:sz="0" w:space="0" w:color="auto"/>
        <w:right w:val="none" w:sz="0" w:space="0" w:color="auto"/>
      </w:divBdr>
    </w:div>
    <w:div w:id="1237400107">
      <w:bodyDiv w:val="1"/>
      <w:marLeft w:val="0"/>
      <w:marRight w:val="0"/>
      <w:marTop w:val="0"/>
      <w:marBottom w:val="0"/>
      <w:divBdr>
        <w:top w:val="none" w:sz="0" w:space="0" w:color="auto"/>
        <w:left w:val="none" w:sz="0" w:space="0" w:color="auto"/>
        <w:bottom w:val="none" w:sz="0" w:space="0" w:color="auto"/>
        <w:right w:val="none" w:sz="0" w:space="0" w:color="auto"/>
      </w:divBdr>
    </w:div>
    <w:div w:id="1237478218">
      <w:bodyDiv w:val="1"/>
      <w:marLeft w:val="0"/>
      <w:marRight w:val="0"/>
      <w:marTop w:val="0"/>
      <w:marBottom w:val="0"/>
      <w:divBdr>
        <w:top w:val="none" w:sz="0" w:space="0" w:color="auto"/>
        <w:left w:val="none" w:sz="0" w:space="0" w:color="auto"/>
        <w:bottom w:val="none" w:sz="0" w:space="0" w:color="auto"/>
        <w:right w:val="none" w:sz="0" w:space="0" w:color="auto"/>
      </w:divBdr>
    </w:div>
    <w:div w:id="1251039814">
      <w:bodyDiv w:val="1"/>
      <w:marLeft w:val="0"/>
      <w:marRight w:val="0"/>
      <w:marTop w:val="0"/>
      <w:marBottom w:val="0"/>
      <w:divBdr>
        <w:top w:val="none" w:sz="0" w:space="0" w:color="auto"/>
        <w:left w:val="none" w:sz="0" w:space="0" w:color="auto"/>
        <w:bottom w:val="none" w:sz="0" w:space="0" w:color="auto"/>
        <w:right w:val="none" w:sz="0" w:space="0" w:color="auto"/>
      </w:divBdr>
    </w:div>
    <w:div w:id="1252348173">
      <w:bodyDiv w:val="1"/>
      <w:marLeft w:val="0"/>
      <w:marRight w:val="0"/>
      <w:marTop w:val="0"/>
      <w:marBottom w:val="0"/>
      <w:divBdr>
        <w:top w:val="none" w:sz="0" w:space="0" w:color="auto"/>
        <w:left w:val="none" w:sz="0" w:space="0" w:color="auto"/>
        <w:bottom w:val="none" w:sz="0" w:space="0" w:color="auto"/>
        <w:right w:val="none" w:sz="0" w:space="0" w:color="auto"/>
      </w:divBdr>
    </w:div>
    <w:div w:id="1255238058">
      <w:bodyDiv w:val="1"/>
      <w:marLeft w:val="0"/>
      <w:marRight w:val="0"/>
      <w:marTop w:val="0"/>
      <w:marBottom w:val="0"/>
      <w:divBdr>
        <w:top w:val="none" w:sz="0" w:space="0" w:color="auto"/>
        <w:left w:val="none" w:sz="0" w:space="0" w:color="auto"/>
        <w:bottom w:val="none" w:sz="0" w:space="0" w:color="auto"/>
        <w:right w:val="none" w:sz="0" w:space="0" w:color="auto"/>
      </w:divBdr>
    </w:div>
    <w:div w:id="1257208044">
      <w:bodyDiv w:val="1"/>
      <w:marLeft w:val="0"/>
      <w:marRight w:val="0"/>
      <w:marTop w:val="0"/>
      <w:marBottom w:val="0"/>
      <w:divBdr>
        <w:top w:val="none" w:sz="0" w:space="0" w:color="auto"/>
        <w:left w:val="none" w:sz="0" w:space="0" w:color="auto"/>
        <w:bottom w:val="none" w:sz="0" w:space="0" w:color="auto"/>
        <w:right w:val="none" w:sz="0" w:space="0" w:color="auto"/>
      </w:divBdr>
    </w:div>
    <w:div w:id="1267159183">
      <w:bodyDiv w:val="1"/>
      <w:marLeft w:val="0"/>
      <w:marRight w:val="0"/>
      <w:marTop w:val="0"/>
      <w:marBottom w:val="0"/>
      <w:divBdr>
        <w:top w:val="none" w:sz="0" w:space="0" w:color="auto"/>
        <w:left w:val="none" w:sz="0" w:space="0" w:color="auto"/>
        <w:bottom w:val="none" w:sz="0" w:space="0" w:color="auto"/>
        <w:right w:val="none" w:sz="0" w:space="0" w:color="auto"/>
      </w:divBdr>
    </w:div>
    <w:div w:id="1268659378">
      <w:bodyDiv w:val="1"/>
      <w:marLeft w:val="0"/>
      <w:marRight w:val="0"/>
      <w:marTop w:val="0"/>
      <w:marBottom w:val="0"/>
      <w:divBdr>
        <w:top w:val="none" w:sz="0" w:space="0" w:color="auto"/>
        <w:left w:val="none" w:sz="0" w:space="0" w:color="auto"/>
        <w:bottom w:val="none" w:sz="0" w:space="0" w:color="auto"/>
        <w:right w:val="none" w:sz="0" w:space="0" w:color="auto"/>
      </w:divBdr>
    </w:div>
    <w:div w:id="1289240166">
      <w:bodyDiv w:val="1"/>
      <w:marLeft w:val="0"/>
      <w:marRight w:val="0"/>
      <w:marTop w:val="0"/>
      <w:marBottom w:val="0"/>
      <w:divBdr>
        <w:top w:val="none" w:sz="0" w:space="0" w:color="auto"/>
        <w:left w:val="none" w:sz="0" w:space="0" w:color="auto"/>
        <w:bottom w:val="none" w:sz="0" w:space="0" w:color="auto"/>
        <w:right w:val="none" w:sz="0" w:space="0" w:color="auto"/>
      </w:divBdr>
    </w:div>
    <w:div w:id="1289387216">
      <w:bodyDiv w:val="1"/>
      <w:marLeft w:val="0"/>
      <w:marRight w:val="0"/>
      <w:marTop w:val="0"/>
      <w:marBottom w:val="0"/>
      <w:divBdr>
        <w:top w:val="none" w:sz="0" w:space="0" w:color="auto"/>
        <w:left w:val="none" w:sz="0" w:space="0" w:color="auto"/>
        <w:bottom w:val="none" w:sz="0" w:space="0" w:color="auto"/>
        <w:right w:val="none" w:sz="0" w:space="0" w:color="auto"/>
      </w:divBdr>
    </w:div>
    <w:div w:id="1304311070">
      <w:bodyDiv w:val="1"/>
      <w:marLeft w:val="0"/>
      <w:marRight w:val="0"/>
      <w:marTop w:val="0"/>
      <w:marBottom w:val="0"/>
      <w:divBdr>
        <w:top w:val="none" w:sz="0" w:space="0" w:color="auto"/>
        <w:left w:val="none" w:sz="0" w:space="0" w:color="auto"/>
        <w:bottom w:val="none" w:sz="0" w:space="0" w:color="auto"/>
        <w:right w:val="none" w:sz="0" w:space="0" w:color="auto"/>
      </w:divBdr>
    </w:div>
    <w:div w:id="1307199437">
      <w:bodyDiv w:val="1"/>
      <w:marLeft w:val="0"/>
      <w:marRight w:val="0"/>
      <w:marTop w:val="0"/>
      <w:marBottom w:val="0"/>
      <w:divBdr>
        <w:top w:val="none" w:sz="0" w:space="0" w:color="auto"/>
        <w:left w:val="none" w:sz="0" w:space="0" w:color="auto"/>
        <w:bottom w:val="none" w:sz="0" w:space="0" w:color="auto"/>
        <w:right w:val="none" w:sz="0" w:space="0" w:color="auto"/>
      </w:divBdr>
    </w:div>
    <w:div w:id="1312949258">
      <w:bodyDiv w:val="1"/>
      <w:marLeft w:val="0"/>
      <w:marRight w:val="0"/>
      <w:marTop w:val="0"/>
      <w:marBottom w:val="0"/>
      <w:divBdr>
        <w:top w:val="none" w:sz="0" w:space="0" w:color="auto"/>
        <w:left w:val="none" w:sz="0" w:space="0" w:color="auto"/>
        <w:bottom w:val="none" w:sz="0" w:space="0" w:color="auto"/>
        <w:right w:val="none" w:sz="0" w:space="0" w:color="auto"/>
      </w:divBdr>
    </w:div>
    <w:div w:id="1318850338">
      <w:bodyDiv w:val="1"/>
      <w:marLeft w:val="0"/>
      <w:marRight w:val="0"/>
      <w:marTop w:val="0"/>
      <w:marBottom w:val="0"/>
      <w:divBdr>
        <w:top w:val="none" w:sz="0" w:space="0" w:color="auto"/>
        <w:left w:val="none" w:sz="0" w:space="0" w:color="auto"/>
        <w:bottom w:val="none" w:sz="0" w:space="0" w:color="auto"/>
        <w:right w:val="none" w:sz="0" w:space="0" w:color="auto"/>
      </w:divBdr>
    </w:div>
    <w:div w:id="1319650328">
      <w:bodyDiv w:val="1"/>
      <w:marLeft w:val="0"/>
      <w:marRight w:val="0"/>
      <w:marTop w:val="0"/>
      <w:marBottom w:val="0"/>
      <w:divBdr>
        <w:top w:val="none" w:sz="0" w:space="0" w:color="auto"/>
        <w:left w:val="none" w:sz="0" w:space="0" w:color="auto"/>
        <w:bottom w:val="none" w:sz="0" w:space="0" w:color="auto"/>
        <w:right w:val="none" w:sz="0" w:space="0" w:color="auto"/>
      </w:divBdr>
      <w:divsChild>
        <w:div w:id="443233235">
          <w:marLeft w:val="0"/>
          <w:marRight w:val="0"/>
          <w:marTop w:val="0"/>
          <w:marBottom w:val="0"/>
          <w:divBdr>
            <w:top w:val="none" w:sz="0" w:space="0" w:color="auto"/>
            <w:left w:val="none" w:sz="0" w:space="0" w:color="auto"/>
            <w:bottom w:val="none" w:sz="0" w:space="0" w:color="auto"/>
            <w:right w:val="none" w:sz="0" w:space="0" w:color="auto"/>
          </w:divBdr>
          <w:divsChild>
            <w:div w:id="123813380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25089797">
      <w:bodyDiv w:val="1"/>
      <w:marLeft w:val="0"/>
      <w:marRight w:val="0"/>
      <w:marTop w:val="0"/>
      <w:marBottom w:val="0"/>
      <w:divBdr>
        <w:top w:val="none" w:sz="0" w:space="0" w:color="auto"/>
        <w:left w:val="none" w:sz="0" w:space="0" w:color="auto"/>
        <w:bottom w:val="none" w:sz="0" w:space="0" w:color="auto"/>
        <w:right w:val="none" w:sz="0" w:space="0" w:color="auto"/>
      </w:divBdr>
    </w:div>
    <w:div w:id="1326472141">
      <w:bodyDiv w:val="1"/>
      <w:marLeft w:val="0"/>
      <w:marRight w:val="0"/>
      <w:marTop w:val="0"/>
      <w:marBottom w:val="0"/>
      <w:divBdr>
        <w:top w:val="none" w:sz="0" w:space="0" w:color="auto"/>
        <w:left w:val="none" w:sz="0" w:space="0" w:color="auto"/>
        <w:bottom w:val="none" w:sz="0" w:space="0" w:color="auto"/>
        <w:right w:val="none" w:sz="0" w:space="0" w:color="auto"/>
      </w:divBdr>
    </w:div>
    <w:div w:id="1331101794">
      <w:bodyDiv w:val="1"/>
      <w:marLeft w:val="0"/>
      <w:marRight w:val="0"/>
      <w:marTop w:val="0"/>
      <w:marBottom w:val="0"/>
      <w:divBdr>
        <w:top w:val="none" w:sz="0" w:space="0" w:color="auto"/>
        <w:left w:val="none" w:sz="0" w:space="0" w:color="auto"/>
        <w:bottom w:val="none" w:sz="0" w:space="0" w:color="auto"/>
        <w:right w:val="none" w:sz="0" w:space="0" w:color="auto"/>
      </w:divBdr>
    </w:div>
    <w:div w:id="1333220411">
      <w:bodyDiv w:val="1"/>
      <w:marLeft w:val="0"/>
      <w:marRight w:val="0"/>
      <w:marTop w:val="0"/>
      <w:marBottom w:val="0"/>
      <w:divBdr>
        <w:top w:val="none" w:sz="0" w:space="0" w:color="auto"/>
        <w:left w:val="none" w:sz="0" w:space="0" w:color="auto"/>
        <w:bottom w:val="none" w:sz="0" w:space="0" w:color="auto"/>
        <w:right w:val="none" w:sz="0" w:space="0" w:color="auto"/>
      </w:divBdr>
    </w:div>
    <w:div w:id="1333608060">
      <w:bodyDiv w:val="1"/>
      <w:marLeft w:val="0"/>
      <w:marRight w:val="0"/>
      <w:marTop w:val="0"/>
      <w:marBottom w:val="0"/>
      <w:divBdr>
        <w:top w:val="none" w:sz="0" w:space="0" w:color="auto"/>
        <w:left w:val="none" w:sz="0" w:space="0" w:color="auto"/>
        <w:bottom w:val="none" w:sz="0" w:space="0" w:color="auto"/>
        <w:right w:val="none" w:sz="0" w:space="0" w:color="auto"/>
      </w:divBdr>
    </w:div>
    <w:div w:id="1335299450">
      <w:bodyDiv w:val="1"/>
      <w:marLeft w:val="0"/>
      <w:marRight w:val="0"/>
      <w:marTop w:val="0"/>
      <w:marBottom w:val="0"/>
      <w:divBdr>
        <w:top w:val="none" w:sz="0" w:space="0" w:color="auto"/>
        <w:left w:val="none" w:sz="0" w:space="0" w:color="auto"/>
        <w:bottom w:val="none" w:sz="0" w:space="0" w:color="auto"/>
        <w:right w:val="none" w:sz="0" w:space="0" w:color="auto"/>
      </w:divBdr>
    </w:div>
    <w:div w:id="1337611949">
      <w:bodyDiv w:val="1"/>
      <w:marLeft w:val="0"/>
      <w:marRight w:val="0"/>
      <w:marTop w:val="0"/>
      <w:marBottom w:val="0"/>
      <w:divBdr>
        <w:top w:val="none" w:sz="0" w:space="0" w:color="auto"/>
        <w:left w:val="none" w:sz="0" w:space="0" w:color="auto"/>
        <w:bottom w:val="none" w:sz="0" w:space="0" w:color="auto"/>
        <w:right w:val="none" w:sz="0" w:space="0" w:color="auto"/>
      </w:divBdr>
    </w:div>
    <w:div w:id="1349218765">
      <w:bodyDiv w:val="1"/>
      <w:marLeft w:val="0"/>
      <w:marRight w:val="0"/>
      <w:marTop w:val="0"/>
      <w:marBottom w:val="0"/>
      <w:divBdr>
        <w:top w:val="none" w:sz="0" w:space="0" w:color="auto"/>
        <w:left w:val="none" w:sz="0" w:space="0" w:color="auto"/>
        <w:bottom w:val="none" w:sz="0" w:space="0" w:color="auto"/>
        <w:right w:val="none" w:sz="0" w:space="0" w:color="auto"/>
      </w:divBdr>
    </w:div>
    <w:div w:id="1349720027">
      <w:bodyDiv w:val="1"/>
      <w:marLeft w:val="0"/>
      <w:marRight w:val="0"/>
      <w:marTop w:val="0"/>
      <w:marBottom w:val="0"/>
      <w:divBdr>
        <w:top w:val="none" w:sz="0" w:space="0" w:color="auto"/>
        <w:left w:val="none" w:sz="0" w:space="0" w:color="auto"/>
        <w:bottom w:val="none" w:sz="0" w:space="0" w:color="auto"/>
        <w:right w:val="none" w:sz="0" w:space="0" w:color="auto"/>
      </w:divBdr>
    </w:div>
    <w:div w:id="1352686652">
      <w:bodyDiv w:val="1"/>
      <w:marLeft w:val="0"/>
      <w:marRight w:val="0"/>
      <w:marTop w:val="0"/>
      <w:marBottom w:val="0"/>
      <w:divBdr>
        <w:top w:val="none" w:sz="0" w:space="0" w:color="auto"/>
        <w:left w:val="none" w:sz="0" w:space="0" w:color="auto"/>
        <w:bottom w:val="none" w:sz="0" w:space="0" w:color="auto"/>
        <w:right w:val="none" w:sz="0" w:space="0" w:color="auto"/>
      </w:divBdr>
    </w:div>
    <w:div w:id="1357269797">
      <w:bodyDiv w:val="1"/>
      <w:marLeft w:val="0"/>
      <w:marRight w:val="0"/>
      <w:marTop w:val="0"/>
      <w:marBottom w:val="0"/>
      <w:divBdr>
        <w:top w:val="none" w:sz="0" w:space="0" w:color="auto"/>
        <w:left w:val="none" w:sz="0" w:space="0" w:color="auto"/>
        <w:bottom w:val="none" w:sz="0" w:space="0" w:color="auto"/>
        <w:right w:val="none" w:sz="0" w:space="0" w:color="auto"/>
      </w:divBdr>
    </w:div>
    <w:div w:id="1362705479">
      <w:bodyDiv w:val="1"/>
      <w:marLeft w:val="0"/>
      <w:marRight w:val="0"/>
      <w:marTop w:val="0"/>
      <w:marBottom w:val="0"/>
      <w:divBdr>
        <w:top w:val="none" w:sz="0" w:space="0" w:color="auto"/>
        <w:left w:val="none" w:sz="0" w:space="0" w:color="auto"/>
        <w:bottom w:val="none" w:sz="0" w:space="0" w:color="auto"/>
        <w:right w:val="none" w:sz="0" w:space="0" w:color="auto"/>
      </w:divBdr>
    </w:div>
    <w:div w:id="1376002086">
      <w:bodyDiv w:val="1"/>
      <w:marLeft w:val="0"/>
      <w:marRight w:val="0"/>
      <w:marTop w:val="0"/>
      <w:marBottom w:val="0"/>
      <w:divBdr>
        <w:top w:val="none" w:sz="0" w:space="0" w:color="auto"/>
        <w:left w:val="none" w:sz="0" w:space="0" w:color="auto"/>
        <w:bottom w:val="none" w:sz="0" w:space="0" w:color="auto"/>
        <w:right w:val="none" w:sz="0" w:space="0" w:color="auto"/>
      </w:divBdr>
    </w:div>
    <w:div w:id="1380979431">
      <w:bodyDiv w:val="1"/>
      <w:marLeft w:val="0"/>
      <w:marRight w:val="0"/>
      <w:marTop w:val="0"/>
      <w:marBottom w:val="0"/>
      <w:divBdr>
        <w:top w:val="none" w:sz="0" w:space="0" w:color="auto"/>
        <w:left w:val="none" w:sz="0" w:space="0" w:color="auto"/>
        <w:bottom w:val="none" w:sz="0" w:space="0" w:color="auto"/>
        <w:right w:val="none" w:sz="0" w:space="0" w:color="auto"/>
      </w:divBdr>
    </w:div>
    <w:div w:id="1396511107">
      <w:bodyDiv w:val="1"/>
      <w:marLeft w:val="0"/>
      <w:marRight w:val="0"/>
      <w:marTop w:val="0"/>
      <w:marBottom w:val="0"/>
      <w:divBdr>
        <w:top w:val="none" w:sz="0" w:space="0" w:color="auto"/>
        <w:left w:val="none" w:sz="0" w:space="0" w:color="auto"/>
        <w:bottom w:val="none" w:sz="0" w:space="0" w:color="auto"/>
        <w:right w:val="none" w:sz="0" w:space="0" w:color="auto"/>
      </w:divBdr>
    </w:div>
    <w:div w:id="1401562928">
      <w:bodyDiv w:val="1"/>
      <w:marLeft w:val="0"/>
      <w:marRight w:val="0"/>
      <w:marTop w:val="0"/>
      <w:marBottom w:val="0"/>
      <w:divBdr>
        <w:top w:val="none" w:sz="0" w:space="0" w:color="auto"/>
        <w:left w:val="none" w:sz="0" w:space="0" w:color="auto"/>
        <w:bottom w:val="none" w:sz="0" w:space="0" w:color="auto"/>
        <w:right w:val="none" w:sz="0" w:space="0" w:color="auto"/>
      </w:divBdr>
    </w:div>
    <w:div w:id="1406149403">
      <w:bodyDiv w:val="1"/>
      <w:marLeft w:val="0"/>
      <w:marRight w:val="0"/>
      <w:marTop w:val="0"/>
      <w:marBottom w:val="0"/>
      <w:divBdr>
        <w:top w:val="none" w:sz="0" w:space="0" w:color="auto"/>
        <w:left w:val="none" w:sz="0" w:space="0" w:color="auto"/>
        <w:bottom w:val="none" w:sz="0" w:space="0" w:color="auto"/>
        <w:right w:val="none" w:sz="0" w:space="0" w:color="auto"/>
      </w:divBdr>
    </w:div>
    <w:div w:id="1415007393">
      <w:bodyDiv w:val="1"/>
      <w:marLeft w:val="0"/>
      <w:marRight w:val="0"/>
      <w:marTop w:val="0"/>
      <w:marBottom w:val="0"/>
      <w:divBdr>
        <w:top w:val="none" w:sz="0" w:space="0" w:color="auto"/>
        <w:left w:val="none" w:sz="0" w:space="0" w:color="auto"/>
        <w:bottom w:val="none" w:sz="0" w:space="0" w:color="auto"/>
        <w:right w:val="none" w:sz="0" w:space="0" w:color="auto"/>
      </w:divBdr>
    </w:div>
    <w:div w:id="1420443839">
      <w:bodyDiv w:val="1"/>
      <w:marLeft w:val="0"/>
      <w:marRight w:val="0"/>
      <w:marTop w:val="0"/>
      <w:marBottom w:val="0"/>
      <w:divBdr>
        <w:top w:val="none" w:sz="0" w:space="0" w:color="auto"/>
        <w:left w:val="none" w:sz="0" w:space="0" w:color="auto"/>
        <w:bottom w:val="none" w:sz="0" w:space="0" w:color="auto"/>
        <w:right w:val="none" w:sz="0" w:space="0" w:color="auto"/>
      </w:divBdr>
    </w:div>
    <w:div w:id="1426029235">
      <w:bodyDiv w:val="1"/>
      <w:marLeft w:val="0"/>
      <w:marRight w:val="0"/>
      <w:marTop w:val="0"/>
      <w:marBottom w:val="0"/>
      <w:divBdr>
        <w:top w:val="none" w:sz="0" w:space="0" w:color="auto"/>
        <w:left w:val="none" w:sz="0" w:space="0" w:color="auto"/>
        <w:bottom w:val="none" w:sz="0" w:space="0" w:color="auto"/>
        <w:right w:val="none" w:sz="0" w:space="0" w:color="auto"/>
      </w:divBdr>
    </w:div>
    <w:div w:id="1439301639">
      <w:bodyDiv w:val="1"/>
      <w:marLeft w:val="0"/>
      <w:marRight w:val="0"/>
      <w:marTop w:val="0"/>
      <w:marBottom w:val="0"/>
      <w:divBdr>
        <w:top w:val="none" w:sz="0" w:space="0" w:color="auto"/>
        <w:left w:val="none" w:sz="0" w:space="0" w:color="auto"/>
        <w:bottom w:val="none" w:sz="0" w:space="0" w:color="auto"/>
        <w:right w:val="none" w:sz="0" w:space="0" w:color="auto"/>
      </w:divBdr>
    </w:div>
    <w:div w:id="1446585199">
      <w:bodyDiv w:val="1"/>
      <w:marLeft w:val="0"/>
      <w:marRight w:val="0"/>
      <w:marTop w:val="0"/>
      <w:marBottom w:val="0"/>
      <w:divBdr>
        <w:top w:val="none" w:sz="0" w:space="0" w:color="auto"/>
        <w:left w:val="none" w:sz="0" w:space="0" w:color="auto"/>
        <w:bottom w:val="none" w:sz="0" w:space="0" w:color="auto"/>
        <w:right w:val="none" w:sz="0" w:space="0" w:color="auto"/>
      </w:divBdr>
    </w:div>
    <w:div w:id="1450200333">
      <w:bodyDiv w:val="1"/>
      <w:marLeft w:val="0"/>
      <w:marRight w:val="0"/>
      <w:marTop w:val="0"/>
      <w:marBottom w:val="0"/>
      <w:divBdr>
        <w:top w:val="none" w:sz="0" w:space="0" w:color="auto"/>
        <w:left w:val="none" w:sz="0" w:space="0" w:color="auto"/>
        <w:bottom w:val="none" w:sz="0" w:space="0" w:color="auto"/>
        <w:right w:val="none" w:sz="0" w:space="0" w:color="auto"/>
      </w:divBdr>
    </w:div>
    <w:div w:id="1452557220">
      <w:bodyDiv w:val="1"/>
      <w:marLeft w:val="0"/>
      <w:marRight w:val="0"/>
      <w:marTop w:val="0"/>
      <w:marBottom w:val="0"/>
      <w:divBdr>
        <w:top w:val="none" w:sz="0" w:space="0" w:color="auto"/>
        <w:left w:val="none" w:sz="0" w:space="0" w:color="auto"/>
        <w:bottom w:val="none" w:sz="0" w:space="0" w:color="auto"/>
        <w:right w:val="none" w:sz="0" w:space="0" w:color="auto"/>
      </w:divBdr>
    </w:div>
    <w:div w:id="1458646418">
      <w:bodyDiv w:val="1"/>
      <w:marLeft w:val="0"/>
      <w:marRight w:val="0"/>
      <w:marTop w:val="0"/>
      <w:marBottom w:val="0"/>
      <w:divBdr>
        <w:top w:val="none" w:sz="0" w:space="0" w:color="auto"/>
        <w:left w:val="none" w:sz="0" w:space="0" w:color="auto"/>
        <w:bottom w:val="none" w:sz="0" w:space="0" w:color="auto"/>
        <w:right w:val="none" w:sz="0" w:space="0" w:color="auto"/>
      </w:divBdr>
    </w:div>
    <w:div w:id="1461874127">
      <w:bodyDiv w:val="1"/>
      <w:marLeft w:val="0"/>
      <w:marRight w:val="0"/>
      <w:marTop w:val="0"/>
      <w:marBottom w:val="0"/>
      <w:divBdr>
        <w:top w:val="none" w:sz="0" w:space="0" w:color="auto"/>
        <w:left w:val="none" w:sz="0" w:space="0" w:color="auto"/>
        <w:bottom w:val="none" w:sz="0" w:space="0" w:color="auto"/>
        <w:right w:val="none" w:sz="0" w:space="0" w:color="auto"/>
      </w:divBdr>
    </w:div>
    <w:div w:id="1464272233">
      <w:bodyDiv w:val="1"/>
      <w:marLeft w:val="0"/>
      <w:marRight w:val="0"/>
      <w:marTop w:val="0"/>
      <w:marBottom w:val="0"/>
      <w:divBdr>
        <w:top w:val="none" w:sz="0" w:space="0" w:color="auto"/>
        <w:left w:val="none" w:sz="0" w:space="0" w:color="auto"/>
        <w:bottom w:val="none" w:sz="0" w:space="0" w:color="auto"/>
        <w:right w:val="none" w:sz="0" w:space="0" w:color="auto"/>
      </w:divBdr>
    </w:div>
    <w:div w:id="1467428398">
      <w:bodyDiv w:val="1"/>
      <w:marLeft w:val="0"/>
      <w:marRight w:val="0"/>
      <w:marTop w:val="0"/>
      <w:marBottom w:val="0"/>
      <w:divBdr>
        <w:top w:val="none" w:sz="0" w:space="0" w:color="auto"/>
        <w:left w:val="none" w:sz="0" w:space="0" w:color="auto"/>
        <w:bottom w:val="none" w:sz="0" w:space="0" w:color="auto"/>
        <w:right w:val="none" w:sz="0" w:space="0" w:color="auto"/>
      </w:divBdr>
    </w:div>
    <w:div w:id="1479492864">
      <w:bodyDiv w:val="1"/>
      <w:marLeft w:val="0"/>
      <w:marRight w:val="0"/>
      <w:marTop w:val="0"/>
      <w:marBottom w:val="0"/>
      <w:divBdr>
        <w:top w:val="none" w:sz="0" w:space="0" w:color="auto"/>
        <w:left w:val="none" w:sz="0" w:space="0" w:color="auto"/>
        <w:bottom w:val="none" w:sz="0" w:space="0" w:color="auto"/>
        <w:right w:val="none" w:sz="0" w:space="0" w:color="auto"/>
      </w:divBdr>
    </w:div>
    <w:div w:id="1484196677">
      <w:bodyDiv w:val="1"/>
      <w:marLeft w:val="0"/>
      <w:marRight w:val="0"/>
      <w:marTop w:val="0"/>
      <w:marBottom w:val="0"/>
      <w:divBdr>
        <w:top w:val="none" w:sz="0" w:space="0" w:color="auto"/>
        <w:left w:val="none" w:sz="0" w:space="0" w:color="auto"/>
        <w:bottom w:val="none" w:sz="0" w:space="0" w:color="auto"/>
        <w:right w:val="none" w:sz="0" w:space="0" w:color="auto"/>
      </w:divBdr>
    </w:div>
    <w:div w:id="1484736413">
      <w:bodyDiv w:val="1"/>
      <w:marLeft w:val="0"/>
      <w:marRight w:val="0"/>
      <w:marTop w:val="0"/>
      <w:marBottom w:val="0"/>
      <w:divBdr>
        <w:top w:val="none" w:sz="0" w:space="0" w:color="auto"/>
        <w:left w:val="none" w:sz="0" w:space="0" w:color="auto"/>
        <w:bottom w:val="none" w:sz="0" w:space="0" w:color="auto"/>
        <w:right w:val="none" w:sz="0" w:space="0" w:color="auto"/>
      </w:divBdr>
    </w:div>
    <w:div w:id="1492254812">
      <w:bodyDiv w:val="1"/>
      <w:marLeft w:val="0"/>
      <w:marRight w:val="0"/>
      <w:marTop w:val="0"/>
      <w:marBottom w:val="0"/>
      <w:divBdr>
        <w:top w:val="none" w:sz="0" w:space="0" w:color="auto"/>
        <w:left w:val="none" w:sz="0" w:space="0" w:color="auto"/>
        <w:bottom w:val="none" w:sz="0" w:space="0" w:color="auto"/>
        <w:right w:val="none" w:sz="0" w:space="0" w:color="auto"/>
      </w:divBdr>
    </w:div>
    <w:div w:id="1495221261">
      <w:bodyDiv w:val="1"/>
      <w:marLeft w:val="0"/>
      <w:marRight w:val="0"/>
      <w:marTop w:val="0"/>
      <w:marBottom w:val="0"/>
      <w:divBdr>
        <w:top w:val="none" w:sz="0" w:space="0" w:color="auto"/>
        <w:left w:val="none" w:sz="0" w:space="0" w:color="auto"/>
        <w:bottom w:val="none" w:sz="0" w:space="0" w:color="auto"/>
        <w:right w:val="none" w:sz="0" w:space="0" w:color="auto"/>
      </w:divBdr>
    </w:div>
    <w:div w:id="1507524839">
      <w:bodyDiv w:val="1"/>
      <w:marLeft w:val="0"/>
      <w:marRight w:val="0"/>
      <w:marTop w:val="0"/>
      <w:marBottom w:val="0"/>
      <w:divBdr>
        <w:top w:val="none" w:sz="0" w:space="0" w:color="auto"/>
        <w:left w:val="none" w:sz="0" w:space="0" w:color="auto"/>
        <w:bottom w:val="none" w:sz="0" w:space="0" w:color="auto"/>
        <w:right w:val="none" w:sz="0" w:space="0" w:color="auto"/>
      </w:divBdr>
    </w:div>
    <w:div w:id="1508519999">
      <w:bodyDiv w:val="1"/>
      <w:marLeft w:val="0"/>
      <w:marRight w:val="0"/>
      <w:marTop w:val="0"/>
      <w:marBottom w:val="0"/>
      <w:divBdr>
        <w:top w:val="none" w:sz="0" w:space="0" w:color="auto"/>
        <w:left w:val="none" w:sz="0" w:space="0" w:color="auto"/>
        <w:bottom w:val="none" w:sz="0" w:space="0" w:color="auto"/>
        <w:right w:val="none" w:sz="0" w:space="0" w:color="auto"/>
      </w:divBdr>
    </w:div>
    <w:div w:id="1510367302">
      <w:bodyDiv w:val="1"/>
      <w:marLeft w:val="0"/>
      <w:marRight w:val="0"/>
      <w:marTop w:val="0"/>
      <w:marBottom w:val="0"/>
      <w:divBdr>
        <w:top w:val="none" w:sz="0" w:space="0" w:color="auto"/>
        <w:left w:val="none" w:sz="0" w:space="0" w:color="auto"/>
        <w:bottom w:val="none" w:sz="0" w:space="0" w:color="auto"/>
        <w:right w:val="none" w:sz="0" w:space="0" w:color="auto"/>
      </w:divBdr>
    </w:div>
    <w:div w:id="1524972945">
      <w:bodyDiv w:val="1"/>
      <w:marLeft w:val="0"/>
      <w:marRight w:val="0"/>
      <w:marTop w:val="0"/>
      <w:marBottom w:val="0"/>
      <w:divBdr>
        <w:top w:val="none" w:sz="0" w:space="0" w:color="auto"/>
        <w:left w:val="none" w:sz="0" w:space="0" w:color="auto"/>
        <w:bottom w:val="none" w:sz="0" w:space="0" w:color="auto"/>
        <w:right w:val="none" w:sz="0" w:space="0" w:color="auto"/>
      </w:divBdr>
    </w:div>
    <w:div w:id="1533151219">
      <w:bodyDiv w:val="1"/>
      <w:marLeft w:val="0"/>
      <w:marRight w:val="0"/>
      <w:marTop w:val="0"/>
      <w:marBottom w:val="0"/>
      <w:divBdr>
        <w:top w:val="none" w:sz="0" w:space="0" w:color="auto"/>
        <w:left w:val="none" w:sz="0" w:space="0" w:color="auto"/>
        <w:bottom w:val="none" w:sz="0" w:space="0" w:color="auto"/>
        <w:right w:val="none" w:sz="0" w:space="0" w:color="auto"/>
      </w:divBdr>
    </w:div>
    <w:div w:id="1539007699">
      <w:bodyDiv w:val="1"/>
      <w:marLeft w:val="0"/>
      <w:marRight w:val="0"/>
      <w:marTop w:val="0"/>
      <w:marBottom w:val="0"/>
      <w:divBdr>
        <w:top w:val="none" w:sz="0" w:space="0" w:color="auto"/>
        <w:left w:val="none" w:sz="0" w:space="0" w:color="auto"/>
        <w:bottom w:val="none" w:sz="0" w:space="0" w:color="auto"/>
        <w:right w:val="none" w:sz="0" w:space="0" w:color="auto"/>
      </w:divBdr>
    </w:div>
    <w:div w:id="1541090469">
      <w:bodyDiv w:val="1"/>
      <w:marLeft w:val="0"/>
      <w:marRight w:val="0"/>
      <w:marTop w:val="0"/>
      <w:marBottom w:val="0"/>
      <w:divBdr>
        <w:top w:val="none" w:sz="0" w:space="0" w:color="auto"/>
        <w:left w:val="none" w:sz="0" w:space="0" w:color="auto"/>
        <w:bottom w:val="none" w:sz="0" w:space="0" w:color="auto"/>
        <w:right w:val="none" w:sz="0" w:space="0" w:color="auto"/>
      </w:divBdr>
    </w:div>
    <w:div w:id="1553955115">
      <w:bodyDiv w:val="1"/>
      <w:marLeft w:val="0"/>
      <w:marRight w:val="0"/>
      <w:marTop w:val="0"/>
      <w:marBottom w:val="0"/>
      <w:divBdr>
        <w:top w:val="none" w:sz="0" w:space="0" w:color="auto"/>
        <w:left w:val="none" w:sz="0" w:space="0" w:color="auto"/>
        <w:bottom w:val="none" w:sz="0" w:space="0" w:color="auto"/>
        <w:right w:val="none" w:sz="0" w:space="0" w:color="auto"/>
      </w:divBdr>
    </w:div>
    <w:div w:id="1557469671">
      <w:bodyDiv w:val="1"/>
      <w:marLeft w:val="0"/>
      <w:marRight w:val="0"/>
      <w:marTop w:val="0"/>
      <w:marBottom w:val="0"/>
      <w:divBdr>
        <w:top w:val="none" w:sz="0" w:space="0" w:color="auto"/>
        <w:left w:val="none" w:sz="0" w:space="0" w:color="auto"/>
        <w:bottom w:val="none" w:sz="0" w:space="0" w:color="auto"/>
        <w:right w:val="none" w:sz="0" w:space="0" w:color="auto"/>
      </w:divBdr>
    </w:div>
    <w:div w:id="1564489286">
      <w:bodyDiv w:val="1"/>
      <w:marLeft w:val="0"/>
      <w:marRight w:val="0"/>
      <w:marTop w:val="0"/>
      <w:marBottom w:val="0"/>
      <w:divBdr>
        <w:top w:val="none" w:sz="0" w:space="0" w:color="auto"/>
        <w:left w:val="none" w:sz="0" w:space="0" w:color="auto"/>
        <w:bottom w:val="none" w:sz="0" w:space="0" w:color="auto"/>
        <w:right w:val="none" w:sz="0" w:space="0" w:color="auto"/>
      </w:divBdr>
    </w:div>
    <w:div w:id="1568346115">
      <w:bodyDiv w:val="1"/>
      <w:marLeft w:val="0"/>
      <w:marRight w:val="0"/>
      <w:marTop w:val="0"/>
      <w:marBottom w:val="0"/>
      <w:divBdr>
        <w:top w:val="none" w:sz="0" w:space="0" w:color="auto"/>
        <w:left w:val="none" w:sz="0" w:space="0" w:color="auto"/>
        <w:bottom w:val="none" w:sz="0" w:space="0" w:color="auto"/>
        <w:right w:val="none" w:sz="0" w:space="0" w:color="auto"/>
      </w:divBdr>
    </w:div>
    <w:div w:id="1571186699">
      <w:bodyDiv w:val="1"/>
      <w:marLeft w:val="0"/>
      <w:marRight w:val="0"/>
      <w:marTop w:val="0"/>
      <w:marBottom w:val="0"/>
      <w:divBdr>
        <w:top w:val="none" w:sz="0" w:space="0" w:color="auto"/>
        <w:left w:val="none" w:sz="0" w:space="0" w:color="auto"/>
        <w:bottom w:val="none" w:sz="0" w:space="0" w:color="auto"/>
        <w:right w:val="none" w:sz="0" w:space="0" w:color="auto"/>
      </w:divBdr>
    </w:div>
    <w:div w:id="1577939950">
      <w:bodyDiv w:val="1"/>
      <w:marLeft w:val="0"/>
      <w:marRight w:val="0"/>
      <w:marTop w:val="0"/>
      <w:marBottom w:val="0"/>
      <w:divBdr>
        <w:top w:val="none" w:sz="0" w:space="0" w:color="auto"/>
        <w:left w:val="none" w:sz="0" w:space="0" w:color="auto"/>
        <w:bottom w:val="none" w:sz="0" w:space="0" w:color="auto"/>
        <w:right w:val="none" w:sz="0" w:space="0" w:color="auto"/>
      </w:divBdr>
    </w:div>
    <w:div w:id="1591625103">
      <w:bodyDiv w:val="1"/>
      <w:marLeft w:val="0"/>
      <w:marRight w:val="0"/>
      <w:marTop w:val="0"/>
      <w:marBottom w:val="0"/>
      <w:divBdr>
        <w:top w:val="none" w:sz="0" w:space="0" w:color="auto"/>
        <w:left w:val="none" w:sz="0" w:space="0" w:color="auto"/>
        <w:bottom w:val="none" w:sz="0" w:space="0" w:color="auto"/>
        <w:right w:val="none" w:sz="0" w:space="0" w:color="auto"/>
      </w:divBdr>
    </w:div>
    <w:div w:id="1602490641">
      <w:bodyDiv w:val="1"/>
      <w:marLeft w:val="0"/>
      <w:marRight w:val="0"/>
      <w:marTop w:val="0"/>
      <w:marBottom w:val="0"/>
      <w:divBdr>
        <w:top w:val="none" w:sz="0" w:space="0" w:color="auto"/>
        <w:left w:val="none" w:sz="0" w:space="0" w:color="auto"/>
        <w:bottom w:val="none" w:sz="0" w:space="0" w:color="auto"/>
        <w:right w:val="none" w:sz="0" w:space="0" w:color="auto"/>
      </w:divBdr>
    </w:div>
    <w:div w:id="1603105742">
      <w:bodyDiv w:val="1"/>
      <w:marLeft w:val="0"/>
      <w:marRight w:val="0"/>
      <w:marTop w:val="0"/>
      <w:marBottom w:val="0"/>
      <w:divBdr>
        <w:top w:val="none" w:sz="0" w:space="0" w:color="auto"/>
        <w:left w:val="none" w:sz="0" w:space="0" w:color="auto"/>
        <w:bottom w:val="none" w:sz="0" w:space="0" w:color="auto"/>
        <w:right w:val="none" w:sz="0" w:space="0" w:color="auto"/>
      </w:divBdr>
    </w:div>
    <w:div w:id="1612467919">
      <w:bodyDiv w:val="1"/>
      <w:marLeft w:val="0"/>
      <w:marRight w:val="0"/>
      <w:marTop w:val="0"/>
      <w:marBottom w:val="0"/>
      <w:divBdr>
        <w:top w:val="none" w:sz="0" w:space="0" w:color="auto"/>
        <w:left w:val="none" w:sz="0" w:space="0" w:color="auto"/>
        <w:bottom w:val="none" w:sz="0" w:space="0" w:color="auto"/>
        <w:right w:val="none" w:sz="0" w:space="0" w:color="auto"/>
      </w:divBdr>
    </w:div>
    <w:div w:id="1613130372">
      <w:bodyDiv w:val="1"/>
      <w:marLeft w:val="0"/>
      <w:marRight w:val="0"/>
      <w:marTop w:val="0"/>
      <w:marBottom w:val="0"/>
      <w:divBdr>
        <w:top w:val="none" w:sz="0" w:space="0" w:color="auto"/>
        <w:left w:val="none" w:sz="0" w:space="0" w:color="auto"/>
        <w:bottom w:val="none" w:sz="0" w:space="0" w:color="auto"/>
        <w:right w:val="none" w:sz="0" w:space="0" w:color="auto"/>
      </w:divBdr>
    </w:div>
    <w:div w:id="1617906486">
      <w:bodyDiv w:val="1"/>
      <w:marLeft w:val="0"/>
      <w:marRight w:val="0"/>
      <w:marTop w:val="0"/>
      <w:marBottom w:val="0"/>
      <w:divBdr>
        <w:top w:val="none" w:sz="0" w:space="0" w:color="auto"/>
        <w:left w:val="none" w:sz="0" w:space="0" w:color="auto"/>
        <w:bottom w:val="none" w:sz="0" w:space="0" w:color="auto"/>
        <w:right w:val="none" w:sz="0" w:space="0" w:color="auto"/>
      </w:divBdr>
    </w:div>
    <w:div w:id="1618639300">
      <w:bodyDiv w:val="1"/>
      <w:marLeft w:val="0"/>
      <w:marRight w:val="0"/>
      <w:marTop w:val="0"/>
      <w:marBottom w:val="0"/>
      <w:divBdr>
        <w:top w:val="none" w:sz="0" w:space="0" w:color="auto"/>
        <w:left w:val="none" w:sz="0" w:space="0" w:color="auto"/>
        <w:bottom w:val="none" w:sz="0" w:space="0" w:color="auto"/>
        <w:right w:val="none" w:sz="0" w:space="0" w:color="auto"/>
      </w:divBdr>
    </w:div>
    <w:div w:id="1618946931">
      <w:bodyDiv w:val="1"/>
      <w:marLeft w:val="0"/>
      <w:marRight w:val="0"/>
      <w:marTop w:val="0"/>
      <w:marBottom w:val="0"/>
      <w:divBdr>
        <w:top w:val="none" w:sz="0" w:space="0" w:color="auto"/>
        <w:left w:val="none" w:sz="0" w:space="0" w:color="auto"/>
        <w:bottom w:val="none" w:sz="0" w:space="0" w:color="auto"/>
        <w:right w:val="none" w:sz="0" w:space="0" w:color="auto"/>
      </w:divBdr>
    </w:div>
    <w:div w:id="1620604761">
      <w:bodyDiv w:val="1"/>
      <w:marLeft w:val="0"/>
      <w:marRight w:val="0"/>
      <w:marTop w:val="0"/>
      <w:marBottom w:val="0"/>
      <w:divBdr>
        <w:top w:val="none" w:sz="0" w:space="0" w:color="auto"/>
        <w:left w:val="none" w:sz="0" w:space="0" w:color="auto"/>
        <w:bottom w:val="none" w:sz="0" w:space="0" w:color="auto"/>
        <w:right w:val="none" w:sz="0" w:space="0" w:color="auto"/>
      </w:divBdr>
    </w:div>
    <w:div w:id="1623342027">
      <w:bodyDiv w:val="1"/>
      <w:marLeft w:val="0"/>
      <w:marRight w:val="0"/>
      <w:marTop w:val="0"/>
      <w:marBottom w:val="0"/>
      <w:divBdr>
        <w:top w:val="none" w:sz="0" w:space="0" w:color="auto"/>
        <w:left w:val="none" w:sz="0" w:space="0" w:color="auto"/>
        <w:bottom w:val="none" w:sz="0" w:space="0" w:color="auto"/>
        <w:right w:val="none" w:sz="0" w:space="0" w:color="auto"/>
      </w:divBdr>
    </w:div>
    <w:div w:id="1629046023">
      <w:bodyDiv w:val="1"/>
      <w:marLeft w:val="0"/>
      <w:marRight w:val="0"/>
      <w:marTop w:val="0"/>
      <w:marBottom w:val="0"/>
      <w:divBdr>
        <w:top w:val="none" w:sz="0" w:space="0" w:color="auto"/>
        <w:left w:val="none" w:sz="0" w:space="0" w:color="auto"/>
        <w:bottom w:val="none" w:sz="0" w:space="0" w:color="auto"/>
        <w:right w:val="none" w:sz="0" w:space="0" w:color="auto"/>
      </w:divBdr>
    </w:div>
    <w:div w:id="1631284733">
      <w:bodyDiv w:val="1"/>
      <w:marLeft w:val="0"/>
      <w:marRight w:val="0"/>
      <w:marTop w:val="0"/>
      <w:marBottom w:val="0"/>
      <w:divBdr>
        <w:top w:val="none" w:sz="0" w:space="0" w:color="auto"/>
        <w:left w:val="none" w:sz="0" w:space="0" w:color="auto"/>
        <w:bottom w:val="none" w:sz="0" w:space="0" w:color="auto"/>
        <w:right w:val="none" w:sz="0" w:space="0" w:color="auto"/>
      </w:divBdr>
    </w:div>
    <w:div w:id="1631324034">
      <w:bodyDiv w:val="1"/>
      <w:marLeft w:val="0"/>
      <w:marRight w:val="0"/>
      <w:marTop w:val="0"/>
      <w:marBottom w:val="0"/>
      <w:divBdr>
        <w:top w:val="none" w:sz="0" w:space="0" w:color="auto"/>
        <w:left w:val="none" w:sz="0" w:space="0" w:color="auto"/>
        <w:bottom w:val="none" w:sz="0" w:space="0" w:color="auto"/>
        <w:right w:val="none" w:sz="0" w:space="0" w:color="auto"/>
      </w:divBdr>
    </w:div>
    <w:div w:id="1632325394">
      <w:bodyDiv w:val="1"/>
      <w:marLeft w:val="0"/>
      <w:marRight w:val="0"/>
      <w:marTop w:val="0"/>
      <w:marBottom w:val="0"/>
      <w:divBdr>
        <w:top w:val="none" w:sz="0" w:space="0" w:color="auto"/>
        <w:left w:val="none" w:sz="0" w:space="0" w:color="auto"/>
        <w:bottom w:val="none" w:sz="0" w:space="0" w:color="auto"/>
        <w:right w:val="none" w:sz="0" w:space="0" w:color="auto"/>
      </w:divBdr>
    </w:div>
    <w:div w:id="1632780358">
      <w:bodyDiv w:val="1"/>
      <w:marLeft w:val="0"/>
      <w:marRight w:val="0"/>
      <w:marTop w:val="0"/>
      <w:marBottom w:val="0"/>
      <w:divBdr>
        <w:top w:val="none" w:sz="0" w:space="0" w:color="auto"/>
        <w:left w:val="none" w:sz="0" w:space="0" w:color="auto"/>
        <w:bottom w:val="none" w:sz="0" w:space="0" w:color="auto"/>
        <w:right w:val="none" w:sz="0" w:space="0" w:color="auto"/>
      </w:divBdr>
    </w:div>
    <w:div w:id="1638143073">
      <w:bodyDiv w:val="1"/>
      <w:marLeft w:val="0"/>
      <w:marRight w:val="0"/>
      <w:marTop w:val="0"/>
      <w:marBottom w:val="0"/>
      <w:divBdr>
        <w:top w:val="none" w:sz="0" w:space="0" w:color="auto"/>
        <w:left w:val="none" w:sz="0" w:space="0" w:color="auto"/>
        <w:bottom w:val="none" w:sz="0" w:space="0" w:color="auto"/>
        <w:right w:val="none" w:sz="0" w:space="0" w:color="auto"/>
      </w:divBdr>
    </w:div>
    <w:div w:id="1639913120">
      <w:bodyDiv w:val="1"/>
      <w:marLeft w:val="0"/>
      <w:marRight w:val="0"/>
      <w:marTop w:val="0"/>
      <w:marBottom w:val="0"/>
      <w:divBdr>
        <w:top w:val="none" w:sz="0" w:space="0" w:color="auto"/>
        <w:left w:val="none" w:sz="0" w:space="0" w:color="auto"/>
        <w:bottom w:val="none" w:sz="0" w:space="0" w:color="auto"/>
        <w:right w:val="none" w:sz="0" w:space="0" w:color="auto"/>
      </w:divBdr>
    </w:div>
    <w:div w:id="1641885025">
      <w:bodyDiv w:val="1"/>
      <w:marLeft w:val="0"/>
      <w:marRight w:val="0"/>
      <w:marTop w:val="0"/>
      <w:marBottom w:val="0"/>
      <w:divBdr>
        <w:top w:val="none" w:sz="0" w:space="0" w:color="auto"/>
        <w:left w:val="none" w:sz="0" w:space="0" w:color="auto"/>
        <w:bottom w:val="none" w:sz="0" w:space="0" w:color="auto"/>
        <w:right w:val="none" w:sz="0" w:space="0" w:color="auto"/>
      </w:divBdr>
    </w:div>
    <w:div w:id="1647315639">
      <w:bodyDiv w:val="1"/>
      <w:marLeft w:val="0"/>
      <w:marRight w:val="0"/>
      <w:marTop w:val="0"/>
      <w:marBottom w:val="0"/>
      <w:divBdr>
        <w:top w:val="none" w:sz="0" w:space="0" w:color="auto"/>
        <w:left w:val="none" w:sz="0" w:space="0" w:color="auto"/>
        <w:bottom w:val="none" w:sz="0" w:space="0" w:color="auto"/>
        <w:right w:val="none" w:sz="0" w:space="0" w:color="auto"/>
      </w:divBdr>
    </w:div>
    <w:div w:id="1647316011">
      <w:bodyDiv w:val="1"/>
      <w:marLeft w:val="0"/>
      <w:marRight w:val="0"/>
      <w:marTop w:val="0"/>
      <w:marBottom w:val="0"/>
      <w:divBdr>
        <w:top w:val="none" w:sz="0" w:space="0" w:color="auto"/>
        <w:left w:val="none" w:sz="0" w:space="0" w:color="auto"/>
        <w:bottom w:val="none" w:sz="0" w:space="0" w:color="auto"/>
        <w:right w:val="none" w:sz="0" w:space="0" w:color="auto"/>
      </w:divBdr>
    </w:div>
    <w:div w:id="1648242095">
      <w:bodyDiv w:val="1"/>
      <w:marLeft w:val="0"/>
      <w:marRight w:val="0"/>
      <w:marTop w:val="0"/>
      <w:marBottom w:val="0"/>
      <w:divBdr>
        <w:top w:val="none" w:sz="0" w:space="0" w:color="auto"/>
        <w:left w:val="none" w:sz="0" w:space="0" w:color="auto"/>
        <w:bottom w:val="none" w:sz="0" w:space="0" w:color="auto"/>
        <w:right w:val="none" w:sz="0" w:space="0" w:color="auto"/>
      </w:divBdr>
    </w:div>
    <w:div w:id="1651060377">
      <w:bodyDiv w:val="1"/>
      <w:marLeft w:val="0"/>
      <w:marRight w:val="0"/>
      <w:marTop w:val="0"/>
      <w:marBottom w:val="0"/>
      <w:divBdr>
        <w:top w:val="none" w:sz="0" w:space="0" w:color="auto"/>
        <w:left w:val="none" w:sz="0" w:space="0" w:color="auto"/>
        <w:bottom w:val="none" w:sz="0" w:space="0" w:color="auto"/>
        <w:right w:val="none" w:sz="0" w:space="0" w:color="auto"/>
      </w:divBdr>
    </w:div>
    <w:div w:id="1654869449">
      <w:bodyDiv w:val="1"/>
      <w:marLeft w:val="0"/>
      <w:marRight w:val="0"/>
      <w:marTop w:val="0"/>
      <w:marBottom w:val="0"/>
      <w:divBdr>
        <w:top w:val="none" w:sz="0" w:space="0" w:color="auto"/>
        <w:left w:val="none" w:sz="0" w:space="0" w:color="auto"/>
        <w:bottom w:val="none" w:sz="0" w:space="0" w:color="auto"/>
        <w:right w:val="none" w:sz="0" w:space="0" w:color="auto"/>
      </w:divBdr>
    </w:div>
    <w:div w:id="1657493132">
      <w:bodyDiv w:val="1"/>
      <w:marLeft w:val="0"/>
      <w:marRight w:val="0"/>
      <w:marTop w:val="0"/>
      <w:marBottom w:val="0"/>
      <w:divBdr>
        <w:top w:val="none" w:sz="0" w:space="0" w:color="auto"/>
        <w:left w:val="none" w:sz="0" w:space="0" w:color="auto"/>
        <w:bottom w:val="none" w:sz="0" w:space="0" w:color="auto"/>
        <w:right w:val="none" w:sz="0" w:space="0" w:color="auto"/>
      </w:divBdr>
    </w:div>
    <w:div w:id="1668750681">
      <w:bodyDiv w:val="1"/>
      <w:marLeft w:val="0"/>
      <w:marRight w:val="0"/>
      <w:marTop w:val="0"/>
      <w:marBottom w:val="0"/>
      <w:divBdr>
        <w:top w:val="none" w:sz="0" w:space="0" w:color="auto"/>
        <w:left w:val="none" w:sz="0" w:space="0" w:color="auto"/>
        <w:bottom w:val="none" w:sz="0" w:space="0" w:color="auto"/>
        <w:right w:val="none" w:sz="0" w:space="0" w:color="auto"/>
      </w:divBdr>
    </w:div>
    <w:div w:id="1670717036">
      <w:bodyDiv w:val="1"/>
      <w:marLeft w:val="0"/>
      <w:marRight w:val="0"/>
      <w:marTop w:val="0"/>
      <w:marBottom w:val="0"/>
      <w:divBdr>
        <w:top w:val="none" w:sz="0" w:space="0" w:color="auto"/>
        <w:left w:val="none" w:sz="0" w:space="0" w:color="auto"/>
        <w:bottom w:val="none" w:sz="0" w:space="0" w:color="auto"/>
        <w:right w:val="none" w:sz="0" w:space="0" w:color="auto"/>
      </w:divBdr>
    </w:div>
    <w:div w:id="1671368938">
      <w:bodyDiv w:val="1"/>
      <w:marLeft w:val="0"/>
      <w:marRight w:val="0"/>
      <w:marTop w:val="0"/>
      <w:marBottom w:val="0"/>
      <w:divBdr>
        <w:top w:val="none" w:sz="0" w:space="0" w:color="auto"/>
        <w:left w:val="none" w:sz="0" w:space="0" w:color="auto"/>
        <w:bottom w:val="none" w:sz="0" w:space="0" w:color="auto"/>
        <w:right w:val="none" w:sz="0" w:space="0" w:color="auto"/>
      </w:divBdr>
    </w:div>
    <w:div w:id="1673336717">
      <w:bodyDiv w:val="1"/>
      <w:marLeft w:val="0"/>
      <w:marRight w:val="0"/>
      <w:marTop w:val="0"/>
      <w:marBottom w:val="0"/>
      <w:divBdr>
        <w:top w:val="none" w:sz="0" w:space="0" w:color="auto"/>
        <w:left w:val="none" w:sz="0" w:space="0" w:color="auto"/>
        <w:bottom w:val="none" w:sz="0" w:space="0" w:color="auto"/>
        <w:right w:val="none" w:sz="0" w:space="0" w:color="auto"/>
      </w:divBdr>
    </w:div>
    <w:div w:id="1683971358">
      <w:bodyDiv w:val="1"/>
      <w:marLeft w:val="0"/>
      <w:marRight w:val="0"/>
      <w:marTop w:val="0"/>
      <w:marBottom w:val="0"/>
      <w:divBdr>
        <w:top w:val="none" w:sz="0" w:space="0" w:color="auto"/>
        <w:left w:val="none" w:sz="0" w:space="0" w:color="auto"/>
        <w:bottom w:val="none" w:sz="0" w:space="0" w:color="auto"/>
        <w:right w:val="none" w:sz="0" w:space="0" w:color="auto"/>
      </w:divBdr>
    </w:div>
    <w:div w:id="1701126807">
      <w:bodyDiv w:val="1"/>
      <w:marLeft w:val="0"/>
      <w:marRight w:val="0"/>
      <w:marTop w:val="0"/>
      <w:marBottom w:val="0"/>
      <w:divBdr>
        <w:top w:val="none" w:sz="0" w:space="0" w:color="auto"/>
        <w:left w:val="none" w:sz="0" w:space="0" w:color="auto"/>
        <w:bottom w:val="none" w:sz="0" w:space="0" w:color="auto"/>
        <w:right w:val="none" w:sz="0" w:space="0" w:color="auto"/>
      </w:divBdr>
    </w:div>
    <w:div w:id="1703944848">
      <w:bodyDiv w:val="1"/>
      <w:marLeft w:val="0"/>
      <w:marRight w:val="0"/>
      <w:marTop w:val="0"/>
      <w:marBottom w:val="0"/>
      <w:divBdr>
        <w:top w:val="none" w:sz="0" w:space="0" w:color="auto"/>
        <w:left w:val="none" w:sz="0" w:space="0" w:color="auto"/>
        <w:bottom w:val="none" w:sz="0" w:space="0" w:color="auto"/>
        <w:right w:val="none" w:sz="0" w:space="0" w:color="auto"/>
      </w:divBdr>
    </w:div>
    <w:div w:id="1711225084">
      <w:bodyDiv w:val="1"/>
      <w:marLeft w:val="0"/>
      <w:marRight w:val="0"/>
      <w:marTop w:val="0"/>
      <w:marBottom w:val="0"/>
      <w:divBdr>
        <w:top w:val="none" w:sz="0" w:space="0" w:color="auto"/>
        <w:left w:val="none" w:sz="0" w:space="0" w:color="auto"/>
        <w:bottom w:val="none" w:sz="0" w:space="0" w:color="auto"/>
        <w:right w:val="none" w:sz="0" w:space="0" w:color="auto"/>
      </w:divBdr>
    </w:div>
    <w:div w:id="1712725745">
      <w:bodyDiv w:val="1"/>
      <w:marLeft w:val="0"/>
      <w:marRight w:val="0"/>
      <w:marTop w:val="0"/>
      <w:marBottom w:val="0"/>
      <w:divBdr>
        <w:top w:val="none" w:sz="0" w:space="0" w:color="auto"/>
        <w:left w:val="none" w:sz="0" w:space="0" w:color="auto"/>
        <w:bottom w:val="none" w:sz="0" w:space="0" w:color="auto"/>
        <w:right w:val="none" w:sz="0" w:space="0" w:color="auto"/>
      </w:divBdr>
    </w:div>
    <w:div w:id="1724448880">
      <w:bodyDiv w:val="1"/>
      <w:marLeft w:val="0"/>
      <w:marRight w:val="0"/>
      <w:marTop w:val="0"/>
      <w:marBottom w:val="0"/>
      <w:divBdr>
        <w:top w:val="none" w:sz="0" w:space="0" w:color="auto"/>
        <w:left w:val="none" w:sz="0" w:space="0" w:color="auto"/>
        <w:bottom w:val="none" w:sz="0" w:space="0" w:color="auto"/>
        <w:right w:val="none" w:sz="0" w:space="0" w:color="auto"/>
      </w:divBdr>
    </w:div>
    <w:div w:id="1733188319">
      <w:bodyDiv w:val="1"/>
      <w:marLeft w:val="0"/>
      <w:marRight w:val="0"/>
      <w:marTop w:val="0"/>
      <w:marBottom w:val="0"/>
      <w:divBdr>
        <w:top w:val="none" w:sz="0" w:space="0" w:color="auto"/>
        <w:left w:val="none" w:sz="0" w:space="0" w:color="auto"/>
        <w:bottom w:val="none" w:sz="0" w:space="0" w:color="auto"/>
        <w:right w:val="none" w:sz="0" w:space="0" w:color="auto"/>
      </w:divBdr>
    </w:div>
    <w:div w:id="1735543359">
      <w:bodyDiv w:val="1"/>
      <w:marLeft w:val="0"/>
      <w:marRight w:val="0"/>
      <w:marTop w:val="0"/>
      <w:marBottom w:val="0"/>
      <w:divBdr>
        <w:top w:val="none" w:sz="0" w:space="0" w:color="auto"/>
        <w:left w:val="none" w:sz="0" w:space="0" w:color="auto"/>
        <w:bottom w:val="none" w:sz="0" w:space="0" w:color="auto"/>
        <w:right w:val="none" w:sz="0" w:space="0" w:color="auto"/>
      </w:divBdr>
    </w:div>
    <w:div w:id="1738699496">
      <w:bodyDiv w:val="1"/>
      <w:marLeft w:val="0"/>
      <w:marRight w:val="0"/>
      <w:marTop w:val="0"/>
      <w:marBottom w:val="0"/>
      <w:divBdr>
        <w:top w:val="none" w:sz="0" w:space="0" w:color="auto"/>
        <w:left w:val="none" w:sz="0" w:space="0" w:color="auto"/>
        <w:bottom w:val="none" w:sz="0" w:space="0" w:color="auto"/>
        <w:right w:val="none" w:sz="0" w:space="0" w:color="auto"/>
      </w:divBdr>
    </w:div>
    <w:div w:id="1742677752">
      <w:bodyDiv w:val="1"/>
      <w:marLeft w:val="0"/>
      <w:marRight w:val="0"/>
      <w:marTop w:val="0"/>
      <w:marBottom w:val="0"/>
      <w:divBdr>
        <w:top w:val="none" w:sz="0" w:space="0" w:color="auto"/>
        <w:left w:val="none" w:sz="0" w:space="0" w:color="auto"/>
        <w:bottom w:val="none" w:sz="0" w:space="0" w:color="auto"/>
        <w:right w:val="none" w:sz="0" w:space="0" w:color="auto"/>
      </w:divBdr>
    </w:div>
    <w:div w:id="1742944085">
      <w:bodyDiv w:val="1"/>
      <w:marLeft w:val="0"/>
      <w:marRight w:val="0"/>
      <w:marTop w:val="0"/>
      <w:marBottom w:val="0"/>
      <w:divBdr>
        <w:top w:val="none" w:sz="0" w:space="0" w:color="auto"/>
        <w:left w:val="none" w:sz="0" w:space="0" w:color="auto"/>
        <w:bottom w:val="none" w:sz="0" w:space="0" w:color="auto"/>
        <w:right w:val="none" w:sz="0" w:space="0" w:color="auto"/>
      </w:divBdr>
    </w:div>
    <w:div w:id="1744446277">
      <w:bodyDiv w:val="1"/>
      <w:marLeft w:val="0"/>
      <w:marRight w:val="0"/>
      <w:marTop w:val="0"/>
      <w:marBottom w:val="0"/>
      <w:divBdr>
        <w:top w:val="none" w:sz="0" w:space="0" w:color="auto"/>
        <w:left w:val="none" w:sz="0" w:space="0" w:color="auto"/>
        <w:bottom w:val="none" w:sz="0" w:space="0" w:color="auto"/>
        <w:right w:val="none" w:sz="0" w:space="0" w:color="auto"/>
      </w:divBdr>
    </w:div>
    <w:div w:id="1747847744">
      <w:bodyDiv w:val="1"/>
      <w:marLeft w:val="0"/>
      <w:marRight w:val="0"/>
      <w:marTop w:val="0"/>
      <w:marBottom w:val="0"/>
      <w:divBdr>
        <w:top w:val="none" w:sz="0" w:space="0" w:color="auto"/>
        <w:left w:val="none" w:sz="0" w:space="0" w:color="auto"/>
        <w:bottom w:val="none" w:sz="0" w:space="0" w:color="auto"/>
        <w:right w:val="none" w:sz="0" w:space="0" w:color="auto"/>
      </w:divBdr>
    </w:div>
    <w:div w:id="1754888833">
      <w:bodyDiv w:val="1"/>
      <w:marLeft w:val="0"/>
      <w:marRight w:val="0"/>
      <w:marTop w:val="0"/>
      <w:marBottom w:val="0"/>
      <w:divBdr>
        <w:top w:val="none" w:sz="0" w:space="0" w:color="auto"/>
        <w:left w:val="none" w:sz="0" w:space="0" w:color="auto"/>
        <w:bottom w:val="none" w:sz="0" w:space="0" w:color="auto"/>
        <w:right w:val="none" w:sz="0" w:space="0" w:color="auto"/>
      </w:divBdr>
    </w:div>
    <w:div w:id="1759016227">
      <w:bodyDiv w:val="1"/>
      <w:marLeft w:val="0"/>
      <w:marRight w:val="0"/>
      <w:marTop w:val="0"/>
      <w:marBottom w:val="0"/>
      <w:divBdr>
        <w:top w:val="none" w:sz="0" w:space="0" w:color="auto"/>
        <w:left w:val="none" w:sz="0" w:space="0" w:color="auto"/>
        <w:bottom w:val="none" w:sz="0" w:space="0" w:color="auto"/>
        <w:right w:val="none" w:sz="0" w:space="0" w:color="auto"/>
      </w:divBdr>
    </w:div>
    <w:div w:id="1765953924">
      <w:bodyDiv w:val="1"/>
      <w:marLeft w:val="0"/>
      <w:marRight w:val="0"/>
      <w:marTop w:val="0"/>
      <w:marBottom w:val="0"/>
      <w:divBdr>
        <w:top w:val="none" w:sz="0" w:space="0" w:color="auto"/>
        <w:left w:val="none" w:sz="0" w:space="0" w:color="auto"/>
        <w:bottom w:val="none" w:sz="0" w:space="0" w:color="auto"/>
        <w:right w:val="none" w:sz="0" w:space="0" w:color="auto"/>
      </w:divBdr>
    </w:div>
    <w:div w:id="1765957902">
      <w:bodyDiv w:val="1"/>
      <w:marLeft w:val="0"/>
      <w:marRight w:val="0"/>
      <w:marTop w:val="0"/>
      <w:marBottom w:val="0"/>
      <w:divBdr>
        <w:top w:val="none" w:sz="0" w:space="0" w:color="auto"/>
        <w:left w:val="none" w:sz="0" w:space="0" w:color="auto"/>
        <w:bottom w:val="none" w:sz="0" w:space="0" w:color="auto"/>
        <w:right w:val="none" w:sz="0" w:space="0" w:color="auto"/>
      </w:divBdr>
    </w:div>
    <w:div w:id="1769806669">
      <w:bodyDiv w:val="1"/>
      <w:marLeft w:val="0"/>
      <w:marRight w:val="0"/>
      <w:marTop w:val="0"/>
      <w:marBottom w:val="0"/>
      <w:divBdr>
        <w:top w:val="none" w:sz="0" w:space="0" w:color="auto"/>
        <w:left w:val="none" w:sz="0" w:space="0" w:color="auto"/>
        <w:bottom w:val="none" w:sz="0" w:space="0" w:color="auto"/>
        <w:right w:val="none" w:sz="0" w:space="0" w:color="auto"/>
      </w:divBdr>
    </w:div>
    <w:div w:id="1783914449">
      <w:bodyDiv w:val="1"/>
      <w:marLeft w:val="0"/>
      <w:marRight w:val="0"/>
      <w:marTop w:val="0"/>
      <w:marBottom w:val="0"/>
      <w:divBdr>
        <w:top w:val="none" w:sz="0" w:space="0" w:color="auto"/>
        <w:left w:val="none" w:sz="0" w:space="0" w:color="auto"/>
        <w:bottom w:val="none" w:sz="0" w:space="0" w:color="auto"/>
        <w:right w:val="none" w:sz="0" w:space="0" w:color="auto"/>
      </w:divBdr>
    </w:div>
    <w:div w:id="1789931370">
      <w:bodyDiv w:val="1"/>
      <w:marLeft w:val="0"/>
      <w:marRight w:val="0"/>
      <w:marTop w:val="0"/>
      <w:marBottom w:val="0"/>
      <w:divBdr>
        <w:top w:val="none" w:sz="0" w:space="0" w:color="auto"/>
        <w:left w:val="none" w:sz="0" w:space="0" w:color="auto"/>
        <w:bottom w:val="none" w:sz="0" w:space="0" w:color="auto"/>
        <w:right w:val="none" w:sz="0" w:space="0" w:color="auto"/>
      </w:divBdr>
    </w:div>
    <w:div w:id="1796559664">
      <w:bodyDiv w:val="1"/>
      <w:marLeft w:val="0"/>
      <w:marRight w:val="0"/>
      <w:marTop w:val="0"/>
      <w:marBottom w:val="0"/>
      <w:divBdr>
        <w:top w:val="none" w:sz="0" w:space="0" w:color="auto"/>
        <w:left w:val="none" w:sz="0" w:space="0" w:color="auto"/>
        <w:bottom w:val="none" w:sz="0" w:space="0" w:color="auto"/>
        <w:right w:val="none" w:sz="0" w:space="0" w:color="auto"/>
      </w:divBdr>
    </w:div>
    <w:div w:id="1805275987">
      <w:bodyDiv w:val="1"/>
      <w:marLeft w:val="0"/>
      <w:marRight w:val="0"/>
      <w:marTop w:val="0"/>
      <w:marBottom w:val="0"/>
      <w:divBdr>
        <w:top w:val="none" w:sz="0" w:space="0" w:color="auto"/>
        <w:left w:val="none" w:sz="0" w:space="0" w:color="auto"/>
        <w:bottom w:val="none" w:sz="0" w:space="0" w:color="auto"/>
        <w:right w:val="none" w:sz="0" w:space="0" w:color="auto"/>
      </w:divBdr>
    </w:div>
    <w:div w:id="1836529258">
      <w:bodyDiv w:val="1"/>
      <w:marLeft w:val="0"/>
      <w:marRight w:val="0"/>
      <w:marTop w:val="0"/>
      <w:marBottom w:val="0"/>
      <w:divBdr>
        <w:top w:val="none" w:sz="0" w:space="0" w:color="auto"/>
        <w:left w:val="none" w:sz="0" w:space="0" w:color="auto"/>
        <w:bottom w:val="none" w:sz="0" w:space="0" w:color="auto"/>
        <w:right w:val="none" w:sz="0" w:space="0" w:color="auto"/>
      </w:divBdr>
    </w:div>
    <w:div w:id="1839298132">
      <w:bodyDiv w:val="1"/>
      <w:marLeft w:val="0"/>
      <w:marRight w:val="0"/>
      <w:marTop w:val="0"/>
      <w:marBottom w:val="0"/>
      <w:divBdr>
        <w:top w:val="none" w:sz="0" w:space="0" w:color="auto"/>
        <w:left w:val="none" w:sz="0" w:space="0" w:color="auto"/>
        <w:bottom w:val="none" w:sz="0" w:space="0" w:color="auto"/>
        <w:right w:val="none" w:sz="0" w:space="0" w:color="auto"/>
      </w:divBdr>
    </w:div>
    <w:div w:id="1840080669">
      <w:bodyDiv w:val="1"/>
      <w:marLeft w:val="0"/>
      <w:marRight w:val="0"/>
      <w:marTop w:val="0"/>
      <w:marBottom w:val="0"/>
      <w:divBdr>
        <w:top w:val="none" w:sz="0" w:space="0" w:color="auto"/>
        <w:left w:val="none" w:sz="0" w:space="0" w:color="auto"/>
        <w:bottom w:val="none" w:sz="0" w:space="0" w:color="auto"/>
        <w:right w:val="none" w:sz="0" w:space="0" w:color="auto"/>
      </w:divBdr>
    </w:div>
    <w:div w:id="1855998410">
      <w:bodyDiv w:val="1"/>
      <w:marLeft w:val="0"/>
      <w:marRight w:val="0"/>
      <w:marTop w:val="0"/>
      <w:marBottom w:val="0"/>
      <w:divBdr>
        <w:top w:val="none" w:sz="0" w:space="0" w:color="auto"/>
        <w:left w:val="none" w:sz="0" w:space="0" w:color="auto"/>
        <w:bottom w:val="none" w:sz="0" w:space="0" w:color="auto"/>
        <w:right w:val="none" w:sz="0" w:space="0" w:color="auto"/>
      </w:divBdr>
    </w:div>
    <w:div w:id="1865094188">
      <w:bodyDiv w:val="1"/>
      <w:marLeft w:val="0"/>
      <w:marRight w:val="0"/>
      <w:marTop w:val="0"/>
      <w:marBottom w:val="0"/>
      <w:divBdr>
        <w:top w:val="none" w:sz="0" w:space="0" w:color="auto"/>
        <w:left w:val="none" w:sz="0" w:space="0" w:color="auto"/>
        <w:bottom w:val="none" w:sz="0" w:space="0" w:color="auto"/>
        <w:right w:val="none" w:sz="0" w:space="0" w:color="auto"/>
      </w:divBdr>
    </w:div>
    <w:div w:id="1867281366">
      <w:bodyDiv w:val="1"/>
      <w:marLeft w:val="0"/>
      <w:marRight w:val="0"/>
      <w:marTop w:val="0"/>
      <w:marBottom w:val="0"/>
      <w:divBdr>
        <w:top w:val="none" w:sz="0" w:space="0" w:color="auto"/>
        <w:left w:val="none" w:sz="0" w:space="0" w:color="auto"/>
        <w:bottom w:val="none" w:sz="0" w:space="0" w:color="auto"/>
        <w:right w:val="none" w:sz="0" w:space="0" w:color="auto"/>
      </w:divBdr>
    </w:div>
    <w:div w:id="1871602146">
      <w:bodyDiv w:val="1"/>
      <w:marLeft w:val="0"/>
      <w:marRight w:val="0"/>
      <w:marTop w:val="0"/>
      <w:marBottom w:val="0"/>
      <w:divBdr>
        <w:top w:val="none" w:sz="0" w:space="0" w:color="auto"/>
        <w:left w:val="none" w:sz="0" w:space="0" w:color="auto"/>
        <w:bottom w:val="none" w:sz="0" w:space="0" w:color="auto"/>
        <w:right w:val="none" w:sz="0" w:space="0" w:color="auto"/>
      </w:divBdr>
    </w:div>
    <w:div w:id="1871723963">
      <w:bodyDiv w:val="1"/>
      <w:marLeft w:val="0"/>
      <w:marRight w:val="0"/>
      <w:marTop w:val="0"/>
      <w:marBottom w:val="0"/>
      <w:divBdr>
        <w:top w:val="none" w:sz="0" w:space="0" w:color="auto"/>
        <w:left w:val="none" w:sz="0" w:space="0" w:color="auto"/>
        <w:bottom w:val="none" w:sz="0" w:space="0" w:color="auto"/>
        <w:right w:val="none" w:sz="0" w:space="0" w:color="auto"/>
      </w:divBdr>
    </w:div>
    <w:div w:id="1874687002">
      <w:bodyDiv w:val="1"/>
      <w:marLeft w:val="0"/>
      <w:marRight w:val="0"/>
      <w:marTop w:val="0"/>
      <w:marBottom w:val="0"/>
      <w:divBdr>
        <w:top w:val="none" w:sz="0" w:space="0" w:color="auto"/>
        <w:left w:val="none" w:sz="0" w:space="0" w:color="auto"/>
        <w:bottom w:val="none" w:sz="0" w:space="0" w:color="auto"/>
        <w:right w:val="none" w:sz="0" w:space="0" w:color="auto"/>
      </w:divBdr>
    </w:div>
    <w:div w:id="1909802404">
      <w:bodyDiv w:val="1"/>
      <w:marLeft w:val="0"/>
      <w:marRight w:val="0"/>
      <w:marTop w:val="0"/>
      <w:marBottom w:val="0"/>
      <w:divBdr>
        <w:top w:val="none" w:sz="0" w:space="0" w:color="auto"/>
        <w:left w:val="none" w:sz="0" w:space="0" w:color="auto"/>
        <w:bottom w:val="none" w:sz="0" w:space="0" w:color="auto"/>
        <w:right w:val="none" w:sz="0" w:space="0" w:color="auto"/>
      </w:divBdr>
    </w:div>
    <w:div w:id="1912887004">
      <w:bodyDiv w:val="1"/>
      <w:marLeft w:val="0"/>
      <w:marRight w:val="0"/>
      <w:marTop w:val="0"/>
      <w:marBottom w:val="0"/>
      <w:divBdr>
        <w:top w:val="none" w:sz="0" w:space="0" w:color="auto"/>
        <w:left w:val="none" w:sz="0" w:space="0" w:color="auto"/>
        <w:bottom w:val="none" w:sz="0" w:space="0" w:color="auto"/>
        <w:right w:val="none" w:sz="0" w:space="0" w:color="auto"/>
      </w:divBdr>
    </w:div>
    <w:div w:id="1915123760">
      <w:bodyDiv w:val="1"/>
      <w:marLeft w:val="0"/>
      <w:marRight w:val="0"/>
      <w:marTop w:val="0"/>
      <w:marBottom w:val="0"/>
      <w:divBdr>
        <w:top w:val="none" w:sz="0" w:space="0" w:color="auto"/>
        <w:left w:val="none" w:sz="0" w:space="0" w:color="auto"/>
        <w:bottom w:val="none" w:sz="0" w:space="0" w:color="auto"/>
        <w:right w:val="none" w:sz="0" w:space="0" w:color="auto"/>
      </w:divBdr>
    </w:div>
    <w:div w:id="1918786191">
      <w:bodyDiv w:val="1"/>
      <w:marLeft w:val="0"/>
      <w:marRight w:val="0"/>
      <w:marTop w:val="0"/>
      <w:marBottom w:val="0"/>
      <w:divBdr>
        <w:top w:val="none" w:sz="0" w:space="0" w:color="auto"/>
        <w:left w:val="none" w:sz="0" w:space="0" w:color="auto"/>
        <w:bottom w:val="none" w:sz="0" w:space="0" w:color="auto"/>
        <w:right w:val="none" w:sz="0" w:space="0" w:color="auto"/>
      </w:divBdr>
    </w:div>
    <w:div w:id="1927231340">
      <w:bodyDiv w:val="1"/>
      <w:marLeft w:val="0"/>
      <w:marRight w:val="0"/>
      <w:marTop w:val="0"/>
      <w:marBottom w:val="0"/>
      <w:divBdr>
        <w:top w:val="none" w:sz="0" w:space="0" w:color="auto"/>
        <w:left w:val="none" w:sz="0" w:space="0" w:color="auto"/>
        <w:bottom w:val="none" w:sz="0" w:space="0" w:color="auto"/>
        <w:right w:val="none" w:sz="0" w:space="0" w:color="auto"/>
      </w:divBdr>
    </w:div>
    <w:div w:id="1932548863">
      <w:bodyDiv w:val="1"/>
      <w:marLeft w:val="0"/>
      <w:marRight w:val="0"/>
      <w:marTop w:val="0"/>
      <w:marBottom w:val="0"/>
      <w:divBdr>
        <w:top w:val="none" w:sz="0" w:space="0" w:color="auto"/>
        <w:left w:val="none" w:sz="0" w:space="0" w:color="auto"/>
        <w:bottom w:val="none" w:sz="0" w:space="0" w:color="auto"/>
        <w:right w:val="none" w:sz="0" w:space="0" w:color="auto"/>
      </w:divBdr>
    </w:div>
    <w:div w:id="1933856029">
      <w:bodyDiv w:val="1"/>
      <w:marLeft w:val="0"/>
      <w:marRight w:val="0"/>
      <w:marTop w:val="0"/>
      <w:marBottom w:val="0"/>
      <w:divBdr>
        <w:top w:val="none" w:sz="0" w:space="0" w:color="auto"/>
        <w:left w:val="none" w:sz="0" w:space="0" w:color="auto"/>
        <w:bottom w:val="none" w:sz="0" w:space="0" w:color="auto"/>
        <w:right w:val="none" w:sz="0" w:space="0" w:color="auto"/>
      </w:divBdr>
    </w:div>
    <w:div w:id="1934314123">
      <w:bodyDiv w:val="1"/>
      <w:marLeft w:val="0"/>
      <w:marRight w:val="0"/>
      <w:marTop w:val="0"/>
      <w:marBottom w:val="0"/>
      <w:divBdr>
        <w:top w:val="none" w:sz="0" w:space="0" w:color="auto"/>
        <w:left w:val="none" w:sz="0" w:space="0" w:color="auto"/>
        <w:bottom w:val="none" w:sz="0" w:space="0" w:color="auto"/>
        <w:right w:val="none" w:sz="0" w:space="0" w:color="auto"/>
      </w:divBdr>
    </w:div>
    <w:div w:id="1940528349">
      <w:bodyDiv w:val="1"/>
      <w:marLeft w:val="0"/>
      <w:marRight w:val="0"/>
      <w:marTop w:val="0"/>
      <w:marBottom w:val="0"/>
      <w:divBdr>
        <w:top w:val="none" w:sz="0" w:space="0" w:color="auto"/>
        <w:left w:val="none" w:sz="0" w:space="0" w:color="auto"/>
        <w:bottom w:val="none" w:sz="0" w:space="0" w:color="auto"/>
        <w:right w:val="none" w:sz="0" w:space="0" w:color="auto"/>
      </w:divBdr>
    </w:div>
    <w:div w:id="1941334751">
      <w:bodyDiv w:val="1"/>
      <w:marLeft w:val="0"/>
      <w:marRight w:val="0"/>
      <w:marTop w:val="0"/>
      <w:marBottom w:val="0"/>
      <w:divBdr>
        <w:top w:val="none" w:sz="0" w:space="0" w:color="auto"/>
        <w:left w:val="none" w:sz="0" w:space="0" w:color="auto"/>
        <w:bottom w:val="none" w:sz="0" w:space="0" w:color="auto"/>
        <w:right w:val="none" w:sz="0" w:space="0" w:color="auto"/>
      </w:divBdr>
    </w:div>
    <w:div w:id="1942106705">
      <w:bodyDiv w:val="1"/>
      <w:marLeft w:val="0"/>
      <w:marRight w:val="0"/>
      <w:marTop w:val="0"/>
      <w:marBottom w:val="0"/>
      <w:divBdr>
        <w:top w:val="none" w:sz="0" w:space="0" w:color="auto"/>
        <w:left w:val="none" w:sz="0" w:space="0" w:color="auto"/>
        <w:bottom w:val="none" w:sz="0" w:space="0" w:color="auto"/>
        <w:right w:val="none" w:sz="0" w:space="0" w:color="auto"/>
      </w:divBdr>
    </w:div>
    <w:div w:id="1949114464">
      <w:bodyDiv w:val="1"/>
      <w:marLeft w:val="0"/>
      <w:marRight w:val="0"/>
      <w:marTop w:val="0"/>
      <w:marBottom w:val="0"/>
      <w:divBdr>
        <w:top w:val="none" w:sz="0" w:space="0" w:color="auto"/>
        <w:left w:val="none" w:sz="0" w:space="0" w:color="auto"/>
        <w:bottom w:val="none" w:sz="0" w:space="0" w:color="auto"/>
        <w:right w:val="none" w:sz="0" w:space="0" w:color="auto"/>
      </w:divBdr>
    </w:div>
    <w:div w:id="1949972352">
      <w:bodyDiv w:val="1"/>
      <w:marLeft w:val="0"/>
      <w:marRight w:val="0"/>
      <w:marTop w:val="0"/>
      <w:marBottom w:val="0"/>
      <w:divBdr>
        <w:top w:val="none" w:sz="0" w:space="0" w:color="auto"/>
        <w:left w:val="none" w:sz="0" w:space="0" w:color="auto"/>
        <w:bottom w:val="none" w:sz="0" w:space="0" w:color="auto"/>
        <w:right w:val="none" w:sz="0" w:space="0" w:color="auto"/>
      </w:divBdr>
    </w:div>
    <w:div w:id="1959607290">
      <w:bodyDiv w:val="1"/>
      <w:marLeft w:val="0"/>
      <w:marRight w:val="0"/>
      <w:marTop w:val="0"/>
      <w:marBottom w:val="0"/>
      <w:divBdr>
        <w:top w:val="none" w:sz="0" w:space="0" w:color="auto"/>
        <w:left w:val="none" w:sz="0" w:space="0" w:color="auto"/>
        <w:bottom w:val="none" w:sz="0" w:space="0" w:color="auto"/>
        <w:right w:val="none" w:sz="0" w:space="0" w:color="auto"/>
      </w:divBdr>
    </w:div>
    <w:div w:id="1959724164">
      <w:bodyDiv w:val="1"/>
      <w:marLeft w:val="0"/>
      <w:marRight w:val="0"/>
      <w:marTop w:val="0"/>
      <w:marBottom w:val="0"/>
      <w:divBdr>
        <w:top w:val="none" w:sz="0" w:space="0" w:color="auto"/>
        <w:left w:val="none" w:sz="0" w:space="0" w:color="auto"/>
        <w:bottom w:val="none" w:sz="0" w:space="0" w:color="auto"/>
        <w:right w:val="none" w:sz="0" w:space="0" w:color="auto"/>
      </w:divBdr>
    </w:div>
    <w:div w:id="1961181838">
      <w:bodyDiv w:val="1"/>
      <w:marLeft w:val="0"/>
      <w:marRight w:val="0"/>
      <w:marTop w:val="0"/>
      <w:marBottom w:val="0"/>
      <w:divBdr>
        <w:top w:val="none" w:sz="0" w:space="0" w:color="auto"/>
        <w:left w:val="none" w:sz="0" w:space="0" w:color="auto"/>
        <w:bottom w:val="none" w:sz="0" w:space="0" w:color="auto"/>
        <w:right w:val="none" w:sz="0" w:space="0" w:color="auto"/>
      </w:divBdr>
    </w:div>
    <w:div w:id="1969580864">
      <w:bodyDiv w:val="1"/>
      <w:marLeft w:val="0"/>
      <w:marRight w:val="0"/>
      <w:marTop w:val="0"/>
      <w:marBottom w:val="0"/>
      <w:divBdr>
        <w:top w:val="none" w:sz="0" w:space="0" w:color="auto"/>
        <w:left w:val="none" w:sz="0" w:space="0" w:color="auto"/>
        <w:bottom w:val="none" w:sz="0" w:space="0" w:color="auto"/>
        <w:right w:val="none" w:sz="0" w:space="0" w:color="auto"/>
      </w:divBdr>
    </w:div>
    <w:div w:id="1986156240">
      <w:bodyDiv w:val="1"/>
      <w:marLeft w:val="0"/>
      <w:marRight w:val="0"/>
      <w:marTop w:val="0"/>
      <w:marBottom w:val="0"/>
      <w:divBdr>
        <w:top w:val="none" w:sz="0" w:space="0" w:color="auto"/>
        <w:left w:val="none" w:sz="0" w:space="0" w:color="auto"/>
        <w:bottom w:val="none" w:sz="0" w:space="0" w:color="auto"/>
        <w:right w:val="none" w:sz="0" w:space="0" w:color="auto"/>
      </w:divBdr>
    </w:div>
    <w:div w:id="1987932832">
      <w:bodyDiv w:val="1"/>
      <w:marLeft w:val="0"/>
      <w:marRight w:val="0"/>
      <w:marTop w:val="0"/>
      <w:marBottom w:val="0"/>
      <w:divBdr>
        <w:top w:val="none" w:sz="0" w:space="0" w:color="auto"/>
        <w:left w:val="none" w:sz="0" w:space="0" w:color="auto"/>
        <w:bottom w:val="none" w:sz="0" w:space="0" w:color="auto"/>
        <w:right w:val="none" w:sz="0" w:space="0" w:color="auto"/>
      </w:divBdr>
    </w:div>
    <w:div w:id="1988439609">
      <w:bodyDiv w:val="1"/>
      <w:marLeft w:val="0"/>
      <w:marRight w:val="0"/>
      <w:marTop w:val="0"/>
      <w:marBottom w:val="0"/>
      <w:divBdr>
        <w:top w:val="none" w:sz="0" w:space="0" w:color="auto"/>
        <w:left w:val="none" w:sz="0" w:space="0" w:color="auto"/>
        <w:bottom w:val="none" w:sz="0" w:space="0" w:color="auto"/>
        <w:right w:val="none" w:sz="0" w:space="0" w:color="auto"/>
      </w:divBdr>
    </w:div>
    <w:div w:id="2004161569">
      <w:bodyDiv w:val="1"/>
      <w:marLeft w:val="0"/>
      <w:marRight w:val="0"/>
      <w:marTop w:val="0"/>
      <w:marBottom w:val="0"/>
      <w:divBdr>
        <w:top w:val="none" w:sz="0" w:space="0" w:color="auto"/>
        <w:left w:val="none" w:sz="0" w:space="0" w:color="auto"/>
        <w:bottom w:val="none" w:sz="0" w:space="0" w:color="auto"/>
        <w:right w:val="none" w:sz="0" w:space="0" w:color="auto"/>
      </w:divBdr>
    </w:div>
    <w:div w:id="2005013389">
      <w:bodyDiv w:val="1"/>
      <w:marLeft w:val="0"/>
      <w:marRight w:val="0"/>
      <w:marTop w:val="0"/>
      <w:marBottom w:val="0"/>
      <w:divBdr>
        <w:top w:val="none" w:sz="0" w:space="0" w:color="auto"/>
        <w:left w:val="none" w:sz="0" w:space="0" w:color="auto"/>
        <w:bottom w:val="none" w:sz="0" w:space="0" w:color="auto"/>
        <w:right w:val="none" w:sz="0" w:space="0" w:color="auto"/>
      </w:divBdr>
    </w:div>
    <w:div w:id="2018802460">
      <w:bodyDiv w:val="1"/>
      <w:marLeft w:val="0"/>
      <w:marRight w:val="0"/>
      <w:marTop w:val="0"/>
      <w:marBottom w:val="0"/>
      <w:divBdr>
        <w:top w:val="none" w:sz="0" w:space="0" w:color="auto"/>
        <w:left w:val="none" w:sz="0" w:space="0" w:color="auto"/>
        <w:bottom w:val="none" w:sz="0" w:space="0" w:color="auto"/>
        <w:right w:val="none" w:sz="0" w:space="0" w:color="auto"/>
      </w:divBdr>
    </w:div>
    <w:div w:id="2034262268">
      <w:bodyDiv w:val="1"/>
      <w:marLeft w:val="0"/>
      <w:marRight w:val="0"/>
      <w:marTop w:val="0"/>
      <w:marBottom w:val="0"/>
      <w:divBdr>
        <w:top w:val="none" w:sz="0" w:space="0" w:color="auto"/>
        <w:left w:val="none" w:sz="0" w:space="0" w:color="auto"/>
        <w:bottom w:val="none" w:sz="0" w:space="0" w:color="auto"/>
        <w:right w:val="none" w:sz="0" w:space="0" w:color="auto"/>
      </w:divBdr>
    </w:div>
    <w:div w:id="2039308902">
      <w:bodyDiv w:val="1"/>
      <w:marLeft w:val="0"/>
      <w:marRight w:val="0"/>
      <w:marTop w:val="0"/>
      <w:marBottom w:val="0"/>
      <w:divBdr>
        <w:top w:val="none" w:sz="0" w:space="0" w:color="auto"/>
        <w:left w:val="none" w:sz="0" w:space="0" w:color="auto"/>
        <w:bottom w:val="none" w:sz="0" w:space="0" w:color="auto"/>
        <w:right w:val="none" w:sz="0" w:space="0" w:color="auto"/>
      </w:divBdr>
    </w:div>
    <w:div w:id="2040232065">
      <w:bodyDiv w:val="1"/>
      <w:marLeft w:val="0"/>
      <w:marRight w:val="0"/>
      <w:marTop w:val="0"/>
      <w:marBottom w:val="0"/>
      <w:divBdr>
        <w:top w:val="none" w:sz="0" w:space="0" w:color="auto"/>
        <w:left w:val="none" w:sz="0" w:space="0" w:color="auto"/>
        <w:bottom w:val="none" w:sz="0" w:space="0" w:color="auto"/>
        <w:right w:val="none" w:sz="0" w:space="0" w:color="auto"/>
      </w:divBdr>
    </w:div>
    <w:div w:id="2042320140">
      <w:bodyDiv w:val="1"/>
      <w:marLeft w:val="0"/>
      <w:marRight w:val="0"/>
      <w:marTop w:val="0"/>
      <w:marBottom w:val="0"/>
      <w:divBdr>
        <w:top w:val="none" w:sz="0" w:space="0" w:color="auto"/>
        <w:left w:val="none" w:sz="0" w:space="0" w:color="auto"/>
        <w:bottom w:val="none" w:sz="0" w:space="0" w:color="auto"/>
        <w:right w:val="none" w:sz="0" w:space="0" w:color="auto"/>
      </w:divBdr>
    </w:div>
    <w:div w:id="2048985894">
      <w:bodyDiv w:val="1"/>
      <w:marLeft w:val="0"/>
      <w:marRight w:val="0"/>
      <w:marTop w:val="0"/>
      <w:marBottom w:val="0"/>
      <w:divBdr>
        <w:top w:val="none" w:sz="0" w:space="0" w:color="auto"/>
        <w:left w:val="none" w:sz="0" w:space="0" w:color="auto"/>
        <w:bottom w:val="none" w:sz="0" w:space="0" w:color="auto"/>
        <w:right w:val="none" w:sz="0" w:space="0" w:color="auto"/>
      </w:divBdr>
    </w:div>
    <w:div w:id="2048992891">
      <w:bodyDiv w:val="1"/>
      <w:marLeft w:val="0"/>
      <w:marRight w:val="0"/>
      <w:marTop w:val="0"/>
      <w:marBottom w:val="0"/>
      <w:divBdr>
        <w:top w:val="none" w:sz="0" w:space="0" w:color="auto"/>
        <w:left w:val="none" w:sz="0" w:space="0" w:color="auto"/>
        <w:bottom w:val="none" w:sz="0" w:space="0" w:color="auto"/>
        <w:right w:val="none" w:sz="0" w:space="0" w:color="auto"/>
      </w:divBdr>
    </w:div>
    <w:div w:id="2059819575">
      <w:bodyDiv w:val="1"/>
      <w:marLeft w:val="0"/>
      <w:marRight w:val="0"/>
      <w:marTop w:val="0"/>
      <w:marBottom w:val="0"/>
      <w:divBdr>
        <w:top w:val="none" w:sz="0" w:space="0" w:color="auto"/>
        <w:left w:val="none" w:sz="0" w:space="0" w:color="auto"/>
        <w:bottom w:val="none" w:sz="0" w:space="0" w:color="auto"/>
        <w:right w:val="none" w:sz="0" w:space="0" w:color="auto"/>
      </w:divBdr>
    </w:div>
    <w:div w:id="2068990816">
      <w:bodyDiv w:val="1"/>
      <w:marLeft w:val="0"/>
      <w:marRight w:val="0"/>
      <w:marTop w:val="0"/>
      <w:marBottom w:val="0"/>
      <w:divBdr>
        <w:top w:val="none" w:sz="0" w:space="0" w:color="auto"/>
        <w:left w:val="none" w:sz="0" w:space="0" w:color="auto"/>
        <w:bottom w:val="none" w:sz="0" w:space="0" w:color="auto"/>
        <w:right w:val="none" w:sz="0" w:space="0" w:color="auto"/>
      </w:divBdr>
    </w:div>
    <w:div w:id="2081514915">
      <w:bodyDiv w:val="1"/>
      <w:marLeft w:val="0"/>
      <w:marRight w:val="0"/>
      <w:marTop w:val="0"/>
      <w:marBottom w:val="0"/>
      <w:divBdr>
        <w:top w:val="none" w:sz="0" w:space="0" w:color="auto"/>
        <w:left w:val="none" w:sz="0" w:space="0" w:color="auto"/>
        <w:bottom w:val="none" w:sz="0" w:space="0" w:color="auto"/>
        <w:right w:val="none" w:sz="0" w:space="0" w:color="auto"/>
      </w:divBdr>
    </w:div>
    <w:div w:id="2082677987">
      <w:bodyDiv w:val="1"/>
      <w:marLeft w:val="0"/>
      <w:marRight w:val="0"/>
      <w:marTop w:val="0"/>
      <w:marBottom w:val="0"/>
      <w:divBdr>
        <w:top w:val="none" w:sz="0" w:space="0" w:color="auto"/>
        <w:left w:val="none" w:sz="0" w:space="0" w:color="auto"/>
        <w:bottom w:val="none" w:sz="0" w:space="0" w:color="auto"/>
        <w:right w:val="none" w:sz="0" w:space="0" w:color="auto"/>
      </w:divBdr>
    </w:div>
    <w:div w:id="2083983475">
      <w:bodyDiv w:val="1"/>
      <w:marLeft w:val="0"/>
      <w:marRight w:val="0"/>
      <w:marTop w:val="0"/>
      <w:marBottom w:val="0"/>
      <w:divBdr>
        <w:top w:val="none" w:sz="0" w:space="0" w:color="auto"/>
        <w:left w:val="none" w:sz="0" w:space="0" w:color="auto"/>
        <w:bottom w:val="none" w:sz="0" w:space="0" w:color="auto"/>
        <w:right w:val="none" w:sz="0" w:space="0" w:color="auto"/>
      </w:divBdr>
    </w:div>
    <w:div w:id="2087415892">
      <w:bodyDiv w:val="1"/>
      <w:marLeft w:val="0"/>
      <w:marRight w:val="0"/>
      <w:marTop w:val="0"/>
      <w:marBottom w:val="0"/>
      <w:divBdr>
        <w:top w:val="none" w:sz="0" w:space="0" w:color="auto"/>
        <w:left w:val="none" w:sz="0" w:space="0" w:color="auto"/>
        <w:bottom w:val="none" w:sz="0" w:space="0" w:color="auto"/>
        <w:right w:val="none" w:sz="0" w:space="0" w:color="auto"/>
      </w:divBdr>
    </w:div>
    <w:div w:id="2093115413">
      <w:bodyDiv w:val="1"/>
      <w:marLeft w:val="0"/>
      <w:marRight w:val="0"/>
      <w:marTop w:val="0"/>
      <w:marBottom w:val="0"/>
      <w:divBdr>
        <w:top w:val="none" w:sz="0" w:space="0" w:color="auto"/>
        <w:left w:val="none" w:sz="0" w:space="0" w:color="auto"/>
        <w:bottom w:val="none" w:sz="0" w:space="0" w:color="auto"/>
        <w:right w:val="none" w:sz="0" w:space="0" w:color="auto"/>
      </w:divBdr>
    </w:div>
    <w:div w:id="2102405168">
      <w:bodyDiv w:val="1"/>
      <w:marLeft w:val="0"/>
      <w:marRight w:val="0"/>
      <w:marTop w:val="0"/>
      <w:marBottom w:val="0"/>
      <w:divBdr>
        <w:top w:val="none" w:sz="0" w:space="0" w:color="auto"/>
        <w:left w:val="none" w:sz="0" w:space="0" w:color="auto"/>
        <w:bottom w:val="none" w:sz="0" w:space="0" w:color="auto"/>
        <w:right w:val="none" w:sz="0" w:space="0" w:color="auto"/>
      </w:divBdr>
    </w:div>
    <w:div w:id="2102797850">
      <w:bodyDiv w:val="1"/>
      <w:marLeft w:val="0"/>
      <w:marRight w:val="0"/>
      <w:marTop w:val="0"/>
      <w:marBottom w:val="0"/>
      <w:divBdr>
        <w:top w:val="none" w:sz="0" w:space="0" w:color="auto"/>
        <w:left w:val="none" w:sz="0" w:space="0" w:color="auto"/>
        <w:bottom w:val="none" w:sz="0" w:space="0" w:color="auto"/>
        <w:right w:val="none" w:sz="0" w:space="0" w:color="auto"/>
      </w:divBdr>
    </w:div>
    <w:div w:id="2123573738">
      <w:bodyDiv w:val="1"/>
      <w:marLeft w:val="0"/>
      <w:marRight w:val="0"/>
      <w:marTop w:val="0"/>
      <w:marBottom w:val="0"/>
      <w:divBdr>
        <w:top w:val="none" w:sz="0" w:space="0" w:color="auto"/>
        <w:left w:val="none" w:sz="0" w:space="0" w:color="auto"/>
        <w:bottom w:val="none" w:sz="0" w:space="0" w:color="auto"/>
        <w:right w:val="none" w:sz="0" w:space="0" w:color="auto"/>
      </w:divBdr>
    </w:div>
    <w:div w:id="2128230694">
      <w:bodyDiv w:val="1"/>
      <w:marLeft w:val="0"/>
      <w:marRight w:val="0"/>
      <w:marTop w:val="0"/>
      <w:marBottom w:val="0"/>
      <w:divBdr>
        <w:top w:val="none" w:sz="0" w:space="0" w:color="auto"/>
        <w:left w:val="none" w:sz="0" w:space="0" w:color="auto"/>
        <w:bottom w:val="none" w:sz="0" w:space="0" w:color="auto"/>
        <w:right w:val="none" w:sz="0" w:space="0" w:color="auto"/>
      </w:divBdr>
    </w:div>
    <w:div w:id="2135899659">
      <w:bodyDiv w:val="1"/>
      <w:marLeft w:val="0"/>
      <w:marRight w:val="0"/>
      <w:marTop w:val="0"/>
      <w:marBottom w:val="0"/>
      <w:divBdr>
        <w:top w:val="none" w:sz="0" w:space="0" w:color="auto"/>
        <w:left w:val="none" w:sz="0" w:space="0" w:color="auto"/>
        <w:bottom w:val="none" w:sz="0" w:space="0" w:color="auto"/>
        <w:right w:val="none" w:sz="0" w:space="0" w:color="auto"/>
      </w:divBdr>
    </w:div>
    <w:div w:id="2136630156">
      <w:bodyDiv w:val="1"/>
      <w:marLeft w:val="0"/>
      <w:marRight w:val="0"/>
      <w:marTop w:val="0"/>
      <w:marBottom w:val="0"/>
      <w:divBdr>
        <w:top w:val="none" w:sz="0" w:space="0" w:color="auto"/>
        <w:left w:val="none" w:sz="0" w:space="0" w:color="auto"/>
        <w:bottom w:val="none" w:sz="0" w:space="0" w:color="auto"/>
        <w:right w:val="none" w:sz="0" w:space="0" w:color="auto"/>
      </w:divBdr>
    </w:div>
    <w:div w:id="213668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10C88-0DD2-4AE6-90FD-31BEB00C4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1137</Words>
  <Characters>6485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Yandex.Translate</dc:creator>
  <dc:description>Translated with Yandex.Translate</dc:description>
  <cp:lastModifiedBy>Пользователь</cp:lastModifiedBy>
  <cp:revision>18</cp:revision>
  <cp:lastPrinted>2026-06-19T09:28:00Z</cp:lastPrinted>
  <dcterms:created xsi:type="dcterms:W3CDTF">2026-08-12T07:26:00Z</dcterms:created>
  <dcterms:modified xsi:type="dcterms:W3CDTF">2026-09-24T11:05:00Z</dcterms:modified>
</cp:coreProperties>
</file>