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329" w:rsidRPr="00D02DD9" w:rsidRDefault="00C85329" w:rsidP="00130901">
      <w:pPr>
        <w:spacing w:after="0" w:line="240" w:lineRule="auto"/>
        <w:rPr>
          <w:rFonts w:ascii="Times New Roman" w:hAnsi="Times New Roman" w:cs="Times New Roman"/>
          <w:sz w:val="28"/>
          <w:szCs w:val="28"/>
        </w:rPr>
      </w:pPr>
    </w:p>
    <w:p w:rsidR="00FF5840" w:rsidRDefault="00FF5840" w:rsidP="00FF584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w:t>
      </w:r>
      <w:r>
        <w:rPr>
          <w:rFonts w:ascii="Times New Roman" w:hAnsi="Times New Roman" w:cs="Times New Roman"/>
          <w:b/>
          <w:sz w:val="28"/>
          <w:szCs w:val="28"/>
          <w:lang w:val="kk-KZ"/>
        </w:rPr>
        <w:t>6</w:t>
      </w:r>
      <w:bookmarkStart w:id="0" w:name="_GoBack"/>
      <w:bookmarkEnd w:id="0"/>
      <w:r>
        <w:rPr>
          <w:rFonts w:ascii="Times New Roman" w:hAnsi="Times New Roman" w:cs="Times New Roman"/>
          <w:b/>
          <w:sz w:val="28"/>
          <w:szCs w:val="28"/>
          <w:lang w:val="kk-KZ"/>
        </w:rPr>
        <w:t xml:space="preserve"> жылғы 24 сәуірдегі </w:t>
      </w:r>
      <w:r>
        <w:rPr>
          <w:rFonts w:ascii="Times New Roman" w:hAnsi="Times New Roman" w:cs="Times New Roman"/>
          <w:b/>
          <w:sz w:val="28"/>
          <w:szCs w:val="28"/>
        </w:rPr>
        <w:t>№</w:t>
      </w:r>
      <w:r>
        <w:rPr>
          <w:rFonts w:ascii="Times New Roman" w:hAnsi="Times New Roman" w:cs="Times New Roman"/>
          <w:b/>
          <w:sz w:val="28"/>
          <w:szCs w:val="28"/>
          <w:lang w:val="kk-KZ"/>
        </w:rPr>
        <w:t xml:space="preserve"> 105/4</w:t>
      </w:r>
    </w:p>
    <w:p w:rsidR="00BC6623" w:rsidRDefault="00FF5840" w:rsidP="00FF584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Павлодар облысы Железин ауданы әкімдігінің қаулысы</w:t>
      </w:r>
    </w:p>
    <w:p w:rsidR="00FF5840" w:rsidRPr="00D02DD9" w:rsidRDefault="00FF5840" w:rsidP="00FF5840">
      <w:pPr>
        <w:spacing w:after="0" w:line="240" w:lineRule="auto"/>
        <w:jc w:val="center"/>
        <w:rPr>
          <w:rFonts w:ascii="Times New Roman" w:hAnsi="Times New Roman" w:cs="Times New Roman"/>
          <w:sz w:val="28"/>
          <w:szCs w:val="28"/>
          <w:lang w:val="kk-KZ"/>
        </w:rPr>
      </w:pPr>
    </w:p>
    <w:p w:rsidR="00F36A9B" w:rsidRDefault="00F36A9B" w:rsidP="00FF5840">
      <w:pPr>
        <w:spacing w:after="0" w:line="240" w:lineRule="auto"/>
        <w:jc w:val="center"/>
        <w:rPr>
          <w:rFonts w:ascii="Times New Roman" w:hAnsi="Times New Roman" w:cs="Times New Roman"/>
          <w:b/>
          <w:sz w:val="28"/>
          <w:szCs w:val="28"/>
          <w:lang w:val="kk-KZ"/>
        </w:rPr>
      </w:pPr>
      <w:r w:rsidRPr="004B045A">
        <w:rPr>
          <w:rFonts w:ascii="Times New Roman" w:hAnsi="Times New Roman" w:cs="Times New Roman"/>
          <w:b/>
          <w:sz w:val="28"/>
          <w:szCs w:val="28"/>
          <w:lang w:val="kk-KZ"/>
        </w:rPr>
        <w:t>Железин ауданы әкімдігінің 2024 жылғы 24 сәуірдегі № 105/4</w:t>
      </w:r>
    </w:p>
    <w:p w:rsidR="00F36A9B" w:rsidRDefault="00F36A9B" w:rsidP="00FF584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4B045A">
        <w:rPr>
          <w:rFonts w:ascii="Times New Roman" w:hAnsi="Times New Roman" w:cs="Times New Roman"/>
          <w:b/>
          <w:sz w:val="28"/>
          <w:szCs w:val="28"/>
          <w:lang w:val="kk-KZ"/>
        </w:rPr>
        <w:t>Железин ауданының жұмыспен қамту және әлеуметтік бағдарламалар бөлімі</w:t>
      </w:r>
      <w:r>
        <w:rPr>
          <w:rFonts w:ascii="Times New Roman" w:hAnsi="Times New Roman" w:cs="Times New Roman"/>
          <w:b/>
          <w:sz w:val="28"/>
          <w:szCs w:val="28"/>
          <w:lang w:val="kk-KZ"/>
        </w:rPr>
        <w:t xml:space="preserve">» </w:t>
      </w:r>
      <w:r w:rsidRPr="004B045A">
        <w:rPr>
          <w:rFonts w:ascii="Times New Roman" w:hAnsi="Times New Roman" w:cs="Times New Roman"/>
          <w:b/>
          <w:sz w:val="28"/>
          <w:szCs w:val="28"/>
          <w:lang w:val="kk-KZ"/>
        </w:rPr>
        <w:t>мемлекеттік мекемесінің Ережесін бекіту туралы</w:t>
      </w:r>
      <w:r>
        <w:rPr>
          <w:rFonts w:ascii="Times New Roman" w:hAnsi="Times New Roman" w:cs="Times New Roman"/>
          <w:b/>
          <w:sz w:val="28"/>
          <w:szCs w:val="28"/>
          <w:lang w:val="kk-KZ"/>
        </w:rPr>
        <w:t>»</w:t>
      </w:r>
    </w:p>
    <w:p w:rsidR="00F44DF5" w:rsidRPr="00FA0A57" w:rsidRDefault="00F36A9B" w:rsidP="00FF5840">
      <w:pPr>
        <w:spacing w:after="0" w:line="240" w:lineRule="auto"/>
        <w:jc w:val="center"/>
        <w:rPr>
          <w:rFonts w:ascii="Times New Roman" w:hAnsi="Times New Roman" w:cs="Times New Roman"/>
          <w:b/>
          <w:sz w:val="28"/>
          <w:szCs w:val="28"/>
          <w:lang w:val="kk-KZ"/>
        </w:rPr>
      </w:pPr>
      <w:r w:rsidRPr="00FA0A57">
        <w:rPr>
          <w:rFonts w:ascii="Times New Roman" w:hAnsi="Times New Roman" w:cs="Times New Roman"/>
          <w:b/>
          <w:sz w:val="28"/>
          <w:szCs w:val="28"/>
          <w:lang w:val="kk-KZ"/>
        </w:rPr>
        <w:t xml:space="preserve">қаулысына </w:t>
      </w:r>
      <w:r w:rsidR="00FA0A57" w:rsidRPr="00FA0A57">
        <w:rPr>
          <w:rFonts w:ascii="Times New Roman" w:hAnsi="Times New Roman" w:cs="Times New Roman"/>
          <w:b/>
          <w:color w:val="000000"/>
          <w:sz w:val="28"/>
          <w:szCs w:val="28"/>
          <w:lang w:val="kk-KZ"/>
        </w:rPr>
        <w:t>өзгерістер мен</w:t>
      </w:r>
      <w:r w:rsidR="00FA0A57" w:rsidRPr="00FA0A57">
        <w:rPr>
          <w:rFonts w:ascii="Times New Roman" w:hAnsi="Times New Roman" w:cs="Times New Roman"/>
          <w:b/>
          <w:sz w:val="28"/>
          <w:szCs w:val="28"/>
          <w:lang w:val="kk-KZ"/>
        </w:rPr>
        <w:t xml:space="preserve"> </w:t>
      </w:r>
      <w:r w:rsidRPr="00FA0A57">
        <w:rPr>
          <w:rFonts w:ascii="Times New Roman" w:hAnsi="Times New Roman" w:cs="Times New Roman"/>
          <w:b/>
          <w:sz w:val="28"/>
          <w:szCs w:val="28"/>
          <w:lang w:val="kk-KZ"/>
        </w:rPr>
        <w:t>толықтырулар</w:t>
      </w:r>
      <w:r w:rsidRPr="004B045A">
        <w:rPr>
          <w:rFonts w:ascii="Times New Roman" w:hAnsi="Times New Roman" w:cs="Times New Roman"/>
          <w:b/>
          <w:sz w:val="28"/>
          <w:szCs w:val="28"/>
          <w:lang w:val="kk-KZ"/>
        </w:rPr>
        <w:t xml:space="preserve"> енгізу туралы</w:t>
      </w:r>
    </w:p>
    <w:p w:rsidR="008E147F" w:rsidRPr="00FA0A57" w:rsidRDefault="008E147F" w:rsidP="00445C67">
      <w:pPr>
        <w:spacing w:after="0" w:line="240" w:lineRule="auto"/>
        <w:rPr>
          <w:rFonts w:ascii="Times New Roman" w:hAnsi="Times New Roman" w:cs="Times New Roman"/>
          <w:b/>
          <w:sz w:val="28"/>
          <w:szCs w:val="28"/>
          <w:lang w:val="kk-KZ"/>
        </w:rPr>
      </w:pPr>
    </w:p>
    <w:p w:rsidR="008E147F" w:rsidRPr="00FA0A57" w:rsidRDefault="008E147F" w:rsidP="008E147F">
      <w:pPr>
        <w:spacing w:after="0" w:line="240" w:lineRule="auto"/>
        <w:rPr>
          <w:rFonts w:ascii="Times New Roman" w:hAnsi="Times New Roman" w:cs="Times New Roman"/>
          <w:b/>
          <w:sz w:val="28"/>
          <w:szCs w:val="28"/>
          <w:lang w:val="kk-KZ"/>
        </w:rPr>
      </w:pPr>
    </w:p>
    <w:p w:rsidR="00FA0A57" w:rsidRPr="004B045A" w:rsidRDefault="00FA0A57" w:rsidP="00FA0A57">
      <w:pPr>
        <w:spacing w:after="0" w:line="240" w:lineRule="auto"/>
        <w:ind w:firstLine="708"/>
        <w:jc w:val="both"/>
        <w:rPr>
          <w:rFonts w:ascii="Times New Roman" w:hAnsi="Times New Roman" w:cs="Times New Roman"/>
          <w:b/>
          <w:sz w:val="28"/>
          <w:szCs w:val="28"/>
          <w:lang w:val="kk-KZ"/>
        </w:rPr>
      </w:pPr>
      <w:r w:rsidRPr="004B045A">
        <w:rPr>
          <w:rFonts w:ascii="Times New Roman" w:hAnsi="Times New Roman" w:cs="Times New Roman"/>
          <w:sz w:val="28"/>
          <w:szCs w:val="28"/>
          <w:lang w:val="kk-KZ"/>
        </w:rPr>
        <w:t xml:space="preserve">Железин ауданының әкімдігі </w:t>
      </w:r>
      <w:r w:rsidRPr="004B045A">
        <w:rPr>
          <w:rFonts w:ascii="Times New Roman" w:hAnsi="Times New Roman" w:cs="Times New Roman"/>
          <w:b/>
          <w:sz w:val="28"/>
          <w:szCs w:val="28"/>
          <w:lang w:val="kk-KZ"/>
        </w:rPr>
        <w:t>ҚАУЛЫ ЕТЕДІ</w:t>
      </w:r>
      <w:r w:rsidRPr="004B045A">
        <w:rPr>
          <w:rFonts w:ascii="Times New Roman" w:hAnsi="Times New Roman" w:cs="Times New Roman"/>
          <w:sz w:val="28"/>
          <w:szCs w:val="28"/>
          <w:lang w:val="kk-KZ"/>
        </w:rPr>
        <w:t>:</w:t>
      </w:r>
    </w:p>
    <w:p w:rsidR="00253335" w:rsidRPr="00FA0A57" w:rsidRDefault="00FA0A57" w:rsidP="00FA0A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8F1BB1">
        <w:rPr>
          <w:rFonts w:ascii="Times New Roman" w:hAnsi="Times New Roman" w:cs="Times New Roman"/>
          <w:sz w:val="28"/>
          <w:szCs w:val="28"/>
          <w:lang w:val="kk-KZ"/>
        </w:rPr>
        <w:t xml:space="preserve">1. Железин ауданы әкімдігінің 2024 жылғы 24 сәуірдегі №105/4 </w:t>
      </w:r>
      <w:r>
        <w:rPr>
          <w:rFonts w:ascii="Times New Roman" w:hAnsi="Times New Roman" w:cs="Times New Roman"/>
          <w:sz w:val="28"/>
          <w:szCs w:val="28"/>
          <w:lang w:val="kk-KZ"/>
        </w:rPr>
        <w:t>«</w:t>
      </w:r>
      <w:r w:rsidRPr="008F1BB1">
        <w:rPr>
          <w:rFonts w:ascii="Times New Roman" w:hAnsi="Times New Roman" w:cs="Times New Roman"/>
          <w:sz w:val="28"/>
          <w:szCs w:val="28"/>
          <w:lang w:val="kk-KZ"/>
        </w:rPr>
        <w:t>Железин ауданының жұмыспен қамту және әлеуметтік</w:t>
      </w:r>
      <w:r>
        <w:rPr>
          <w:rFonts w:ascii="Times New Roman" w:hAnsi="Times New Roman" w:cs="Times New Roman"/>
          <w:sz w:val="28"/>
          <w:szCs w:val="28"/>
          <w:lang w:val="kk-KZ"/>
        </w:rPr>
        <w:t xml:space="preserve"> бағдарламалар бөлімі» </w:t>
      </w:r>
      <w:r w:rsidRPr="008F1BB1">
        <w:rPr>
          <w:rFonts w:ascii="Times New Roman" w:hAnsi="Times New Roman" w:cs="Times New Roman"/>
          <w:sz w:val="28"/>
          <w:szCs w:val="28"/>
          <w:lang w:val="kk-KZ"/>
        </w:rPr>
        <w:t>мемлекеттік мекемесінің Ережесін бекіту туралы</w:t>
      </w:r>
      <w:r>
        <w:rPr>
          <w:rFonts w:ascii="Times New Roman" w:hAnsi="Times New Roman" w:cs="Times New Roman"/>
          <w:sz w:val="28"/>
          <w:szCs w:val="28"/>
          <w:lang w:val="kk-KZ"/>
        </w:rPr>
        <w:t>»</w:t>
      </w:r>
      <w:r w:rsidRPr="008F1BB1">
        <w:rPr>
          <w:rFonts w:ascii="Times New Roman" w:hAnsi="Times New Roman" w:cs="Times New Roman"/>
          <w:sz w:val="28"/>
          <w:szCs w:val="28"/>
          <w:lang w:val="kk-KZ"/>
        </w:rPr>
        <w:t xml:space="preserve"> қаулысына мынадай </w:t>
      </w:r>
      <w:r w:rsidRPr="00FA0A57">
        <w:rPr>
          <w:rFonts w:ascii="Times New Roman" w:hAnsi="Times New Roman" w:cs="Times New Roman"/>
          <w:color w:val="000000"/>
          <w:sz w:val="28"/>
          <w:szCs w:val="28"/>
          <w:lang w:val="kk-KZ"/>
        </w:rPr>
        <w:t>өзгерістер мен</w:t>
      </w:r>
      <w:r w:rsidRPr="00FA0A57">
        <w:rPr>
          <w:rFonts w:ascii="Times New Roman" w:hAnsi="Times New Roman" w:cs="Times New Roman"/>
          <w:b/>
          <w:sz w:val="28"/>
          <w:szCs w:val="28"/>
          <w:lang w:val="kk-KZ"/>
        </w:rPr>
        <w:t xml:space="preserve"> </w:t>
      </w:r>
      <w:r w:rsidRPr="008F1BB1">
        <w:rPr>
          <w:rFonts w:ascii="Times New Roman" w:hAnsi="Times New Roman" w:cs="Times New Roman"/>
          <w:sz w:val="28"/>
          <w:szCs w:val="28"/>
          <w:lang w:val="kk-KZ"/>
        </w:rPr>
        <w:t>толықтырулар енгізілсін:</w:t>
      </w:r>
    </w:p>
    <w:p w:rsidR="00163E88" w:rsidRPr="004E39F9" w:rsidRDefault="00FC70C5" w:rsidP="00FD4F0A">
      <w:pPr>
        <w:spacing w:after="0" w:line="240" w:lineRule="auto"/>
        <w:jc w:val="both"/>
        <w:rPr>
          <w:rFonts w:ascii="Times New Roman" w:hAnsi="Times New Roman" w:cs="Times New Roman"/>
          <w:sz w:val="28"/>
          <w:szCs w:val="28"/>
          <w:lang w:val="kk-KZ"/>
        </w:rPr>
      </w:pPr>
      <w:r w:rsidRPr="00FA0A57">
        <w:rPr>
          <w:rFonts w:ascii="Times New Roman" w:hAnsi="Times New Roman" w:cs="Times New Roman"/>
          <w:sz w:val="28"/>
          <w:szCs w:val="28"/>
          <w:lang w:val="kk-KZ"/>
        </w:rPr>
        <w:tab/>
      </w:r>
      <w:r w:rsidR="004E39F9" w:rsidRPr="004E39F9">
        <w:rPr>
          <w:rFonts w:ascii="Times New Roman" w:hAnsi="Times New Roman" w:cs="Times New Roman"/>
          <w:sz w:val="28"/>
          <w:szCs w:val="28"/>
          <w:lang w:val="kk-KZ"/>
        </w:rPr>
        <w:t>қаулының тақырыбы мынадай редакцияда жазылсын:</w:t>
      </w:r>
    </w:p>
    <w:p w:rsidR="00FC70C5" w:rsidRPr="004E39F9" w:rsidRDefault="004E39F9" w:rsidP="00163E8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E39F9">
        <w:rPr>
          <w:rFonts w:ascii="Times New Roman" w:hAnsi="Times New Roman" w:cs="Times New Roman"/>
          <w:sz w:val="28"/>
          <w:szCs w:val="28"/>
          <w:lang w:val="kk-KZ"/>
        </w:rPr>
        <w:t>Железин ауданының жұмыспен қамту және әлеуметтік бағдарламалар бөлімі</w:t>
      </w:r>
      <w:r>
        <w:rPr>
          <w:rFonts w:ascii="Times New Roman" w:hAnsi="Times New Roman" w:cs="Times New Roman"/>
          <w:sz w:val="28"/>
          <w:szCs w:val="28"/>
          <w:lang w:val="kk-KZ"/>
        </w:rPr>
        <w:t>»</w:t>
      </w:r>
      <w:r w:rsidRPr="004E39F9">
        <w:rPr>
          <w:rFonts w:ascii="Times New Roman" w:hAnsi="Times New Roman" w:cs="Times New Roman"/>
          <w:sz w:val="28"/>
          <w:szCs w:val="28"/>
          <w:lang w:val="kk-KZ"/>
        </w:rPr>
        <w:t xml:space="preserve"> мемлекеттік мекемесі туралы ережені бекіту туралы</w:t>
      </w:r>
      <w:r>
        <w:rPr>
          <w:rFonts w:ascii="Times New Roman" w:hAnsi="Times New Roman" w:cs="Times New Roman"/>
          <w:sz w:val="28"/>
          <w:szCs w:val="28"/>
          <w:lang w:val="kk-KZ"/>
        </w:rPr>
        <w:t>»</w:t>
      </w:r>
      <w:r w:rsidR="00FC70C5" w:rsidRPr="004E39F9">
        <w:rPr>
          <w:rFonts w:ascii="Times New Roman" w:hAnsi="Times New Roman" w:cs="Times New Roman"/>
          <w:sz w:val="28"/>
          <w:szCs w:val="28"/>
          <w:lang w:val="kk-KZ"/>
        </w:rPr>
        <w:t>;</w:t>
      </w:r>
    </w:p>
    <w:p w:rsidR="00C62E7E" w:rsidRDefault="00D96828" w:rsidP="00253335">
      <w:pPr>
        <w:spacing w:after="0" w:line="240" w:lineRule="auto"/>
        <w:ind w:firstLine="708"/>
        <w:jc w:val="both"/>
        <w:rPr>
          <w:rFonts w:ascii="Times New Roman" w:hAnsi="Times New Roman" w:cs="Times New Roman"/>
          <w:sz w:val="28"/>
          <w:szCs w:val="28"/>
          <w:lang w:val="kk-KZ"/>
        </w:rPr>
      </w:pPr>
      <w:r w:rsidRPr="00D96828">
        <w:rPr>
          <w:rFonts w:ascii="Times New Roman" w:hAnsi="Times New Roman" w:cs="Times New Roman"/>
          <w:sz w:val="28"/>
          <w:szCs w:val="28"/>
          <w:lang w:val="kk-KZ"/>
        </w:rPr>
        <w:t xml:space="preserve">Көрсетілген қаулымен бекітілген </w:t>
      </w:r>
      <w:r>
        <w:rPr>
          <w:rFonts w:ascii="Times New Roman" w:hAnsi="Times New Roman" w:cs="Times New Roman"/>
          <w:sz w:val="28"/>
          <w:szCs w:val="28"/>
          <w:lang w:val="kk-KZ"/>
        </w:rPr>
        <w:t>«</w:t>
      </w:r>
      <w:r w:rsidRPr="00D96828">
        <w:rPr>
          <w:rFonts w:ascii="Times New Roman" w:hAnsi="Times New Roman" w:cs="Times New Roman"/>
          <w:sz w:val="28"/>
          <w:szCs w:val="28"/>
          <w:lang w:val="kk-KZ"/>
        </w:rPr>
        <w:t>Железин ауданының жұмыспен қамту және әлеуметтік бағдарламалар бөлімі</w:t>
      </w:r>
      <w:r>
        <w:rPr>
          <w:rFonts w:ascii="Times New Roman" w:hAnsi="Times New Roman" w:cs="Times New Roman"/>
          <w:sz w:val="28"/>
          <w:szCs w:val="28"/>
          <w:lang w:val="kk-KZ"/>
        </w:rPr>
        <w:t>»</w:t>
      </w:r>
      <w:r w:rsidRPr="00D96828">
        <w:rPr>
          <w:rFonts w:ascii="Times New Roman" w:hAnsi="Times New Roman" w:cs="Times New Roman"/>
          <w:sz w:val="28"/>
          <w:szCs w:val="28"/>
          <w:lang w:val="kk-KZ"/>
        </w:rPr>
        <w:t xml:space="preserve"> мемлекеттік мекемесі ереже</w:t>
      </w:r>
      <w:r w:rsidR="00795150" w:rsidRPr="00795150">
        <w:rPr>
          <w:rFonts w:ascii="Times New Roman" w:hAnsi="Times New Roman" w:cs="Times New Roman"/>
          <w:color w:val="000000" w:themeColor="text1"/>
          <w:sz w:val="28"/>
          <w:szCs w:val="28"/>
          <w:lang w:val="kk-KZ"/>
        </w:rPr>
        <w:t>сі</w:t>
      </w:r>
      <w:r w:rsidRPr="00D96828">
        <w:rPr>
          <w:rFonts w:ascii="Times New Roman" w:hAnsi="Times New Roman" w:cs="Times New Roman"/>
          <w:sz w:val="28"/>
          <w:szCs w:val="28"/>
          <w:lang w:val="kk-KZ"/>
        </w:rPr>
        <w:t xml:space="preserve"> осы қаулының қосымшасына сәйкес жаңа редакцияда жазылсын.</w:t>
      </w:r>
    </w:p>
    <w:p w:rsidR="00320F8C" w:rsidRPr="00237B99" w:rsidRDefault="00847340" w:rsidP="00237B99">
      <w:pPr>
        <w:spacing w:after="0" w:line="240" w:lineRule="auto"/>
        <w:ind w:firstLine="708"/>
        <w:jc w:val="both"/>
        <w:rPr>
          <w:rFonts w:ascii="Times New Roman" w:hAnsi="Times New Roman" w:cs="Times New Roman"/>
          <w:sz w:val="28"/>
          <w:szCs w:val="28"/>
          <w:lang w:val="kk-KZ"/>
        </w:rPr>
      </w:pPr>
      <w:r w:rsidRPr="00D96828">
        <w:rPr>
          <w:rFonts w:ascii="Times New Roman" w:hAnsi="Times New Roman" w:cs="Times New Roman"/>
          <w:sz w:val="28"/>
          <w:szCs w:val="28"/>
          <w:lang w:val="kk-KZ"/>
        </w:rPr>
        <w:t>2</w:t>
      </w:r>
      <w:r w:rsidR="00FE3487" w:rsidRPr="00103C4E">
        <w:rPr>
          <w:rFonts w:ascii="Times New Roman" w:hAnsi="Times New Roman" w:cs="Times New Roman"/>
          <w:sz w:val="28"/>
          <w:szCs w:val="28"/>
          <w:lang w:val="kk-KZ"/>
        </w:rPr>
        <w:t>.</w:t>
      </w:r>
      <w:r w:rsidR="00FE3487" w:rsidRPr="00D96828">
        <w:rPr>
          <w:rFonts w:ascii="Times New Roman" w:hAnsi="Times New Roman" w:cs="Times New Roman"/>
          <w:sz w:val="28"/>
          <w:szCs w:val="28"/>
          <w:lang w:val="kk-KZ"/>
        </w:rPr>
        <w:t xml:space="preserve"> </w:t>
      </w:r>
      <w:r w:rsidR="00103C4E" w:rsidRPr="00103C4E">
        <w:rPr>
          <w:rFonts w:ascii="Times New Roman" w:hAnsi="Times New Roman" w:cs="Times New Roman"/>
          <w:sz w:val="28"/>
          <w:szCs w:val="28"/>
          <w:lang w:val="kk-KZ"/>
        </w:rPr>
        <w:t>«Железин ауданының жұмыспен қамту және әлеуметтік бағдарламалар бөлімі» мемлекеттік мекемесі заңнамада белгіленген тәртіппен:</w:t>
      </w:r>
      <w:r w:rsidR="00237B99">
        <w:rPr>
          <w:rFonts w:ascii="Times New Roman" w:hAnsi="Times New Roman" w:cs="Times New Roman"/>
          <w:sz w:val="28"/>
          <w:szCs w:val="28"/>
          <w:lang w:val="kk-KZ"/>
        </w:rPr>
        <w:t xml:space="preserve"> </w:t>
      </w:r>
    </w:p>
    <w:p w:rsidR="008E147F" w:rsidRDefault="00237B99" w:rsidP="004E05E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320F8C">
        <w:rPr>
          <w:rFonts w:ascii="Times New Roman" w:hAnsi="Times New Roman" w:cs="Times New Roman"/>
          <w:sz w:val="28"/>
          <w:szCs w:val="28"/>
          <w:lang w:val="kk-KZ"/>
        </w:rPr>
        <w:t xml:space="preserve">) </w:t>
      </w:r>
      <w:r w:rsidR="00103C4E" w:rsidRPr="009612B4">
        <w:rPr>
          <w:rFonts w:ascii="Times New Roman" w:hAnsi="Times New Roman" w:cs="Times New Roman"/>
          <w:sz w:val="28"/>
          <w:szCs w:val="28"/>
          <w:lang w:val="kk-KZ"/>
        </w:rPr>
        <w:t>осы қаулыға қол қойылған күннен бастап бес жұмыс күні ішінде оның қазақ және орыс тілдеріндегі электрондық түрдегі көшірмесін Қазақстан Республикасы</w:t>
      </w:r>
      <w:r w:rsidR="00103C4E">
        <w:rPr>
          <w:rFonts w:ascii="Times New Roman" w:hAnsi="Times New Roman" w:cs="Times New Roman"/>
          <w:sz w:val="28"/>
          <w:szCs w:val="28"/>
          <w:lang w:val="kk-KZ"/>
        </w:rPr>
        <w:t xml:space="preserve"> н</w:t>
      </w:r>
      <w:r w:rsidR="00103C4E" w:rsidRPr="009612B4">
        <w:rPr>
          <w:rFonts w:ascii="Times New Roman" w:hAnsi="Times New Roman" w:cs="Times New Roman"/>
          <w:sz w:val="28"/>
          <w:szCs w:val="28"/>
          <w:lang w:val="kk-KZ"/>
        </w:rPr>
        <w:t xml:space="preserve">ормативтік құқықтық актілердің эталондық бақылау банкіне ресми жариялау және енгізу үшін Қазақстан Республикасы Әділет министрлігінің Павлодар облысы бойынша </w:t>
      </w:r>
      <w:r w:rsidR="00103C4E">
        <w:rPr>
          <w:rFonts w:ascii="Times New Roman" w:hAnsi="Times New Roman" w:cs="Times New Roman"/>
          <w:sz w:val="28"/>
          <w:szCs w:val="28"/>
          <w:lang w:val="kk-KZ"/>
        </w:rPr>
        <w:t>«</w:t>
      </w:r>
      <w:r w:rsidR="00103C4E" w:rsidRPr="009612B4">
        <w:rPr>
          <w:rFonts w:ascii="Times New Roman" w:hAnsi="Times New Roman" w:cs="Times New Roman"/>
          <w:sz w:val="28"/>
          <w:szCs w:val="28"/>
          <w:lang w:val="kk-KZ"/>
        </w:rPr>
        <w:t>Қазақстан Республикасының Заңнама және құқықтық ақпарат институты</w:t>
      </w:r>
      <w:r w:rsidR="00103C4E">
        <w:rPr>
          <w:rFonts w:ascii="Times New Roman" w:hAnsi="Times New Roman" w:cs="Times New Roman"/>
          <w:sz w:val="28"/>
          <w:szCs w:val="28"/>
          <w:lang w:val="kk-KZ"/>
        </w:rPr>
        <w:t>»</w:t>
      </w:r>
      <w:r w:rsidR="00103C4E" w:rsidRPr="009612B4">
        <w:rPr>
          <w:rFonts w:ascii="Times New Roman" w:hAnsi="Times New Roman" w:cs="Times New Roman"/>
          <w:sz w:val="28"/>
          <w:szCs w:val="28"/>
          <w:lang w:val="kk-KZ"/>
        </w:rPr>
        <w:t xml:space="preserve"> шаруашылық жүргізу құқығындағы республикалық мемлекеттік кәсіпорнының филиалына жіберу Қазақстан Республикасының;</w:t>
      </w:r>
    </w:p>
    <w:p w:rsidR="004E05EC" w:rsidRDefault="00237B99" w:rsidP="004E05E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061908">
        <w:rPr>
          <w:rFonts w:ascii="Times New Roman" w:hAnsi="Times New Roman" w:cs="Times New Roman"/>
          <w:sz w:val="28"/>
          <w:szCs w:val="28"/>
          <w:lang w:val="kk-KZ"/>
        </w:rPr>
        <w:t xml:space="preserve">) </w:t>
      </w:r>
      <w:r w:rsidR="00103C4E" w:rsidRPr="009612B4">
        <w:rPr>
          <w:rFonts w:ascii="Times New Roman" w:hAnsi="Times New Roman" w:cs="Times New Roman"/>
          <w:sz w:val="28"/>
          <w:szCs w:val="28"/>
          <w:lang w:val="kk-KZ"/>
        </w:rPr>
        <w:t>осы қаулыны Железин ауданы әкімдігінің интернет-ресурсында ресми жарияланғаннан кейін орналастыру</w:t>
      </w:r>
      <w:r w:rsidR="00103C4E">
        <w:rPr>
          <w:rFonts w:ascii="Times New Roman" w:hAnsi="Times New Roman" w:cs="Times New Roman"/>
          <w:sz w:val="28"/>
          <w:szCs w:val="28"/>
          <w:lang w:val="kk-KZ"/>
        </w:rPr>
        <w:t>;</w:t>
      </w:r>
    </w:p>
    <w:p w:rsidR="00237B99" w:rsidRDefault="00237B99" w:rsidP="004E05EC">
      <w:pPr>
        <w:spacing w:after="0" w:line="240" w:lineRule="auto"/>
        <w:ind w:firstLine="708"/>
        <w:jc w:val="both"/>
        <w:rPr>
          <w:rFonts w:ascii="Times New Roman" w:hAnsi="Times New Roman" w:cs="Times New Roman"/>
          <w:sz w:val="28"/>
          <w:szCs w:val="28"/>
          <w:lang w:val="kk-KZ"/>
        </w:rPr>
      </w:pPr>
      <w:r w:rsidRPr="00103C4E">
        <w:rPr>
          <w:rFonts w:ascii="Times New Roman" w:hAnsi="Times New Roman" w:cs="Times New Roman"/>
          <w:sz w:val="28"/>
          <w:szCs w:val="28"/>
          <w:lang w:val="kk-KZ"/>
        </w:rPr>
        <w:t xml:space="preserve">3) </w:t>
      </w:r>
      <w:r w:rsidR="00103C4E" w:rsidRPr="00103C4E">
        <w:rPr>
          <w:rFonts w:ascii="Times New Roman" w:hAnsi="Times New Roman" w:cs="Times New Roman"/>
          <w:sz w:val="28"/>
          <w:szCs w:val="28"/>
          <w:lang w:val="kk-KZ"/>
        </w:rPr>
        <w:t>осы қаулыдан туындайтын өзге де қажетті шараларды қабылдау</w:t>
      </w:r>
      <w:r w:rsidRPr="00103C4E">
        <w:rPr>
          <w:rFonts w:ascii="Times New Roman" w:hAnsi="Times New Roman" w:cs="Times New Roman"/>
          <w:sz w:val="28"/>
          <w:szCs w:val="28"/>
          <w:lang w:val="kk-KZ"/>
        </w:rPr>
        <w:t>.</w:t>
      </w:r>
    </w:p>
    <w:p w:rsidR="00103C4E" w:rsidRPr="009612B4" w:rsidRDefault="000D28E9" w:rsidP="00103C4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847340" w:rsidRPr="00103C4E">
        <w:rPr>
          <w:rFonts w:ascii="Times New Roman" w:hAnsi="Times New Roman" w:cs="Times New Roman"/>
          <w:sz w:val="28"/>
          <w:szCs w:val="28"/>
          <w:lang w:val="kk-KZ"/>
        </w:rPr>
        <w:t>3</w:t>
      </w:r>
      <w:r w:rsidR="008E147F" w:rsidRPr="00103C4E">
        <w:rPr>
          <w:rFonts w:ascii="Times New Roman" w:hAnsi="Times New Roman" w:cs="Times New Roman"/>
          <w:sz w:val="28"/>
          <w:szCs w:val="28"/>
          <w:lang w:val="kk-KZ"/>
        </w:rPr>
        <w:t xml:space="preserve">. </w:t>
      </w:r>
      <w:r w:rsidR="00103C4E" w:rsidRPr="009612B4">
        <w:rPr>
          <w:rFonts w:ascii="Times New Roman" w:hAnsi="Times New Roman" w:cs="Times New Roman"/>
          <w:sz w:val="28"/>
          <w:szCs w:val="28"/>
          <w:lang w:val="kk-KZ"/>
        </w:rPr>
        <w:t>Осы қаулының орындалуын бақылау Железин ауданы әкімінің жетекшілік ететін орынбасарына жүктелсін.</w:t>
      </w:r>
    </w:p>
    <w:p w:rsidR="008E147F" w:rsidRPr="00103C4E" w:rsidRDefault="00103C4E" w:rsidP="00103C4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9612B4">
        <w:rPr>
          <w:rFonts w:ascii="Times New Roman" w:hAnsi="Times New Roman" w:cs="Times New Roman"/>
          <w:sz w:val="28"/>
          <w:szCs w:val="28"/>
          <w:lang w:val="kk-KZ"/>
        </w:rPr>
        <w:t>4. Осы қаулы алғашқы ресми жарияланған күнінен кейін күнтізбелік он күн өткен соң қолданысқа енгізіледі.</w:t>
      </w:r>
    </w:p>
    <w:p w:rsidR="008E147F" w:rsidRDefault="008E147F" w:rsidP="00DC497C">
      <w:pPr>
        <w:spacing w:after="0" w:line="240" w:lineRule="auto"/>
        <w:ind w:left="708"/>
        <w:jc w:val="both"/>
        <w:rPr>
          <w:rFonts w:ascii="Times New Roman" w:hAnsi="Times New Roman" w:cs="Times New Roman"/>
          <w:sz w:val="28"/>
          <w:szCs w:val="28"/>
          <w:lang w:val="kk-KZ"/>
        </w:rPr>
      </w:pPr>
    </w:p>
    <w:p w:rsidR="00E64F4C" w:rsidRPr="00E64F4C" w:rsidRDefault="00E64F4C" w:rsidP="00DC497C">
      <w:pPr>
        <w:spacing w:after="0" w:line="240" w:lineRule="auto"/>
        <w:ind w:left="708"/>
        <w:jc w:val="both"/>
        <w:rPr>
          <w:rFonts w:ascii="Times New Roman" w:hAnsi="Times New Roman" w:cs="Times New Roman"/>
          <w:sz w:val="28"/>
          <w:szCs w:val="28"/>
          <w:lang w:val="kk-KZ"/>
        </w:rPr>
      </w:pPr>
    </w:p>
    <w:p w:rsidR="008E147F" w:rsidRDefault="00103C4E" w:rsidP="00905148">
      <w:pPr>
        <w:ind w:firstLine="708"/>
        <w:rPr>
          <w:rFonts w:ascii="Times New Roman" w:hAnsi="Times New Roman" w:cs="Times New Roman"/>
          <w:b/>
          <w:sz w:val="28"/>
          <w:szCs w:val="28"/>
        </w:rPr>
      </w:pPr>
      <w:r w:rsidRPr="00130901">
        <w:rPr>
          <w:rFonts w:ascii="Times New Roman" w:hAnsi="Times New Roman" w:cs="Times New Roman"/>
          <w:b/>
          <w:sz w:val="28"/>
          <w:szCs w:val="28"/>
        </w:rPr>
        <w:t>А</w:t>
      </w:r>
      <w:r>
        <w:rPr>
          <w:rFonts w:ascii="Times New Roman" w:hAnsi="Times New Roman" w:cs="Times New Roman"/>
          <w:b/>
          <w:sz w:val="28"/>
          <w:szCs w:val="28"/>
          <w:lang w:val="kk-KZ"/>
        </w:rPr>
        <w:t>удан әкі</w:t>
      </w:r>
      <w:proofErr w:type="gramStart"/>
      <w:r>
        <w:rPr>
          <w:rFonts w:ascii="Times New Roman" w:hAnsi="Times New Roman" w:cs="Times New Roman"/>
          <w:b/>
          <w:sz w:val="28"/>
          <w:szCs w:val="28"/>
          <w:lang w:val="kk-KZ"/>
        </w:rPr>
        <w:t>м</w:t>
      </w:r>
      <w:proofErr w:type="gramEnd"/>
      <w:r>
        <w:rPr>
          <w:rFonts w:ascii="Times New Roman" w:hAnsi="Times New Roman" w:cs="Times New Roman"/>
          <w:b/>
          <w:sz w:val="28"/>
          <w:szCs w:val="28"/>
          <w:lang w:val="kk-KZ"/>
        </w:rPr>
        <w:t>і</w:t>
      </w:r>
      <w:r w:rsidR="008E147F" w:rsidRPr="00130901">
        <w:rPr>
          <w:rFonts w:ascii="Times New Roman" w:hAnsi="Times New Roman" w:cs="Times New Roman"/>
          <w:b/>
          <w:sz w:val="28"/>
          <w:szCs w:val="28"/>
        </w:rPr>
        <w:t xml:space="preserve">                                                                     А.</w:t>
      </w:r>
      <w:r w:rsidR="00061908">
        <w:rPr>
          <w:rFonts w:ascii="Times New Roman" w:hAnsi="Times New Roman" w:cs="Times New Roman"/>
          <w:b/>
          <w:sz w:val="28"/>
          <w:szCs w:val="28"/>
        </w:rPr>
        <w:t xml:space="preserve"> </w:t>
      </w:r>
      <w:proofErr w:type="spellStart"/>
      <w:r w:rsidR="008E147F" w:rsidRPr="00130901">
        <w:rPr>
          <w:rFonts w:ascii="Times New Roman" w:hAnsi="Times New Roman" w:cs="Times New Roman"/>
          <w:b/>
          <w:sz w:val="28"/>
          <w:szCs w:val="28"/>
        </w:rPr>
        <w:t>Шайхимов</w:t>
      </w:r>
      <w:proofErr w:type="spellEnd"/>
    </w:p>
    <w:p w:rsidR="00FF5840" w:rsidRDefault="00FF5840" w:rsidP="00905148">
      <w:pPr>
        <w:ind w:firstLine="708"/>
        <w:rPr>
          <w:rFonts w:ascii="Times New Roman" w:hAnsi="Times New Roman" w:cs="Times New Roman"/>
          <w:b/>
          <w:sz w:val="28"/>
          <w:szCs w:val="28"/>
        </w:rPr>
      </w:pPr>
    </w:p>
    <w:p w:rsidR="00FF5840" w:rsidRDefault="00FF5840" w:rsidP="00905148">
      <w:pPr>
        <w:ind w:firstLine="708"/>
        <w:rPr>
          <w:rFonts w:ascii="Times New Roman" w:hAnsi="Times New Roman" w:cs="Times New Roman"/>
          <w:b/>
          <w:sz w:val="28"/>
          <w:szCs w:val="28"/>
        </w:rPr>
      </w:pPr>
    </w:p>
    <w:p w:rsidR="00FF5840" w:rsidRPr="00FD69DD" w:rsidRDefault="00FF5840" w:rsidP="00FF5840">
      <w:pPr>
        <w:spacing w:after="0" w:line="240" w:lineRule="auto"/>
        <w:ind w:left="5670"/>
        <w:jc w:val="center"/>
        <w:rPr>
          <w:rFonts w:ascii="Times New Roman" w:hAnsi="Times New Roman" w:cs="Times New Roman"/>
          <w:bCs/>
          <w:sz w:val="28"/>
          <w:szCs w:val="28"/>
          <w:lang w:val="kk-KZ" w:eastAsia="ru-RU"/>
        </w:rPr>
      </w:pPr>
      <w:r w:rsidRPr="00FD69DD">
        <w:rPr>
          <w:rFonts w:ascii="Times New Roman" w:hAnsi="Times New Roman" w:cs="Times New Roman"/>
          <w:bCs/>
          <w:sz w:val="28"/>
          <w:szCs w:val="28"/>
          <w:lang w:val="kk-KZ" w:eastAsia="ru-RU"/>
        </w:rPr>
        <w:lastRenderedPageBreak/>
        <w:t>Железин ауданы әкімдігінің</w:t>
      </w:r>
    </w:p>
    <w:p w:rsidR="00FF5840" w:rsidRPr="00D23E98" w:rsidRDefault="00FF5840" w:rsidP="00FF5840">
      <w:pPr>
        <w:spacing w:after="0" w:line="240" w:lineRule="auto"/>
        <w:ind w:left="5670"/>
        <w:jc w:val="center"/>
        <w:rPr>
          <w:rFonts w:ascii="Times New Roman" w:hAnsi="Times New Roman" w:cs="Times New Roman"/>
          <w:sz w:val="28"/>
          <w:szCs w:val="28"/>
          <w:lang w:val="kk-KZ"/>
        </w:rPr>
      </w:pPr>
      <w:r w:rsidRPr="00FD69DD">
        <w:rPr>
          <w:rFonts w:ascii="Times New Roman" w:hAnsi="Times New Roman" w:cs="Times New Roman"/>
          <w:sz w:val="28"/>
          <w:szCs w:val="28"/>
          <w:lang w:val="kk-KZ"/>
        </w:rPr>
        <w:t>20</w:t>
      </w:r>
      <w:r>
        <w:rPr>
          <w:rFonts w:ascii="Times New Roman" w:hAnsi="Times New Roman" w:cs="Times New Roman"/>
          <w:sz w:val="28"/>
          <w:szCs w:val="28"/>
          <w:lang w:val="kk-KZ"/>
        </w:rPr>
        <w:t>26</w:t>
      </w:r>
      <w:r w:rsidRPr="00FD69DD">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9</w:t>
      </w:r>
      <w:r w:rsidRPr="00FD69D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roofErr w:type="spellStart"/>
      <w:r w:rsidRPr="00D23E98">
        <w:rPr>
          <w:rFonts w:ascii="Times New Roman" w:hAnsi="Times New Roman" w:cs="Times New Roman"/>
          <w:color w:val="000000"/>
          <w:sz w:val="28"/>
          <w:szCs w:val="28"/>
        </w:rPr>
        <w:t>қыркүйектегі</w:t>
      </w:r>
      <w:proofErr w:type="spellEnd"/>
    </w:p>
    <w:p w:rsidR="00FF5840" w:rsidRPr="00C8341C" w:rsidRDefault="00FF5840" w:rsidP="00FF5840">
      <w:pPr>
        <w:spacing w:after="0" w:line="240" w:lineRule="auto"/>
        <w:ind w:left="5670"/>
        <w:jc w:val="center"/>
        <w:rPr>
          <w:rFonts w:ascii="Times New Roman" w:hAnsi="Times New Roman" w:cs="Times New Roman"/>
          <w:sz w:val="28"/>
          <w:szCs w:val="28"/>
          <w:lang w:val="kk-KZ"/>
        </w:rPr>
      </w:pPr>
      <w:r w:rsidRPr="00FD69DD">
        <w:rPr>
          <w:rFonts w:ascii="Times New Roman" w:hAnsi="Times New Roman" w:cs="Times New Roman"/>
          <w:sz w:val="28"/>
          <w:szCs w:val="28"/>
          <w:lang w:val="kk-KZ"/>
        </w:rPr>
        <w:t xml:space="preserve">№ </w:t>
      </w:r>
      <w:r>
        <w:rPr>
          <w:rFonts w:ascii="Times New Roman" w:hAnsi="Times New Roman" w:cs="Times New Roman"/>
          <w:sz w:val="28"/>
          <w:szCs w:val="28"/>
          <w:lang w:val="kk-KZ"/>
        </w:rPr>
        <w:t>216/9</w:t>
      </w:r>
      <w:r w:rsidRPr="00FD69DD">
        <w:rPr>
          <w:rFonts w:ascii="Times New Roman" w:hAnsi="Times New Roman" w:cs="Times New Roman"/>
          <w:sz w:val="28"/>
          <w:szCs w:val="28"/>
          <w:lang w:val="kk-KZ"/>
        </w:rPr>
        <w:t xml:space="preserve"> қаулысына</w:t>
      </w:r>
      <w:r>
        <w:rPr>
          <w:rFonts w:ascii="Times New Roman" w:hAnsi="Times New Roman" w:cs="Times New Roman"/>
          <w:sz w:val="28"/>
          <w:szCs w:val="28"/>
          <w:lang w:val="kk-KZ"/>
        </w:rPr>
        <w:t xml:space="preserve"> қосымша</w:t>
      </w:r>
    </w:p>
    <w:p w:rsidR="00FF5840" w:rsidRDefault="00FF5840" w:rsidP="00FF5840">
      <w:pPr>
        <w:spacing w:after="0" w:line="240" w:lineRule="auto"/>
        <w:ind w:left="5670"/>
        <w:jc w:val="center"/>
        <w:rPr>
          <w:rFonts w:ascii="Times New Roman" w:hAnsi="Times New Roman" w:cs="Times New Roman"/>
          <w:sz w:val="28"/>
          <w:szCs w:val="28"/>
          <w:lang w:val="kk-KZ"/>
        </w:rPr>
      </w:pPr>
    </w:p>
    <w:p w:rsidR="00FF5840" w:rsidRPr="00FD69DD" w:rsidRDefault="00FF5840" w:rsidP="00FF5840">
      <w:pPr>
        <w:spacing w:after="0" w:line="240" w:lineRule="auto"/>
        <w:ind w:left="5670"/>
        <w:jc w:val="center"/>
        <w:rPr>
          <w:rFonts w:ascii="Times New Roman" w:hAnsi="Times New Roman" w:cs="Times New Roman"/>
          <w:bCs/>
          <w:sz w:val="28"/>
          <w:szCs w:val="28"/>
          <w:lang w:val="kk-KZ" w:eastAsia="ru-RU"/>
        </w:rPr>
      </w:pPr>
      <w:r w:rsidRPr="00FD69DD">
        <w:rPr>
          <w:rFonts w:ascii="Times New Roman" w:hAnsi="Times New Roman" w:cs="Times New Roman"/>
          <w:bCs/>
          <w:sz w:val="28"/>
          <w:szCs w:val="28"/>
          <w:lang w:val="kk-KZ" w:eastAsia="ru-RU"/>
        </w:rPr>
        <w:t>Железин ауданы әкімдігінің</w:t>
      </w:r>
    </w:p>
    <w:p w:rsidR="00FF5840" w:rsidRPr="00D23E98" w:rsidRDefault="00FF5840" w:rsidP="00FF5840">
      <w:pPr>
        <w:spacing w:after="0" w:line="240" w:lineRule="auto"/>
        <w:ind w:left="5670"/>
        <w:jc w:val="center"/>
        <w:rPr>
          <w:rFonts w:ascii="Times New Roman" w:hAnsi="Times New Roman" w:cs="Times New Roman"/>
          <w:sz w:val="28"/>
          <w:szCs w:val="28"/>
          <w:lang w:val="kk-KZ"/>
        </w:rPr>
      </w:pPr>
      <w:r w:rsidRPr="00FD69DD">
        <w:rPr>
          <w:rFonts w:ascii="Times New Roman" w:hAnsi="Times New Roman" w:cs="Times New Roman"/>
          <w:sz w:val="28"/>
          <w:szCs w:val="28"/>
          <w:lang w:val="kk-KZ"/>
        </w:rPr>
        <w:t>20</w:t>
      </w:r>
      <w:r>
        <w:rPr>
          <w:rFonts w:ascii="Times New Roman" w:hAnsi="Times New Roman" w:cs="Times New Roman"/>
          <w:sz w:val="28"/>
          <w:szCs w:val="28"/>
          <w:lang w:val="kk-KZ"/>
        </w:rPr>
        <w:t>24</w:t>
      </w:r>
      <w:r w:rsidRPr="00FD69DD">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24</w:t>
      </w:r>
      <w:r w:rsidRPr="00FD69D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сәуірд</w:t>
      </w:r>
      <w:r w:rsidRPr="00C8341C">
        <w:rPr>
          <w:rFonts w:ascii="Times New Roman" w:hAnsi="Times New Roman" w:cs="Times New Roman"/>
          <w:color w:val="000000"/>
          <w:sz w:val="28"/>
          <w:szCs w:val="28"/>
          <w:lang w:val="kk-KZ"/>
        </w:rPr>
        <w:t>егі</w:t>
      </w:r>
    </w:p>
    <w:p w:rsidR="00FF5840" w:rsidRPr="00FD69DD" w:rsidRDefault="00FF5840" w:rsidP="00FF5840">
      <w:pPr>
        <w:spacing w:after="0" w:line="240" w:lineRule="auto"/>
        <w:ind w:left="5670"/>
        <w:jc w:val="center"/>
        <w:rPr>
          <w:rFonts w:ascii="Times New Roman" w:hAnsi="Times New Roman" w:cs="Times New Roman"/>
          <w:sz w:val="28"/>
          <w:szCs w:val="28"/>
          <w:lang w:val="kk-KZ"/>
        </w:rPr>
      </w:pPr>
      <w:r w:rsidRPr="00FD69DD">
        <w:rPr>
          <w:rFonts w:ascii="Times New Roman" w:hAnsi="Times New Roman" w:cs="Times New Roman"/>
          <w:sz w:val="28"/>
          <w:szCs w:val="28"/>
          <w:lang w:val="kk-KZ"/>
        </w:rPr>
        <w:t xml:space="preserve">№ </w:t>
      </w:r>
      <w:r>
        <w:rPr>
          <w:rFonts w:ascii="Times New Roman" w:hAnsi="Times New Roman" w:cs="Times New Roman"/>
          <w:sz w:val="28"/>
          <w:szCs w:val="28"/>
          <w:lang w:val="kk-KZ"/>
        </w:rPr>
        <w:t>105/4</w:t>
      </w:r>
      <w:r w:rsidRPr="00FD69DD">
        <w:rPr>
          <w:rFonts w:ascii="Times New Roman" w:hAnsi="Times New Roman" w:cs="Times New Roman"/>
          <w:sz w:val="28"/>
          <w:szCs w:val="28"/>
          <w:lang w:val="kk-KZ"/>
        </w:rPr>
        <w:t xml:space="preserve"> қаулысы</w:t>
      </w:r>
      <w:r>
        <w:rPr>
          <w:rFonts w:ascii="Times New Roman" w:hAnsi="Times New Roman" w:cs="Times New Roman"/>
          <w:sz w:val="28"/>
          <w:szCs w:val="28"/>
          <w:lang w:val="kk-KZ"/>
        </w:rPr>
        <w:t>мен</w:t>
      </w:r>
    </w:p>
    <w:p w:rsidR="00FF5840" w:rsidRPr="00FD69DD" w:rsidRDefault="00FF5840" w:rsidP="00FF5840">
      <w:pPr>
        <w:spacing w:after="0" w:line="240" w:lineRule="auto"/>
        <w:ind w:left="5670"/>
        <w:jc w:val="center"/>
        <w:rPr>
          <w:rFonts w:ascii="Times New Roman" w:hAnsi="Times New Roman" w:cs="Times New Roman"/>
          <w:sz w:val="28"/>
          <w:szCs w:val="28"/>
          <w:lang w:val="kk-KZ"/>
        </w:rPr>
      </w:pPr>
      <w:r>
        <w:rPr>
          <w:rFonts w:ascii="Times New Roman" w:hAnsi="Times New Roman" w:cs="Times New Roman"/>
          <w:sz w:val="28"/>
          <w:szCs w:val="28"/>
          <w:lang w:val="kk-KZ"/>
        </w:rPr>
        <w:t>бекітілді</w:t>
      </w:r>
    </w:p>
    <w:p w:rsidR="00FF5840" w:rsidRPr="00FD69DD" w:rsidRDefault="00FF5840" w:rsidP="00FF5840">
      <w:pPr>
        <w:tabs>
          <w:tab w:val="left" w:pos="1635"/>
        </w:tabs>
        <w:spacing w:after="0" w:line="240" w:lineRule="auto"/>
        <w:jc w:val="center"/>
        <w:rPr>
          <w:rFonts w:ascii="Times New Roman" w:hAnsi="Times New Roman" w:cs="Times New Roman"/>
          <w:b/>
          <w:bCs/>
          <w:sz w:val="28"/>
          <w:szCs w:val="28"/>
          <w:lang w:val="kk-KZ"/>
        </w:rPr>
      </w:pPr>
    </w:p>
    <w:p w:rsidR="00FF5840" w:rsidRPr="00FD69DD" w:rsidRDefault="00FF5840" w:rsidP="00FF5840">
      <w:pPr>
        <w:spacing w:after="0" w:line="240" w:lineRule="auto"/>
        <w:jc w:val="center"/>
        <w:rPr>
          <w:rFonts w:ascii="Times New Roman" w:hAnsi="Times New Roman" w:cs="Times New Roman"/>
          <w:b/>
          <w:sz w:val="28"/>
          <w:szCs w:val="28"/>
          <w:lang w:val="kk-KZ"/>
        </w:rPr>
      </w:pPr>
      <w:r w:rsidRPr="00FD69DD">
        <w:rPr>
          <w:rFonts w:ascii="Times New Roman" w:hAnsi="Times New Roman" w:cs="Times New Roman"/>
          <w:b/>
          <w:sz w:val="28"/>
          <w:szCs w:val="28"/>
          <w:lang w:val="kk-KZ"/>
        </w:rPr>
        <w:t xml:space="preserve">«Железин ауданының </w:t>
      </w:r>
    </w:p>
    <w:p w:rsidR="00FF5840" w:rsidRPr="00FD69DD" w:rsidRDefault="00FF5840" w:rsidP="00FF5840">
      <w:pPr>
        <w:spacing w:after="0" w:line="240" w:lineRule="auto"/>
        <w:jc w:val="center"/>
        <w:rPr>
          <w:rFonts w:ascii="Times New Roman" w:hAnsi="Times New Roman" w:cs="Times New Roman"/>
          <w:b/>
          <w:sz w:val="28"/>
          <w:szCs w:val="28"/>
          <w:lang w:val="kk-KZ"/>
        </w:rPr>
      </w:pPr>
      <w:r w:rsidRPr="00FD69DD">
        <w:rPr>
          <w:rFonts w:ascii="Times New Roman" w:hAnsi="Times New Roman" w:cs="Times New Roman"/>
          <w:b/>
          <w:sz w:val="28"/>
          <w:szCs w:val="28"/>
          <w:lang w:val="kk-KZ"/>
        </w:rPr>
        <w:t xml:space="preserve">жұмыспен қамту және әлеуметтік бағдарламалар бөлімі» </w:t>
      </w:r>
    </w:p>
    <w:p w:rsidR="00FF5840" w:rsidRPr="00FD69DD" w:rsidRDefault="00FF5840" w:rsidP="00FF5840">
      <w:pPr>
        <w:spacing w:after="0" w:line="240" w:lineRule="auto"/>
        <w:jc w:val="center"/>
        <w:rPr>
          <w:rFonts w:ascii="Times New Roman" w:hAnsi="Times New Roman" w:cs="Times New Roman"/>
          <w:b/>
          <w:sz w:val="28"/>
          <w:szCs w:val="28"/>
          <w:lang w:val="kk-KZ"/>
        </w:rPr>
      </w:pPr>
      <w:r w:rsidRPr="00FD69DD">
        <w:rPr>
          <w:rFonts w:ascii="Times New Roman" w:hAnsi="Times New Roman" w:cs="Times New Roman"/>
          <w:b/>
          <w:sz w:val="28"/>
          <w:szCs w:val="28"/>
          <w:lang w:val="kk-KZ"/>
        </w:rPr>
        <w:t xml:space="preserve">мемлекеттік мекемесі туралы </w:t>
      </w:r>
    </w:p>
    <w:p w:rsidR="00FF5840" w:rsidRPr="00FD69DD" w:rsidRDefault="00FF5840" w:rsidP="00FF5840">
      <w:pPr>
        <w:tabs>
          <w:tab w:val="left" w:pos="1635"/>
        </w:tabs>
        <w:spacing w:after="0" w:line="240" w:lineRule="auto"/>
        <w:jc w:val="center"/>
        <w:rPr>
          <w:rFonts w:ascii="Times New Roman" w:hAnsi="Times New Roman" w:cs="Times New Roman"/>
          <w:sz w:val="28"/>
          <w:szCs w:val="28"/>
          <w:lang w:val="kk-KZ"/>
        </w:rPr>
      </w:pPr>
      <w:r w:rsidRPr="00FD69DD">
        <w:rPr>
          <w:rFonts w:ascii="Times New Roman" w:hAnsi="Times New Roman" w:cs="Times New Roman"/>
          <w:b/>
          <w:sz w:val="28"/>
          <w:szCs w:val="28"/>
          <w:lang w:val="kk-KZ"/>
        </w:rPr>
        <w:t>Ереже</w:t>
      </w:r>
    </w:p>
    <w:p w:rsidR="00FF5840" w:rsidRPr="00FD69DD" w:rsidRDefault="00FF5840" w:rsidP="00FF5840">
      <w:pPr>
        <w:spacing w:after="0" w:line="240" w:lineRule="auto"/>
        <w:rPr>
          <w:rFonts w:ascii="Times New Roman" w:hAnsi="Times New Roman" w:cs="Times New Roman"/>
          <w:sz w:val="28"/>
          <w:szCs w:val="28"/>
          <w:lang w:val="kk-KZ"/>
        </w:rPr>
      </w:pPr>
    </w:p>
    <w:p w:rsidR="00FF5840" w:rsidRPr="00FD69DD" w:rsidRDefault="00FF5840" w:rsidP="00FF5840">
      <w:pPr>
        <w:tabs>
          <w:tab w:val="left" w:pos="2895"/>
        </w:tabs>
        <w:spacing w:after="0" w:line="240" w:lineRule="auto"/>
        <w:jc w:val="center"/>
        <w:rPr>
          <w:rFonts w:ascii="Times New Roman" w:hAnsi="Times New Roman" w:cs="Times New Roman"/>
          <w:b/>
          <w:sz w:val="28"/>
          <w:szCs w:val="28"/>
          <w:lang w:val="kk-KZ"/>
        </w:rPr>
      </w:pPr>
      <w:r w:rsidRPr="00FD69DD">
        <w:rPr>
          <w:rFonts w:ascii="Times New Roman" w:hAnsi="Times New Roman" w:cs="Times New Roman"/>
          <w:b/>
          <w:sz w:val="28"/>
          <w:szCs w:val="28"/>
          <w:lang w:val="kk-KZ"/>
        </w:rPr>
        <w:t>1</w:t>
      </w:r>
      <w:r>
        <w:rPr>
          <w:rFonts w:ascii="Times New Roman" w:hAnsi="Times New Roman" w:cs="Times New Roman"/>
          <w:b/>
          <w:sz w:val="28"/>
          <w:szCs w:val="28"/>
          <w:lang w:val="kk-KZ"/>
        </w:rPr>
        <w:t>-</w:t>
      </w:r>
      <w:r w:rsidRPr="00FD69DD">
        <w:rPr>
          <w:rFonts w:ascii="Times New Roman" w:hAnsi="Times New Roman" w:cs="Times New Roman"/>
          <w:b/>
          <w:sz w:val="28"/>
          <w:szCs w:val="28"/>
          <w:lang w:val="kk-KZ"/>
        </w:rPr>
        <w:t>тарау. Жалпы ережелер</w:t>
      </w:r>
    </w:p>
    <w:p w:rsidR="00FF5840" w:rsidRPr="00FD69DD" w:rsidRDefault="00FF5840" w:rsidP="00FF5840">
      <w:pPr>
        <w:spacing w:after="0" w:line="240" w:lineRule="auto"/>
        <w:rPr>
          <w:rFonts w:ascii="Times New Roman" w:hAnsi="Times New Roman" w:cs="Times New Roman"/>
          <w:sz w:val="28"/>
          <w:szCs w:val="28"/>
          <w:lang w:val="kk-KZ"/>
        </w:rPr>
      </w:pP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 «Железин ауданының жұмыспен қамту және әлеуметтік бағдарламалар бөлімі» мемлекеттік мекемесі (бұдан әрі – «Железин ауданының жұмыспен қамту және әлеуметтік бағдарламалар бөлімі» ММ) Железин ауданында Жұмыспен қамту және әлеуметтік бағдарламалар саласында басшылықты жүзеге асыратын Қазақстан Республикасының мемлекеттік органы болып табылады.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r>
      <w:r>
        <w:rPr>
          <w:rFonts w:ascii="Times New Roman" w:hAnsi="Times New Roman" w:cs="Times New Roman"/>
          <w:sz w:val="28"/>
          <w:szCs w:val="28"/>
          <w:lang w:val="kk-KZ"/>
        </w:rPr>
        <w:t>2</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өз қызметін Қазақстан Республикасының Конституциясына, Қазақстан Республикасының Әлеуметтік кодексіне, жұмыспен қамту және халықты әлеуметтік қорғау саласындағы нормативтік актілерге, сондай-ақ осы Ережеге сәйкес жүзеге асырады.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мөртаңбалары, белгіленген үлгідегі бланкілері, Қазақстан Республикасының бюджет заңнамасына сәйкес қазынашылық органдарында шоттары болады.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өз атынан азаматтық-құқықтық қатынастарға түседі.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егер оған Қазақстан Республикасының азаматтық заңнамасына сәйкес уәкілеттік берілген болса, мемлекет атынан азаматтық-құқықтық қатынастардың тарапы болуға құқығы бар.</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өз құзыретінің мәселелері бойынша заңнамада белгіленген тәртіппен «Железин ауданының жұмыспен қамту және әлеуметтік бағдарламалар бөлімі» мемлекеттік мекемесі басшысының бұйрықтарымен және Қазақстан Республикасының еңбек заңнамасында көзделген басқа да актілермен ресімделетін шешімдер қабылдайды.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құрылымы мен штат санының лимиті «Қазақстан Республикасындағы жергілікті мемлекеттік басқару және өзін-өзі басқару туралы» Қазақстан Республикасының Заңына сәйкес бекітіледі.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орналасқан жері: 140400, Қазақстан Республикасы, Павлодар облысы, Железин ауданы, Железинка ауылы, Квитков көшесі, 7.</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жұмыс режимі: дүйсенбі-жұма сағат 9.00-ден 18.30-ға дейін, түскі үзіліс сағат 13.00-ден 14.30-ға дейін, демалыс күндері: сенбі-жексенбі.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w:t>
      </w:r>
      <w:r>
        <w:rPr>
          <w:rFonts w:ascii="Times New Roman" w:hAnsi="Times New Roman" w:cs="Times New Roman"/>
          <w:sz w:val="28"/>
          <w:szCs w:val="28"/>
          <w:lang w:val="kk-KZ"/>
        </w:rPr>
        <w:t>0</w:t>
      </w:r>
      <w:r w:rsidRPr="00FD69DD">
        <w:rPr>
          <w:rFonts w:ascii="Times New Roman" w:hAnsi="Times New Roman" w:cs="Times New Roman"/>
          <w:sz w:val="28"/>
          <w:szCs w:val="28"/>
          <w:lang w:val="kk-KZ"/>
        </w:rPr>
        <w:t>. Мемлекеттік органның толық атауы: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мемлекеттік тілде - «Железин ауданының жұмыспен қамту және әлеуметтік бағдарламалар бөлімі» мемлекеттік мекемесі;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орыс тілінде – государственное учреждение «Отдел занятости и социальных программ Железинского района».</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w:t>
      </w:r>
      <w:r>
        <w:rPr>
          <w:rFonts w:ascii="Times New Roman" w:hAnsi="Times New Roman" w:cs="Times New Roman"/>
          <w:sz w:val="28"/>
          <w:szCs w:val="28"/>
          <w:lang w:val="kk-KZ"/>
        </w:rPr>
        <w:t>1</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құрылтайшысы Павлодар облысы Железин ауданының әкімдігі атынан мемлекет болып табылады.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1</w:t>
      </w:r>
      <w:r>
        <w:rPr>
          <w:rFonts w:ascii="Times New Roman" w:hAnsi="Times New Roman" w:cs="Times New Roman"/>
          <w:sz w:val="28"/>
          <w:szCs w:val="28"/>
          <w:lang w:val="kk-KZ"/>
        </w:rPr>
        <w:t>2</w:t>
      </w:r>
      <w:r w:rsidRPr="00FD69DD">
        <w:rPr>
          <w:rFonts w:ascii="Times New Roman" w:hAnsi="Times New Roman" w:cs="Times New Roman"/>
          <w:sz w:val="28"/>
          <w:szCs w:val="28"/>
          <w:lang w:val="kk-KZ"/>
        </w:rPr>
        <w:t>. Осы Ереже «Железин ауданының жұмыспен қамту және әлеуметтік бағдарламалар бөлімі» ММ құрылтай құжаты болып табылады.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1</w:t>
      </w:r>
      <w:r>
        <w:rPr>
          <w:rFonts w:ascii="Times New Roman" w:hAnsi="Times New Roman" w:cs="Times New Roman"/>
          <w:sz w:val="28"/>
          <w:szCs w:val="28"/>
          <w:lang w:val="kk-KZ"/>
        </w:rPr>
        <w:t>3</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қызметін қаржыландыру Қазақстан Республикасының Бюджет кодексіне сәйкес аудандық бюджеттен жүзеге асырылады.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w:t>
      </w:r>
      <w:r>
        <w:rPr>
          <w:rFonts w:ascii="Times New Roman" w:hAnsi="Times New Roman" w:cs="Times New Roman"/>
          <w:sz w:val="28"/>
          <w:szCs w:val="28"/>
          <w:lang w:val="kk-KZ"/>
        </w:rPr>
        <w:t>4</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кәсіпкерлік субъектілерімен «Железин ауданының жұмыспен қамту және әлеуметтік бағдарламалар бөлімі» ММ өкілеттіктер ы болып табылатын міндеттерді орындау тұрғысында шарттық қатынастарға түсуге тыйым салынады.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xml:space="preserve">Егер «Железин ауданының жұмыспен қамту және әлеуметтік бағдарламалар бөлімі» ММ заңнамалық актілермен табыс әкелетін қызметті жүзеге асыру құқығы берілсе, онда алынған кірістер, егер Қазақстан Республикасының Бюджет кодексінде өзгеше белгіленбесе, мемлекеттік бюджетке жіберіледі. </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xml:space="preserve"> </w:t>
      </w:r>
    </w:p>
    <w:p w:rsidR="00FF5840" w:rsidRPr="00155149" w:rsidRDefault="00FF5840" w:rsidP="00FF5840">
      <w:pPr>
        <w:pStyle w:val="3"/>
        <w:shd w:val="clear" w:color="auto" w:fill="FFFFFF"/>
        <w:spacing w:before="0" w:line="390" w:lineRule="atLeast"/>
        <w:jc w:val="center"/>
        <w:textAlignment w:val="baseline"/>
        <w:rPr>
          <w:b w:val="0"/>
          <w:sz w:val="28"/>
          <w:szCs w:val="28"/>
          <w:lang w:val="kk-KZ"/>
        </w:rPr>
      </w:pPr>
      <w:r w:rsidRPr="00FD69DD">
        <w:rPr>
          <w:sz w:val="28"/>
          <w:szCs w:val="28"/>
          <w:lang w:val="kk-KZ"/>
        </w:rPr>
        <w:t>2</w:t>
      </w:r>
      <w:r>
        <w:rPr>
          <w:sz w:val="28"/>
          <w:szCs w:val="28"/>
          <w:lang w:val="kk-KZ"/>
        </w:rPr>
        <w:t>-</w:t>
      </w:r>
      <w:r w:rsidRPr="00FD69DD">
        <w:rPr>
          <w:sz w:val="28"/>
          <w:szCs w:val="28"/>
          <w:lang w:val="kk-KZ"/>
        </w:rPr>
        <w:t xml:space="preserve">тарау. «Железин ауданының жұмыспен қамту және әлеуметтік бағдарламалар бөлімі» ММ </w:t>
      </w:r>
      <w:r w:rsidRPr="00E67257">
        <w:rPr>
          <w:bCs w:val="0"/>
          <w:color w:val="1E1E1E"/>
          <w:sz w:val="28"/>
          <w:szCs w:val="28"/>
          <w:lang w:val="kk-KZ"/>
        </w:rPr>
        <w:t>мақсаттары</w:t>
      </w:r>
      <w:r w:rsidRPr="00155149">
        <w:rPr>
          <w:b w:val="0"/>
          <w:color w:val="000000"/>
          <w:sz w:val="28"/>
          <w:szCs w:val="28"/>
          <w:lang w:val="kk-KZ"/>
        </w:rPr>
        <w:t xml:space="preserve">, </w:t>
      </w:r>
      <w:r w:rsidRPr="00E67257">
        <w:rPr>
          <w:color w:val="000000"/>
          <w:sz w:val="28"/>
          <w:szCs w:val="28"/>
          <w:lang w:val="kk-KZ"/>
        </w:rPr>
        <w:t>функциялары мен өкілеттіктері</w:t>
      </w:r>
    </w:p>
    <w:p w:rsidR="00FF5840" w:rsidRPr="00FD69DD" w:rsidRDefault="00FF5840" w:rsidP="00FF5840">
      <w:pPr>
        <w:spacing w:after="0" w:line="240" w:lineRule="auto"/>
        <w:rPr>
          <w:rFonts w:ascii="Times New Roman" w:hAnsi="Times New Roman" w:cs="Times New Roman"/>
          <w:sz w:val="28"/>
          <w:szCs w:val="28"/>
          <w:lang w:val="kk-KZ"/>
        </w:rPr>
      </w:pP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w:t>
      </w:r>
      <w:r>
        <w:rPr>
          <w:rFonts w:ascii="Times New Roman" w:hAnsi="Times New Roman" w:cs="Times New Roman"/>
          <w:sz w:val="28"/>
          <w:szCs w:val="28"/>
          <w:lang w:val="kk-KZ"/>
        </w:rPr>
        <w:t>5</w:t>
      </w:r>
      <w:r w:rsidRPr="00FD69DD">
        <w:rPr>
          <w:rFonts w:ascii="Times New Roman" w:hAnsi="Times New Roman" w:cs="Times New Roman"/>
          <w:sz w:val="28"/>
          <w:szCs w:val="28"/>
          <w:lang w:val="kk-KZ"/>
        </w:rPr>
        <w:t xml:space="preserve">. </w:t>
      </w:r>
      <w:r>
        <w:rPr>
          <w:rFonts w:ascii="Times New Roman" w:hAnsi="Times New Roman" w:cs="Times New Roman"/>
          <w:color w:val="1E1E1E"/>
          <w:sz w:val="28"/>
          <w:szCs w:val="28"/>
          <w:lang w:val="kk-KZ"/>
        </w:rPr>
        <w:t>М</w:t>
      </w:r>
      <w:r w:rsidRPr="00E67257">
        <w:rPr>
          <w:rFonts w:ascii="Times New Roman" w:hAnsi="Times New Roman" w:cs="Times New Roman"/>
          <w:color w:val="1E1E1E"/>
          <w:sz w:val="28"/>
          <w:szCs w:val="28"/>
          <w:lang w:val="kk-KZ"/>
        </w:rPr>
        <w:t>ақсаттары</w:t>
      </w:r>
      <w:r w:rsidRPr="00FD69DD">
        <w:rPr>
          <w:rFonts w:ascii="Times New Roman" w:hAnsi="Times New Roman" w:cs="Times New Roman"/>
          <w:sz w:val="28"/>
          <w:szCs w:val="28"/>
          <w:lang w:val="kk-KZ"/>
        </w:rPr>
        <w:t>:</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 аз қамтылған отбасыларға, жұмыссыз азаматтарға, ардагерлерге, мүгедектігі бар адамдарға және мұқтаж азаматтардың басқа да жекелеген санаттарына әлеуметтік қолдау көрсетуді ұйымдастыру;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lastRenderedPageBreak/>
        <w:t>2) халықты әлеуметтік қорғау саласында жергілікті атқарушы органдар көрсететін мемлекеттік қызметтер көрсету стандарттарын іске асыру;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3) азаматтардың құқықтары мен олардың мүдделерін, халықты жұмыспен қамту және әлеуметтік қорғау мәселелері жөніндегі Қазақстан Республикасының қолданыстағы заңнамасында көзделген мемлекеттік кепілдіктерді қорғау;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4) халықты жұмыспен қамту және әлеуметтік қорғау мәселелері бойынша хабардар ету.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w:t>
      </w:r>
      <w:r>
        <w:rPr>
          <w:rFonts w:ascii="Times New Roman" w:hAnsi="Times New Roman" w:cs="Times New Roman"/>
          <w:sz w:val="28"/>
          <w:szCs w:val="28"/>
          <w:lang w:val="kk-KZ"/>
        </w:rPr>
        <w:t>6</w:t>
      </w:r>
      <w:r w:rsidRPr="00FD69DD">
        <w:rPr>
          <w:rFonts w:ascii="Times New Roman" w:hAnsi="Times New Roman" w:cs="Times New Roman"/>
          <w:sz w:val="28"/>
          <w:szCs w:val="28"/>
          <w:lang w:val="kk-KZ"/>
        </w:rPr>
        <w:t>. Өкілеттіктері: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 Құқықтары: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әкімдіктің және аудан әкімінің қарауына дамудың негізгі бағыттары, жұмыспен қамту және халықты әлеуметтік қорғау саласындағы проблемаларды жедел шешу бойынша ұсыныстар енгізу;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алдына қойылған міндеттерді орындауға байланысты мәселелер бойынша мемлекеттік органдардан, лауазымды тұлғалардан, ұйымдардан және азаматтардан белгіленген тәртіппен ақпарат сұратуға және алуға;</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құзыретіне кіретін мәселелер бойынша белгіленген тәртіппен семинарлар мен кеңестер өткізу;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өз құзыреті шегінде шарттар, келісімдер жасасу.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2) Міндеттері: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жүктелген функцияларды іске асыруды қамтамасыз ету.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w:t>
      </w:r>
      <w:r>
        <w:rPr>
          <w:rFonts w:ascii="Times New Roman" w:hAnsi="Times New Roman" w:cs="Times New Roman"/>
          <w:sz w:val="28"/>
          <w:szCs w:val="28"/>
          <w:lang w:val="kk-KZ"/>
        </w:rPr>
        <w:t>7</w:t>
      </w:r>
      <w:r w:rsidRPr="00FD69DD">
        <w:rPr>
          <w:rFonts w:ascii="Times New Roman" w:hAnsi="Times New Roman" w:cs="Times New Roman"/>
          <w:sz w:val="28"/>
          <w:szCs w:val="28"/>
          <w:lang w:val="kk-KZ"/>
        </w:rPr>
        <w:t xml:space="preserve">. Функциялары: </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 аудандағы жұмыс күшіне сұраныс пен ұсынысты талдау, болжау облыстың жергілікті атқарушы органына халықты жұмыспен қамту мәселелері бойынша өңірдің еңбек нарығының жай-күйі туралы хабарлау;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2) облыстың жергілікті атқарушы органдарына халықты жұмыспен қамтуға жәрдемдесу шаралары бойынша ұсыныстар енгізу;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3) жұмыспен қамтудың өңірлік картасын және халықты жұмыспен қамтуға жәрдемдесудің белсенді шараларын іске асыру;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4) ұлттық жобалар, облыстың даму жоспарлары, өңірлік жұмыспен қамту картасы шеңберінде жұмыс орындарын құру мониторингін жүзеге асыру;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5) кәсіпкерлік бастаманы дамыту арқылы ауданда жұмыс орындарын құруды қолдау;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6) жұмыс күшінің ұтқырлығын арттыру мақсатында адамдардың ерікті түрде қоныс аударуы үшін елді мекендерді айқындау жөнінде облыстың жергілікті атқарушы органдарына ұсыныстар енгізу;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7) жұмыс орындарын босату және қысқарту тәуекелдері бар ұйымдардың мониторингін жүзеге асыру;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8) халықты жұмыспен қамтуға жәрдемдесуді қамтамасыз ету мақсатында еңбек ұтқырлығы орталықтарымен өзара іс-қимыл жасау;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lastRenderedPageBreak/>
        <w:t>9) бөлімнің қарамағындағы арнаулы әлеуметтік қызметтер көрсететін субъектілерді құру және олардың қызметін қамтамасыз ету;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10) арнаулы әлеуметтік қызметтер көрсететін субъектілердің арнаулы әлеуметтік қызметтердің кепілдік берілген көлемін ұсынуын қамтамасыз ету;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11) арнаулы әлеуметтік қызметтер көрсететін субъектілерді кадрлық қамтамасыз етуді, әлеуметтік қызметкерлерді кәсіптік даярлауды, қайта даярлауды және олардың біліктілігін арттыруды ұйымдастыру;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12) халықтың арнаулы әлеуметтік қызметтерге қажеттіліктеріне талдау жүргізу;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13) мемлекеттік сатып алуды жүзеге асыру, сондай-ақ арнаулы әлеуметтік қызметтер көрсету бойынша Мемлекеттік әлеуметтік тапсырысты және арнаулы әлеуметтік қызметтерге қажеттілікті бағалау және айқындау жөніндегі қызметтерді орналастыру;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14) арнаулы әлеуметтік қызметтер көрсету жүйесін дамыту жөнінде шаралар қабылдау;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15) арнаулы әлеуметтік қызметтер көрсету мәселелері бойынша жеке, заңды тұлғалармен және мемлекеттік органдармен өзара іс-қимыл жасау;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16) мүгедектігі бар адамдарға әлеуметтік көмек көрсету және қайырымдылық көмек көрсетуді үйлестіру;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17) жеке бағдарламаға сәйкес мүгедектігі бар адамдар мен мүгедектігі бар балаларды санаторий-курорттық емдеуді қамтамасыз ету;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18)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19) жеке бағдарламаға сәйкес жүріп-тұруы қиын бірінші топтағы мүгедек адамдар үшін жеке көмекшіні, есту қабілеті нашар адамдар үшін жестау тілі маманын қызметтермен қамтамасыз ету;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sz w:val="28"/>
          <w:szCs w:val="28"/>
          <w:lang w:val="kk-KZ"/>
        </w:rPr>
        <w:t>20) үйде тәрбиеленетін және оқитын мүгедек балаларды материалдық қамтамасыз етуді ұйымдастыру;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21) «Агроөнеркәсіптік кешенді және ауылдық аумақтарды дамытуды мемлекеттік реттеу туралы» Қазақстан Республикасының Заңына сәйкес ауылдық елді мекендерде жұмыс істейтін және тұратын денсаулық сақтау, білім беру, әлеуметтік қамсыздандыру, мәдениет, спорт және ветеринария мамандарына отын сатып алуға әлеуметтік көмек көрсету жөніндегі жұмысты ұйымдастыру;</w:t>
      </w:r>
    </w:p>
    <w:p w:rsidR="00FF5840" w:rsidRPr="00FD69DD"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lang w:val="kk-KZ"/>
        </w:rPr>
      </w:pPr>
      <w:r w:rsidRPr="00FD69DD">
        <w:rPr>
          <w:color w:val="000000"/>
          <w:spacing w:val="2"/>
          <w:sz w:val="28"/>
          <w:szCs w:val="28"/>
          <w:lang w:val="kk-KZ"/>
        </w:rPr>
        <w:t>22) атаулы әлеуметтік көмек пен басқа да әлеуметтік төлемдерді тағайындау және төлеу бойынша жұмысты ұйымдастыру;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color w:val="000000"/>
          <w:spacing w:val="2"/>
          <w:sz w:val="28"/>
          <w:szCs w:val="28"/>
          <w:lang w:val="kk-KZ"/>
        </w:rPr>
        <w:t xml:space="preserve">23) </w:t>
      </w:r>
      <w:r w:rsidRPr="00FD69DD">
        <w:rPr>
          <w:rFonts w:ascii="Times New Roman" w:hAnsi="Times New Roman" w:cs="Times New Roman"/>
          <w:sz w:val="28"/>
          <w:szCs w:val="28"/>
          <w:lang w:val="kk-KZ"/>
        </w:rPr>
        <w:t>тұрғын үй көмегін көрсету;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24) тұрғын үй сертификаттарын беру;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25) жергілікті өкілді органдардың шешімдері бойынша мұқтаж азаматтардың жекелеген санаттарына әлеуметтік көмек көрсету;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 xml:space="preserve">26) Железин ауданының аумағында тұратын азаматтарға көрсетілетін әлеуметтік көмек түрлері туралы және жұмыспен қамту мәселелері бойынша халықты ақпараттандыру; </w:t>
      </w:r>
    </w:p>
    <w:p w:rsidR="00FF5840" w:rsidRDefault="00FF5840" w:rsidP="00FF5840">
      <w:pPr>
        <w:spacing w:after="0" w:line="240" w:lineRule="auto"/>
        <w:ind w:firstLine="708"/>
        <w:jc w:val="both"/>
        <w:rPr>
          <w:rFonts w:ascii="Times New Roman" w:hAnsi="Times New Roman" w:cs="Times New Roman"/>
          <w:color w:val="000000"/>
          <w:spacing w:val="2"/>
          <w:sz w:val="28"/>
          <w:szCs w:val="28"/>
          <w:lang w:val="kk-KZ"/>
        </w:rPr>
      </w:pPr>
      <w:r w:rsidRPr="00FD69DD">
        <w:rPr>
          <w:rFonts w:ascii="Times New Roman" w:hAnsi="Times New Roman" w:cs="Times New Roman"/>
          <w:sz w:val="28"/>
          <w:szCs w:val="28"/>
          <w:lang w:val="kk-KZ"/>
        </w:rPr>
        <w:lastRenderedPageBreak/>
        <w:t>27) жеке және заңды тұлғалардың жазбаша және ауызша өтініштерін қарау</w:t>
      </w:r>
      <w:r>
        <w:rPr>
          <w:rFonts w:ascii="Times New Roman" w:hAnsi="Times New Roman" w:cs="Times New Roman"/>
          <w:color w:val="000000"/>
          <w:spacing w:val="2"/>
          <w:sz w:val="28"/>
          <w:szCs w:val="28"/>
          <w:lang w:val="kk-KZ"/>
        </w:rPr>
        <w:t>;</w:t>
      </w:r>
    </w:p>
    <w:p w:rsidR="00FF5840" w:rsidRPr="00693F2B" w:rsidRDefault="00FF5840" w:rsidP="00FF5840">
      <w:pPr>
        <w:spacing w:after="0" w:line="240" w:lineRule="auto"/>
        <w:ind w:firstLine="708"/>
        <w:jc w:val="both"/>
        <w:rPr>
          <w:rFonts w:ascii="Times New Roman" w:hAnsi="Times New Roman" w:cs="Times New Roman"/>
          <w:sz w:val="28"/>
          <w:szCs w:val="28"/>
          <w:lang w:val="kk-KZ"/>
        </w:rPr>
      </w:pPr>
      <w:r w:rsidRPr="00693F2B">
        <w:rPr>
          <w:rFonts w:ascii="Times New Roman" w:hAnsi="Times New Roman" w:cs="Times New Roman"/>
          <w:sz w:val="28"/>
          <w:szCs w:val="28"/>
          <w:lang w:val="kk-KZ"/>
        </w:rPr>
        <w:t xml:space="preserve">28) </w:t>
      </w:r>
      <w:r>
        <w:rPr>
          <w:rFonts w:ascii="Times New Roman" w:hAnsi="Times New Roman" w:cs="Times New Roman"/>
          <w:sz w:val="28"/>
          <w:szCs w:val="28"/>
          <w:lang w:val="kk-KZ"/>
        </w:rPr>
        <w:t>м</w:t>
      </w:r>
      <w:r w:rsidRPr="00693F2B">
        <w:rPr>
          <w:rFonts w:ascii="Times New Roman" w:hAnsi="Times New Roman" w:cs="Times New Roman"/>
          <w:sz w:val="28"/>
          <w:szCs w:val="28"/>
          <w:lang w:val="kk-KZ"/>
        </w:rPr>
        <w:t>емлекеттік отбасы саясат</w:t>
      </w:r>
      <w:r>
        <w:rPr>
          <w:rFonts w:ascii="Times New Roman" w:hAnsi="Times New Roman" w:cs="Times New Roman"/>
          <w:sz w:val="28"/>
          <w:szCs w:val="28"/>
          <w:lang w:val="kk-KZ"/>
        </w:rPr>
        <w:t>ының</w:t>
      </w:r>
      <w:r w:rsidRPr="00693F2B">
        <w:rPr>
          <w:rFonts w:ascii="Times New Roman" w:hAnsi="Times New Roman" w:cs="Times New Roman"/>
          <w:sz w:val="28"/>
          <w:szCs w:val="28"/>
          <w:lang w:val="kk-KZ"/>
        </w:rPr>
        <w:t xml:space="preserve"> шараларын, оның ішінде неке</w:t>
      </w:r>
      <w:r>
        <w:rPr>
          <w:rFonts w:ascii="Times New Roman" w:hAnsi="Times New Roman" w:cs="Times New Roman"/>
          <w:sz w:val="28"/>
          <w:szCs w:val="28"/>
          <w:lang w:val="kk-KZ"/>
        </w:rPr>
        <w:t>ні</w:t>
      </w:r>
      <w:r w:rsidRPr="00693F2B">
        <w:rPr>
          <w:rFonts w:ascii="Times New Roman" w:hAnsi="Times New Roman" w:cs="Times New Roman"/>
          <w:sz w:val="28"/>
          <w:szCs w:val="28"/>
          <w:lang w:val="kk-KZ"/>
        </w:rPr>
        <w:t xml:space="preserve"> </w:t>
      </w:r>
      <w:r>
        <w:rPr>
          <w:rFonts w:ascii="Times New Roman" w:hAnsi="Times New Roman" w:cs="Times New Roman"/>
          <w:sz w:val="28"/>
          <w:szCs w:val="28"/>
          <w:lang w:val="kk-KZ"/>
        </w:rPr>
        <w:t>және</w:t>
      </w:r>
      <w:r w:rsidRPr="00693F2B">
        <w:rPr>
          <w:rFonts w:ascii="Times New Roman" w:hAnsi="Times New Roman" w:cs="Times New Roman"/>
          <w:sz w:val="28"/>
          <w:szCs w:val="28"/>
          <w:lang w:val="kk-KZ"/>
        </w:rPr>
        <w:t xml:space="preserve"> отбасын сақтау, отбасылық жанжалдарды шешу жөніндегі шараларды іске асыру;</w:t>
      </w:r>
    </w:p>
    <w:p w:rsidR="00FF5840" w:rsidRPr="00693F2B" w:rsidRDefault="00FF5840" w:rsidP="00FF5840">
      <w:pPr>
        <w:spacing w:after="0" w:line="240" w:lineRule="auto"/>
        <w:ind w:firstLine="708"/>
        <w:jc w:val="both"/>
        <w:rPr>
          <w:rFonts w:ascii="Times New Roman" w:hAnsi="Times New Roman" w:cs="Times New Roman"/>
          <w:sz w:val="28"/>
          <w:szCs w:val="28"/>
          <w:lang w:val="kk-KZ"/>
        </w:rPr>
      </w:pPr>
      <w:r w:rsidRPr="00693F2B">
        <w:rPr>
          <w:rFonts w:ascii="Times New Roman" w:hAnsi="Times New Roman" w:cs="Times New Roman"/>
          <w:sz w:val="28"/>
          <w:szCs w:val="28"/>
          <w:lang w:val="kk-KZ"/>
        </w:rPr>
        <w:t>29) өмірлік қиын жағдайға тап болған адамдарды (отбасыларды) өз құзыреті шегінде мемлекеттік органдар</w:t>
      </w:r>
      <w:r>
        <w:rPr>
          <w:rFonts w:ascii="Times New Roman" w:hAnsi="Times New Roman" w:cs="Times New Roman"/>
          <w:sz w:val="28"/>
          <w:szCs w:val="28"/>
          <w:lang w:val="kk-KZ"/>
        </w:rPr>
        <w:t xml:space="preserve">дың </w:t>
      </w:r>
      <w:r w:rsidRPr="00693F2B">
        <w:rPr>
          <w:rFonts w:ascii="Times New Roman" w:hAnsi="Times New Roman" w:cs="Times New Roman"/>
          <w:sz w:val="28"/>
          <w:szCs w:val="28"/>
          <w:lang w:val="kk-KZ"/>
        </w:rPr>
        <w:t>қолдаумен, оның ішінде интеграцияланған модель арқылы</w:t>
      </w:r>
      <w:r>
        <w:rPr>
          <w:rFonts w:ascii="Times New Roman" w:hAnsi="Times New Roman" w:cs="Times New Roman"/>
          <w:sz w:val="28"/>
          <w:szCs w:val="28"/>
          <w:lang w:val="kk-KZ"/>
        </w:rPr>
        <w:t xml:space="preserve"> </w:t>
      </w:r>
      <w:r w:rsidRPr="00693F2B">
        <w:rPr>
          <w:rFonts w:ascii="Times New Roman" w:hAnsi="Times New Roman" w:cs="Times New Roman"/>
          <w:sz w:val="28"/>
          <w:szCs w:val="28"/>
          <w:lang w:val="kk-KZ"/>
        </w:rPr>
        <w:t>қолдаумен қамту</w:t>
      </w:r>
      <w:r>
        <w:rPr>
          <w:rFonts w:ascii="Times New Roman" w:hAnsi="Times New Roman" w:cs="Times New Roman"/>
          <w:sz w:val="28"/>
          <w:szCs w:val="28"/>
          <w:lang w:val="kk-KZ"/>
        </w:rPr>
        <w:t>ы</w:t>
      </w:r>
      <w:r w:rsidRPr="00693F2B">
        <w:rPr>
          <w:rFonts w:ascii="Times New Roman" w:hAnsi="Times New Roman" w:cs="Times New Roman"/>
          <w:sz w:val="28"/>
          <w:szCs w:val="28"/>
          <w:lang w:val="kk-KZ"/>
        </w:rPr>
        <w:t xml:space="preserve"> жұмысты үйлестіру;</w:t>
      </w:r>
    </w:p>
    <w:p w:rsidR="00FF5840" w:rsidRPr="00693F2B" w:rsidRDefault="00FF5840" w:rsidP="00FF5840">
      <w:pPr>
        <w:spacing w:after="0" w:line="240" w:lineRule="auto"/>
        <w:ind w:firstLine="708"/>
        <w:jc w:val="both"/>
        <w:rPr>
          <w:rFonts w:ascii="Times New Roman" w:hAnsi="Times New Roman" w:cs="Times New Roman"/>
          <w:sz w:val="28"/>
          <w:szCs w:val="28"/>
          <w:lang w:val="kk-KZ"/>
        </w:rPr>
      </w:pPr>
      <w:r w:rsidRPr="00693F2B">
        <w:rPr>
          <w:rFonts w:ascii="Times New Roman" w:hAnsi="Times New Roman" w:cs="Times New Roman"/>
          <w:sz w:val="28"/>
          <w:szCs w:val="28"/>
          <w:lang w:val="kk-KZ"/>
        </w:rPr>
        <w:t>30) өмір</w:t>
      </w:r>
      <w:r>
        <w:rPr>
          <w:rFonts w:ascii="Times New Roman" w:hAnsi="Times New Roman" w:cs="Times New Roman"/>
          <w:sz w:val="28"/>
          <w:szCs w:val="28"/>
          <w:lang w:val="kk-KZ"/>
        </w:rPr>
        <w:t>де</w:t>
      </w:r>
      <w:r w:rsidRPr="00693F2B">
        <w:rPr>
          <w:rFonts w:ascii="Times New Roman" w:hAnsi="Times New Roman" w:cs="Times New Roman"/>
          <w:sz w:val="28"/>
          <w:szCs w:val="28"/>
          <w:lang w:val="kk-KZ"/>
        </w:rPr>
        <w:t xml:space="preserve"> қиын жағдайға тап болған адамдарға (отбасыларға) әлеуметтік, заңдық және психологиялық қолдау көрсетуге жәрдемдесу;</w:t>
      </w:r>
    </w:p>
    <w:p w:rsidR="00FF5840" w:rsidRPr="00693F2B" w:rsidRDefault="00FF5840" w:rsidP="00FF5840">
      <w:pPr>
        <w:spacing w:after="0" w:line="240" w:lineRule="auto"/>
        <w:ind w:firstLine="708"/>
        <w:jc w:val="both"/>
        <w:rPr>
          <w:rFonts w:ascii="Times New Roman" w:hAnsi="Times New Roman" w:cs="Times New Roman"/>
          <w:sz w:val="28"/>
          <w:szCs w:val="28"/>
          <w:lang w:val="kk-KZ"/>
        </w:rPr>
      </w:pPr>
      <w:r w:rsidRPr="00693F2B">
        <w:rPr>
          <w:rFonts w:ascii="Times New Roman" w:hAnsi="Times New Roman" w:cs="Times New Roman"/>
          <w:sz w:val="28"/>
          <w:szCs w:val="28"/>
          <w:lang w:val="kk-KZ"/>
        </w:rPr>
        <w:t>31) тұрмыстық зорлық-зомбылық белгілері бар адамдарға бір айға дейінгі мерзімге уақытша тұру мүмкіндігі</w:t>
      </w:r>
      <w:r>
        <w:rPr>
          <w:rFonts w:ascii="Times New Roman" w:hAnsi="Times New Roman" w:cs="Times New Roman"/>
          <w:sz w:val="28"/>
          <w:szCs w:val="28"/>
          <w:lang w:val="kk-KZ"/>
        </w:rPr>
        <w:t xml:space="preserve"> беру арқылы</w:t>
      </w:r>
      <w:r w:rsidRPr="00693F2B">
        <w:rPr>
          <w:rFonts w:ascii="Times New Roman" w:hAnsi="Times New Roman" w:cs="Times New Roman"/>
          <w:sz w:val="28"/>
          <w:szCs w:val="28"/>
          <w:lang w:val="kk-KZ"/>
        </w:rPr>
        <w:t xml:space="preserve"> қолдау көрсету;</w:t>
      </w:r>
    </w:p>
    <w:p w:rsidR="00FF5840" w:rsidRPr="008A4EC2" w:rsidRDefault="00FF5840" w:rsidP="00FF5840">
      <w:pPr>
        <w:spacing w:after="0" w:line="240" w:lineRule="auto"/>
        <w:ind w:firstLine="708"/>
        <w:jc w:val="both"/>
        <w:rPr>
          <w:rFonts w:ascii="Times New Roman" w:hAnsi="Times New Roman" w:cs="Times New Roman"/>
          <w:sz w:val="28"/>
          <w:szCs w:val="28"/>
          <w:lang w:val="kk-KZ"/>
        </w:rPr>
      </w:pPr>
      <w:r w:rsidRPr="008A4EC2">
        <w:rPr>
          <w:rFonts w:ascii="Times New Roman" w:hAnsi="Times New Roman" w:cs="Times New Roman"/>
          <w:sz w:val="28"/>
          <w:szCs w:val="28"/>
          <w:lang w:val="kk-KZ"/>
        </w:rPr>
        <w:t xml:space="preserve">32) </w:t>
      </w:r>
      <w:r>
        <w:rPr>
          <w:rFonts w:ascii="Times New Roman" w:hAnsi="Times New Roman" w:cs="Times New Roman"/>
          <w:sz w:val="28"/>
          <w:szCs w:val="28"/>
          <w:lang w:val="kk-KZ"/>
        </w:rPr>
        <w:t>м</w:t>
      </w:r>
      <w:r w:rsidRPr="008A4EC2">
        <w:rPr>
          <w:rFonts w:ascii="Times New Roman" w:hAnsi="Times New Roman" w:cs="Times New Roman"/>
          <w:sz w:val="28"/>
          <w:szCs w:val="28"/>
          <w:lang w:val="kk-KZ"/>
        </w:rPr>
        <w:t>емлекеттік отбасы саясатының бағыттары мен шаралары туралы ақпараттық-түсіндіру жұмысы;</w:t>
      </w:r>
    </w:p>
    <w:p w:rsidR="00FF5840" w:rsidRPr="008A4EC2" w:rsidRDefault="00FF5840" w:rsidP="00FF5840">
      <w:pPr>
        <w:spacing w:after="0" w:line="240" w:lineRule="auto"/>
        <w:jc w:val="both"/>
        <w:rPr>
          <w:rFonts w:ascii="Times New Roman" w:hAnsi="Times New Roman" w:cs="Times New Roman"/>
          <w:sz w:val="28"/>
          <w:szCs w:val="28"/>
          <w:lang w:val="kk-KZ"/>
        </w:rPr>
      </w:pPr>
      <w:r w:rsidRPr="008A4EC2">
        <w:rPr>
          <w:rFonts w:ascii="Times New Roman" w:hAnsi="Times New Roman" w:cs="Times New Roman"/>
          <w:sz w:val="28"/>
          <w:szCs w:val="28"/>
          <w:lang w:val="kk-KZ"/>
        </w:rPr>
        <w:t xml:space="preserve">      </w:t>
      </w:r>
      <w:r w:rsidRPr="008A4EC2">
        <w:rPr>
          <w:rFonts w:ascii="Times New Roman" w:hAnsi="Times New Roman" w:cs="Times New Roman"/>
          <w:sz w:val="28"/>
          <w:szCs w:val="28"/>
          <w:lang w:val="kk-KZ"/>
        </w:rPr>
        <w:tab/>
        <w:t>33) мемлекеттік отбасы саясат</w:t>
      </w:r>
      <w:r>
        <w:rPr>
          <w:rFonts w:ascii="Times New Roman" w:hAnsi="Times New Roman" w:cs="Times New Roman"/>
          <w:sz w:val="28"/>
          <w:szCs w:val="28"/>
          <w:lang w:val="kk-KZ"/>
        </w:rPr>
        <w:t>ын</w:t>
      </w:r>
      <w:r w:rsidRPr="008A4EC2">
        <w:rPr>
          <w:rFonts w:ascii="Times New Roman" w:hAnsi="Times New Roman" w:cs="Times New Roman"/>
          <w:sz w:val="28"/>
          <w:szCs w:val="28"/>
          <w:lang w:val="kk-KZ"/>
        </w:rPr>
        <w:t xml:space="preserve"> іске асыру</w:t>
      </w:r>
      <w:r>
        <w:rPr>
          <w:rFonts w:ascii="Times New Roman" w:hAnsi="Times New Roman" w:cs="Times New Roman"/>
          <w:sz w:val="28"/>
          <w:szCs w:val="28"/>
          <w:lang w:val="kk-KZ"/>
        </w:rPr>
        <w:t>,</w:t>
      </w:r>
      <w:r w:rsidRPr="008A4EC2">
        <w:rPr>
          <w:rFonts w:ascii="Times New Roman" w:hAnsi="Times New Roman" w:cs="Times New Roman"/>
          <w:sz w:val="28"/>
          <w:szCs w:val="28"/>
          <w:lang w:val="kk-KZ"/>
        </w:rPr>
        <w:t xml:space="preserve"> тұрмыстық зорлық-зомбылық профилактикасы мәселелері бойынша </w:t>
      </w:r>
      <w:r>
        <w:rPr>
          <w:rFonts w:ascii="Times New Roman" w:hAnsi="Times New Roman" w:cs="Times New Roman"/>
          <w:sz w:val="28"/>
          <w:szCs w:val="28"/>
          <w:lang w:val="kk-KZ"/>
        </w:rPr>
        <w:t>ж</w:t>
      </w:r>
      <w:r w:rsidRPr="008A4EC2">
        <w:rPr>
          <w:rFonts w:ascii="Times New Roman" w:hAnsi="Times New Roman" w:cs="Times New Roman"/>
          <w:sz w:val="28"/>
          <w:szCs w:val="28"/>
          <w:lang w:val="kk-KZ"/>
        </w:rPr>
        <w:t xml:space="preserve">ергілікті атқарушы органдармен, ұйымдармен, </w:t>
      </w:r>
      <w:r>
        <w:rPr>
          <w:rFonts w:ascii="Times New Roman" w:hAnsi="Times New Roman" w:cs="Times New Roman"/>
          <w:sz w:val="28"/>
          <w:szCs w:val="28"/>
          <w:lang w:val="kk-KZ"/>
        </w:rPr>
        <w:t>волонтерлер</w:t>
      </w:r>
      <w:r w:rsidRPr="008A4EC2">
        <w:rPr>
          <w:rFonts w:ascii="Times New Roman" w:hAnsi="Times New Roman" w:cs="Times New Roman"/>
          <w:sz w:val="28"/>
          <w:szCs w:val="28"/>
          <w:lang w:val="kk-KZ"/>
        </w:rPr>
        <w:t>мен, консультативтік-кеңесші органдармен өзара іс-қимыл жасау;</w:t>
      </w:r>
    </w:p>
    <w:p w:rsidR="00FF5840" w:rsidRPr="006D407A" w:rsidRDefault="00FF5840" w:rsidP="00FF5840">
      <w:pPr>
        <w:spacing w:after="0" w:line="240" w:lineRule="auto"/>
        <w:ind w:firstLine="708"/>
        <w:jc w:val="both"/>
        <w:rPr>
          <w:rFonts w:ascii="Times New Roman" w:hAnsi="Times New Roman" w:cs="Times New Roman"/>
          <w:sz w:val="28"/>
          <w:szCs w:val="28"/>
          <w:lang w:val="kk-KZ"/>
        </w:rPr>
      </w:pPr>
      <w:r w:rsidRPr="006D407A">
        <w:rPr>
          <w:rFonts w:ascii="Times New Roman" w:hAnsi="Times New Roman" w:cs="Times New Roman"/>
          <w:sz w:val="28"/>
          <w:szCs w:val="28"/>
          <w:lang w:val="kk-KZ"/>
        </w:rPr>
        <w:t xml:space="preserve">34) </w:t>
      </w:r>
      <w:r>
        <w:rPr>
          <w:rFonts w:ascii="Times New Roman" w:hAnsi="Times New Roman" w:cs="Times New Roman"/>
          <w:sz w:val="28"/>
          <w:szCs w:val="28"/>
          <w:lang w:val="kk-KZ"/>
        </w:rPr>
        <w:t>м</w:t>
      </w:r>
      <w:r w:rsidRPr="006D407A">
        <w:rPr>
          <w:rFonts w:ascii="Times New Roman" w:hAnsi="Times New Roman" w:cs="Times New Roman"/>
          <w:sz w:val="28"/>
          <w:szCs w:val="28"/>
          <w:lang w:val="kk-KZ"/>
        </w:rPr>
        <w:t>емлекеттік отбасы саясатының үрдістерін мониторинг</w:t>
      </w:r>
      <w:r>
        <w:rPr>
          <w:rFonts w:ascii="Times New Roman" w:hAnsi="Times New Roman" w:cs="Times New Roman"/>
          <w:sz w:val="28"/>
          <w:szCs w:val="28"/>
          <w:lang w:val="kk-KZ"/>
        </w:rPr>
        <w:t>т</w:t>
      </w:r>
      <w:r w:rsidRPr="006D407A">
        <w:rPr>
          <w:rFonts w:ascii="Times New Roman" w:hAnsi="Times New Roman" w:cs="Times New Roman"/>
          <w:sz w:val="28"/>
          <w:szCs w:val="28"/>
          <w:lang w:val="kk-KZ"/>
        </w:rPr>
        <w:t>еу және талдау;</w:t>
      </w:r>
    </w:p>
    <w:p w:rsidR="00FF5840" w:rsidRPr="006D407A" w:rsidRDefault="00FF5840" w:rsidP="00FF5840">
      <w:pPr>
        <w:spacing w:after="0" w:line="240" w:lineRule="auto"/>
        <w:ind w:firstLine="708"/>
        <w:jc w:val="both"/>
        <w:rPr>
          <w:rFonts w:ascii="Times New Roman" w:hAnsi="Times New Roman" w:cs="Times New Roman"/>
          <w:sz w:val="28"/>
          <w:szCs w:val="28"/>
          <w:lang w:val="kk-KZ"/>
        </w:rPr>
      </w:pPr>
      <w:r w:rsidRPr="006D407A">
        <w:rPr>
          <w:rFonts w:ascii="Times New Roman" w:hAnsi="Times New Roman" w:cs="Times New Roman"/>
          <w:sz w:val="28"/>
          <w:szCs w:val="28"/>
          <w:lang w:val="kk-KZ"/>
        </w:rPr>
        <w:t>35) аудандық жұмыспен қамту және әлеуметтік бағдарламалар бөлімінің үйлестіруімен</w:t>
      </w:r>
      <w:r>
        <w:rPr>
          <w:rFonts w:ascii="Times New Roman" w:hAnsi="Times New Roman" w:cs="Times New Roman"/>
          <w:sz w:val="28"/>
          <w:szCs w:val="28"/>
          <w:lang w:val="kk-KZ"/>
        </w:rPr>
        <w:t>,</w:t>
      </w:r>
      <w:r w:rsidRPr="006D407A">
        <w:rPr>
          <w:rFonts w:ascii="Times New Roman" w:hAnsi="Times New Roman" w:cs="Times New Roman"/>
          <w:sz w:val="28"/>
          <w:szCs w:val="28"/>
          <w:lang w:val="kk-KZ"/>
        </w:rPr>
        <w:t xml:space="preserve"> өз құзыреті шегінде білім беру, денсаулық сақтау, ішкі істер органдары қатыс</w:t>
      </w:r>
      <w:r>
        <w:rPr>
          <w:rFonts w:ascii="Times New Roman" w:hAnsi="Times New Roman" w:cs="Times New Roman"/>
          <w:sz w:val="28"/>
          <w:szCs w:val="28"/>
          <w:lang w:val="kk-KZ"/>
        </w:rPr>
        <w:t>қан кезде</w:t>
      </w:r>
      <w:r w:rsidRPr="006D407A">
        <w:rPr>
          <w:rFonts w:ascii="Times New Roman" w:hAnsi="Times New Roman" w:cs="Times New Roman"/>
          <w:sz w:val="28"/>
          <w:szCs w:val="28"/>
          <w:lang w:val="kk-KZ"/>
        </w:rPr>
        <w:t xml:space="preserve"> өмір</w:t>
      </w:r>
      <w:r>
        <w:rPr>
          <w:rFonts w:ascii="Times New Roman" w:hAnsi="Times New Roman" w:cs="Times New Roman"/>
          <w:sz w:val="28"/>
          <w:szCs w:val="28"/>
          <w:lang w:val="kk-KZ"/>
        </w:rPr>
        <w:t>де</w:t>
      </w:r>
      <w:r w:rsidRPr="006D407A">
        <w:rPr>
          <w:rFonts w:ascii="Times New Roman" w:hAnsi="Times New Roman" w:cs="Times New Roman"/>
          <w:sz w:val="28"/>
          <w:szCs w:val="28"/>
          <w:lang w:val="kk-KZ"/>
        </w:rPr>
        <w:t xml:space="preserve"> қиын жағдайға </w:t>
      </w:r>
      <w:r>
        <w:rPr>
          <w:rFonts w:ascii="Times New Roman" w:hAnsi="Times New Roman" w:cs="Times New Roman"/>
          <w:sz w:val="28"/>
          <w:szCs w:val="28"/>
          <w:lang w:val="kk-KZ"/>
        </w:rPr>
        <w:t>ұшыраған</w:t>
      </w:r>
      <w:r w:rsidRPr="006D407A">
        <w:rPr>
          <w:rFonts w:ascii="Times New Roman" w:hAnsi="Times New Roman" w:cs="Times New Roman"/>
          <w:sz w:val="28"/>
          <w:szCs w:val="28"/>
          <w:lang w:val="kk-KZ"/>
        </w:rPr>
        <w:t xml:space="preserve"> адамдарды (отбасыларды) ерте анықтау және оларға қолдау көрсетуді ұйымдастыру </w:t>
      </w:r>
      <w:r>
        <w:rPr>
          <w:rFonts w:ascii="Times New Roman" w:hAnsi="Times New Roman" w:cs="Times New Roman"/>
          <w:sz w:val="28"/>
          <w:szCs w:val="28"/>
          <w:lang w:val="kk-KZ"/>
        </w:rPr>
        <w:t xml:space="preserve">жөніндегі </w:t>
      </w:r>
      <w:r w:rsidRPr="006D407A">
        <w:rPr>
          <w:rFonts w:ascii="Times New Roman" w:hAnsi="Times New Roman" w:cs="Times New Roman"/>
          <w:sz w:val="28"/>
          <w:szCs w:val="28"/>
          <w:lang w:val="kk-KZ"/>
        </w:rPr>
        <w:t>мобильдік топтардың жұмысын ұйымдастыру;</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5017BC">
        <w:rPr>
          <w:rFonts w:ascii="Times New Roman" w:hAnsi="Times New Roman" w:cs="Times New Roman"/>
          <w:sz w:val="28"/>
          <w:szCs w:val="28"/>
          <w:lang w:val="kk-KZ"/>
        </w:rPr>
        <w:t xml:space="preserve">36) Қазақстан Республикасының заңнамасына сәйкес тұрмыстық зорлық-зомбылық профилактикасы </w:t>
      </w:r>
      <w:r>
        <w:rPr>
          <w:rFonts w:ascii="Times New Roman" w:hAnsi="Times New Roman" w:cs="Times New Roman"/>
          <w:sz w:val="28"/>
          <w:szCs w:val="28"/>
          <w:lang w:val="kk-KZ"/>
        </w:rPr>
        <w:t>бойынша</w:t>
      </w:r>
      <w:r w:rsidRPr="005017BC">
        <w:rPr>
          <w:rFonts w:ascii="Times New Roman" w:hAnsi="Times New Roman" w:cs="Times New Roman"/>
          <w:sz w:val="28"/>
          <w:szCs w:val="28"/>
          <w:lang w:val="kk-KZ"/>
        </w:rPr>
        <w:t xml:space="preserve"> өзге де шараларды іске асыру.</w:t>
      </w:r>
    </w:p>
    <w:p w:rsidR="00FF5840" w:rsidRPr="00C8341C" w:rsidRDefault="00FF5840" w:rsidP="00FF5840">
      <w:pPr>
        <w:spacing w:after="0" w:line="240" w:lineRule="auto"/>
        <w:ind w:firstLine="708"/>
        <w:jc w:val="both"/>
        <w:rPr>
          <w:rFonts w:ascii="Times New Roman" w:hAnsi="Times New Roman" w:cs="Times New Roman"/>
          <w:sz w:val="28"/>
          <w:szCs w:val="28"/>
          <w:lang w:val="kk-KZ"/>
        </w:rPr>
      </w:pPr>
    </w:p>
    <w:p w:rsidR="00FF5840" w:rsidRPr="00FD69DD" w:rsidRDefault="00FF5840" w:rsidP="00FF5840">
      <w:pPr>
        <w:spacing w:after="0" w:line="240" w:lineRule="auto"/>
        <w:jc w:val="center"/>
        <w:rPr>
          <w:rFonts w:ascii="Times New Roman" w:hAnsi="Times New Roman" w:cs="Times New Roman"/>
          <w:b/>
          <w:sz w:val="28"/>
          <w:szCs w:val="28"/>
          <w:lang w:val="kk-KZ"/>
        </w:rPr>
      </w:pPr>
      <w:r w:rsidRPr="00FD69DD">
        <w:rPr>
          <w:rFonts w:ascii="Times New Roman" w:hAnsi="Times New Roman" w:cs="Times New Roman"/>
          <w:b/>
          <w:sz w:val="28"/>
          <w:szCs w:val="28"/>
          <w:lang w:val="kk-KZ"/>
        </w:rPr>
        <w:t>3-тарау. «Железин ауданының жұмыспен қамту және әлеуметтік бағдарламалар бөлімі» ММ бірінші басшысының мәртебесі, өкілеттіктері</w:t>
      </w:r>
    </w:p>
    <w:p w:rsidR="00FF5840" w:rsidRPr="00FD69DD" w:rsidRDefault="00FF5840" w:rsidP="00FF5840">
      <w:pPr>
        <w:spacing w:after="0" w:line="240" w:lineRule="auto"/>
        <w:jc w:val="center"/>
        <w:rPr>
          <w:rFonts w:ascii="Times New Roman" w:hAnsi="Times New Roman" w:cs="Times New Roman"/>
          <w:b/>
          <w:sz w:val="28"/>
          <w:szCs w:val="28"/>
          <w:lang w:val="kk-KZ"/>
        </w:rPr>
      </w:pP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b/>
          <w:sz w:val="28"/>
          <w:szCs w:val="28"/>
          <w:lang w:val="kk-KZ"/>
        </w:rPr>
        <w:tab/>
      </w:r>
      <w:r w:rsidRPr="00FD69DD">
        <w:rPr>
          <w:rFonts w:ascii="Times New Roman" w:hAnsi="Times New Roman" w:cs="Times New Roman"/>
          <w:sz w:val="28"/>
          <w:szCs w:val="28"/>
          <w:lang w:val="kk-KZ"/>
        </w:rPr>
        <w:t>1</w:t>
      </w:r>
      <w:r>
        <w:rPr>
          <w:rFonts w:ascii="Times New Roman" w:hAnsi="Times New Roman" w:cs="Times New Roman"/>
          <w:sz w:val="28"/>
          <w:szCs w:val="28"/>
          <w:lang w:val="kk-KZ"/>
        </w:rPr>
        <w:t>8</w:t>
      </w:r>
      <w:r w:rsidRPr="00FD69DD">
        <w:rPr>
          <w:rFonts w:ascii="Times New Roman" w:hAnsi="Times New Roman" w:cs="Times New Roman"/>
          <w:sz w:val="28"/>
          <w:szCs w:val="28"/>
          <w:lang w:val="kk-KZ"/>
        </w:rPr>
        <w:t>.</w:t>
      </w:r>
      <w:r w:rsidRPr="00FD69DD">
        <w:rPr>
          <w:rFonts w:ascii="Times New Roman" w:hAnsi="Times New Roman" w:cs="Times New Roman"/>
          <w:b/>
          <w:sz w:val="28"/>
          <w:szCs w:val="28"/>
          <w:lang w:val="kk-KZ"/>
        </w:rPr>
        <w:t xml:space="preserve"> </w:t>
      </w:r>
      <w:r w:rsidRPr="00FD69DD">
        <w:rPr>
          <w:rFonts w:ascii="Times New Roman" w:hAnsi="Times New Roman" w:cs="Times New Roman"/>
          <w:sz w:val="28"/>
          <w:szCs w:val="28"/>
          <w:lang w:val="kk-KZ"/>
        </w:rPr>
        <w:t>«Железин ауданының жұмыспен қамту және әлеуметтік бағдарламалар бөлімі» ММ басшылығын «Железин ауданының жұмыспен қамту және әлеуметтік бағдарламалар бөлімі» ММ-не жүктелген міндеттердің орындалуына және оның өз өкілеттіктерін жүзеге асыруына дербес жауапты болатын бірінші басшы жүзеге асырады.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r>
      <w:r>
        <w:rPr>
          <w:rFonts w:ascii="Times New Roman" w:hAnsi="Times New Roman" w:cs="Times New Roman"/>
          <w:sz w:val="28"/>
          <w:szCs w:val="28"/>
          <w:lang w:val="kk-KZ"/>
        </w:rPr>
        <w:t>19</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бірінші басшысы Қазақстан Республикасының Мемлекеттік қызмет туралы заңнамасына сәйкес қызметке тағайындалады және қызметтен босатылады.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2</w:t>
      </w:r>
      <w:r>
        <w:rPr>
          <w:rFonts w:ascii="Times New Roman" w:hAnsi="Times New Roman" w:cs="Times New Roman"/>
          <w:sz w:val="28"/>
          <w:szCs w:val="28"/>
          <w:lang w:val="kk-KZ"/>
        </w:rPr>
        <w:t>0</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бірінші басшысының орынбасарлары жоқ.</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2</w:t>
      </w:r>
      <w:r>
        <w:rPr>
          <w:rFonts w:ascii="Times New Roman" w:hAnsi="Times New Roman" w:cs="Times New Roman"/>
          <w:sz w:val="28"/>
          <w:szCs w:val="28"/>
          <w:lang w:val="kk-KZ"/>
        </w:rPr>
        <w:t>1</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бірінші басшысының өкілеттігі:</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lastRenderedPageBreak/>
        <w:t>1) «Железин ауданының жұмыспен қамту және әлеуметтік бағдарламалар бөлімі» ММ қызметкерлерін Қазақстан Республикасының еңбек заңнамасына сәйкес қызметке тағайындайды және қызметтен босатады, олардың міндеттерін айқындайды;</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2) «Железин ауданының жұмыспен қамту және әлеуметтік бағдарламалар бөлімі» ММ штат кестесін бекітеді;</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3) «Железин ауданының жұмыспен қамту және әлеуметтік бағдарламалар бөлімі» ММ барлық қызметкерлерінің орындауы үшін міндетті бұйрықтар шығарады және оның құзыретіне кіретін мәселелер бойынша нұсқаулар береді;</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4) меншік нысанына қарамастан барлық мемлекеттік органдар мен өзге де ұйымдарда «Железин ауданының жұмыспен қамту және әлеуметтік бағдарламалар бөлімі» ММ атынан өкілдік етеді;</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5) «Железин ауданының жұмыспен қамту және әлеуметтік бағдарламалар бөлімі» ММ қызметін қамтамасыз ету және оған жүктелген міндеттерді орындау мақсатында Қазақстан Республикасының мемлекеттік сатып алу туралы заңнамасына сәйкес мемлекеттік сатып алуды өткізуді ұйымдастырады;</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6) «Железин ауданының жұмыспен қамту және әлеуметтік бағдарламалар бөлімі» ММ қызметкерлеріне іссапар, демалыс беру, материалдық көмек көрсету, көтермелеу, үстемеақы төлеу және сыйлықақы беру мәселелерін шешеді;</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7) Қазақстан Республикасының Мемлекеттік қызмет туралы заңнамасында белгіленген тәртіппен «Железин ауданының жұмыспен қамту және әлеуметтік бағдарламалар бөлімі» ММ қызметкерлеріне тәртіптік жаза қолданады;</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8) «Железин ауданының жұмыспен қамту және әлеуметтік бағдарламалар бөлімі» ММ-нің өз жұмысы мен қызметі туралы аудан әкімі мен әкімдігінің алдында есеп береді;</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9) сыбайлас жемқорлыққа қарсы іс-қимыл жасайды және ол үшін дербес жауапты болады;</w:t>
      </w:r>
    </w:p>
    <w:p w:rsidR="00FF5840" w:rsidRDefault="00FF5840" w:rsidP="00FF5840">
      <w:pPr>
        <w:spacing w:after="0" w:line="240" w:lineRule="auto"/>
        <w:ind w:firstLine="567"/>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10) Қазақстан Республикасының Жұмыспен қамту және халықты әлеуметтік қорғау саласындағы заңнамасына сәйкес «Железин ауданының жұмыспен қамту және әлеуметтік бағдарламалар бөлімі» ММ құзыретіне жатқызылған мәселелер бойынша шешімдер қабылдайды</w:t>
      </w:r>
      <w:r>
        <w:rPr>
          <w:rFonts w:ascii="Times New Roman" w:hAnsi="Times New Roman" w:cs="Times New Roman"/>
          <w:sz w:val="28"/>
          <w:szCs w:val="28"/>
          <w:lang w:val="kk-KZ"/>
        </w:rPr>
        <w:t>;</w:t>
      </w:r>
    </w:p>
    <w:p w:rsidR="00FF5840" w:rsidRPr="00D64482" w:rsidRDefault="00FF5840" w:rsidP="00FF5840">
      <w:pPr>
        <w:shd w:val="clear" w:color="auto" w:fill="FFFFFF"/>
        <w:spacing w:after="0" w:line="285" w:lineRule="atLeast"/>
        <w:ind w:firstLine="567"/>
        <w:jc w:val="both"/>
        <w:textAlignment w:val="baseline"/>
        <w:rPr>
          <w:rFonts w:ascii="Times New Roman" w:eastAsia="Times New Roman" w:hAnsi="Times New Roman" w:cs="Times New Roman"/>
          <w:color w:val="000000"/>
          <w:spacing w:val="2"/>
          <w:sz w:val="28"/>
          <w:szCs w:val="28"/>
          <w:lang w:val="kk-KZ" w:eastAsia="ru-RU"/>
        </w:rPr>
      </w:pPr>
      <w:r w:rsidRPr="00D64482">
        <w:rPr>
          <w:rFonts w:ascii="Times New Roman" w:eastAsia="Times New Roman" w:hAnsi="Times New Roman" w:cs="Times New Roman"/>
          <w:color w:val="000000"/>
          <w:spacing w:val="2"/>
          <w:sz w:val="28"/>
          <w:szCs w:val="28"/>
          <w:lang w:val="kk-KZ" w:eastAsia="ru-RU"/>
        </w:rPr>
        <w:t>11) Қазақстан Республикасының заңнамасында белгіленген тәртіппен ведомстволық бағынысты ұйымдардың басшыларын қызметке тағайындайды және қызметтен босатады;</w:t>
      </w:r>
    </w:p>
    <w:p w:rsidR="00FF5840" w:rsidRPr="00FD69DD" w:rsidRDefault="00FF5840" w:rsidP="00FF5840">
      <w:pPr>
        <w:spacing w:after="0" w:line="240" w:lineRule="auto"/>
        <w:ind w:firstLine="567"/>
        <w:jc w:val="both"/>
        <w:rPr>
          <w:rFonts w:ascii="Times New Roman" w:hAnsi="Times New Roman" w:cs="Times New Roman"/>
          <w:sz w:val="28"/>
          <w:szCs w:val="28"/>
          <w:lang w:val="kk-KZ"/>
        </w:rPr>
      </w:pPr>
      <w:r w:rsidRPr="00D64482">
        <w:rPr>
          <w:rFonts w:ascii="Times New Roman" w:eastAsia="Times New Roman" w:hAnsi="Times New Roman" w:cs="Times New Roman"/>
          <w:color w:val="000000"/>
          <w:spacing w:val="2"/>
          <w:sz w:val="28"/>
          <w:szCs w:val="28"/>
          <w:lang w:val="kk-KZ" w:eastAsia="ru-RU"/>
        </w:rPr>
        <w:t>12) Қазақстан Республикасының заңнамасында белгіленген тәртіппен ведомстволық бағынысты ұйымдардың басшыларын көтермелеуді, оларға тәртіптік жаза қолдануды жүзеге асырады.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«Железин ауданының жұмыспен қамту және әлеуметтік бағдарламалар бөлімі» ММ бірінші басшысының өкілеттіктерін ол болмаған кезеңде Қазақстан Республикасының мемлекеттік қызмет туралы қолданыстағы заңнамасына сәйкес оны алмастыратын адам орындайды.</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2</w:t>
      </w:r>
      <w:r>
        <w:rPr>
          <w:rFonts w:ascii="Times New Roman" w:hAnsi="Times New Roman" w:cs="Times New Roman"/>
          <w:sz w:val="28"/>
          <w:szCs w:val="28"/>
          <w:lang w:val="kk-KZ"/>
        </w:rPr>
        <w:t>2</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мен коммуналдық мүлікті басқару жөніндегі уәкілетті орган (жергілікті атқарушы орган) арасындағы өзара қарым-</w:t>
      </w:r>
      <w:r w:rsidRPr="00FD69DD">
        <w:rPr>
          <w:rFonts w:ascii="Times New Roman" w:hAnsi="Times New Roman" w:cs="Times New Roman"/>
          <w:sz w:val="28"/>
          <w:szCs w:val="28"/>
          <w:lang w:val="kk-KZ"/>
        </w:rPr>
        <w:lastRenderedPageBreak/>
        <w:t>қатынастар Қазақстан Республикасының Мемлекеттік мүлік туралы қолданыстағы заңнамасымен реттеледі.</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color w:val="FF0000"/>
          <w:sz w:val="28"/>
          <w:szCs w:val="28"/>
          <w:lang w:val="kk-KZ"/>
        </w:rPr>
        <w:tab/>
      </w:r>
      <w:r w:rsidRPr="00FD69DD">
        <w:rPr>
          <w:rFonts w:ascii="Times New Roman" w:hAnsi="Times New Roman" w:cs="Times New Roman"/>
          <w:color w:val="000000"/>
          <w:sz w:val="28"/>
          <w:szCs w:val="28"/>
          <w:lang w:val="kk-KZ"/>
        </w:rPr>
        <w:t>2</w:t>
      </w:r>
      <w:r>
        <w:rPr>
          <w:rFonts w:ascii="Times New Roman" w:hAnsi="Times New Roman" w:cs="Times New Roman"/>
          <w:color w:val="000000"/>
          <w:sz w:val="28"/>
          <w:szCs w:val="28"/>
          <w:lang w:val="kk-KZ"/>
        </w:rPr>
        <w:t>3</w:t>
      </w:r>
      <w:r w:rsidRPr="00FD69DD">
        <w:rPr>
          <w:rFonts w:ascii="Times New Roman" w:hAnsi="Times New Roman" w:cs="Times New Roman"/>
          <w:color w:val="000000"/>
          <w:sz w:val="28"/>
          <w:szCs w:val="28"/>
          <w:lang w:val="kk-KZ"/>
        </w:rPr>
        <w:t>.</w:t>
      </w:r>
      <w:r w:rsidRPr="00FD69DD">
        <w:rPr>
          <w:rFonts w:ascii="Times New Roman" w:hAnsi="Times New Roman" w:cs="Times New Roman"/>
          <w:sz w:val="28"/>
          <w:szCs w:val="28"/>
          <w:lang w:val="kk-KZ"/>
        </w:rPr>
        <w:t xml:space="preserve"> «Железин ауданының жұмыспен қамту және әлеуметтік бағдарламалар бөлімі» ММ мен тиісті саланың уәкілетті органы (жергілікті атқарушы орган) арасындағы өзара қарым-қатынастар «Қазақстан Республикасындағы жергілікті мемлекеттік басқару және өзін-өзі басқару туралы» Қазақстан Республикасының Заңымен реттеледі.</w:t>
      </w:r>
    </w:p>
    <w:p w:rsidR="00FF5840" w:rsidRPr="00FD69DD"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2</w:t>
      </w:r>
      <w:r>
        <w:rPr>
          <w:rFonts w:ascii="Times New Roman" w:hAnsi="Times New Roman" w:cs="Times New Roman"/>
          <w:sz w:val="28"/>
          <w:szCs w:val="28"/>
          <w:lang w:val="kk-KZ"/>
        </w:rPr>
        <w:t>4</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бірінші басшысы мен еңбек ұжымы арасындағы өзара қарым-қатынас Қазақстан Республикасының Еңбек кодексіне және ұжымдық шартқа сәйкес айқындалады.</w:t>
      </w:r>
    </w:p>
    <w:p w:rsidR="00FF5840" w:rsidRPr="00FD69DD" w:rsidRDefault="00FF5840" w:rsidP="00FF5840">
      <w:pPr>
        <w:spacing w:after="0" w:line="240" w:lineRule="auto"/>
        <w:jc w:val="both"/>
        <w:rPr>
          <w:rFonts w:ascii="Times New Roman" w:hAnsi="Times New Roman" w:cs="Times New Roman"/>
          <w:b/>
          <w:sz w:val="28"/>
          <w:szCs w:val="28"/>
          <w:lang w:val="kk-KZ"/>
        </w:rPr>
      </w:pPr>
      <w:r w:rsidRPr="00FD69DD">
        <w:rPr>
          <w:rFonts w:ascii="Times New Roman" w:hAnsi="Times New Roman" w:cs="Times New Roman"/>
          <w:sz w:val="28"/>
          <w:szCs w:val="28"/>
          <w:lang w:val="kk-KZ"/>
        </w:rPr>
        <w:tab/>
      </w:r>
      <w:r w:rsidRPr="00FD69DD">
        <w:rPr>
          <w:rFonts w:ascii="Times New Roman" w:hAnsi="Times New Roman" w:cs="Times New Roman"/>
          <w:b/>
          <w:sz w:val="28"/>
          <w:szCs w:val="28"/>
          <w:lang w:val="kk-KZ"/>
        </w:rPr>
        <w:t>4-тарау. «Железин ауданының жұмыспен қамту және әлеуметтік бағдарламалар бөлімі» ММ мүлкі</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2</w:t>
      </w:r>
      <w:r>
        <w:rPr>
          <w:rFonts w:ascii="Times New Roman" w:hAnsi="Times New Roman" w:cs="Times New Roman"/>
          <w:sz w:val="28"/>
          <w:szCs w:val="28"/>
          <w:lang w:val="kk-KZ"/>
        </w:rPr>
        <w:t>5</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Қазақстан Республикасының азаматтық заңнамасында көзделген жағдайларда жедел басқару құқығында оқшауланған мүлкі болуы мүмкін.</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«Железин ауданының жұмыспен қамту және әлеуметтік бағдарламалар бөлімі» ММ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Мемлекеттік мүлік туралы заңнамасында тыйым салынбаған өзге де көздер есебінен қалыптастырылады.</w:t>
      </w:r>
    </w:p>
    <w:p w:rsidR="00FF5840" w:rsidRPr="00FD69DD" w:rsidRDefault="00FF5840" w:rsidP="00FF5840">
      <w:pPr>
        <w:spacing w:after="0" w:line="240" w:lineRule="auto"/>
        <w:ind w:firstLine="708"/>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2</w:t>
      </w:r>
      <w:r>
        <w:rPr>
          <w:rFonts w:ascii="Times New Roman" w:hAnsi="Times New Roman" w:cs="Times New Roman"/>
          <w:sz w:val="28"/>
          <w:szCs w:val="28"/>
          <w:lang w:val="kk-KZ"/>
        </w:rPr>
        <w:t>6</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ММ-не бекітілген мүлік коммуналдық меншікке жатады.</w:t>
      </w:r>
    </w:p>
    <w:p w:rsidR="00FF5840" w:rsidRPr="00FD69DD" w:rsidRDefault="00FF5840" w:rsidP="00FF5840">
      <w:pPr>
        <w:spacing w:after="0" w:line="240" w:lineRule="auto"/>
        <w:ind w:firstLine="708"/>
        <w:jc w:val="both"/>
        <w:rPr>
          <w:rFonts w:ascii="Times New Roman" w:hAnsi="Times New Roman" w:cs="Times New Roman"/>
          <w:b/>
          <w:sz w:val="28"/>
          <w:szCs w:val="28"/>
          <w:lang w:val="kk-KZ"/>
        </w:rPr>
      </w:pPr>
      <w:r w:rsidRPr="00FD69DD">
        <w:rPr>
          <w:rFonts w:ascii="Times New Roman" w:hAnsi="Times New Roman" w:cs="Times New Roman"/>
          <w:sz w:val="28"/>
          <w:szCs w:val="28"/>
          <w:lang w:val="kk-KZ"/>
        </w:rPr>
        <w:t>2</w:t>
      </w:r>
      <w:r>
        <w:rPr>
          <w:rFonts w:ascii="Times New Roman" w:hAnsi="Times New Roman" w:cs="Times New Roman"/>
          <w:sz w:val="28"/>
          <w:szCs w:val="28"/>
          <w:lang w:val="kk-KZ"/>
        </w:rPr>
        <w:t>7</w:t>
      </w:r>
      <w:r w:rsidRPr="00FD69DD">
        <w:rPr>
          <w:rFonts w:ascii="Times New Roman" w:hAnsi="Times New Roman" w:cs="Times New Roman"/>
          <w:sz w:val="28"/>
          <w:szCs w:val="28"/>
          <w:lang w:val="kk-KZ"/>
        </w:rPr>
        <w:t>. Егер Қазақстан Республикасының Мемлекеттік мүлік туралы заңнамасында өзгеше белгіленбесе, «Железин ауданының жұмыспен қамту және әлеуметтік бағдарламалар бөлімі» ММ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де тәсілмен билік етуге құқығы жоқ.</w:t>
      </w:r>
    </w:p>
    <w:p w:rsidR="00FF5840" w:rsidRPr="00FD69DD" w:rsidRDefault="00FF5840" w:rsidP="00FF5840">
      <w:pPr>
        <w:spacing w:after="0" w:line="240" w:lineRule="auto"/>
        <w:jc w:val="center"/>
        <w:rPr>
          <w:rFonts w:ascii="Times New Roman" w:hAnsi="Times New Roman" w:cs="Times New Roman"/>
          <w:b/>
          <w:sz w:val="28"/>
          <w:szCs w:val="28"/>
          <w:lang w:val="kk-KZ"/>
        </w:rPr>
      </w:pPr>
      <w:r w:rsidRPr="00FD69DD">
        <w:rPr>
          <w:rFonts w:ascii="Times New Roman" w:hAnsi="Times New Roman" w:cs="Times New Roman"/>
          <w:b/>
          <w:sz w:val="28"/>
          <w:szCs w:val="28"/>
          <w:lang w:val="kk-KZ"/>
        </w:rPr>
        <w:t>5-тарау. «Железин ауданының жұмыспен қамту және әлеуметтік бағдарламалар бөлімі» ММ қайта ұйымдастыру және тарату</w:t>
      </w:r>
    </w:p>
    <w:p w:rsidR="00FF5840" w:rsidRDefault="00FF5840" w:rsidP="00FF5840">
      <w:pPr>
        <w:spacing w:after="0" w:line="240" w:lineRule="auto"/>
        <w:jc w:val="both"/>
        <w:rPr>
          <w:rFonts w:ascii="Times New Roman" w:hAnsi="Times New Roman" w:cs="Times New Roman"/>
          <w:sz w:val="28"/>
          <w:szCs w:val="28"/>
          <w:lang w:val="kk-KZ"/>
        </w:rPr>
      </w:pPr>
      <w:r w:rsidRPr="00FD69DD">
        <w:rPr>
          <w:rFonts w:ascii="Times New Roman" w:hAnsi="Times New Roman" w:cs="Times New Roman"/>
          <w:sz w:val="28"/>
          <w:szCs w:val="28"/>
          <w:lang w:val="kk-KZ"/>
        </w:rPr>
        <w:tab/>
        <w:t>2</w:t>
      </w:r>
      <w:r>
        <w:rPr>
          <w:rFonts w:ascii="Times New Roman" w:hAnsi="Times New Roman" w:cs="Times New Roman"/>
          <w:sz w:val="28"/>
          <w:szCs w:val="28"/>
          <w:lang w:val="kk-KZ"/>
        </w:rPr>
        <w:t>8</w:t>
      </w:r>
      <w:r w:rsidRPr="00FD69DD">
        <w:rPr>
          <w:rFonts w:ascii="Times New Roman" w:hAnsi="Times New Roman" w:cs="Times New Roman"/>
          <w:sz w:val="28"/>
          <w:szCs w:val="28"/>
          <w:lang w:val="kk-KZ"/>
        </w:rPr>
        <w:t>. «Железин ауданының жұмыспен қамту және әлеуметтік бағдарламалар бөлімі» ММ қайта ұйымдастыру және тарату Қазақстан Республикасының Азаматтық кодексіне сәйкес жүзеге асырылады.</w:t>
      </w:r>
    </w:p>
    <w:p w:rsidR="00FF5840" w:rsidRPr="000D7F6B" w:rsidRDefault="00FF5840" w:rsidP="00FF5840">
      <w:pPr>
        <w:spacing w:after="0" w:line="240" w:lineRule="auto"/>
        <w:jc w:val="center"/>
        <w:rPr>
          <w:rFonts w:ascii="Times New Roman" w:hAnsi="Times New Roman" w:cs="Times New Roman"/>
          <w:b/>
          <w:sz w:val="28"/>
          <w:szCs w:val="28"/>
          <w:highlight w:val="yellow"/>
          <w:lang w:val="kk-KZ"/>
        </w:rPr>
      </w:pPr>
      <w:r>
        <w:rPr>
          <w:rFonts w:ascii="Times New Roman" w:hAnsi="Times New Roman" w:cs="Times New Roman"/>
          <w:b/>
          <w:sz w:val="28"/>
          <w:szCs w:val="28"/>
          <w:lang w:val="kk-KZ"/>
        </w:rPr>
        <w:t>6</w:t>
      </w:r>
      <w:r w:rsidRPr="00FD69DD">
        <w:rPr>
          <w:rFonts w:ascii="Times New Roman" w:hAnsi="Times New Roman" w:cs="Times New Roman"/>
          <w:b/>
          <w:sz w:val="28"/>
          <w:szCs w:val="28"/>
          <w:lang w:val="kk-KZ"/>
        </w:rPr>
        <w:t>-</w:t>
      </w:r>
      <w:r w:rsidRPr="000D7F6B">
        <w:rPr>
          <w:rFonts w:ascii="Times New Roman" w:hAnsi="Times New Roman" w:cs="Times New Roman"/>
          <w:b/>
          <w:sz w:val="28"/>
          <w:szCs w:val="28"/>
          <w:lang w:val="kk-KZ"/>
        </w:rPr>
        <w:t>тарау</w:t>
      </w:r>
      <w:r w:rsidRPr="000D7F6B">
        <w:rPr>
          <w:rFonts w:ascii="Times New Roman" w:hAnsi="Times New Roman" w:cs="Times New Roman"/>
          <w:b/>
          <w:color w:val="000000" w:themeColor="text1"/>
          <w:sz w:val="28"/>
          <w:szCs w:val="28"/>
          <w:lang w:val="kk-KZ"/>
        </w:rPr>
        <w:t>. «Железин ауданының жұмыспен қамту және әлеуметтік бағдарламалар бөлімі</w:t>
      </w:r>
      <w:r>
        <w:rPr>
          <w:rFonts w:ascii="Times New Roman" w:hAnsi="Times New Roman" w:cs="Times New Roman"/>
          <w:b/>
          <w:color w:val="000000" w:themeColor="text1"/>
          <w:sz w:val="28"/>
          <w:szCs w:val="28"/>
          <w:lang w:val="kk-KZ"/>
        </w:rPr>
        <w:t>»</w:t>
      </w:r>
      <w:r w:rsidRPr="000D7F6B">
        <w:rPr>
          <w:rFonts w:ascii="Times New Roman" w:hAnsi="Times New Roman" w:cs="Times New Roman"/>
          <w:b/>
          <w:color w:val="000000" w:themeColor="text1"/>
          <w:sz w:val="28"/>
          <w:szCs w:val="28"/>
          <w:lang w:val="kk-KZ"/>
        </w:rPr>
        <w:t xml:space="preserve"> мемлекеттік мекемесінің қарамағындағы ұйымдардың тізбесі</w:t>
      </w:r>
    </w:p>
    <w:p w:rsidR="00FF5840" w:rsidRPr="00C5499C" w:rsidRDefault="00FF5840" w:rsidP="00FF5840">
      <w:pPr>
        <w:pStyle w:val="a6"/>
        <w:shd w:val="clear" w:color="auto" w:fill="FFFFFF"/>
        <w:spacing w:before="0" w:beforeAutospacing="0" w:after="0" w:afterAutospacing="0"/>
        <w:ind w:firstLine="708"/>
        <w:jc w:val="both"/>
        <w:textAlignment w:val="baseline"/>
        <w:rPr>
          <w:color w:val="000000"/>
          <w:spacing w:val="2"/>
          <w:sz w:val="28"/>
          <w:szCs w:val="28"/>
          <w:highlight w:val="yellow"/>
          <w:lang w:val="kk-KZ"/>
        </w:rPr>
      </w:pPr>
      <w:r>
        <w:rPr>
          <w:color w:val="000000"/>
          <w:spacing w:val="2"/>
          <w:sz w:val="28"/>
          <w:szCs w:val="28"/>
          <w:lang w:val="kk-KZ"/>
        </w:rPr>
        <w:t>«</w:t>
      </w:r>
      <w:r w:rsidRPr="00C5499C">
        <w:rPr>
          <w:color w:val="000000"/>
          <w:spacing w:val="2"/>
          <w:sz w:val="28"/>
          <w:szCs w:val="28"/>
          <w:lang w:val="kk-KZ"/>
        </w:rPr>
        <w:t>Железин ауданының жұмыспен қамту және әлеуметтік бағдарламалар бөлімі</w:t>
      </w:r>
      <w:r>
        <w:rPr>
          <w:color w:val="000000"/>
          <w:spacing w:val="2"/>
          <w:sz w:val="28"/>
          <w:szCs w:val="28"/>
          <w:lang w:val="kk-KZ"/>
        </w:rPr>
        <w:t>»</w:t>
      </w:r>
      <w:r w:rsidRPr="00C5499C">
        <w:rPr>
          <w:color w:val="000000"/>
          <w:spacing w:val="2"/>
          <w:sz w:val="28"/>
          <w:szCs w:val="28"/>
          <w:lang w:val="kk-KZ"/>
        </w:rPr>
        <w:t xml:space="preserve"> ММ және оның ведомстволарының қарамағындағы ұйымдардың тізбесі:</w:t>
      </w:r>
    </w:p>
    <w:p w:rsidR="00FF5840" w:rsidRPr="00FF5840" w:rsidRDefault="00FF5840" w:rsidP="00FF5840">
      <w:pPr>
        <w:spacing w:after="0" w:line="240" w:lineRule="auto"/>
        <w:ind w:firstLine="708"/>
        <w:jc w:val="both"/>
        <w:rPr>
          <w:rFonts w:ascii="Times New Roman" w:hAnsi="Times New Roman" w:cs="Times New Roman"/>
          <w:b/>
          <w:sz w:val="28"/>
          <w:szCs w:val="28"/>
          <w:lang w:val="kk-KZ"/>
        </w:rPr>
      </w:pPr>
      <w:r w:rsidRPr="00C5499C">
        <w:rPr>
          <w:rFonts w:ascii="Times New Roman" w:hAnsi="Times New Roman" w:cs="Times New Roman"/>
          <w:color w:val="000000"/>
          <w:spacing w:val="2"/>
          <w:sz w:val="28"/>
          <w:szCs w:val="28"/>
          <w:lang w:val="kk-KZ"/>
        </w:rPr>
        <w:t xml:space="preserve">1) Железин ауданының жұмыспен қамту және әлеуметтік бағдарламалар бөлімінің </w:t>
      </w:r>
      <w:r>
        <w:rPr>
          <w:rFonts w:ascii="Times New Roman" w:hAnsi="Times New Roman" w:cs="Times New Roman"/>
          <w:color w:val="000000"/>
          <w:spacing w:val="2"/>
          <w:sz w:val="28"/>
          <w:szCs w:val="28"/>
          <w:lang w:val="kk-KZ"/>
        </w:rPr>
        <w:t>«Ү</w:t>
      </w:r>
      <w:r w:rsidRPr="00C5499C">
        <w:rPr>
          <w:rFonts w:ascii="Times New Roman" w:hAnsi="Times New Roman" w:cs="Times New Roman"/>
          <w:color w:val="000000"/>
          <w:spacing w:val="2"/>
          <w:sz w:val="28"/>
          <w:szCs w:val="28"/>
          <w:lang w:val="kk-KZ"/>
        </w:rPr>
        <w:t>йдегі әлеуметтік қызмет көрсету орталығы</w:t>
      </w:r>
      <w:r>
        <w:rPr>
          <w:rFonts w:ascii="Times New Roman" w:hAnsi="Times New Roman" w:cs="Times New Roman"/>
          <w:color w:val="000000"/>
          <w:spacing w:val="2"/>
          <w:sz w:val="28"/>
          <w:szCs w:val="28"/>
          <w:lang w:val="kk-KZ"/>
        </w:rPr>
        <w:t>»</w:t>
      </w:r>
      <w:r w:rsidRPr="00C5499C">
        <w:rPr>
          <w:rFonts w:ascii="Times New Roman" w:hAnsi="Times New Roman" w:cs="Times New Roman"/>
          <w:color w:val="000000"/>
          <w:spacing w:val="2"/>
          <w:sz w:val="28"/>
          <w:szCs w:val="28"/>
          <w:lang w:val="kk-KZ"/>
        </w:rPr>
        <w:t xml:space="preserve"> коммуналдық мемлекеттік мекемесі.</w:t>
      </w:r>
    </w:p>
    <w:sectPr w:rsidR="00FF5840" w:rsidRPr="00FF5840" w:rsidSect="00520188">
      <w:pgSz w:w="11906" w:h="16838" w:code="9"/>
      <w:pgMar w:top="1135" w:right="851" w:bottom="1135" w:left="1418" w:header="1418" w:footer="141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2A108F"/>
    <w:multiLevelType w:val="hybridMultilevel"/>
    <w:tmpl w:val="0C56B95E"/>
    <w:lvl w:ilvl="0" w:tplc="871CB1CA">
      <w:start w:val="1"/>
      <w:numFmt w:val="decimal"/>
      <w:lvlText w:val="%1."/>
      <w:lvlJc w:val="left"/>
      <w:pPr>
        <w:ind w:left="1600" w:hanging="360"/>
      </w:pPr>
      <w:rPr>
        <w:rFonts w:hint="default"/>
      </w:rPr>
    </w:lvl>
    <w:lvl w:ilvl="1" w:tplc="04190019" w:tentative="1">
      <w:start w:val="1"/>
      <w:numFmt w:val="lowerLetter"/>
      <w:lvlText w:val="%2."/>
      <w:lvlJc w:val="left"/>
      <w:pPr>
        <w:ind w:left="2320" w:hanging="360"/>
      </w:pPr>
    </w:lvl>
    <w:lvl w:ilvl="2" w:tplc="0419001B" w:tentative="1">
      <w:start w:val="1"/>
      <w:numFmt w:val="lowerRoman"/>
      <w:lvlText w:val="%3."/>
      <w:lvlJc w:val="right"/>
      <w:pPr>
        <w:ind w:left="3040" w:hanging="180"/>
      </w:pPr>
    </w:lvl>
    <w:lvl w:ilvl="3" w:tplc="0419000F" w:tentative="1">
      <w:start w:val="1"/>
      <w:numFmt w:val="decimal"/>
      <w:lvlText w:val="%4."/>
      <w:lvlJc w:val="left"/>
      <w:pPr>
        <w:ind w:left="3760" w:hanging="360"/>
      </w:pPr>
    </w:lvl>
    <w:lvl w:ilvl="4" w:tplc="04190019" w:tentative="1">
      <w:start w:val="1"/>
      <w:numFmt w:val="lowerLetter"/>
      <w:lvlText w:val="%5."/>
      <w:lvlJc w:val="left"/>
      <w:pPr>
        <w:ind w:left="4480" w:hanging="360"/>
      </w:pPr>
    </w:lvl>
    <w:lvl w:ilvl="5" w:tplc="0419001B" w:tentative="1">
      <w:start w:val="1"/>
      <w:numFmt w:val="lowerRoman"/>
      <w:lvlText w:val="%6."/>
      <w:lvlJc w:val="right"/>
      <w:pPr>
        <w:ind w:left="5200" w:hanging="180"/>
      </w:pPr>
    </w:lvl>
    <w:lvl w:ilvl="6" w:tplc="0419000F" w:tentative="1">
      <w:start w:val="1"/>
      <w:numFmt w:val="decimal"/>
      <w:lvlText w:val="%7."/>
      <w:lvlJc w:val="left"/>
      <w:pPr>
        <w:ind w:left="5920" w:hanging="360"/>
      </w:pPr>
    </w:lvl>
    <w:lvl w:ilvl="7" w:tplc="04190019" w:tentative="1">
      <w:start w:val="1"/>
      <w:numFmt w:val="lowerLetter"/>
      <w:lvlText w:val="%8."/>
      <w:lvlJc w:val="left"/>
      <w:pPr>
        <w:ind w:left="6640" w:hanging="360"/>
      </w:pPr>
    </w:lvl>
    <w:lvl w:ilvl="8" w:tplc="0419001B" w:tentative="1">
      <w:start w:val="1"/>
      <w:numFmt w:val="lowerRoman"/>
      <w:lvlText w:val="%9."/>
      <w:lvlJc w:val="right"/>
      <w:pPr>
        <w:ind w:left="7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2"/>
  </w:compat>
  <w:rsids>
    <w:rsidRoot w:val="00034BA7"/>
    <w:rsid w:val="00013A32"/>
    <w:rsid w:val="00013D57"/>
    <w:rsid w:val="00034BA7"/>
    <w:rsid w:val="000449F6"/>
    <w:rsid w:val="00045526"/>
    <w:rsid w:val="00061908"/>
    <w:rsid w:val="00071BB4"/>
    <w:rsid w:val="00084F46"/>
    <w:rsid w:val="00090FAD"/>
    <w:rsid w:val="00094A62"/>
    <w:rsid w:val="000C7421"/>
    <w:rsid w:val="000D28E9"/>
    <w:rsid w:val="00103C4E"/>
    <w:rsid w:val="001267BB"/>
    <w:rsid w:val="00130901"/>
    <w:rsid w:val="00163E88"/>
    <w:rsid w:val="0018679C"/>
    <w:rsid w:val="001B0857"/>
    <w:rsid w:val="001B5DAA"/>
    <w:rsid w:val="00226FCC"/>
    <w:rsid w:val="00237B99"/>
    <w:rsid w:val="002530D0"/>
    <w:rsid w:val="00253335"/>
    <w:rsid w:val="002A7E4A"/>
    <w:rsid w:val="002C0505"/>
    <w:rsid w:val="00312CE7"/>
    <w:rsid w:val="00320F8C"/>
    <w:rsid w:val="00332C56"/>
    <w:rsid w:val="00333E9F"/>
    <w:rsid w:val="00366B35"/>
    <w:rsid w:val="00377AA3"/>
    <w:rsid w:val="003A3FFF"/>
    <w:rsid w:val="003E76A5"/>
    <w:rsid w:val="00421D12"/>
    <w:rsid w:val="004270CD"/>
    <w:rsid w:val="00432D9F"/>
    <w:rsid w:val="004331CD"/>
    <w:rsid w:val="00445C67"/>
    <w:rsid w:val="00453431"/>
    <w:rsid w:val="004718B5"/>
    <w:rsid w:val="004B37D2"/>
    <w:rsid w:val="004C5BC3"/>
    <w:rsid w:val="004E05EC"/>
    <w:rsid w:val="004E39F9"/>
    <w:rsid w:val="00520188"/>
    <w:rsid w:val="005234FB"/>
    <w:rsid w:val="00557B50"/>
    <w:rsid w:val="00577370"/>
    <w:rsid w:val="00587F46"/>
    <w:rsid w:val="00592CA2"/>
    <w:rsid w:val="00595DA6"/>
    <w:rsid w:val="005B40C4"/>
    <w:rsid w:val="00617678"/>
    <w:rsid w:val="00650BB4"/>
    <w:rsid w:val="00662590"/>
    <w:rsid w:val="00685899"/>
    <w:rsid w:val="006B1EB2"/>
    <w:rsid w:val="006C2017"/>
    <w:rsid w:val="006C70DC"/>
    <w:rsid w:val="006D57F3"/>
    <w:rsid w:val="006E0911"/>
    <w:rsid w:val="006E37A1"/>
    <w:rsid w:val="007159A7"/>
    <w:rsid w:val="00717D2D"/>
    <w:rsid w:val="00786E17"/>
    <w:rsid w:val="00795150"/>
    <w:rsid w:val="007A7783"/>
    <w:rsid w:val="007C6064"/>
    <w:rsid w:val="007D4F39"/>
    <w:rsid w:val="007D50A8"/>
    <w:rsid w:val="007E17C6"/>
    <w:rsid w:val="007F30D4"/>
    <w:rsid w:val="007F4A10"/>
    <w:rsid w:val="00812401"/>
    <w:rsid w:val="00823C91"/>
    <w:rsid w:val="00841BC8"/>
    <w:rsid w:val="00847340"/>
    <w:rsid w:val="00853D41"/>
    <w:rsid w:val="008569D4"/>
    <w:rsid w:val="00872097"/>
    <w:rsid w:val="00876DF2"/>
    <w:rsid w:val="008B2E68"/>
    <w:rsid w:val="008E147F"/>
    <w:rsid w:val="008F00CB"/>
    <w:rsid w:val="00905148"/>
    <w:rsid w:val="00910299"/>
    <w:rsid w:val="0095781C"/>
    <w:rsid w:val="009E6F9E"/>
    <w:rsid w:val="009F419E"/>
    <w:rsid w:val="00A17EA6"/>
    <w:rsid w:val="00A36D23"/>
    <w:rsid w:val="00A46DB1"/>
    <w:rsid w:val="00A474A0"/>
    <w:rsid w:val="00A72180"/>
    <w:rsid w:val="00A73F09"/>
    <w:rsid w:val="00A91458"/>
    <w:rsid w:val="00AA155E"/>
    <w:rsid w:val="00AB2D89"/>
    <w:rsid w:val="00AC0281"/>
    <w:rsid w:val="00AC7E4E"/>
    <w:rsid w:val="00AD133A"/>
    <w:rsid w:val="00AD3E70"/>
    <w:rsid w:val="00AE4ADB"/>
    <w:rsid w:val="00AE5395"/>
    <w:rsid w:val="00B25B9C"/>
    <w:rsid w:val="00B419DD"/>
    <w:rsid w:val="00B71ED0"/>
    <w:rsid w:val="00B8083A"/>
    <w:rsid w:val="00B96167"/>
    <w:rsid w:val="00BA17E2"/>
    <w:rsid w:val="00BB791C"/>
    <w:rsid w:val="00BC6623"/>
    <w:rsid w:val="00BF24EA"/>
    <w:rsid w:val="00C34B2F"/>
    <w:rsid w:val="00C62E7E"/>
    <w:rsid w:val="00C85329"/>
    <w:rsid w:val="00CA0DEF"/>
    <w:rsid w:val="00CC53C0"/>
    <w:rsid w:val="00CD6FD0"/>
    <w:rsid w:val="00D02DD9"/>
    <w:rsid w:val="00D63A59"/>
    <w:rsid w:val="00D96828"/>
    <w:rsid w:val="00D9701D"/>
    <w:rsid w:val="00DC497C"/>
    <w:rsid w:val="00E40A23"/>
    <w:rsid w:val="00E64F4C"/>
    <w:rsid w:val="00E70194"/>
    <w:rsid w:val="00EB3ABE"/>
    <w:rsid w:val="00EB3FBE"/>
    <w:rsid w:val="00EC08DD"/>
    <w:rsid w:val="00F35496"/>
    <w:rsid w:val="00F36A9B"/>
    <w:rsid w:val="00F44DF5"/>
    <w:rsid w:val="00F53343"/>
    <w:rsid w:val="00F55516"/>
    <w:rsid w:val="00F648CE"/>
    <w:rsid w:val="00F772AE"/>
    <w:rsid w:val="00F80249"/>
    <w:rsid w:val="00F81176"/>
    <w:rsid w:val="00FA0A57"/>
    <w:rsid w:val="00FC060A"/>
    <w:rsid w:val="00FC70C5"/>
    <w:rsid w:val="00FD4F0A"/>
    <w:rsid w:val="00FE3487"/>
    <w:rsid w:val="00FE6E98"/>
    <w:rsid w:val="00FF5840"/>
    <w:rsid w:val="00FF5B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E4A"/>
  </w:style>
  <w:style w:type="paragraph" w:styleId="1">
    <w:name w:val="heading 1"/>
    <w:basedOn w:val="a"/>
    <w:link w:val="10"/>
    <w:uiPriority w:val="9"/>
    <w:qFormat/>
    <w:rsid w:val="00F44D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377AA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0901"/>
    <w:pPr>
      <w:ind w:left="720"/>
      <w:contextualSpacing/>
    </w:pPr>
  </w:style>
  <w:style w:type="paragraph" w:styleId="a4">
    <w:name w:val="Balloon Text"/>
    <w:basedOn w:val="a"/>
    <w:link w:val="a5"/>
    <w:uiPriority w:val="99"/>
    <w:semiHidden/>
    <w:unhideWhenUsed/>
    <w:rsid w:val="00D9701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9701D"/>
    <w:rPr>
      <w:rFonts w:ascii="Tahoma" w:hAnsi="Tahoma" w:cs="Tahoma"/>
      <w:sz w:val="16"/>
      <w:szCs w:val="16"/>
    </w:rPr>
  </w:style>
  <w:style w:type="character" w:customStyle="1" w:styleId="10">
    <w:name w:val="Заголовок 1 Знак"/>
    <w:basedOn w:val="a0"/>
    <w:link w:val="1"/>
    <w:uiPriority w:val="9"/>
    <w:rsid w:val="00F44DF5"/>
    <w:rPr>
      <w:rFonts w:ascii="Times New Roman" w:eastAsia="Times New Roman" w:hAnsi="Times New Roman" w:cs="Times New Roman"/>
      <w:b/>
      <w:bCs/>
      <w:kern w:val="36"/>
      <w:sz w:val="48"/>
      <w:szCs w:val="48"/>
      <w:lang w:eastAsia="ru-RU"/>
    </w:rPr>
  </w:style>
  <w:style w:type="paragraph" w:styleId="a6">
    <w:name w:val="Normal (Web)"/>
    <w:basedOn w:val="a"/>
    <w:uiPriority w:val="99"/>
    <w:unhideWhenUsed/>
    <w:rsid w:val="008F00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77AA3"/>
    <w:rPr>
      <w:rFonts w:asciiTheme="majorHAnsi" w:eastAsiaTheme="majorEastAsia" w:hAnsiTheme="majorHAnsi" w:cstheme="majorBidi"/>
      <w:b/>
      <w:bCs/>
      <w:color w:val="4F81BD" w:themeColor="accent1"/>
    </w:rPr>
  </w:style>
  <w:style w:type="character" w:styleId="a7">
    <w:name w:val="Hyperlink"/>
    <w:basedOn w:val="a0"/>
    <w:uiPriority w:val="99"/>
    <w:semiHidden/>
    <w:unhideWhenUsed/>
    <w:rsid w:val="00C62E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0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65761">
      <w:bodyDiv w:val="1"/>
      <w:marLeft w:val="0"/>
      <w:marRight w:val="0"/>
      <w:marTop w:val="0"/>
      <w:marBottom w:val="0"/>
      <w:divBdr>
        <w:top w:val="none" w:sz="0" w:space="0" w:color="auto"/>
        <w:left w:val="none" w:sz="0" w:space="0" w:color="auto"/>
        <w:bottom w:val="none" w:sz="0" w:space="0" w:color="auto"/>
        <w:right w:val="none" w:sz="0" w:space="0" w:color="auto"/>
      </w:divBdr>
    </w:div>
    <w:div w:id="982076646">
      <w:bodyDiv w:val="1"/>
      <w:marLeft w:val="0"/>
      <w:marRight w:val="0"/>
      <w:marTop w:val="0"/>
      <w:marBottom w:val="0"/>
      <w:divBdr>
        <w:top w:val="none" w:sz="0" w:space="0" w:color="auto"/>
        <w:left w:val="none" w:sz="0" w:space="0" w:color="auto"/>
        <w:bottom w:val="none" w:sz="0" w:space="0" w:color="auto"/>
        <w:right w:val="none" w:sz="0" w:space="0" w:color="auto"/>
      </w:divBdr>
    </w:div>
    <w:div w:id="1229003203">
      <w:bodyDiv w:val="1"/>
      <w:marLeft w:val="0"/>
      <w:marRight w:val="0"/>
      <w:marTop w:val="0"/>
      <w:marBottom w:val="0"/>
      <w:divBdr>
        <w:top w:val="none" w:sz="0" w:space="0" w:color="auto"/>
        <w:left w:val="none" w:sz="0" w:space="0" w:color="auto"/>
        <w:bottom w:val="none" w:sz="0" w:space="0" w:color="auto"/>
        <w:right w:val="none" w:sz="0" w:space="0" w:color="auto"/>
      </w:divBdr>
    </w:div>
    <w:div w:id="156973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1255</TotalTime>
  <Pages>8</Pages>
  <Words>2805</Words>
  <Characters>15991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оксана</dc:creator>
  <cp:keywords/>
  <dc:description/>
  <cp:lastModifiedBy>Oxi</cp:lastModifiedBy>
  <cp:revision>150</cp:revision>
  <cp:lastPrinted>2026-09-08T06:28:00Z</cp:lastPrinted>
  <dcterms:created xsi:type="dcterms:W3CDTF">2022-02-11T11:49:00Z</dcterms:created>
  <dcterms:modified xsi:type="dcterms:W3CDTF">2026-09-22T09:46:00Z</dcterms:modified>
</cp:coreProperties>
</file>