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01" w:rsidRPr="00A76601" w:rsidRDefault="00A76601" w:rsidP="00A766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76601">
        <w:rPr>
          <w:rFonts w:ascii="Times New Roman" w:hAnsi="Times New Roman" w:cs="Times New Roman"/>
          <w:sz w:val="28"/>
          <w:szCs w:val="28"/>
        </w:rPr>
        <w:t>ХАБАРЛАНДЫРУ</w:t>
      </w:r>
    </w:p>
    <w:p w:rsidR="00A76601" w:rsidRPr="00A76601" w:rsidRDefault="00A76601" w:rsidP="00A766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660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Қазахалтын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» ЖШС-і </w:t>
      </w:r>
      <w:proofErr w:type="spellStart"/>
      <w:proofErr w:type="gramStart"/>
      <w:r w:rsidRPr="00A7660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Маныбай</w:t>
      </w:r>
      <w:proofErr w:type="spellEnd"/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карьерін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рекультивациялау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жобасына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)"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материалдарға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шығарындылар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нормативтерінің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»,  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Қалдықтарды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бағдарламасының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бағдарламасының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»)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өтетіндігін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2026 ж. 25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76601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10:00-де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қ.а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Набиев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26,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Әкімдік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;. </w:t>
      </w:r>
    </w:p>
    <w:p w:rsidR="00EE2BE5" w:rsidRDefault="00A76601" w:rsidP="00A76601">
      <w:pPr>
        <w:spacing w:after="0"/>
        <w:jc w:val="both"/>
      </w:pPr>
      <w:r w:rsidRPr="00A7660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пакетімен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орта мен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ресурстардың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жай-күйі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банкі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ndbecology.gov.kz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6601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 https://www.gov.kz/memleket/entities/aqmola-upr</w:t>
      </w:r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танысуға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кешіктірілмейтін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жүйеде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6601">
        <w:rPr>
          <w:rFonts w:ascii="Times New Roman" w:hAnsi="Times New Roman" w:cs="Times New Roman"/>
          <w:sz w:val="28"/>
          <w:szCs w:val="28"/>
        </w:rPr>
        <w:t xml:space="preserve">ndbecology.gov.kz 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89, е-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upr.expertiza@mail.ru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қосылу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сілтемесін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e_mail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eciir_01@mail.ru 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87759701794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берушісі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Қазахалтын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A76601">
        <w:rPr>
          <w:rFonts w:ascii="Times New Roman" w:hAnsi="Times New Roman" w:cs="Times New Roman"/>
          <w:sz w:val="28"/>
          <w:szCs w:val="28"/>
        </w:rPr>
        <w:t>ЖШС,  БСН</w:t>
      </w:r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: 990940003176, Бас директоры: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Жүрсінбаев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Қ.Ж.,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қ., 5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6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. Тел: +7 (</w:t>
      </w:r>
      <w:proofErr w:type="gramStart"/>
      <w:r w:rsidRPr="00A76601">
        <w:rPr>
          <w:rFonts w:ascii="Times New Roman" w:hAnsi="Times New Roman" w:cs="Times New Roman"/>
          <w:sz w:val="28"/>
          <w:szCs w:val="28"/>
        </w:rPr>
        <w:t>71645)-</w:t>
      </w:r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2-84-02,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e_mail:it@kazakhaltyn.kz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әзірлеуші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"Экологический </w:t>
      </w:r>
      <w:proofErr w:type="gramStart"/>
      <w:r w:rsidRPr="00A76601">
        <w:rPr>
          <w:rFonts w:ascii="Times New Roman" w:hAnsi="Times New Roman" w:cs="Times New Roman"/>
          <w:sz w:val="28"/>
          <w:szCs w:val="28"/>
        </w:rPr>
        <w:t>центр  инновации</w:t>
      </w:r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и реинжиниринга" ЖШС, Бас директор Хусайнов М.М., БСН:130740012440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Тараз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Қойгельді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№55,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e_mail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eciir_01@mail.ru, тел:87759701794.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аумағы:1)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қ. а.,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6601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.;</w:t>
      </w:r>
      <w:proofErr w:type="gramEnd"/>
      <w:r w:rsidRPr="00A76601">
        <w:rPr>
          <w:rFonts w:ascii="Times New Roman" w:hAnsi="Times New Roman" w:cs="Times New Roman"/>
          <w:sz w:val="28"/>
          <w:szCs w:val="28"/>
        </w:rPr>
        <w:t xml:space="preserve"> 2)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қ. а., Заводской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аумағының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1)52°46'79.61"С.Е.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71°98'21.84"ш.б.; 2)52°46'83.63"С. Е.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72°01'44.78"ш. б.;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Обьектінің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>: 1) 52°28'42.39"с.е., 71°59'11.96"ш.б.; 2) 52°28'51.12"с.е., 71°59'24.10"ш.б.; 3) 52°28'50.22"с.е., 71°59' 29.08"ш.б.; 4) 52°28'52.54"с.е., 71°59'35.27"ш.б.; 5) 52°28' 54.25"с.е., 71°59'33.39"ш.б.; 6) 52°28'57.72"с.е.,</w:t>
      </w:r>
      <w:r w:rsidRPr="00A76601">
        <w:rPr>
          <w:rFonts w:ascii="Times New Roman" w:hAnsi="Times New Roman" w:cs="Times New Roman"/>
          <w:sz w:val="28"/>
          <w:szCs w:val="28"/>
        </w:rPr>
        <w:tab/>
        <w:t>71°59'40.72"ш.б.; 7)52°28'59.90"с.е., 71°59'47.15"ш.б.; 8) 52°28'59.18"с.е., 71°59'</w:t>
      </w:r>
      <w:r w:rsidRPr="00A76601">
        <w:rPr>
          <w:rFonts w:ascii="Times New Roman" w:hAnsi="Times New Roman" w:cs="Times New Roman"/>
          <w:sz w:val="28"/>
          <w:szCs w:val="28"/>
        </w:rPr>
        <w:tab/>
        <w:t>59.95"ш.б.; 9) 52°28'53.91"с.е.,</w:t>
      </w:r>
      <w:r w:rsidRPr="00A76601">
        <w:rPr>
          <w:rFonts w:ascii="Times New Roman" w:hAnsi="Times New Roman" w:cs="Times New Roman"/>
          <w:sz w:val="28"/>
          <w:szCs w:val="28"/>
        </w:rPr>
        <w:tab/>
        <w:t xml:space="preserve">72°0'8.04"ш.б.; 10) 52°28'40.66"с.е., 72°0'7.43"ш.б.; 11) 52°28'34.50"с.е., 72°0'7.15"ш.б.; 12)52°28'28.33"с.е., 72°0'4.73"ш.б.; 13) 52°28'17.25"с.е., 71°59'51.55"ш.б.; 14) 52°28'29.14"с.е., 71°59'24.73"ш.б. ZOOM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: 1) конференция идентификаторы: 226 828 3948, </w:t>
      </w:r>
      <w:proofErr w:type="spellStart"/>
      <w:r w:rsidRPr="00A76601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A76601">
        <w:rPr>
          <w:rFonts w:ascii="Times New Roman" w:hAnsi="Times New Roman" w:cs="Times New Roman"/>
          <w:sz w:val="28"/>
          <w:szCs w:val="28"/>
        </w:rPr>
        <w:t xml:space="preserve"> коды: 123456, https://us06web.zoom.us/j/2268283948?pwd=ZDZWUEtTSGZnQkQ0bytVWTAxVzBmdz09&amp;omn=83016353168,</w:t>
      </w:r>
      <w:bookmarkStart w:id="0" w:name="_GoBack"/>
      <w:bookmarkEnd w:id="0"/>
    </w:p>
    <w:sectPr w:rsidR="00EE2BE5" w:rsidSect="00A7660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16"/>
    <w:rsid w:val="00807316"/>
    <w:rsid w:val="00A76601"/>
    <w:rsid w:val="00EE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52905-DF37-451B-96CF-AD7F8747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2026-09-08T13:01:00Z</cp:lastPrinted>
  <dcterms:created xsi:type="dcterms:W3CDTF">2026-09-08T12:59:00Z</dcterms:created>
  <dcterms:modified xsi:type="dcterms:W3CDTF">2026-09-08T13:01:00Z</dcterms:modified>
</cp:coreProperties>
</file>