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6062" w:rsidRDefault="00436062" w:rsidP="00E50D90">
      <w:pPr>
        <w:pStyle w:val="a3"/>
        <w:spacing w:before="269" w:beforeAutospacing="0" w:after="0" w:afterAutospacing="0"/>
        <w:jc w:val="both"/>
        <w:rPr>
          <w:rFonts w:ascii="Arial" w:hAnsi="Arial" w:cs="Arial"/>
          <w:color w:val="151515"/>
        </w:rPr>
      </w:pPr>
      <w:r>
        <w:rPr>
          <w:rStyle w:val="a4"/>
          <w:rFonts w:ascii="Arial" w:hAnsi="Arial" w:cs="Arial"/>
          <w:color w:val="151515"/>
        </w:rPr>
        <w:t>ГУ «Департамент по чрезвычайным ситуациям Костанайской области Министерства по чрезвычайным ситуациям Республики Казахстан» объявляет конкурс на занятие вакантных должностей</w:t>
      </w:r>
    </w:p>
    <w:p w:rsidR="00436062" w:rsidRDefault="00DB4CFE" w:rsidP="00E50D90">
      <w:pPr>
        <w:pStyle w:val="a3"/>
        <w:spacing w:before="269" w:beforeAutospacing="0" w:after="269" w:afterAutospacing="0"/>
        <w:jc w:val="both"/>
        <w:rPr>
          <w:rFonts w:ascii="Arial" w:hAnsi="Arial" w:cs="Arial"/>
          <w:color w:val="151515"/>
        </w:rPr>
      </w:pPr>
      <w:r>
        <w:rPr>
          <w:rFonts w:ascii="Arial" w:hAnsi="Arial" w:cs="Arial"/>
          <w:color w:val="151515"/>
        </w:rPr>
        <w:t>Конкурс</w:t>
      </w:r>
      <w:r w:rsidR="00436062">
        <w:rPr>
          <w:rFonts w:ascii="Arial" w:hAnsi="Arial" w:cs="Arial"/>
          <w:color w:val="151515"/>
        </w:rPr>
        <w:t xml:space="preserve"> на первоначальную профессиональную подготовку проводится в соответствии с приказом Министерства по чрезвычайным ситуациям Республики Казахстан от 15 ноября 2022 года №207 «Об утверждении Правил отбора на первоначальную профессиональную подготовку и условия ее прохождения для лиц, поступающих в органы государственной противопожарной службы, а также основания их отчисления от первоначальной профессиональной подготовки» (далее - Правила).</w:t>
      </w:r>
    </w:p>
    <w:p w:rsidR="00EB5292" w:rsidRDefault="00436062" w:rsidP="00EB5292">
      <w:pPr>
        <w:pStyle w:val="a3"/>
        <w:spacing w:before="269" w:beforeAutospacing="0" w:after="269" w:afterAutospacing="0"/>
        <w:jc w:val="both"/>
        <w:rPr>
          <w:rFonts w:ascii="Arial" w:hAnsi="Arial" w:cs="Arial"/>
          <w:color w:val="151515"/>
          <w:lang w:val="kk-KZ"/>
        </w:rPr>
      </w:pPr>
      <w:r>
        <w:rPr>
          <w:rFonts w:ascii="Arial" w:hAnsi="Arial" w:cs="Arial"/>
          <w:color w:val="151515"/>
        </w:rPr>
        <w:t xml:space="preserve">Категория С-SV-13. Должностной оклад в зависимости от выслуги лет в правоохранительных органах от </w:t>
      </w:r>
      <w:r w:rsidR="00A63697">
        <w:rPr>
          <w:rFonts w:ascii="Arial" w:hAnsi="Arial" w:cs="Arial"/>
          <w:color w:val="151515"/>
          <w:lang w:val="kk-KZ"/>
        </w:rPr>
        <w:t>175 261</w:t>
      </w:r>
      <w:r>
        <w:rPr>
          <w:rFonts w:ascii="Arial" w:hAnsi="Arial" w:cs="Arial"/>
          <w:color w:val="151515"/>
        </w:rPr>
        <w:t xml:space="preserve"> тенге до </w:t>
      </w:r>
      <w:r w:rsidR="00A63697">
        <w:rPr>
          <w:rFonts w:ascii="Arial" w:hAnsi="Arial" w:cs="Arial"/>
          <w:color w:val="151515"/>
          <w:lang w:val="kk-KZ"/>
        </w:rPr>
        <w:t>211 533,10</w:t>
      </w:r>
      <w:r>
        <w:rPr>
          <w:rFonts w:ascii="Arial" w:hAnsi="Arial" w:cs="Arial"/>
          <w:color w:val="151515"/>
        </w:rPr>
        <w:t xml:space="preserve"> тенге. Имеется следующий социальный пакет: стабильная и своевременная заработная плата, с увеличением размера должностного оклада в зависимости от стажа службы и специального звания, карьерный рост, бесплатное медицинское обслуживание в поликлиники ДП Костанайской </w:t>
      </w:r>
      <w:r w:rsidR="00324E0A">
        <w:rPr>
          <w:rFonts w:ascii="Arial" w:hAnsi="Arial" w:cs="Arial"/>
          <w:color w:val="151515"/>
        </w:rPr>
        <w:t>области сотрудников</w:t>
      </w:r>
      <w:r>
        <w:rPr>
          <w:rFonts w:ascii="Arial" w:hAnsi="Arial" w:cs="Arial"/>
          <w:color w:val="151515"/>
        </w:rPr>
        <w:t xml:space="preserve"> и членов их семей, проживающие совместно с ними. Оплачиваемый ежегодный трудовой отпуск сотрудникам предоставляется продолжительностью тридцать календарных дней </w:t>
      </w:r>
      <w:r>
        <w:rPr>
          <w:rStyle w:val="a5"/>
          <w:rFonts w:ascii="Arial" w:hAnsi="Arial" w:cs="Arial"/>
          <w:color w:val="151515"/>
        </w:rPr>
        <w:t>(продолжительность отпуска увеличивается в зависимости от выслуги лет)</w:t>
      </w:r>
      <w:r>
        <w:rPr>
          <w:rFonts w:ascii="Arial" w:hAnsi="Arial" w:cs="Arial"/>
          <w:color w:val="151515"/>
        </w:rPr>
        <w:t> с выплатой пособия для оздоровления в размере двух должностных окладов. Выход на пенсию с 48 лет, в зависимости от специального звания.</w:t>
      </w:r>
    </w:p>
    <w:p w:rsidR="00EB5292" w:rsidRPr="00EB5292" w:rsidRDefault="00EB5292" w:rsidP="00EB5292">
      <w:pPr>
        <w:pStyle w:val="a3"/>
        <w:spacing w:before="269" w:beforeAutospacing="0" w:after="269" w:afterAutospacing="0"/>
        <w:jc w:val="both"/>
        <w:rPr>
          <w:rFonts w:ascii="Arial" w:hAnsi="Arial" w:cs="Arial"/>
          <w:color w:val="151515"/>
          <w:u w:val="single"/>
        </w:rPr>
      </w:pPr>
      <w:r w:rsidRPr="00EB5292">
        <w:rPr>
          <w:rFonts w:ascii="Arial" w:hAnsi="Arial" w:cs="Arial"/>
          <w:color w:val="151515"/>
          <w:u w:val="single"/>
        </w:rPr>
        <w:t>Жилищные выплаты на каждого члена семьи.</w:t>
      </w:r>
    </w:p>
    <w:p w:rsidR="00060161" w:rsidRDefault="001F6A41" w:rsidP="008C4A8B">
      <w:pPr>
        <w:pStyle w:val="a3"/>
        <w:spacing w:before="269" w:beforeAutospacing="0" w:after="0" w:afterAutospacing="0"/>
        <w:rPr>
          <w:rStyle w:val="a4"/>
          <w:rFonts w:ascii="Arial" w:hAnsi="Arial" w:cs="Arial"/>
          <w:color w:val="000000" w:themeColor="text1"/>
          <w:highlight w:val="yellow"/>
        </w:rPr>
      </w:pPr>
      <w:r w:rsidRPr="00060161">
        <w:rPr>
          <w:rStyle w:val="a4"/>
          <w:rFonts w:ascii="Arial" w:hAnsi="Arial" w:cs="Arial"/>
          <w:color w:val="000000" w:themeColor="text1"/>
          <w:highlight w:val="yellow"/>
        </w:rPr>
        <w:t xml:space="preserve">Конкурс объявляется </w:t>
      </w:r>
      <w:r w:rsidRPr="00060161">
        <w:rPr>
          <w:rStyle w:val="a4"/>
          <w:rFonts w:ascii="Arial" w:hAnsi="Arial" w:cs="Arial"/>
          <w:highlight w:val="yellow"/>
        </w:rPr>
        <w:t xml:space="preserve">на </w:t>
      </w:r>
      <w:r w:rsidR="001E2383">
        <w:rPr>
          <w:rStyle w:val="a4"/>
          <w:rFonts w:ascii="Arial" w:hAnsi="Arial" w:cs="Arial"/>
          <w:highlight w:val="yellow"/>
        </w:rPr>
        <w:t>9</w:t>
      </w:r>
      <w:r w:rsidRPr="00060161">
        <w:rPr>
          <w:rStyle w:val="a4"/>
          <w:rFonts w:ascii="Arial" w:hAnsi="Arial" w:cs="Arial"/>
          <w:highlight w:val="yellow"/>
        </w:rPr>
        <w:t xml:space="preserve"> </w:t>
      </w:r>
      <w:r w:rsidRPr="00060161">
        <w:rPr>
          <w:rStyle w:val="a4"/>
          <w:rFonts w:ascii="Arial" w:hAnsi="Arial" w:cs="Arial"/>
          <w:color w:val="000000" w:themeColor="text1"/>
          <w:highlight w:val="yellow"/>
        </w:rPr>
        <w:t>единиц вакантных должностей «пожарный-спасатель»:</w:t>
      </w:r>
    </w:p>
    <w:p w:rsidR="00B275B3" w:rsidRDefault="00B275B3" w:rsidP="008C4A8B">
      <w:pPr>
        <w:pStyle w:val="a3"/>
        <w:spacing w:before="269" w:beforeAutospacing="0" w:after="0" w:afterAutospacing="0"/>
        <w:rPr>
          <w:rStyle w:val="a4"/>
          <w:rFonts w:ascii="Arial" w:hAnsi="Arial" w:cs="Arial"/>
          <w:b w:val="0"/>
          <w:color w:val="000000" w:themeColor="text1"/>
          <w:highlight w:val="yellow"/>
        </w:rPr>
      </w:pPr>
      <w:r w:rsidRPr="00B275B3">
        <w:rPr>
          <w:rStyle w:val="a4"/>
          <w:rFonts w:ascii="Arial" w:hAnsi="Arial" w:cs="Arial"/>
          <w:b w:val="0"/>
          <w:color w:val="000000" w:themeColor="text1"/>
          <w:highlight w:val="yellow"/>
        </w:rPr>
        <w:t xml:space="preserve">СПЧ-1 УЧС города </w:t>
      </w:r>
      <w:proofErr w:type="spellStart"/>
      <w:r w:rsidRPr="00B275B3">
        <w:rPr>
          <w:rStyle w:val="a4"/>
          <w:rFonts w:ascii="Arial" w:hAnsi="Arial" w:cs="Arial"/>
          <w:b w:val="0"/>
          <w:color w:val="000000" w:themeColor="text1"/>
          <w:highlight w:val="yellow"/>
        </w:rPr>
        <w:t>Костанай</w:t>
      </w:r>
      <w:proofErr w:type="spellEnd"/>
      <w:r w:rsidRPr="00B275B3">
        <w:rPr>
          <w:rStyle w:val="a4"/>
          <w:rFonts w:ascii="Arial" w:hAnsi="Arial" w:cs="Arial"/>
          <w:b w:val="0"/>
          <w:color w:val="000000" w:themeColor="text1"/>
          <w:highlight w:val="yellow"/>
        </w:rPr>
        <w:t xml:space="preserve"> – 1 </w:t>
      </w:r>
      <w:proofErr w:type="spellStart"/>
      <w:r w:rsidRPr="00B275B3">
        <w:rPr>
          <w:rStyle w:val="a4"/>
          <w:rFonts w:ascii="Arial" w:hAnsi="Arial" w:cs="Arial"/>
          <w:b w:val="0"/>
          <w:color w:val="000000" w:themeColor="text1"/>
          <w:highlight w:val="yellow"/>
        </w:rPr>
        <w:t>ед</w:t>
      </w:r>
      <w:proofErr w:type="spellEnd"/>
      <w:r w:rsidRPr="00B275B3">
        <w:rPr>
          <w:rStyle w:val="a4"/>
          <w:rFonts w:ascii="Arial" w:hAnsi="Arial" w:cs="Arial"/>
          <w:b w:val="0"/>
          <w:color w:val="000000" w:themeColor="text1"/>
          <w:highlight w:val="yellow"/>
        </w:rPr>
        <w:t>:</w:t>
      </w:r>
    </w:p>
    <w:p w:rsidR="00B275B3" w:rsidRDefault="00B275B3" w:rsidP="008C4A8B">
      <w:pPr>
        <w:pStyle w:val="a3"/>
        <w:spacing w:before="269" w:beforeAutospacing="0" w:after="0" w:afterAutospacing="0"/>
        <w:rPr>
          <w:rStyle w:val="a4"/>
          <w:rFonts w:ascii="Arial" w:hAnsi="Arial" w:cs="Arial"/>
          <w:b w:val="0"/>
          <w:color w:val="000000" w:themeColor="text1"/>
          <w:highlight w:val="yellow"/>
        </w:rPr>
      </w:pPr>
      <w:r>
        <w:rPr>
          <w:rStyle w:val="a4"/>
          <w:rFonts w:ascii="Arial" w:hAnsi="Arial" w:cs="Arial"/>
          <w:b w:val="0"/>
          <w:color w:val="000000" w:themeColor="text1"/>
          <w:highlight w:val="yellow"/>
        </w:rPr>
        <w:t xml:space="preserve">ПЧ-6 УЧС города </w:t>
      </w:r>
      <w:proofErr w:type="spellStart"/>
      <w:r>
        <w:rPr>
          <w:rStyle w:val="a4"/>
          <w:rFonts w:ascii="Arial" w:hAnsi="Arial" w:cs="Arial"/>
          <w:b w:val="0"/>
          <w:color w:val="000000" w:themeColor="text1"/>
          <w:highlight w:val="yellow"/>
        </w:rPr>
        <w:t>Костанай</w:t>
      </w:r>
      <w:proofErr w:type="spellEnd"/>
      <w:r>
        <w:rPr>
          <w:rStyle w:val="a4"/>
          <w:rFonts w:ascii="Arial" w:hAnsi="Arial" w:cs="Arial"/>
          <w:b w:val="0"/>
          <w:color w:val="000000" w:themeColor="text1"/>
          <w:highlight w:val="yellow"/>
        </w:rPr>
        <w:t xml:space="preserve"> – 1 </w:t>
      </w:r>
      <w:proofErr w:type="spellStart"/>
      <w:r>
        <w:rPr>
          <w:rStyle w:val="a4"/>
          <w:rFonts w:ascii="Arial" w:hAnsi="Arial" w:cs="Arial"/>
          <w:b w:val="0"/>
          <w:color w:val="000000" w:themeColor="text1"/>
          <w:highlight w:val="yellow"/>
        </w:rPr>
        <w:t>ед</w:t>
      </w:r>
      <w:proofErr w:type="spellEnd"/>
      <w:r>
        <w:rPr>
          <w:rStyle w:val="a4"/>
          <w:rFonts w:ascii="Arial" w:hAnsi="Arial" w:cs="Arial"/>
          <w:b w:val="0"/>
          <w:color w:val="000000" w:themeColor="text1"/>
          <w:highlight w:val="yellow"/>
        </w:rPr>
        <w:t>:</w:t>
      </w:r>
    </w:p>
    <w:p w:rsidR="00B275B3" w:rsidRPr="00B275B3" w:rsidRDefault="00B275B3" w:rsidP="008C4A8B">
      <w:pPr>
        <w:pStyle w:val="a3"/>
        <w:spacing w:before="269" w:beforeAutospacing="0" w:after="0" w:afterAutospacing="0"/>
        <w:rPr>
          <w:rFonts w:ascii="Arial" w:hAnsi="Arial" w:cs="Arial"/>
          <w:b/>
          <w:color w:val="000000" w:themeColor="text1"/>
          <w:highlight w:val="yellow"/>
        </w:rPr>
      </w:pPr>
      <w:r>
        <w:rPr>
          <w:rStyle w:val="a4"/>
          <w:rFonts w:ascii="Arial" w:hAnsi="Arial" w:cs="Arial"/>
          <w:b w:val="0"/>
          <w:color w:val="000000" w:themeColor="text1"/>
          <w:highlight w:val="yellow"/>
        </w:rPr>
        <w:t xml:space="preserve">СПЧ-2 ОЧС города Рудный – 1 </w:t>
      </w:r>
      <w:proofErr w:type="spellStart"/>
      <w:r>
        <w:rPr>
          <w:rStyle w:val="a4"/>
          <w:rFonts w:ascii="Arial" w:hAnsi="Arial" w:cs="Arial"/>
          <w:b w:val="0"/>
          <w:color w:val="000000" w:themeColor="text1"/>
          <w:highlight w:val="yellow"/>
        </w:rPr>
        <w:t>ед</w:t>
      </w:r>
      <w:proofErr w:type="spellEnd"/>
      <w:r>
        <w:rPr>
          <w:rStyle w:val="a4"/>
          <w:rFonts w:ascii="Arial" w:hAnsi="Arial" w:cs="Arial"/>
          <w:b w:val="0"/>
          <w:color w:val="000000" w:themeColor="text1"/>
          <w:highlight w:val="yellow"/>
        </w:rPr>
        <w:t>:</w:t>
      </w:r>
    </w:p>
    <w:p w:rsidR="001F6A41" w:rsidRDefault="001F6A41" w:rsidP="001F6A41">
      <w:pPr>
        <w:pStyle w:val="a3"/>
        <w:spacing w:before="269" w:beforeAutospacing="0" w:after="0" w:afterAutospacing="0"/>
        <w:jc w:val="both"/>
        <w:rPr>
          <w:rFonts w:ascii="Arial" w:hAnsi="Arial" w:cs="Arial"/>
          <w:color w:val="000000" w:themeColor="text1"/>
          <w:highlight w:val="yellow"/>
          <w:lang w:val="kk-KZ"/>
        </w:rPr>
      </w:pPr>
      <w:r w:rsidRPr="00060161">
        <w:rPr>
          <w:rFonts w:ascii="Arial" w:hAnsi="Arial" w:cs="Arial"/>
          <w:color w:val="000000" w:themeColor="text1"/>
          <w:highlight w:val="yellow"/>
          <w:lang w:val="kk-KZ"/>
        </w:rPr>
        <w:t>ПЧ-</w:t>
      </w:r>
      <w:r w:rsidR="00060161">
        <w:rPr>
          <w:rFonts w:ascii="Arial" w:hAnsi="Arial" w:cs="Arial"/>
          <w:color w:val="000000" w:themeColor="text1"/>
          <w:highlight w:val="yellow"/>
          <w:lang w:val="kk-KZ"/>
        </w:rPr>
        <w:t>7</w:t>
      </w:r>
      <w:r w:rsidR="00122BC1" w:rsidRPr="00060161">
        <w:rPr>
          <w:rFonts w:ascii="Arial" w:hAnsi="Arial" w:cs="Arial"/>
          <w:color w:val="000000" w:themeColor="text1"/>
          <w:highlight w:val="yellow"/>
          <w:lang w:val="kk-KZ"/>
        </w:rPr>
        <w:t xml:space="preserve"> О</w:t>
      </w:r>
      <w:r w:rsidRPr="00060161">
        <w:rPr>
          <w:rFonts w:ascii="Arial" w:hAnsi="Arial" w:cs="Arial"/>
          <w:color w:val="000000" w:themeColor="text1"/>
          <w:highlight w:val="yellow"/>
          <w:lang w:val="kk-KZ"/>
        </w:rPr>
        <w:t xml:space="preserve">ЧС </w:t>
      </w:r>
      <w:r w:rsidR="00060161">
        <w:rPr>
          <w:rFonts w:ascii="Arial" w:hAnsi="Arial" w:cs="Arial"/>
          <w:color w:val="000000" w:themeColor="text1"/>
          <w:highlight w:val="yellow"/>
          <w:lang w:val="kk-KZ"/>
        </w:rPr>
        <w:t>Федоров</w:t>
      </w:r>
      <w:r w:rsidR="008A34AD" w:rsidRPr="00060161">
        <w:rPr>
          <w:rFonts w:ascii="Arial" w:hAnsi="Arial" w:cs="Arial"/>
          <w:color w:val="000000" w:themeColor="text1"/>
          <w:highlight w:val="yellow"/>
          <w:lang w:val="kk-KZ"/>
        </w:rPr>
        <w:t>ског</w:t>
      </w:r>
      <w:r w:rsidR="00122BC1" w:rsidRPr="00060161">
        <w:rPr>
          <w:rFonts w:ascii="Arial" w:hAnsi="Arial" w:cs="Arial"/>
          <w:color w:val="000000" w:themeColor="text1"/>
          <w:highlight w:val="yellow"/>
          <w:lang w:val="kk-KZ"/>
        </w:rPr>
        <w:t>о района</w:t>
      </w:r>
      <w:r w:rsidR="001E2383">
        <w:rPr>
          <w:rFonts w:ascii="Arial" w:hAnsi="Arial" w:cs="Arial"/>
          <w:color w:val="000000" w:themeColor="text1"/>
          <w:highlight w:val="yellow"/>
          <w:lang w:val="kk-KZ"/>
        </w:rPr>
        <w:t xml:space="preserve"> – 1</w:t>
      </w:r>
      <w:r w:rsidRPr="00060161">
        <w:rPr>
          <w:rFonts w:ascii="Arial" w:hAnsi="Arial" w:cs="Arial"/>
          <w:color w:val="000000" w:themeColor="text1"/>
          <w:highlight w:val="yellow"/>
          <w:lang w:val="kk-KZ"/>
        </w:rPr>
        <w:t xml:space="preserve"> ед.,</w:t>
      </w:r>
      <w:bookmarkStart w:id="0" w:name="_GoBack"/>
      <w:bookmarkEnd w:id="0"/>
    </w:p>
    <w:p w:rsidR="00B275B3" w:rsidRDefault="00B275B3" w:rsidP="001F6A41">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ПЧ-28 ОЧС Костанайского района – 1 ед:</w:t>
      </w:r>
    </w:p>
    <w:p w:rsidR="00B275B3" w:rsidRDefault="00B275B3" w:rsidP="001F6A41">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ПЧ-18 ОЧС Камыстинского района – 2 ед:</w:t>
      </w:r>
    </w:p>
    <w:p w:rsidR="008C4A8B" w:rsidRPr="00060161" w:rsidRDefault="008C4A8B" w:rsidP="001F6A41">
      <w:pPr>
        <w:pStyle w:val="a3"/>
        <w:spacing w:before="269" w:beforeAutospacing="0" w:after="0" w:afterAutospacing="0"/>
        <w:jc w:val="both"/>
        <w:rPr>
          <w:rFonts w:ascii="Arial" w:hAnsi="Arial" w:cs="Arial"/>
          <w:color w:val="000000" w:themeColor="text1"/>
          <w:highlight w:val="yellow"/>
          <w:lang w:val="kk-KZ"/>
        </w:rPr>
      </w:pPr>
      <w:r w:rsidRPr="00060161">
        <w:rPr>
          <w:rFonts w:ascii="Arial" w:hAnsi="Arial" w:cs="Arial"/>
          <w:color w:val="000000" w:themeColor="text1"/>
          <w:highlight w:val="yellow"/>
          <w:lang w:val="kk-KZ"/>
        </w:rPr>
        <w:t>ПЧ-</w:t>
      </w:r>
      <w:r>
        <w:rPr>
          <w:rFonts w:ascii="Arial" w:hAnsi="Arial" w:cs="Arial"/>
          <w:color w:val="000000" w:themeColor="text1"/>
          <w:highlight w:val="yellow"/>
          <w:lang w:val="kk-KZ"/>
        </w:rPr>
        <w:t>19</w:t>
      </w:r>
      <w:r w:rsidRPr="00060161">
        <w:rPr>
          <w:rFonts w:ascii="Arial" w:hAnsi="Arial" w:cs="Arial"/>
          <w:color w:val="000000" w:themeColor="text1"/>
          <w:highlight w:val="yellow"/>
          <w:lang w:val="kk-KZ"/>
        </w:rPr>
        <w:t xml:space="preserve"> ОЧС </w:t>
      </w:r>
      <w:proofErr w:type="spellStart"/>
      <w:r>
        <w:rPr>
          <w:rFonts w:ascii="Arial" w:hAnsi="Arial" w:cs="Arial"/>
          <w:color w:val="000000" w:themeColor="text1"/>
          <w:highlight w:val="yellow"/>
        </w:rPr>
        <w:t>Узункольского</w:t>
      </w:r>
      <w:proofErr w:type="spellEnd"/>
      <w:r>
        <w:rPr>
          <w:rFonts w:ascii="Arial" w:hAnsi="Arial" w:cs="Arial"/>
          <w:color w:val="000000" w:themeColor="text1"/>
          <w:highlight w:val="yellow"/>
        </w:rPr>
        <w:t xml:space="preserve"> района</w:t>
      </w:r>
      <w:r w:rsidRPr="00060161">
        <w:rPr>
          <w:rFonts w:ascii="Arial" w:hAnsi="Arial" w:cs="Arial"/>
          <w:color w:val="000000" w:themeColor="text1"/>
          <w:highlight w:val="yellow"/>
          <w:lang w:val="kk-KZ"/>
        </w:rPr>
        <w:t xml:space="preserve"> – 1</w:t>
      </w:r>
      <w:r>
        <w:rPr>
          <w:rFonts w:ascii="Arial" w:hAnsi="Arial" w:cs="Arial"/>
          <w:color w:val="000000" w:themeColor="text1"/>
          <w:highlight w:val="yellow"/>
          <w:lang w:val="kk-KZ"/>
        </w:rPr>
        <w:t xml:space="preserve"> ед.</w:t>
      </w:r>
    </w:p>
    <w:p w:rsidR="00060161" w:rsidRDefault="00060161" w:rsidP="00B275B3">
      <w:pPr>
        <w:pStyle w:val="a3"/>
        <w:spacing w:before="269" w:beforeAutospacing="0" w:after="0" w:afterAutospacing="0"/>
        <w:jc w:val="both"/>
        <w:rPr>
          <w:rFonts w:ascii="Arial" w:hAnsi="Arial" w:cs="Arial"/>
          <w:color w:val="000000" w:themeColor="text1"/>
          <w:highlight w:val="yellow"/>
          <w:lang w:val="kk-KZ"/>
        </w:rPr>
      </w:pPr>
      <w:r w:rsidRPr="00060161">
        <w:rPr>
          <w:rFonts w:ascii="Arial" w:hAnsi="Arial" w:cs="Arial"/>
          <w:color w:val="000000" w:themeColor="text1"/>
          <w:highlight w:val="yellow"/>
          <w:lang w:val="kk-KZ"/>
        </w:rPr>
        <w:t>ПЧ-</w:t>
      </w:r>
      <w:r w:rsidR="00A4059F">
        <w:rPr>
          <w:rFonts w:ascii="Arial" w:hAnsi="Arial" w:cs="Arial"/>
          <w:color w:val="000000" w:themeColor="text1"/>
          <w:highlight w:val="yellow"/>
          <w:lang w:val="kk-KZ"/>
        </w:rPr>
        <w:t>23</w:t>
      </w:r>
      <w:r w:rsidRPr="00060161">
        <w:rPr>
          <w:rFonts w:ascii="Arial" w:hAnsi="Arial" w:cs="Arial"/>
          <w:color w:val="000000" w:themeColor="text1"/>
          <w:highlight w:val="yellow"/>
          <w:lang w:val="kk-KZ"/>
        </w:rPr>
        <w:t xml:space="preserve"> ОЧС </w:t>
      </w:r>
      <w:proofErr w:type="spellStart"/>
      <w:r w:rsidR="00A4059F">
        <w:rPr>
          <w:rFonts w:ascii="Arial" w:hAnsi="Arial" w:cs="Arial"/>
          <w:color w:val="000000" w:themeColor="text1"/>
          <w:highlight w:val="yellow"/>
        </w:rPr>
        <w:t>Сарыкольского</w:t>
      </w:r>
      <w:proofErr w:type="spellEnd"/>
      <w:r w:rsidR="00A4059F">
        <w:rPr>
          <w:rFonts w:ascii="Arial" w:hAnsi="Arial" w:cs="Arial"/>
          <w:color w:val="000000" w:themeColor="text1"/>
          <w:highlight w:val="yellow"/>
        </w:rPr>
        <w:t xml:space="preserve"> района</w:t>
      </w:r>
      <w:r w:rsidRPr="00060161">
        <w:rPr>
          <w:rFonts w:ascii="Arial" w:hAnsi="Arial" w:cs="Arial"/>
          <w:color w:val="000000" w:themeColor="text1"/>
          <w:highlight w:val="yellow"/>
          <w:lang w:val="kk-KZ"/>
        </w:rPr>
        <w:t xml:space="preserve"> – 1</w:t>
      </w:r>
      <w:r w:rsidR="00DC153A">
        <w:rPr>
          <w:rFonts w:ascii="Arial" w:hAnsi="Arial" w:cs="Arial"/>
          <w:color w:val="000000" w:themeColor="text1"/>
          <w:highlight w:val="yellow"/>
          <w:lang w:val="kk-KZ"/>
        </w:rPr>
        <w:t xml:space="preserve"> ед.</w:t>
      </w:r>
    </w:p>
    <w:p w:rsidR="00B275B3" w:rsidRPr="00B275B3" w:rsidRDefault="00B275B3" w:rsidP="00B275B3">
      <w:pPr>
        <w:pStyle w:val="a3"/>
        <w:spacing w:before="269" w:beforeAutospacing="0" w:after="0" w:afterAutospacing="0"/>
        <w:jc w:val="both"/>
        <w:rPr>
          <w:rStyle w:val="a4"/>
          <w:rFonts w:ascii="Arial" w:hAnsi="Arial" w:cs="Arial"/>
          <w:b w:val="0"/>
          <w:bCs w:val="0"/>
          <w:color w:val="000000" w:themeColor="text1"/>
          <w:highlight w:val="yellow"/>
          <w:lang w:val="kk-KZ"/>
        </w:rPr>
      </w:pPr>
    </w:p>
    <w:p w:rsidR="001F6A41" w:rsidRDefault="001F6A41" w:rsidP="001F6A41">
      <w:pPr>
        <w:pStyle w:val="a3"/>
        <w:spacing w:before="0" w:beforeAutospacing="0" w:after="0" w:afterAutospacing="0"/>
        <w:jc w:val="both"/>
        <w:rPr>
          <w:rFonts w:ascii="Arial" w:hAnsi="Arial" w:cs="Arial"/>
          <w:color w:val="151515"/>
        </w:rPr>
      </w:pPr>
      <w:r>
        <w:rPr>
          <w:rStyle w:val="a4"/>
          <w:rFonts w:ascii="Arial" w:hAnsi="Arial" w:cs="Arial"/>
          <w:color w:val="151515"/>
        </w:rPr>
        <w:t>Основные функциональные обязанности:</w:t>
      </w:r>
    </w:p>
    <w:p w:rsidR="001F6A41" w:rsidRDefault="001F6A41" w:rsidP="001F6A41">
      <w:pPr>
        <w:pStyle w:val="a3"/>
        <w:spacing w:before="0" w:beforeAutospacing="0" w:after="0" w:afterAutospacing="0"/>
        <w:jc w:val="both"/>
        <w:rPr>
          <w:rFonts w:ascii="Arial" w:hAnsi="Arial" w:cs="Arial"/>
          <w:color w:val="151515"/>
        </w:rPr>
      </w:pPr>
      <w:r>
        <w:rPr>
          <w:rFonts w:ascii="Arial" w:hAnsi="Arial" w:cs="Arial"/>
          <w:color w:val="151515"/>
        </w:rPr>
        <w:t>Тушение пожаров, спасение людей, проведение аварийно-спасательных работ.</w:t>
      </w:r>
    </w:p>
    <w:p w:rsidR="00436062" w:rsidRDefault="00436062" w:rsidP="00E50D90">
      <w:pPr>
        <w:pStyle w:val="a3"/>
        <w:spacing w:before="269" w:beforeAutospacing="0" w:after="269" w:afterAutospacing="0"/>
        <w:jc w:val="both"/>
        <w:rPr>
          <w:rFonts w:ascii="Arial" w:hAnsi="Arial" w:cs="Arial"/>
          <w:color w:val="151515"/>
        </w:rPr>
      </w:pPr>
      <w:r>
        <w:rPr>
          <w:rStyle w:val="a4"/>
          <w:rFonts w:ascii="Arial" w:hAnsi="Arial" w:cs="Arial"/>
          <w:color w:val="151515"/>
        </w:rPr>
        <w:t>Основные требования к участникам конкурса:</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Образование – не ниже среднего. Возраст – не более 35 лет. Рост не менее 165 см. Наличие военного билета или приписного свидетельства.</w:t>
      </w:r>
    </w:p>
    <w:p w:rsidR="00436062" w:rsidRDefault="00436062" w:rsidP="00E50D90">
      <w:pPr>
        <w:pStyle w:val="a3"/>
        <w:spacing w:before="269" w:beforeAutospacing="0" w:after="269" w:afterAutospacing="0"/>
        <w:jc w:val="both"/>
        <w:rPr>
          <w:rFonts w:ascii="Arial" w:hAnsi="Arial" w:cs="Arial"/>
          <w:color w:val="151515"/>
        </w:rPr>
      </w:pPr>
      <w:r>
        <w:rPr>
          <w:rStyle w:val="a4"/>
          <w:rFonts w:ascii="Arial" w:hAnsi="Arial" w:cs="Arial"/>
          <w:color w:val="151515"/>
        </w:rPr>
        <w:lastRenderedPageBreak/>
        <w:t>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В соответствии с Законом Республики Казахстан от 06 января 2011 года «</w:t>
      </w:r>
      <w:r>
        <w:rPr>
          <w:rStyle w:val="a4"/>
          <w:rFonts w:ascii="Arial" w:hAnsi="Arial" w:cs="Arial"/>
          <w:color w:val="151515"/>
        </w:rPr>
        <w:t>О правоохранительной</w:t>
      </w:r>
      <w:r>
        <w:rPr>
          <w:rFonts w:ascii="Arial" w:hAnsi="Arial" w:cs="Arial"/>
          <w:color w:val="151515"/>
        </w:rPr>
        <w:t> </w:t>
      </w:r>
      <w:r>
        <w:rPr>
          <w:rStyle w:val="a4"/>
          <w:rFonts w:ascii="Arial" w:hAnsi="Arial" w:cs="Arial"/>
          <w:color w:val="151515"/>
        </w:rPr>
        <w:t>службе</w:t>
      </w:r>
      <w:r>
        <w:rPr>
          <w:rFonts w:ascii="Arial" w:hAnsi="Arial" w:cs="Arial"/>
          <w:color w:val="151515"/>
        </w:rPr>
        <w:t>»</w:t>
      </w:r>
      <w:r>
        <w:rPr>
          <w:rStyle w:val="a4"/>
          <w:rFonts w:ascii="Arial" w:hAnsi="Arial" w:cs="Arial"/>
          <w:color w:val="151515"/>
        </w:rPr>
        <w:t> </w:t>
      </w:r>
      <w:r>
        <w:rPr>
          <w:rFonts w:ascii="Arial" w:hAnsi="Arial" w:cs="Arial"/>
          <w:color w:val="151515"/>
        </w:rPr>
        <w:t>статья 17. Ограничения, связанные с пребыванием сотрудника на правоохранительной службе:</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Сотрудник не вправе:</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 защиты трудовых, а также других социально-экономических прав и интересов своих членов и улучшения условий труда;</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 заниматься другой оплачиваемой деятельностью, кроме педагогической, научной и иной творческой деятельности;</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3) заниматься </w:t>
      </w:r>
      <w:hyperlink r:id="rId4" w:history="1">
        <w:r>
          <w:rPr>
            <w:rStyle w:val="a6"/>
            <w:rFonts w:ascii="Arial" w:hAnsi="Arial" w:cs="Arial"/>
            <w:color w:val="1890FF"/>
          </w:rPr>
          <w:t>предпринимательской деятельностью</w:t>
        </w:r>
      </w:hyperlink>
      <w:r>
        <w:rPr>
          <w:rFonts w:ascii="Arial" w:hAnsi="Arial" w:cs="Arial"/>
          <w:color w:val="151515"/>
        </w:rPr>
        <w:t>,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4) быть представителем по делам третьих лиц, за исключением случаев, предусмотренных </w:t>
      </w:r>
      <w:hyperlink r:id="rId5" w:history="1">
        <w:r>
          <w:rPr>
            <w:rStyle w:val="a6"/>
            <w:rFonts w:ascii="Arial" w:hAnsi="Arial" w:cs="Arial"/>
            <w:color w:val="1890FF"/>
          </w:rPr>
          <w:t>законами</w:t>
        </w:r>
      </w:hyperlink>
      <w:r>
        <w:rPr>
          <w:rFonts w:ascii="Arial" w:hAnsi="Arial" w:cs="Arial"/>
          <w:color w:val="151515"/>
        </w:rPr>
        <w:t>;</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6)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7) в связи с исполнением должностных полномочий пользоваться в личных целях услугами физических и юридических лиц;</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8) использовать свое служебное положение в корыстных целях, в том числе путем сговора с должностными и иными лицами;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9)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w:t>
      </w:r>
      <w:proofErr w:type="spellStart"/>
      <w:r>
        <w:rPr>
          <w:rFonts w:ascii="Arial" w:hAnsi="Arial" w:cs="Arial"/>
          <w:color w:val="151515"/>
        </w:rPr>
        <w:t>удочерителями</w:t>
      </w:r>
      <w:proofErr w:type="spellEnd"/>
      <w:r>
        <w:rPr>
          <w:rFonts w:ascii="Arial" w:hAnsi="Arial" w:cs="Arial"/>
          <w:color w:val="151515"/>
        </w:rPr>
        <w:t xml:space="preserve">), усыновленными (удочеренными), полнородными и </w:t>
      </w:r>
      <w:proofErr w:type="spellStart"/>
      <w:r>
        <w:rPr>
          <w:rFonts w:ascii="Arial" w:hAnsi="Arial" w:cs="Arial"/>
          <w:color w:val="151515"/>
        </w:rPr>
        <w:t>неполнородными</w:t>
      </w:r>
      <w:proofErr w:type="spellEnd"/>
      <w:r>
        <w:rPr>
          <w:rFonts w:ascii="Arial" w:hAnsi="Arial" w:cs="Arial"/>
          <w:color w:val="151515"/>
        </w:rPr>
        <w:t xml:space="preserve"> братьями и сестрами, дедушками, бабушками, внуками), супругом (супругой) и (или) свойственниками (полнородными и </w:t>
      </w:r>
      <w:proofErr w:type="spellStart"/>
      <w:r>
        <w:rPr>
          <w:rFonts w:ascii="Arial" w:hAnsi="Arial" w:cs="Arial"/>
          <w:color w:val="151515"/>
        </w:rPr>
        <w:t>неполнородными</w:t>
      </w:r>
      <w:proofErr w:type="spellEnd"/>
      <w:r>
        <w:rPr>
          <w:rFonts w:ascii="Arial" w:hAnsi="Arial" w:cs="Arial"/>
          <w:color w:val="151515"/>
        </w:rPr>
        <w:t xml:space="preserve">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lastRenderedPageBreak/>
        <w:t>2. Сотрудник в </w:t>
      </w:r>
      <w:hyperlink r:id="rId6" w:history="1">
        <w:r>
          <w:rPr>
            <w:rStyle w:val="a6"/>
            <w:rFonts w:ascii="Arial" w:hAnsi="Arial" w:cs="Arial"/>
            <w:color w:val="1890FF"/>
          </w:rPr>
          <w:t>порядке</w:t>
        </w:r>
      </w:hyperlink>
      <w:r>
        <w:rPr>
          <w:rFonts w:ascii="Arial" w:hAnsi="Arial" w:cs="Arial"/>
          <w:color w:val="151515"/>
        </w:rPr>
        <w:t>, установленном законодательством Республики Казахстан, в течение месяца после вступления в должность обязан на время прохождения правоохранительной службы передать в </w:t>
      </w:r>
      <w:hyperlink r:id="rId7" w:history="1">
        <w:r>
          <w:rPr>
            <w:rStyle w:val="a6"/>
            <w:rFonts w:ascii="Arial" w:hAnsi="Arial" w:cs="Arial"/>
            <w:color w:val="1890FF"/>
          </w:rPr>
          <w:t>доверительное управление</w:t>
        </w:r>
      </w:hyperlink>
      <w:r>
        <w:rPr>
          <w:rFonts w:ascii="Arial" w:hAnsi="Arial" w:cs="Arial"/>
          <w:color w:val="151515"/>
        </w:rPr>
        <w:t> находящиеся в его собственности акции (доли участия в уставном капитале) коммерческих организаций и иное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ему, а также иного имущества, переданного в имущественный наем. Договор на доверительное управление имуществом подлежит нотариальному удостоверению.</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Сотрудник имеет право получать доход от переданного в доверительное управление имущества, в том числе в форме вознаграждения, дивидендов, выигрышей, доходов от сдачи в аренду имущества и других законных источников.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3. Ответственность за несоблюдение ограничений, предусмотренных настоящей статьей, устанавливается настоящим Законом, другими законами Республики Казахстан.</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В соответствии с Законом Республики Казахстан от 18 ноября 2015 года «</w:t>
      </w:r>
      <w:r>
        <w:rPr>
          <w:rStyle w:val="a4"/>
          <w:rFonts w:ascii="Arial" w:hAnsi="Arial" w:cs="Arial"/>
          <w:color w:val="151515"/>
        </w:rPr>
        <w:t>О противодействии</w:t>
      </w:r>
      <w:r>
        <w:rPr>
          <w:rFonts w:ascii="Arial" w:hAnsi="Arial" w:cs="Arial"/>
          <w:color w:val="151515"/>
        </w:rPr>
        <w:t> </w:t>
      </w:r>
      <w:r>
        <w:rPr>
          <w:rStyle w:val="a4"/>
          <w:rFonts w:ascii="Arial" w:hAnsi="Arial" w:cs="Arial"/>
          <w:color w:val="151515"/>
        </w:rPr>
        <w:t>коррупции</w:t>
      </w:r>
      <w:r>
        <w:rPr>
          <w:rFonts w:ascii="Arial" w:hAnsi="Arial" w:cs="Arial"/>
          <w:color w:val="151515"/>
        </w:rPr>
        <w:t>»</w:t>
      </w:r>
      <w:r>
        <w:rPr>
          <w:rStyle w:val="a4"/>
          <w:rFonts w:ascii="Arial" w:hAnsi="Arial" w:cs="Arial"/>
          <w:color w:val="151515"/>
        </w:rPr>
        <w:t> </w:t>
      </w:r>
      <w:r>
        <w:rPr>
          <w:rFonts w:ascii="Arial" w:hAnsi="Arial" w:cs="Arial"/>
          <w:color w:val="151515"/>
        </w:rPr>
        <w:t>статья 12. Антикоррупционные ограничения:</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 xml:space="preserve">1. 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w:t>
      </w:r>
      <w:proofErr w:type="spellStart"/>
      <w:r>
        <w:rPr>
          <w:rFonts w:ascii="Arial" w:hAnsi="Arial" w:cs="Arial"/>
          <w:color w:val="151515"/>
        </w:rPr>
        <w:t>маслихатов</w:t>
      </w:r>
      <w:proofErr w:type="spellEnd"/>
      <w:r>
        <w:rPr>
          <w:rFonts w:ascii="Arial" w:hAnsi="Arial" w:cs="Arial"/>
          <w:color w:val="151515"/>
        </w:rPr>
        <w:t xml:space="preserve">, </w:t>
      </w:r>
      <w:proofErr w:type="spellStart"/>
      <w:r>
        <w:rPr>
          <w:rFonts w:ascii="Arial" w:hAnsi="Arial" w:cs="Arial"/>
          <w:color w:val="151515"/>
        </w:rPr>
        <w:t>акимы</w:t>
      </w:r>
      <w:proofErr w:type="spellEnd"/>
      <w:r>
        <w:rPr>
          <w:rFonts w:ascii="Arial" w:hAnsi="Arial" w:cs="Arial"/>
          <w:color w:val="151515"/>
        </w:rPr>
        <w:t xml:space="preserve">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w:t>
      </w:r>
      <w:hyperlink r:id="rId8" w:history="1">
        <w:r>
          <w:rPr>
            <w:rStyle w:val="a6"/>
            <w:rFonts w:ascii="Arial" w:hAnsi="Arial" w:cs="Arial"/>
            <w:color w:val="1890FF"/>
          </w:rPr>
          <w:t>статьями 13</w:t>
        </w:r>
      </w:hyperlink>
      <w:r>
        <w:rPr>
          <w:rFonts w:ascii="Arial" w:hAnsi="Arial" w:cs="Arial"/>
          <w:color w:val="151515"/>
        </w:rPr>
        <w:t>, </w:t>
      </w:r>
      <w:hyperlink r:id="rId9" w:history="1">
        <w:r>
          <w:rPr>
            <w:rStyle w:val="a6"/>
            <w:rFonts w:ascii="Arial" w:hAnsi="Arial" w:cs="Arial"/>
            <w:color w:val="1890FF"/>
          </w:rPr>
          <w:t>14</w:t>
        </w:r>
      </w:hyperlink>
      <w:r>
        <w:rPr>
          <w:rFonts w:ascii="Arial" w:hAnsi="Arial" w:cs="Arial"/>
          <w:color w:val="151515"/>
        </w:rPr>
        <w:t>, 14-1 и </w:t>
      </w:r>
      <w:hyperlink r:id="rId10" w:history="1">
        <w:r>
          <w:rPr>
            <w:rStyle w:val="a6"/>
            <w:rFonts w:ascii="Arial" w:hAnsi="Arial" w:cs="Arial"/>
            <w:color w:val="1890FF"/>
          </w:rPr>
          <w:t>15</w:t>
        </w:r>
      </w:hyperlink>
      <w:r>
        <w:rPr>
          <w:rFonts w:ascii="Arial" w:hAnsi="Arial" w:cs="Arial"/>
          <w:color w:val="151515"/>
        </w:rPr>
        <w:t> настоящего Закона, принимают на себя антикоррупционные ограничения по:</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осуществлению деятельности, не совместимой с выполнением государственных функций; 2) недопустимости совместной службы (работы) близких родственников, супругов и свойственников;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 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lastRenderedPageBreak/>
        <w:t>3. Согласие лиц, указанных в абзаце первом </w:t>
      </w:r>
      <w:hyperlink r:id="rId11" w:history="1">
        <w:r>
          <w:rPr>
            <w:rStyle w:val="a6"/>
            <w:rFonts w:ascii="Arial" w:hAnsi="Arial" w:cs="Arial"/>
            <w:color w:val="1890FF"/>
          </w:rPr>
          <w:t>пункта 1</w:t>
        </w:r>
      </w:hyperlink>
      <w:r>
        <w:rPr>
          <w:rFonts w:ascii="Arial" w:hAnsi="Arial" w:cs="Arial"/>
          <w:color w:val="151515"/>
        </w:rPr>
        <w:t> настоящей статьи,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4. Непринятие антикоррупционных ограничений лицами, указанными в абзаце первом </w:t>
      </w:r>
      <w:hyperlink r:id="rId12" w:history="1">
        <w:r>
          <w:rPr>
            <w:rStyle w:val="a6"/>
            <w:rFonts w:ascii="Arial" w:hAnsi="Arial" w:cs="Arial"/>
            <w:color w:val="1890FF"/>
          </w:rPr>
          <w:t>пункта 1</w:t>
        </w:r>
      </w:hyperlink>
      <w:r>
        <w:rPr>
          <w:rFonts w:ascii="Arial" w:hAnsi="Arial" w:cs="Arial"/>
          <w:color w:val="151515"/>
        </w:rPr>
        <w:t> настоящей статьи,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Члены семьи лица, указанного в абзаце первом пункта 1 настоящей статьи,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Примечание. В настоящем Законе под членами семьи лица, указанного в абзаце первом пункта 1 настоящей статьи, понимаются его супруг (супруга), родители, дети, в том числе совершеннолетние, и лица, находящиеся на иждивении и постоянно проживающие с ним.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6. 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настоящей статьи,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настоящей статьи,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настоящей статьи,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настоящей статьи, стало известно об оказании услуги.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436062" w:rsidRDefault="00436062" w:rsidP="00E50D90">
      <w:pPr>
        <w:pStyle w:val="a3"/>
        <w:spacing w:before="0" w:beforeAutospacing="0" w:after="0" w:afterAutospacing="0"/>
        <w:jc w:val="both"/>
        <w:rPr>
          <w:rFonts w:ascii="Arial" w:hAnsi="Arial" w:cs="Arial"/>
          <w:color w:val="151515"/>
        </w:rPr>
      </w:pPr>
      <w:r>
        <w:rPr>
          <w:rFonts w:ascii="Arial" w:hAnsi="Arial" w:cs="Arial"/>
          <w:color w:val="151515"/>
        </w:rPr>
        <w:t>Прием документов осуществляет кадровая служба ГУ «ДЧС Костанайской области</w:t>
      </w:r>
      <w:r w:rsidR="00FF04AA">
        <w:rPr>
          <w:rFonts w:ascii="Arial" w:hAnsi="Arial" w:cs="Arial"/>
          <w:color w:val="151515"/>
        </w:rPr>
        <w:t xml:space="preserve"> МЧС РК</w:t>
      </w:r>
      <w:r>
        <w:rPr>
          <w:rFonts w:ascii="Arial" w:hAnsi="Arial" w:cs="Arial"/>
          <w:color w:val="151515"/>
        </w:rPr>
        <w:t>», располо</w:t>
      </w:r>
      <w:r w:rsidR="00605280">
        <w:rPr>
          <w:rFonts w:ascii="Arial" w:hAnsi="Arial" w:cs="Arial"/>
          <w:color w:val="151515"/>
        </w:rPr>
        <w:t xml:space="preserve">женная по адресу: </w:t>
      </w:r>
      <w:proofErr w:type="spellStart"/>
      <w:r w:rsidR="00605280">
        <w:rPr>
          <w:rFonts w:ascii="Arial" w:hAnsi="Arial" w:cs="Arial"/>
          <w:color w:val="151515"/>
        </w:rPr>
        <w:t>Костанайская</w:t>
      </w:r>
      <w:proofErr w:type="spellEnd"/>
      <w:r w:rsidR="00605280">
        <w:rPr>
          <w:rFonts w:ascii="Arial" w:hAnsi="Arial" w:cs="Arial"/>
          <w:color w:val="151515"/>
        </w:rPr>
        <w:t xml:space="preserve"> </w:t>
      </w:r>
      <w:r>
        <w:rPr>
          <w:rFonts w:ascii="Arial" w:hAnsi="Arial" w:cs="Arial"/>
          <w:color w:val="151515"/>
        </w:rPr>
        <w:t xml:space="preserve">область, город </w:t>
      </w:r>
      <w:proofErr w:type="spellStart"/>
      <w:r>
        <w:rPr>
          <w:rFonts w:ascii="Arial" w:hAnsi="Arial" w:cs="Arial"/>
          <w:color w:val="151515"/>
        </w:rPr>
        <w:t>Костанай</w:t>
      </w:r>
      <w:proofErr w:type="spellEnd"/>
      <w:r>
        <w:rPr>
          <w:rFonts w:ascii="Arial" w:hAnsi="Arial" w:cs="Arial"/>
          <w:color w:val="151515"/>
        </w:rPr>
        <w:t xml:space="preserve">, улица </w:t>
      </w:r>
      <w:proofErr w:type="spellStart"/>
      <w:r w:rsidR="00FF04AA">
        <w:rPr>
          <w:rFonts w:ascii="Arial" w:hAnsi="Arial" w:cs="Arial"/>
          <w:color w:val="151515"/>
        </w:rPr>
        <w:t>Баймагамбетова</w:t>
      </w:r>
      <w:proofErr w:type="spellEnd"/>
      <w:r w:rsidR="00FF04AA">
        <w:rPr>
          <w:rFonts w:ascii="Arial" w:hAnsi="Arial" w:cs="Arial"/>
          <w:color w:val="151515"/>
        </w:rPr>
        <w:t xml:space="preserve"> 150, </w:t>
      </w:r>
      <w:r>
        <w:rPr>
          <w:rFonts w:ascii="Arial" w:hAnsi="Arial" w:cs="Arial"/>
          <w:color w:val="151515"/>
        </w:rPr>
        <w:t>телефон: </w:t>
      </w:r>
      <w:r w:rsidR="00AE395E">
        <w:rPr>
          <w:rStyle w:val="a4"/>
          <w:rFonts w:ascii="Arial" w:hAnsi="Arial" w:cs="Arial"/>
          <w:color w:val="151515"/>
        </w:rPr>
        <w:t xml:space="preserve">8 </w:t>
      </w:r>
      <w:r>
        <w:rPr>
          <w:rStyle w:val="a4"/>
          <w:rFonts w:ascii="Arial" w:hAnsi="Arial" w:cs="Arial"/>
          <w:color w:val="151515"/>
        </w:rPr>
        <w:t>(7142) 5</w:t>
      </w:r>
      <w:r w:rsidR="00FF04AA">
        <w:rPr>
          <w:rStyle w:val="a4"/>
          <w:rFonts w:ascii="Arial" w:hAnsi="Arial" w:cs="Arial"/>
          <w:color w:val="151515"/>
        </w:rPr>
        <w:t>0</w:t>
      </w:r>
      <w:r>
        <w:rPr>
          <w:rStyle w:val="a4"/>
          <w:rFonts w:ascii="Arial" w:hAnsi="Arial" w:cs="Arial"/>
          <w:color w:val="151515"/>
        </w:rPr>
        <w:t>-</w:t>
      </w:r>
      <w:r w:rsidR="00FF04AA">
        <w:rPr>
          <w:rStyle w:val="a4"/>
          <w:rFonts w:ascii="Arial" w:hAnsi="Arial" w:cs="Arial"/>
          <w:color w:val="151515"/>
        </w:rPr>
        <w:t>32</w:t>
      </w:r>
      <w:r>
        <w:rPr>
          <w:rStyle w:val="a4"/>
          <w:rFonts w:ascii="Arial" w:hAnsi="Arial" w:cs="Arial"/>
          <w:color w:val="151515"/>
        </w:rPr>
        <w:t>-</w:t>
      </w:r>
      <w:r w:rsidR="00FF04AA">
        <w:rPr>
          <w:rStyle w:val="a4"/>
          <w:rFonts w:ascii="Arial" w:hAnsi="Arial" w:cs="Arial"/>
          <w:color w:val="151515"/>
        </w:rPr>
        <w:t>32</w:t>
      </w:r>
      <w:r>
        <w:rPr>
          <w:rFonts w:ascii="Arial" w:hAnsi="Arial" w:cs="Arial"/>
          <w:color w:val="151515"/>
        </w:rPr>
        <w:t xml:space="preserve">, эл. </w:t>
      </w:r>
      <w:proofErr w:type="gramStart"/>
      <w:r>
        <w:rPr>
          <w:rFonts w:ascii="Arial" w:hAnsi="Arial" w:cs="Arial"/>
          <w:color w:val="151515"/>
        </w:rPr>
        <w:lastRenderedPageBreak/>
        <w:t>почта: </w:t>
      </w:r>
      <w:r w:rsidR="00B07B90">
        <w:rPr>
          <w:rStyle w:val="a4"/>
          <w:rFonts w:ascii="Arial" w:hAnsi="Arial" w:cs="Arial"/>
          <w:color w:val="1890FF"/>
          <w:u w:val="single"/>
        </w:rPr>
        <w:t xml:space="preserve"> </w:t>
      </w:r>
      <w:hyperlink r:id="rId13" w:history="1">
        <w:r w:rsidR="003E4A41" w:rsidRPr="00351A46">
          <w:rPr>
            <w:rStyle w:val="a6"/>
            <w:rFonts w:ascii="Arial" w:hAnsi="Arial" w:cs="Arial"/>
          </w:rPr>
          <w:t>ok_</w:t>
        </w:r>
        <w:r w:rsidR="003E4A41" w:rsidRPr="00351A46">
          <w:rPr>
            <w:rStyle w:val="a6"/>
            <w:rFonts w:ascii="Arial" w:hAnsi="Arial" w:cs="Arial"/>
            <w:lang w:val="en-US"/>
          </w:rPr>
          <w:t>dchs</w:t>
        </w:r>
        <w:r w:rsidR="003E4A41" w:rsidRPr="00351A46">
          <w:rPr>
            <w:rStyle w:val="a6"/>
            <w:rFonts w:ascii="Arial" w:hAnsi="Arial" w:cs="Arial"/>
          </w:rPr>
          <w:t>_ko</w:t>
        </w:r>
        <w:r w:rsidR="003E4A41" w:rsidRPr="00351A46">
          <w:rPr>
            <w:rStyle w:val="a6"/>
            <w:rFonts w:ascii="Arial" w:hAnsi="Arial" w:cs="Arial"/>
            <w:lang w:val="en-US"/>
          </w:rPr>
          <w:t>st</w:t>
        </w:r>
        <w:r w:rsidR="003E4A41" w:rsidRPr="00351A46">
          <w:rPr>
            <w:rStyle w:val="a6"/>
            <w:rFonts w:ascii="Arial" w:hAnsi="Arial" w:cs="Arial"/>
          </w:rPr>
          <w:t>@emer.kz</w:t>
        </w:r>
        <w:proofErr w:type="gramEnd"/>
      </w:hyperlink>
      <w:r>
        <w:rPr>
          <w:rFonts w:ascii="Arial" w:hAnsi="Arial" w:cs="Arial"/>
          <w:color w:val="151515"/>
        </w:rPr>
        <w:t>, часы приема: с 0</w:t>
      </w:r>
      <w:r w:rsidR="00453FB5">
        <w:rPr>
          <w:rFonts w:ascii="Arial" w:hAnsi="Arial" w:cs="Arial"/>
          <w:color w:val="151515"/>
        </w:rPr>
        <w:t>9</w:t>
      </w:r>
      <w:r>
        <w:rPr>
          <w:rFonts w:ascii="Arial" w:hAnsi="Arial" w:cs="Arial"/>
          <w:color w:val="151515"/>
        </w:rPr>
        <w:t>:</w:t>
      </w:r>
      <w:r w:rsidR="00453FB5">
        <w:rPr>
          <w:rFonts w:ascii="Arial" w:hAnsi="Arial" w:cs="Arial"/>
          <w:color w:val="151515"/>
        </w:rPr>
        <w:t>0</w:t>
      </w:r>
      <w:r w:rsidRPr="00436062">
        <w:rPr>
          <w:rFonts w:ascii="Arial" w:hAnsi="Arial" w:cs="Arial"/>
          <w:color w:val="151515"/>
        </w:rPr>
        <w:t>0</w:t>
      </w:r>
      <w:r>
        <w:rPr>
          <w:rFonts w:ascii="Arial" w:hAnsi="Arial" w:cs="Arial"/>
          <w:color w:val="151515"/>
        </w:rPr>
        <w:t xml:space="preserve"> часов до 18:30 часов </w:t>
      </w:r>
      <w:r>
        <w:rPr>
          <w:rStyle w:val="a5"/>
          <w:rFonts w:ascii="Arial" w:hAnsi="Arial" w:cs="Arial"/>
          <w:color w:val="151515"/>
        </w:rPr>
        <w:t>(с 13:00 часов до 1</w:t>
      </w:r>
      <w:r w:rsidR="00453FB5">
        <w:rPr>
          <w:rStyle w:val="a5"/>
          <w:rFonts w:ascii="Arial" w:hAnsi="Arial" w:cs="Arial"/>
          <w:color w:val="151515"/>
        </w:rPr>
        <w:t>4</w:t>
      </w:r>
      <w:r>
        <w:rPr>
          <w:rStyle w:val="a5"/>
          <w:rFonts w:ascii="Arial" w:hAnsi="Arial" w:cs="Arial"/>
          <w:color w:val="151515"/>
        </w:rPr>
        <w:t>:</w:t>
      </w:r>
      <w:r w:rsidR="00453FB5">
        <w:rPr>
          <w:rStyle w:val="a5"/>
          <w:rFonts w:ascii="Arial" w:hAnsi="Arial" w:cs="Arial"/>
          <w:color w:val="151515"/>
        </w:rPr>
        <w:t>3</w:t>
      </w:r>
      <w:r>
        <w:rPr>
          <w:rStyle w:val="a5"/>
          <w:rFonts w:ascii="Arial" w:hAnsi="Arial" w:cs="Arial"/>
          <w:color w:val="151515"/>
        </w:rPr>
        <w:t>0 часов обеденный перерыв)</w:t>
      </w:r>
      <w:r>
        <w:rPr>
          <w:rFonts w:ascii="Arial" w:hAnsi="Arial" w:cs="Arial"/>
          <w:color w:val="151515"/>
        </w:rPr>
        <w:t>.</w:t>
      </w:r>
    </w:p>
    <w:p w:rsidR="007C5C3D" w:rsidRDefault="007C5C3D" w:rsidP="007C5C3D">
      <w:pPr>
        <w:pStyle w:val="a3"/>
        <w:spacing w:before="269" w:beforeAutospacing="0" w:after="269" w:afterAutospacing="0"/>
        <w:jc w:val="both"/>
        <w:rPr>
          <w:rFonts w:ascii="Arial" w:hAnsi="Arial" w:cs="Arial"/>
          <w:color w:val="151515"/>
        </w:rPr>
      </w:pPr>
      <w:r>
        <w:rPr>
          <w:rFonts w:ascii="Arial" w:hAnsi="Arial" w:cs="Arial"/>
          <w:color w:val="151515"/>
        </w:rPr>
        <w:t>Срок приема документов </w:t>
      </w:r>
      <w:r w:rsidRPr="00434B63">
        <w:rPr>
          <w:rStyle w:val="a4"/>
          <w:rFonts w:ascii="Arial" w:hAnsi="Arial" w:cs="Arial"/>
          <w:color w:val="000000" w:themeColor="text1"/>
        </w:rPr>
        <w:t xml:space="preserve">с </w:t>
      </w:r>
      <w:r w:rsidR="00135A62">
        <w:rPr>
          <w:rStyle w:val="a4"/>
          <w:rFonts w:ascii="Arial" w:hAnsi="Arial" w:cs="Arial"/>
          <w:color w:val="000000" w:themeColor="text1"/>
        </w:rPr>
        <w:t>21</w:t>
      </w:r>
      <w:r w:rsidRPr="00434B63">
        <w:rPr>
          <w:rStyle w:val="a4"/>
          <w:rFonts w:ascii="Arial" w:hAnsi="Arial" w:cs="Arial"/>
          <w:color w:val="000000" w:themeColor="text1"/>
        </w:rPr>
        <w:t xml:space="preserve"> </w:t>
      </w:r>
      <w:r w:rsidR="00135A62">
        <w:rPr>
          <w:rStyle w:val="a4"/>
          <w:rFonts w:ascii="Arial" w:hAnsi="Arial" w:cs="Arial"/>
          <w:color w:val="000000" w:themeColor="text1"/>
        </w:rPr>
        <w:t>сентября</w:t>
      </w:r>
      <w:r>
        <w:rPr>
          <w:rStyle w:val="a4"/>
          <w:rFonts w:ascii="Arial" w:hAnsi="Arial" w:cs="Arial"/>
          <w:color w:val="000000" w:themeColor="text1"/>
        </w:rPr>
        <w:t xml:space="preserve"> по </w:t>
      </w:r>
      <w:r w:rsidR="00135A62">
        <w:rPr>
          <w:rStyle w:val="a4"/>
          <w:rFonts w:ascii="Arial" w:hAnsi="Arial" w:cs="Arial"/>
          <w:color w:val="000000" w:themeColor="text1"/>
        </w:rPr>
        <w:t>2</w:t>
      </w:r>
      <w:r>
        <w:rPr>
          <w:rStyle w:val="a4"/>
          <w:rFonts w:ascii="Arial" w:hAnsi="Arial" w:cs="Arial"/>
          <w:color w:val="000000" w:themeColor="text1"/>
        </w:rPr>
        <w:t xml:space="preserve"> </w:t>
      </w:r>
      <w:r w:rsidR="00135A62">
        <w:rPr>
          <w:rStyle w:val="a4"/>
          <w:rFonts w:ascii="Arial" w:hAnsi="Arial" w:cs="Arial"/>
          <w:color w:val="000000" w:themeColor="text1"/>
        </w:rPr>
        <w:t>октября</w:t>
      </w:r>
      <w:r>
        <w:rPr>
          <w:rStyle w:val="a4"/>
          <w:rFonts w:ascii="Arial" w:hAnsi="Arial" w:cs="Arial"/>
          <w:color w:val="000000" w:themeColor="text1"/>
        </w:rPr>
        <w:t xml:space="preserve"> </w:t>
      </w:r>
      <w:r w:rsidRPr="00434B63">
        <w:rPr>
          <w:rStyle w:val="a4"/>
          <w:rFonts w:ascii="Arial" w:hAnsi="Arial" w:cs="Arial"/>
          <w:color w:val="000000" w:themeColor="text1"/>
        </w:rPr>
        <w:t>202</w:t>
      </w:r>
      <w:r>
        <w:rPr>
          <w:rStyle w:val="a4"/>
          <w:rFonts w:ascii="Arial" w:hAnsi="Arial" w:cs="Arial"/>
          <w:color w:val="000000" w:themeColor="text1"/>
        </w:rPr>
        <w:t>6</w:t>
      </w:r>
      <w:r w:rsidRPr="00434B63">
        <w:rPr>
          <w:rStyle w:val="a4"/>
          <w:rFonts w:ascii="Arial" w:hAnsi="Arial" w:cs="Arial"/>
          <w:color w:val="000000" w:themeColor="text1"/>
        </w:rPr>
        <w:t xml:space="preserve"> года </w:t>
      </w:r>
      <w:r>
        <w:rPr>
          <w:rStyle w:val="a5"/>
          <w:rFonts w:ascii="Arial" w:hAnsi="Arial" w:cs="Arial"/>
          <w:color w:val="151515"/>
        </w:rPr>
        <w:t>(10 рабочих дней)</w:t>
      </w:r>
      <w:r>
        <w:rPr>
          <w:rFonts w:ascii="Arial" w:hAnsi="Arial" w:cs="Arial"/>
          <w:color w:val="151515"/>
        </w:rPr>
        <w:t>.</w:t>
      </w:r>
    </w:p>
    <w:p w:rsidR="00436062" w:rsidRDefault="00436062" w:rsidP="00E50D90">
      <w:pPr>
        <w:pStyle w:val="a3"/>
        <w:spacing w:before="269" w:beforeAutospacing="0" w:after="269" w:afterAutospacing="0"/>
        <w:jc w:val="both"/>
        <w:rPr>
          <w:rFonts w:ascii="Arial" w:hAnsi="Arial" w:cs="Arial"/>
          <w:color w:val="151515"/>
        </w:rPr>
      </w:pPr>
      <w:r>
        <w:rPr>
          <w:rStyle w:val="a4"/>
          <w:rFonts w:ascii="Arial" w:hAnsi="Arial" w:cs="Arial"/>
          <w:color w:val="151515"/>
        </w:rPr>
        <w:t xml:space="preserve">Порядок </w:t>
      </w:r>
      <w:r w:rsidR="00CB3A73">
        <w:rPr>
          <w:rStyle w:val="a4"/>
          <w:rFonts w:ascii="Arial" w:hAnsi="Arial" w:cs="Arial"/>
          <w:color w:val="151515"/>
        </w:rPr>
        <w:t>конкурса</w:t>
      </w:r>
      <w:r>
        <w:rPr>
          <w:rStyle w:val="a4"/>
          <w:rFonts w:ascii="Arial" w:hAnsi="Arial" w:cs="Arial"/>
          <w:color w:val="151515"/>
        </w:rPr>
        <w:t xml:space="preserve"> на первоначальную профессиональную подготовку</w:t>
      </w:r>
      <w:r>
        <w:rPr>
          <w:rFonts w:ascii="Arial" w:hAnsi="Arial" w:cs="Arial"/>
          <w:b/>
          <w:bCs/>
          <w:color w:val="151515"/>
        </w:rPr>
        <w:br/>
      </w:r>
      <w:r>
        <w:rPr>
          <w:rStyle w:val="a4"/>
          <w:rFonts w:ascii="Arial" w:hAnsi="Arial" w:cs="Arial"/>
          <w:color w:val="151515"/>
        </w:rPr>
        <w:t>и условия ее прохождения для лиц, поступающих</w:t>
      </w:r>
      <w:r>
        <w:rPr>
          <w:rFonts w:ascii="Arial" w:hAnsi="Arial" w:cs="Arial"/>
          <w:b/>
          <w:bCs/>
          <w:color w:val="151515"/>
        </w:rPr>
        <w:br/>
      </w:r>
      <w:r>
        <w:rPr>
          <w:rStyle w:val="a4"/>
          <w:rFonts w:ascii="Arial" w:hAnsi="Arial" w:cs="Arial"/>
          <w:color w:val="151515"/>
        </w:rPr>
        <w:t>в органы гражданской защиты</w:t>
      </w:r>
      <w:r w:rsidR="00AE395E">
        <w:rPr>
          <w:rStyle w:val="a4"/>
          <w:rFonts w:ascii="Arial" w:hAnsi="Arial" w:cs="Arial"/>
          <w:color w:val="151515"/>
        </w:rPr>
        <w:t>.</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 xml:space="preserve">Граждане, желающие принять участие в </w:t>
      </w:r>
      <w:r w:rsidR="00557F45">
        <w:rPr>
          <w:rFonts w:ascii="Arial" w:hAnsi="Arial" w:cs="Arial"/>
          <w:color w:val="151515"/>
        </w:rPr>
        <w:t>конкурсе</w:t>
      </w:r>
      <w:r>
        <w:rPr>
          <w:rFonts w:ascii="Arial" w:hAnsi="Arial" w:cs="Arial"/>
          <w:color w:val="151515"/>
        </w:rPr>
        <w:t xml:space="preserve"> подают в </w:t>
      </w:r>
      <w:r w:rsidR="00F4520F">
        <w:rPr>
          <w:rFonts w:ascii="Arial" w:hAnsi="Arial" w:cs="Arial"/>
          <w:color w:val="151515"/>
        </w:rPr>
        <w:t xml:space="preserve">управление </w:t>
      </w:r>
      <w:r>
        <w:rPr>
          <w:rFonts w:ascii="Arial" w:hAnsi="Arial" w:cs="Arial"/>
          <w:color w:val="151515"/>
        </w:rPr>
        <w:t>кадров</w:t>
      </w:r>
      <w:r w:rsidR="00F4520F">
        <w:rPr>
          <w:rFonts w:ascii="Arial" w:hAnsi="Arial" w:cs="Arial"/>
          <w:color w:val="151515"/>
        </w:rPr>
        <w:t>ой</w:t>
      </w:r>
      <w:r>
        <w:rPr>
          <w:rFonts w:ascii="Arial" w:hAnsi="Arial" w:cs="Arial"/>
          <w:color w:val="151515"/>
        </w:rPr>
        <w:t xml:space="preserve"> служб</w:t>
      </w:r>
      <w:r w:rsidR="00F4520F">
        <w:rPr>
          <w:rFonts w:ascii="Arial" w:hAnsi="Arial" w:cs="Arial"/>
          <w:color w:val="151515"/>
        </w:rPr>
        <w:t>ы</w:t>
      </w:r>
      <w:r>
        <w:rPr>
          <w:rFonts w:ascii="Arial" w:hAnsi="Arial" w:cs="Arial"/>
          <w:color w:val="151515"/>
        </w:rPr>
        <w:t xml:space="preserve"> ГУ «ДЧС </w:t>
      </w:r>
      <w:r w:rsidR="00B07B90">
        <w:rPr>
          <w:rFonts w:ascii="Arial" w:hAnsi="Arial" w:cs="Arial"/>
          <w:color w:val="151515"/>
        </w:rPr>
        <w:t>Костанайской области</w:t>
      </w:r>
      <w:r w:rsidR="00F4520F">
        <w:rPr>
          <w:rFonts w:ascii="Arial" w:hAnsi="Arial" w:cs="Arial"/>
          <w:color w:val="151515"/>
        </w:rPr>
        <w:t xml:space="preserve"> МЧС РК</w:t>
      </w:r>
      <w:r>
        <w:rPr>
          <w:rFonts w:ascii="Arial" w:hAnsi="Arial" w:cs="Arial"/>
          <w:color w:val="151515"/>
        </w:rPr>
        <w:t>» документы, указанные в пункте 23 Правил, помещенные в скоросшиватель, переданные ими нарочно или по общедоступным информационным системам, соответствующим требованиям законодательства Республики Казахстан об электронном документе и электронной цифровой подписи в установленные сроки приема документов.</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Кандидат подает следующие документы:</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заявление на участие в отборе на занятие должности по форме, согласно приложению 1 к настоящим Правилам;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 копию документа, удостоверяющего личность гражданина Республики Казахстан либо его электронной формы, содержащего индивидуальны идентификационный номер;</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2-1) копию водительского удостоверения, подтверждающего право управления транспортным средством соответствующей категории либо его электронной формы, если кандидат претендует на должности водителей;</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3) копии документов об образовании, а также документы, подтверждающие прохождение процедуры признания документов об образовании в соответствии с Правилами 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 352 «Об утверждении Правил признания документов об образовании, а также перечня зарубежных организаций высшего и (или) послевузовского образования, документы об образовании которых признаются на территории Республики Казахстан» (зарегистрирован в Реестре государственной регистрации нормативных правовых актов № 23626) (заверенная нотариально);</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4) заполненную подробную автобиографию, написанную собственноручно, с указанием близких родственников, в том числе бывших супругов по форме, согласно приложению 2 к настоящим Правилам;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военный билет или приписное свидетельство;</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6) документы, подтверждающие трудовую деятельность кандидата в соответствии со статьей 35 Трудового кодекса Республики Казахстан (при наличии);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7) цветные фотографии размером 3х4 (6 штук);</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8)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Законом Республики Казахстан «О противодействии коррупции»;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lastRenderedPageBreak/>
        <w:t>9) анкету кандидата по форме, согласно приложению 3 к настоящим Правилам;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10) личный листок по учету кадров по форме, согласно приложению 4 к настоящим Правилам;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11) документы, подтверждающие наличие спортивного разряда (при их наличии).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Представление неполного пакета документов является основанием для отказа в их рассмотрении.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 xml:space="preserve">После предоставления кандидатом всех документов в соответствие с перечнем, сотрудники кадровой службы рассматривают и изучают их в течении трех рабочих дней, после чего кандидату в течение двух рабочих дней выдают направления для психофизиологического обследования и прохождение медицинского освидетельствования в военно-врачебной комиссии (расположенный по адресу </w:t>
      </w:r>
      <w:proofErr w:type="spellStart"/>
      <w:r>
        <w:rPr>
          <w:rFonts w:ascii="Arial" w:hAnsi="Arial" w:cs="Arial"/>
          <w:color w:val="151515"/>
        </w:rPr>
        <w:t>Костанайская</w:t>
      </w:r>
      <w:proofErr w:type="spellEnd"/>
      <w:r>
        <w:rPr>
          <w:rFonts w:ascii="Arial" w:hAnsi="Arial" w:cs="Arial"/>
          <w:color w:val="151515"/>
        </w:rPr>
        <w:t xml:space="preserve"> о</w:t>
      </w:r>
      <w:r w:rsidR="00557F45">
        <w:rPr>
          <w:rFonts w:ascii="Arial" w:hAnsi="Arial" w:cs="Arial"/>
          <w:color w:val="151515"/>
        </w:rPr>
        <w:t xml:space="preserve">бласть, г. </w:t>
      </w:r>
      <w:proofErr w:type="spellStart"/>
      <w:r w:rsidR="00557F45">
        <w:rPr>
          <w:rFonts w:ascii="Arial" w:hAnsi="Arial" w:cs="Arial"/>
          <w:color w:val="151515"/>
        </w:rPr>
        <w:t>Костанай</w:t>
      </w:r>
      <w:proofErr w:type="spellEnd"/>
      <w:r w:rsidR="00557F45">
        <w:rPr>
          <w:rFonts w:ascii="Arial" w:hAnsi="Arial" w:cs="Arial"/>
          <w:color w:val="151515"/>
        </w:rPr>
        <w:t xml:space="preserve">, ул. </w:t>
      </w:r>
      <w:r w:rsidR="00A914D0">
        <w:rPr>
          <w:rFonts w:ascii="Arial" w:hAnsi="Arial" w:cs="Arial"/>
          <w:color w:val="151515"/>
          <w:lang w:val="kk-KZ"/>
        </w:rPr>
        <w:t>Баймагамбетова 150</w:t>
      </w:r>
      <w:r>
        <w:rPr>
          <w:rFonts w:ascii="Arial" w:hAnsi="Arial" w:cs="Arial"/>
          <w:color w:val="151515"/>
        </w:rPr>
        <w:t>).</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 xml:space="preserve">Кандидат должен информировать кадровую службу ГУ «ДЧС </w:t>
      </w:r>
      <w:r w:rsidR="00B07B90">
        <w:rPr>
          <w:rFonts w:ascii="Arial" w:hAnsi="Arial" w:cs="Arial"/>
          <w:color w:val="151515"/>
        </w:rPr>
        <w:t>Костанайской области</w:t>
      </w:r>
      <w:r>
        <w:rPr>
          <w:rFonts w:ascii="Arial" w:hAnsi="Arial" w:cs="Arial"/>
          <w:color w:val="151515"/>
        </w:rPr>
        <w:t>» о завершени</w:t>
      </w:r>
      <w:r w:rsidR="00557F45">
        <w:rPr>
          <w:rFonts w:ascii="Arial" w:hAnsi="Arial" w:cs="Arial"/>
          <w:color w:val="151515"/>
        </w:rPr>
        <w:t>и</w:t>
      </w:r>
      <w:r>
        <w:rPr>
          <w:rFonts w:ascii="Arial" w:hAnsi="Arial" w:cs="Arial"/>
          <w:color w:val="151515"/>
        </w:rPr>
        <w:t xml:space="preserve"> медицинского освидетельствования.</w:t>
      </w:r>
    </w:p>
    <w:p w:rsidR="00436062" w:rsidRDefault="00B07B90" w:rsidP="00E50D90">
      <w:pPr>
        <w:pStyle w:val="a3"/>
        <w:spacing w:before="269" w:beforeAutospacing="0" w:after="269" w:afterAutospacing="0"/>
        <w:jc w:val="both"/>
        <w:rPr>
          <w:rFonts w:ascii="Arial" w:hAnsi="Arial" w:cs="Arial"/>
          <w:color w:val="151515"/>
        </w:rPr>
      </w:pPr>
      <w:r>
        <w:rPr>
          <w:rFonts w:ascii="Arial" w:hAnsi="Arial" w:cs="Arial"/>
          <w:color w:val="151515"/>
        </w:rPr>
        <w:t>При положительных результатах</w:t>
      </w:r>
      <w:r w:rsidR="00436062">
        <w:rPr>
          <w:rFonts w:ascii="Arial" w:hAnsi="Arial" w:cs="Arial"/>
          <w:color w:val="151515"/>
        </w:rPr>
        <w:t xml:space="preserve"> медицинского и психофизиологического освидетельствования кандидаты подают в кадровые службы соответствующие документы для проведения обязательной специальной проверки граждан</w:t>
      </w:r>
      <w:r w:rsidR="00557F45">
        <w:rPr>
          <w:rFonts w:ascii="Arial" w:hAnsi="Arial" w:cs="Arial"/>
          <w:color w:val="151515"/>
        </w:rPr>
        <w:t>ам</w:t>
      </w:r>
      <w:r w:rsidR="00436062">
        <w:rPr>
          <w:rFonts w:ascii="Arial" w:hAnsi="Arial" w:cs="Arial"/>
          <w:color w:val="151515"/>
        </w:rPr>
        <w:t xml:space="preserve"> поступающих на государственную службу органами национальной безопасности. </w:t>
      </w:r>
      <w:r w:rsidR="00436062">
        <w:rPr>
          <w:rStyle w:val="a4"/>
          <w:rFonts w:ascii="Arial" w:hAnsi="Arial" w:cs="Arial"/>
          <w:color w:val="151515"/>
        </w:rPr>
        <w:t>На момент сдачи документов кандидат не должен быть работником в какой-либо организации и/или учреждении.</w:t>
      </w:r>
    </w:p>
    <w:p w:rsidR="00436062" w:rsidRDefault="0039055B" w:rsidP="00E50D90">
      <w:pPr>
        <w:pStyle w:val="a3"/>
        <w:spacing w:before="269" w:beforeAutospacing="0" w:after="269" w:afterAutospacing="0"/>
        <w:jc w:val="both"/>
        <w:rPr>
          <w:rFonts w:ascii="Arial" w:hAnsi="Arial" w:cs="Arial"/>
          <w:color w:val="151515"/>
        </w:rPr>
      </w:pPr>
      <w:proofErr w:type="gramStart"/>
      <w:r>
        <w:rPr>
          <w:rFonts w:ascii="Arial" w:hAnsi="Arial" w:cs="Arial"/>
          <w:color w:val="151515"/>
        </w:rPr>
        <w:t>Кандидаты</w:t>
      </w:r>
      <w:proofErr w:type="gramEnd"/>
      <w:r>
        <w:rPr>
          <w:rFonts w:ascii="Arial" w:hAnsi="Arial" w:cs="Arial"/>
          <w:color w:val="151515"/>
        </w:rPr>
        <w:t xml:space="preserve"> </w:t>
      </w:r>
      <w:r w:rsidR="00436062">
        <w:rPr>
          <w:rFonts w:ascii="Arial" w:hAnsi="Arial" w:cs="Arial"/>
          <w:color w:val="151515"/>
        </w:rPr>
        <w:t xml:space="preserve">прошедшие </w:t>
      </w:r>
      <w:r w:rsidR="006709C4">
        <w:rPr>
          <w:rFonts w:ascii="Arial" w:hAnsi="Arial" w:cs="Arial"/>
          <w:color w:val="151515"/>
        </w:rPr>
        <w:t>конкурс</w:t>
      </w:r>
      <w:r w:rsidR="00436062">
        <w:rPr>
          <w:rFonts w:ascii="Arial" w:hAnsi="Arial" w:cs="Arial"/>
          <w:color w:val="151515"/>
        </w:rPr>
        <w:t xml:space="preserve"> проходят первоначальную профессиональною подготовку, которая включает в себя обучение в учебном центре</w:t>
      </w:r>
      <w:r w:rsidR="00436062">
        <w:rPr>
          <w:rStyle w:val="a4"/>
          <w:rFonts w:ascii="Arial" w:hAnsi="Arial" w:cs="Arial"/>
          <w:color w:val="151515"/>
        </w:rPr>
        <w:t> </w:t>
      </w:r>
      <w:r w:rsidR="00436062">
        <w:rPr>
          <w:rFonts w:ascii="Arial" w:hAnsi="Arial" w:cs="Arial"/>
          <w:color w:val="151515"/>
        </w:rPr>
        <w:t>и стажировку.</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 xml:space="preserve">Учебный центр г. Кокшетау «Академии гражданской защиты имени Малика Габдуллина МЧС РК» (далее – УЦ г. Кокшетау) расположен по адресу </w:t>
      </w:r>
      <w:proofErr w:type="spellStart"/>
      <w:r>
        <w:rPr>
          <w:rFonts w:ascii="Arial" w:hAnsi="Arial" w:cs="Arial"/>
          <w:color w:val="151515"/>
        </w:rPr>
        <w:t>Акмолинская</w:t>
      </w:r>
      <w:proofErr w:type="spellEnd"/>
      <w:r>
        <w:rPr>
          <w:rFonts w:ascii="Arial" w:hAnsi="Arial" w:cs="Arial"/>
          <w:color w:val="151515"/>
        </w:rPr>
        <w:t xml:space="preserve"> область, город Кокшетау, </w:t>
      </w:r>
      <w:proofErr w:type="spellStart"/>
      <w:r>
        <w:rPr>
          <w:rFonts w:ascii="Arial" w:hAnsi="Arial" w:cs="Arial"/>
          <w:color w:val="151515"/>
        </w:rPr>
        <w:t>мкр</w:t>
      </w:r>
      <w:proofErr w:type="spellEnd"/>
      <w:r>
        <w:rPr>
          <w:rFonts w:ascii="Arial" w:hAnsi="Arial" w:cs="Arial"/>
          <w:color w:val="151515"/>
        </w:rPr>
        <w:t xml:space="preserve">. </w:t>
      </w:r>
      <w:proofErr w:type="spellStart"/>
      <w:r>
        <w:rPr>
          <w:rFonts w:ascii="Arial" w:hAnsi="Arial" w:cs="Arial"/>
          <w:color w:val="151515"/>
        </w:rPr>
        <w:t>Сарыарка</w:t>
      </w:r>
      <w:proofErr w:type="spellEnd"/>
      <w:r>
        <w:rPr>
          <w:rFonts w:ascii="Arial" w:hAnsi="Arial" w:cs="Arial"/>
          <w:color w:val="151515"/>
        </w:rPr>
        <w:t>, дом 8/5.</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Слушателю, зачисленному в УЦ г. Кокшетау на проведение первоначальной профессиональной подготовки, необходимо при себе иметь:</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1) удостоверение личности;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2) одежду делового стиля;</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3) спортивную форму и обувь;</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4) предметы личной гигиены;</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5) письменные принадлежности.</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Слушателям на период обучения в учебном центре предоставляется общежитие, также они обеспечиваются питанием.</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Срок обучения для сотрудников подразделений гражданской защиты</w:t>
      </w:r>
      <w:r>
        <w:rPr>
          <w:rFonts w:ascii="Arial" w:hAnsi="Arial" w:cs="Arial"/>
          <w:color w:val="151515"/>
        </w:rPr>
        <w:br/>
        <w:t xml:space="preserve">по направлениям подготовки, пожарный-спасатель составляет </w:t>
      </w:r>
      <w:r w:rsidR="00804E2C">
        <w:rPr>
          <w:rFonts w:ascii="Arial" w:hAnsi="Arial" w:cs="Arial"/>
          <w:b/>
          <w:color w:val="151515"/>
        </w:rPr>
        <w:t>26</w:t>
      </w:r>
      <w:r>
        <w:rPr>
          <w:rFonts w:ascii="Arial" w:hAnsi="Arial" w:cs="Arial"/>
          <w:color w:val="151515"/>
        </w:rPr>
        <w:t xml:space="preserve"> календарных дней </w:t>
      </w:r>
      <w:r w:rsidRPr="006D2F10">
        <w:rPr>
          <w:rFonts w:ascii="Arial" w:hAnsi="Arial" w:cs="Arial"/>
          <w:color w:val="151515"/>
          <w:highlight w:val="yellow"/>
        </w:rPr>
        <w:t>(</w:t>
      </w:r>
      <w:r w:rsidRPr="006D2F10">
        <w:rPr>
          <w:rStyle w:val="a4"/>
          <w:rFonts w:ascii="Arial" w:hAnsi="Arial" w:cs="Arial"/>
          <w:color w:val="151515"/>
          <w:highlight w:val="yellow"/>
        </w:rPr>
        <w:t xml:space="preserve">с </w:t>
      </w:r>
      <w:r w:rsidR="0032083F">
        <w:rPr>
          <w:rStyle w:val="a4"/>
          <w:rFonts w:ascii="Arial" w:hAnsi="Arial" w:cs="Arial"/>
          <w:color w:val="151515"/>
          <w:highlight w:val="yellow"/>
        </w:rPr>
        <w:t>19</w:t>
      </w:r>
      <w:r w:rsidRPr="006D2F10">
        <w:rPr>
          <w:rStyle w:val="a4"/>
          <w:rFonts w:ascii="Arial" w:hAnsi="Arial" w:cs="Arial"/>
          <w:color w:val="151515"/>
          <w:highlight w:val="yellow"/>
        </w:rPr>
        <w:t>.</w:t>
      </w:r>
      <w:r w:rsidR="0032083F">
        <w:rPr>
          <w:rStyle w:val="a4"/>
          <w:rFonts w:ascii="Arial" w:hAnsi="Arial" w:cs="Arial"/>
          <w:color w:val="151515"/>
          <w:highlight w:val="yellow"/>
        </w:rPr>
        <w:t>1</w:t>
      </w:r>
      <w:r w:rsidR="00A07DCD" w:rsidRPr="006D2F10">
        <w:rPr>
          <w:rStyle w:val="a4"/>
          <w:rFonts w:ascii="Arial" w:hAnsi="Arial" w:cs="Arial"/>
          <w:color w:val="151515"/>
          <w:highlight w:val="yellow"/>
          <w:lang w:val="kk-KZ"/>
        </w:rPr>
        <w:t>0</w:t>
      </w:r>
      <w:r w:rsidRPr="006D2F10">
        <w:rPr>
          <w:rStyle w:val="a4"/>
          <w:rFonts w:ascii="Arial" w:hAnsi="Arial" w:cs="Arial"/>
          <w:color w:val="151515"/>
          <w:highlight w:val="yellow"/>
        </w:rPr>
        <w:t>.202</w:t>
      </w:r>
      <w:r w:rsidR="00A07DCD" w:rsidRPr="006D2F10">
        <w:rPr>
          <w:rStyle w:val="a4"/>
          <w:rFonts w:ascii="Arial" w:hAnsi="Arial" w:cs="Arial"/>
          <w:color w:val="151515"/>
          <w:highlight w:val="yellow"/>
          <w:lang w:val="kk-KZ"/>
        </w:rPr>
        <w:t>6</w:t>
      </w:r>
      <w:r w:rsidRPr="006D2F10">
        <w:rPr>
          <w:rStyle w:val="a4"/>
          <w:rFonts w:ascii="Arial" w:hAnsi="Arial" w:cs="Arial"/>
          <w:color w:val="151515"/>
          <w:highlight w:val="yellow"/>
        </w:rPr>
        <w:t xml:space="preserve"> г. по </w:t>
      </w:r>
      <w:r w:rsidR="0032083F">
        <w:rPr>
          <w:rStyle w:val="a4"/>
          <w:rFonts w:ascii="Arial" w:hAnsi="Arial" w:cs="Arial"/>
          <w:color w:val="151515"/>
          <w:highlight w:val="yellow"/>
        </w:rPr>
        <w:t>13</w:t>
      </w:r>
      <w:r w:rsidRPr="006D2F10">
        <w:rPr>
          <w:rStyle w:val="a4"/>
          <w:rFonts w:ascii="Arial" w:hAnsi="Arial" w:cs="Arial"/>
          <w:color w:val="151515"/>
          <w:highlight w:val="yellow"/>
        </w:rPr>
        <w:t>.</w:t>
      </w:r>
      <w:r w:rsidR="0032083F">
        <w:rPr>
          <w:rStyle w:val="a4"/>
          <w:rFonts w:ascii="Arial" w:hAnsi="Arial" w:cs="Arial"/>
          <w:color w:val="151515"/>
          <w:highlight w:val="yellow"/>
        </w:rPr>
        <w:t>11</w:t>
      </w:r>
      <w:r w:rsidR="006709C4" w:rsidRPr="006D2F10">
        <w:rPr>
          <w:rStyle w:val="a4"/>
          <w:rFonts w:ascii="Arial" w:hAnsi="Arial" w:cs="Arial"/>
          <w:color w:val="151515"/>
          <w:highlight w:val="yellow"/>
        </w:rPr>
        <w:t>.202</w:t>
      </w:r>
      <w:r w:rsidR="00A07DCD" w:rsidRPr="006D2F10">
        <w:rPr>
          <w:rStyle w:val="a4"/>
          <w:rFonts w:ascii="Arial" w:hAnsi="Arial" w:cs="Arial"/>
          <w:color w:val="151515"/>
          <w:highlight w:val="yellow"/>
          <w:lang w:val="kk-KZ"/>
        </w:rPr>
        <w:t>6</w:t>
      </w:r>
      <w:r w:rsidRPr="006D2F10">
        <w:rPr>
          <w:rStyle w:val="a4"/>
          <w:rFonts w:ascii="Arial" w:hAnsi="Arial" w:cs="Arial"/>
          <w:color w:val="151515"/>
          <w:highlight w:val="yellow"/>
        </w:rPr>
        <w:t xml:space="preserve"> г.</w:t>
      </w:r>
      <w:r w:rsidR="005F400D" w:rsidRPr="006D2F10">
        <w:rPr>
          <w:rFonts w:ascii="Arial" w:hAnsi="Arial" w:cs="Arial"/>
          <w:color w:val="151515"/>
          <w:highlight w:val="yellow"/>
        </w:rPr>
        <w:t>)</w:t>
      </w:r>
    </w:p>
    <w:p w:rsidR="00436062" w:rsidRDefault="00436062" w:rsidP="00E50D90">
      <w:pPr>
        <w:pStyle w:val="a3"/>
        <w:spacing w:before="269" w:beforeAutospacing="0" w:after="269" w:afterAutospacing="0"/>
        <w:jc w:val="both"/>
        <w:rPr>
          <w:rFonts w:ascii="Arial" w:hAnsi="Arial" w:cs="Arial"/>
          <w:color w:val="151515"/>
        </w:rPr>
      </w:pPr>
      <w:r>
        <w:rPr>
          <w:rFonts w:ascii="Arial" w:hAnsi="Arial" w:cs="Arial"/>
          <w:color w:val="151515"/>
        </w:rPr>
        <w:t>Со слушателями заключается контракт.</w:t>
      </w:r>
    </w:p>
    <w:p w:rsidR="00F71FE9" w:rsidRPr="00473E5D" w:rsidRDefault="00F71FE9" w:rsidP="00E50D90">
      <w:pPr>
        <w:pStyle w:val="a3"/>
        <w:spacing w:before="269" w:beforeAutospacing="0" w:after="269" w:afterAutospacing="0"/>
        <w:jc w:val="both"/>
        <w:rPr>
          <w:rFonts w:ascii="Arial" w:hAnsi="Arial" w:cs="Arial"/>
          <w:color w:val="151515"/>
          <w:lang w:val="kk-KZ"/>
        </w:rPr>
      </w:pPr>
    </w:p>
    <w:p w:rsidR="00C13E60" w:rsidRPr="00562313" w:rsidRDefault="00C13E60" w:rsidP="00C13E60">
      <w:pPr>
        <w:pStyle w:val="a3"/>
        <w:spacing w:before="269" w:beforeAutospacing="0" w:after="0" w:afterAutospacing="0"/>
        <w:jc w:val="both"/>
        <w:rPr>
          <w:rStyle w:val="a4"/>
          <w:rFonts w:ascii="Arial" w:hAnsi="Arial" w:cs="Arial"/>
          <w:color w:val="151515"/>
          <w:lang w:val="kk-KZ"/>
        </w:rPr>
      </w:pPr>
      <w:r w:rsidRPr="00473E5D">
        <w:rPr>
          <w:rFonts w:ascii="Arial" w:hAnsi="Arial" w:cs="Arial"/>
          <w:color w:val="151515"/>
          <w:lang w:val="kk-KZ"/>
        </w:rPr>
        <w:t xml:space="preserve">     </w:t>
      </w:r>
      <w:r>
        <w:rPr>
          <w:rStyle w:val="a4"/>
          <w:rFonts w:ascii="Arial" w:hAnsi="Arial" w:cs="Arial"/>
          <w:color w:val="151515"/>
          <w:lang w:val="kk-KZ"/>
        </w:rPr>
        <w:t>«</w:t>
      </w:r>
      <w:r w:rsidRPr="00562313">
        <w:rPr>
          <w:rStyle w:val="a4"/>
          <w:rFonts w:ascii="Arial" w:hAnsi="Arial" w:cs="Arial"/>
          <w:color w:val="151515"/>
          <w:lang w:val="kk-KZ"/>
        </w:rPr>
        <w:t xml:space="preserve">Қазақстан Республикасы Төтенше жағдайлар </w:t>
      </w:r>
      <w:r>
        <w:rPr>
          <w:rStyle w:val="a4"/>
          <w:rFonts w:ascii="Arial" w:hAnsi="Arial" w:cs="Arial"/>
          <w:color w:val="151515"/>
          <w:lang w:val="kk-KZ"/>
        </w:rPr>
        <w:t>м</w:t>
      </w:r>
      <w:r w:rsidRPr="00562313">
        <w:rPr>
          <w:rStyle w:val="a4"/>
          <w:rFonts w:ascii="Arial" w:hAnsi="Arial" w:cs="Arial"/>
          <w:color w:val="151515"/>
          <w:lang w:val="kk-KZ"/>
        </w:rPr>
        <w:t>инистрлігі Қостанай облысының Төтенше жағдайлар департаменті</w:t>
      </w:r>
      <w:r>
        <w:rPr>
          <w:rStyle w:val="a4"/>
          <w:rFonts w:ascii="Arial" w:hAnsi="Arial" w:cs="Arial"/>
          <w:color w:val="151515"/>
          <w:lang w:val="kk-KZ"/>
        </w:rPr>
        <w:t xml:space="preserve">» </w:t>
      </w:r>
      <w:r w:rsidRPr="00562313">
        <w:rPr>
          <w:rStyle w:val="a4"/>
          <w:rFonts w:ascii="Arial" w:hAnsi="Arial" w:cs="Arial"/>
          <w:color w:val="151515"/>
          <w:lang w:val="kk-KZ"/>
        </w:rPr>
        <w:t xml:space="preserve">ММ </w:t>
      </w:r>
      <w:r>
        <w:rPr>
          <w:rStyle w:val="a4"/>
          <w:rFonts w:ascii="Arial" w:hAnsi="Arial" w:cs="Arial"/>
          <w:color w:val="151515"/>
          <w:lang w:val="kk-KZ"/>
        </w:rPr>
        <w:t>бос лауазымдарға орналасу</w:t>
      </w:r>
      <w:r w:rsidRPr="00562313">
        <w:rPr>
          <w:rStyle w:val="a4"/>
          <w:rFonts w:ascii="Arial" w:hAnsi="Arial" w:cs="Arial"/>
          <w:color w:val="151515"/>
          <w:lang w:val="kk-KZ"/>
        </w:rPr>
        <w:t xml:space="preserve"> конкурс</w:t>
      </w:r>
      <w:r>
        <w:rPr>
          <w:rStyle w:val="a4"/>
          <w:rFonts w:ascii="Arial" w:hAnsi="Arial" w:cs="Arial"/>
          <w:color w:val="151515"/>
          <w:lang w:val="kk-KZ"/>
        </w:rPr>
        <w:t>ын</w:t>
      </w:r>
      <w:r w:rsidRPr="00562313">
        <w:rPr>
          <w:rStyle w:val="a4"/>
          <w:rFonts w:ascii="Arial" w:hAnsi="Arial" w:cs="Arial"/>
          <w:color w:val="151515"/>
          <w:lang w:val="kk-KZ"/>
        </w:rPr>
        <w:t xml:space="preserve"> жариялайды</w:t>
      </w:r>
    </w:p>
    <w:p w:rsidR="00C13E60" w:rsidRPr="00303984" w:rsidRDefault="00C13E60" w:rsidP="00C13E60">
      <w:pPr>
        <w:pStyle w:val="a3"/>
        <w:spacing w:before="269" w:beforeAutospacing="0" w:after="269" w:afterAutospacing="0"/>
        <w:ind w:firstLine="567"/>
        <w:jc w:val="both"/>
        <w:rPr>
          <w:rFonts w:ascii="Arial" w:hAnsi="Arial" w:cs="Arial"/>
          <w:color w:val="151515"/>
          <w:lang w:val="kk-KZ"/>
        </w:rPr>
      </w:pPr>
      <w:r w:rsidRPr="00562313">
        <w:rPr>
          <w:rFonts w:ascii="Arial" w:hAnsi="Arial" w:cs="Arial"/>
          <w:color w:val="151515"/>
          <w:lang w:val="kk-KZ"/>
        </w:rPr>
        <w:t>Бастапқы кәсіптік даярлыққа іріктеу Қазақстан Республикасы Төтенше жағдайлар министрлігінің 2022 жылғы 15 қарашадағы №207</w:t>
      </w:r>
      <w:r>
        <w:rPr>
          <w:rFonts w:ascii="Arial" w:hAnsi="Arial" w:cs="Arial"/>
          <w:color w:val="151515"/>
          <w:lang w:val="kk-KZ"/>
        </w:rPr>
        <w:t xml:space="preserve"> «М</w:t>
      </w:r>
      <w:r w:rsidRPr="00562313">
        <w:rPr>
          <w:rFonts w:ascii="Arial" w:hAnsi="Arial" w:cs="Arial"/>
          <w:color w:val="151515"/>
          <w:lang w:val="kk-KZ"/>
        </w:rPr>
        <w:t xml:space="preserve">емлекеттік өртке қарсы қызмет органдарына </w:t>
      </w:r>
      <w:r>
        <w:rPr>
          <w:rFonts w:ascii="Arial" w:hAnsi="Arial" w:cs="Arial"/>
          <w:color w:val="151515"/>
          <w:lang w:val="kk-KZ"/>
        </w:rPr>
        <w:t>орналасатын тұлғалар</w:t>
      </w:r>
      <w:r w:rsidRPr="00562313">
        <w:rPr>
          <w:rFonts w:ascii="Arial" w:hAnsi="Arial" w:cs="Arial"/>
          <w:color w:val="151515"/>
          <w:lang w:val="kk-KZ"/>
        </w:rPr>
        <w:t xml:space="preserve"> үшін бастапқы кәсіптік даярлыққа іріктеу қағидаларын және оны өту шарттарын, сондай - ақ оларды бастапқы кәсіптік даярлықтан шығару негіздерін бекіту туралы</w:t>
      </w:r>
      <w:r>
        <w:rPr>
          <w:rFonts w:ascii="Arial" w:hAnsi="Arial" w:cs="Arial"/>
          <w:color w:val="151515"/>
          <w:lang w:val="kk-KZ"/>
        </w:rPr>
        <w:t>»</w:t>
      </w:r>
      <w:r w:rsidRPr="00562313">
        <w:rPr>
          <w:rFonts w:ascii="Arial" w:hAnsi="Arial" w:cs="Arial"/>
          <w:color w:val="151515"/>
          <w:lang w:val="kk-KZ"/>
        </w:rPr>
        <w:t xml:space="preserve"> (бұдан әрі-</w:t>
      </w:r>
      <w:r>
        <w:rPr>
          <w:rFonts w:ascii="Arial" w:hAnsi="Arial" w:cs="Arial"/>
          <w:color w:val="151515"/>
          <w:lang w:val="kk-KZ"/>
        </w:rPr>
        <w:t>Қағида</w:t>
      </w:r>
      <w:r w:rsidRPr="00562313">
        <w:rPr>
          <w:rFonts w:ascii="Arial" w:hAnsi="Arial" w:cs="Arial"/>
          <w:color w:val="151515"/>
          <w:lang w:val="kk-KZ"/>
        </w:rPr>
        <w:t>) бұйрығына сәйкес жүргізіледі.</w:t>
      </w:r>
    </w:p>
    <w:p w:rsidR="00C13E60" w:rsidRDefault="00C13E60" w:rsidP="00C13E60">
      <w:pPr>
        <w:pStyle w:val="a3"/>
        <w:spacing w:before="269" w:beforeAutospacing="0" w:after="269" w:afterAutospacing="0"/>
        <w:ind w:firstLine="567"/>
        <w:jc w:val="both"/>
        <w:rPr>
          <w:rFonts w:ascii="Arial" w:hAnsi="Arial" w:cs="Arial"/>
          <w:color w:val="151515"/>
          <w:lang w:val="kk-KZ"/>
        </w:rPr>
      </w:pPr>
      <w:r w:rsidRPr="00FC6709">
        <w:rPr>
          <w:rFonts w:ascii="Arial" w:hAnsi="Arial" w:cs="Arial"/>
          <w:color w:val="151515"/>
          <w:lang w:val="kk-KZ"/>
        </w:rPr>
        <w:t xml:space="preserve">С-SV-13 </w:t>
      </w:r>
      <w:r>
        <w:rPr>
          <w:rFonts w:ascii="Arial" w:hAnsi="Arial" w:cs="Arial"/>
          <w:color w:val="151515"/>
          <w:lang w:val="kk-KZ"/>
        </w:rPr>
        <w:t>категориясы</w:t>
      </w:r>
      <w:r w:rsidRPr="00FC6709">
        <w:rPr>
          <w:rFonts w:ascii="Arial" w:hAnsi="Arial" w:cs="Arial"/>
          <w:color w:val="151515"/>
          <w:lang w:val="kk-KZ"/>
        </w:rPr>
        <w:t>. Құқық қорғау органдарындағы еңбек сіңірген жылдарына байланысты лауазымдық жалақысы 1</w:t>
      </w:r>
      <w:r w:rsidR="00A07DCD">
        <w:rPr>
          <w:rFonts w:ascii="Arial" w:hAnsi="Arial" w:cs="Arial"/>
          <w:color w:val="151515"/>
          <w:lang w:val="kk-KZ"/>
        </w:rPr>
        <w:t>75 261</w:t>
      </w:r>
      <w:r w:rsidRPr="00FC6709">
        <w:rPr>
          <w:rFonts w:ascii="Arial" w:hAnsi="Arial" w:cs="Arial"/>
          <w:color w:val="151515"/>
          <w:lang w:val="kk-KZ"/>
        </w:rPr>
        <w:t xml:space="preserve"> теңгеден </w:t>
      </w:r>
      <w:r w:rsidR="00A07DCD">
        <w:rPr>
          <w:rFonts w:ascii="Arial" w:hAnsi="Arial" w:cs="Arial"/>
          <w:color w:val="151515"/>
          <w:lang w:val="kk-KZ"/>
        </w:rPr>
        <w:t>211 533,10</w:t>
      </w:r>
      <w:r w:rsidRPr="007833E9">
        <w:rPr>
          <w:rFonts w:ascii="Arial" w:hAnsi="Arial" w:cs="Arial"/>
          <w:color w:val="151515"/>
          <w:lang w:val="kk-KZ"/>
        </w:rPr>
        <w:t xml:space="preserve"> </w:t>
      </w:r>
      <w:r w:rsidRPr="00FC6709">
        <w:rPr>
          <w:rFonts w:ascii="Arial" w:hAnsi="Arial" w:cs="Arial"/>
          <w:color w:val="151515"/>
          <w:lang w:val="kk-KZ"/>
        </w:rPr>
        <w:t xml:space="preserve"> теңгеге дейін. Келесі әлеуметтік пакет</w:t>
      </w:r>
      <w:r>
        <w:rPr>
          <w:rFonts w:ascii="Arial" w:hAnsi="Arial" w:cs="Arial"/>
          <w:color w:val="151515"/>
          <w:lang w:val="kk-KZ"/>
        </w:rPr>
        <w:t>і</w:t>
      </w:r>
      <w:r w:rsidRPr="00FC6709">
        <w:rPr>
          <w:rFonts w:ascii="Arial" w:hAnsi="Arial" w:cs="Arial"/>
          <w:color w:val="151515"/>
          <w:lang w:val="kk-KZ"/>
        </w:rPr>
        <w:t xml:space="preserve"> бар: тұрақты және уақтылы жалақы, қызмет өтілі мен арнаулы атағына байланысты </w:t>
      </w:r>
      <w:r>
        <w:rPr>
          <w:rFonts w:ascii="Arial" w:hAnsi="Arial" w:cs="Arial"/>
          <w:color w:val="151515"/>
          <w:lang w:val="kk-KZ"/>
        </w:rPr>
        <w:t>лауазымдық жалақысының ұлғаюы</w:t>
      </w:r>
      <w:r w:rsidRPr="00FC6709">
        <w:rPr>
          <w:rFonts w:ascii="Arial" w:hAnsi="Arial" w:cs="Arial"/>
          <w:color w:val="151515"/>
          <w:lang w:val="kk-KZ"/>
        </w:rPr>
        <w:t xml:space="preserve">, мансаптық өсу, қызметкерлер </w:t>
      </w:r>
      <w:r>
        <w:rPr>
          <w:rFonts w:ascii="Arial" w:hAnsi="Arial" w:cs="Arial"/>
          <w:color w:val="151515"/>
          <w:lang w:val="kk-KZ"/>
        </w:rPr>
        <w:t xml:space="preserve">және </w:t>
      </w:r>
      <w:r w:rsidRPr="00FC6709">
        <w:rPr>
          <w:rFonts w:ascii="Arial" w:hAnsi="Arial" w:cs="Arial"/>
          <w:color w:val="151515"/>
          <w:lang w:val="kk-KZ"/>
        </w:rPr>
        <w:t>олармен бірге тұратын</w:t>
      </w:r>
      <w:r>
        <w:rPr>
          <w:rFonts w:ascii="Arial" w:hAnsi="Arial" w:cs="Arial"/>
          <w:color w:val="151515"/>
          <w:lang w:val="kk-KZ"/>
        </w:rPr>
        <w:t xml:space="preserve"> </w:t>
      </w:r>
      <w:r w:rsidRPr="00FC6709">
        <w:rPr>
          <w:rFonts w:ascii="Arial" w:hAnsi="Arial" w:cs="Arial"/>
          <w:color w:val="151515"/>
          <w:lang w:val="kk-KZ"/>
        </w:rPr>
        <w:t>олардың отбасы мүшелеріне Қостанай облысы ПД емхана</w:t>
      </w:r>
      <w:r>
        <w:rPr>
          <w:rFonts w:ascii="Arial" w:hAnsi="Arial" w:cs="Arial"/>
          <w:color w:val="151515"/>
          <w:lang w:val="kk-KZ"/>
        </w:rPr>
        <w:t>с</w:t>
      </w:r>
      <w:r w:rsidRPr="00FC6709">
        <w:rPr>
          <w:rFonts w:ascii="Arial" w:hAnsi="Arial" w:cs="Arial"/>
          <w:color w:val="151515"/>
          <w:lang w:val="kk-KZ"/>
        </w:rPr>
        <w:t>ында тегін медициналық қызмет көрсету. Қызметкерлерге жыл сайынғы ақылы еңбек демалысы екі лауазымдық айлықақы мөлшерінде сауықтыру үшін жәрдемақы төлей отырып, күнтізбелік ұзақтығы отыз күн (еңбек сіңірген жылдарына байланысты демалыс ұзақтығы ұлғаяды) беріледі. Арнайы атағына байланысты 48 жастан бастап зейнетке шығу.</w:t>
      </w:r>
      <w:r>
        <w:rPr>
          <w:rFonts w:ascii="Arial" w:hAnsi="Arial" w:cs="Arial"/>
          <w:color w:val="151515"/>
          <w:lang w:val="kk-KZ"/>
        </w:rPr>
        <w:t xml:space="preserve"> </w:t>
      </w:r>
    </w:p>
    <w:p w:rsidR="00EB5292" w:rsidRPr="00EB5292" w:rsidRDefault="00EB5292" w:rsidP="00EB5292">
      <w:pPr>
        <w:pStyle w:val="a3"/>
        <w:spacing w:before="269" w:beforeAutospacing="0" w:after="269" w:afterAutospacing="0"/>
        <w:ind w:firstLine="567"/>
        <w:jc w:val="both"/>
        <w:rPr>
          <w:rFonts w:ascii="Arial" w:hAnsi="Arial" w:cs="Arial"/>
          <w:color w:val="151515"/>
          <w:u w:val="single"/>
          <w:lang w:val="kk-KZ"/>
        </w:rPr>
      </w:pPr>
      <w:r w:rsidRPr="00EB5292">
        <w:rPr>
          <w:rFonts w:ascii="Arial" w:hAnsi="Arial" w:cs="Arial"/>
          <w:color w:val="151515"/>
          <w:u w:val="single"/>
          <w:lang w:val="kk-KZ"/>
        </w:rPr>
        <w:t>Отбасының әрбір мүшесіне тұрғын үй төлемдері.</w:t>
      </w:r>
    </w:p>
    <w:p w:rsidR="005754B5" w:rsidRDefault="005E1464" w:rsidP="005754B5">
      <w:pPr>
        <w:pStyle w:val="a3"/>
        <w:spacing w:before="269" w:after="269"/>
        <w:jc w:val="both"/>
        <w:rPr>
          <w:rStyle w:val="a4"/>
          <w:rFonts w:ascii="Arial" w:hAnsi="Arial" w:cs="Arial"/>
          <w:highlight w:val="yellow"/>
          <w:lang w:val="kk-KZ"/>
        </w:rPr>
      </w:pPr>
      <w:r>
        <w:rPr>
          <w:rStyle w:val="a4"/>
          <w:rFonts w:ascii="Arial" w:hAnsi="Arial" w:cs="Arial"/>
          <w:highlight w:val="yellow"/>
          <w:lang w:val="kk-KZ"/>
        </w:rPr>
        <w:t>«Ө</w:t>
      </w:r>
      <w:r w:rsidR="005754B5" w:rsidRPr="006D2F10">
        <w:rPr>
          <w:rStyle w:val="a4"/>
          <w:rFonts w:ascii="Arial" w:hAnsi="Arial" w:cs="Arial"/>
          <w:highlight w:val="yellow"/>
          <w:lang w:val="kk-KZ"/>
        </w:rPr>
        <w:t xml:space="preserve">рт сөндіруші-құтқарушы» бос лауазымдарының </w:t>
      </w:r>
      <w:r w:rsidR="00E37C3C">
        <w:rPr>
          <w:rStyle w:val="a4"/>
          <w:rFonts w:ascii="Arial" w:hAnsi="Arial" w:cs="Arial"/>
          <w:highlight w:val="yellow"/>
          <w:lang w:val="kk-KZ"/>
        </w:rPr>
        <w:t>9</w:t>
      </w:r>
      <w:r w:rsidR="005754B5" w:rsidRPr="006D2F10">
        <w:rPr>
          <w:rStyle w:val="a4"/>
          <w:rFonts w:ascii="Arial" w:hAnsi="Arial" w:cs="Arial"/>
          <w:highlight w:val="yellow"/>
          <w:lang w:val="kk-KZ"/>
        </w:rPr>
        <w:t xml:space="preserve"> бірлігіне </w:t>
      </w:r>
      <w:r>
        <w:rPr>
          <w:rStyle w:val="a4"/>
          <w:rFonts w:ascii="Arial" w:hAnsi="Arial" w:cs="Arial"/>
          <w:highlight w:val="yellow"/>
          <w:lang w:val="kk-KZ"/>
        </w:rPr>
        <w:t xml:space="preserve">конкурс </w:t>
      </w:r>
      <w:r w:rsidR="005754B5" w:rsidRPr="006D2F10">
        <w:rPr>
          <w:rStyle w:val="a4"/>
          <w:rFonts w:ascii="Arial" w:hAnsi="Arial" w:cs="Arial"/>
          <w:highlight w:val="yellow"/>
          <w:lang w:val="kk-KZ"/>
        </w:rPr>
        <w:t xml:space="preserve">жарияланады: </w:t>
      </w:r>
    </w:p>
    <w:p w:rsidR="00C11EE1" w:rsidRDefault="00C11EE1" w:rsidP="005754B5">
      <w:pPr>
        <w:pStyle w:val="a3"/>
        <w:spacing w:before="269" w:after="269"/>
        <w:jc w:val="both"/>
        <w:rPr>
          <w:rStyle w:val="a4"/>
          <w:rFonts w:ascii="Arial" w:hAnsi="Arial" w:cs="Arial"/>
          <w:b w:val="0"/>
          <w:highlight w:val="yellow"/>
          <w:lang w:val="kk-KZ"/>
        </w:rPr>
      </w:pPr>
      <w:r w:rsidRPr="00C11EE1">
        <w:rPr>
          <w:rStyle w:val="a4"/>
          <w:rFonts w:ascii="Arial" w:hAnsi="Arial" w:cs="Arial"/>
          <w:b w:val="0"/>
          <w:highlight w:val="yellow"/>
          <w:lang w:val="kk-KZ"/>
        </w:rPr>
        <w:t>Қостанай қаласы ТЖБ №1  МӨСБ – 1 бірлік;</w:t>
      </w:r>
    </w:p>
    <w:p w:rsidR="00C11EE1" w:rsidRDefault="00C11EE1" w:rsidP="005754B5">
      <w:pPr>
        <w:pStyle w:val="a3"/>
        <w:spacing w:before="269" w:after="269"/>
        <w:jc w:val="both"/>
        <w:rPr>
          <w:rStyle w:val="a4"/>
          <w:rFonts w:ascii="Arial" w:hAnsi="Arial" w:cs="Arial"/>
          <w:b w:val="0"/>
          <w:highlight w:val="yellow"/>
          <w:lang w:val="kk-KZ"/>
        </w:rPr>
      </w:pPr>
      <w:r>
        <w:rPr>
          <w:rStyle w:val="a4"/>
          <w:rFonts w:ascii="Arial" w:hAnsi="Arial" w:cs="Arial"/>
          <w:b w:val="0"/>
          <w:highlight w:val="yellow"/>
          <w:lang w:val="kk-KZ"/>
        </w:rPr>
        <w:t xml:space="preserve">Қостанай қаласы ТЖБ </w:t>
      </w:r>
      <w:r w:rsidRPr="00C11EE1">
        <w:rPr>
          <w:rStyle w:val="a4"/>
          <w:rFonts w:ascii="Arial" w:hAnsi="Arial" w:cs="Arial"/>
          <w:b w:val="0"/>
          <w:highlight w:val="yellow"/>
          <w:lang w:val="kk-KZ"/>
        </w:rPr>
        <w:t xml:space="preserve">№6 </w:t>
      </w:r>
      <w:r>
        <w:rPr>
          <w:rStyle w:val="a4"/>
          <w:rFonts w:ascii="Arial" w:hAnsi="Arial" w:cs="Arial"/>
          <w:b w:val="0"/>
          <w:highlight w:val="yellow"/>
          <w:lang w:val="kk-KZ"/>
        </w:rPr>
        <w:t>ӨСБ – 1 бірлік;</w:t>
      </w:r>
    </w:p>
    <w:p w:rsidR="00C11EE1" w:rsidRPr="00C11EE1" w:rsidRDefault="00C11EE1" w:rsidP="005754B5">
      <w:pPr>
        <w:pStyle w:val="a3"/>
        <w:spacing w:before="269" w:after="269"/>
        <w:jc w:val="both"/>
        <w:rPr>
          <w:rStyle w:val="a4"/>
          <w:rFonts w:ascii="Arial" w:hAnsi="Arial" w:cs="Arial"/>
          <w:b w:val="0"/>
          <w:highlight w:val="yellow"/>
          <w:lang w:val="kk-KZ"/>
        </w:rPr>
      </w:pPr>
      <w:r>
        <w:rPr>
          <w:rStyle w:val="a4"/>
          <w:rFonts w:ascii="Arial" w:hAnsi="Arial" w:cs="Arial"/>
          <w:b w:val="0"/>
          <w:highlight w:val="yellow"/>
          <w:lang w:val="kk-KZ"/>
        </w:rPr>
        <w:t xml:space="preserve">Рудный қаласы ТЖБ </w:t>
      </w:r>
      <w:r w:rsidRPr="00C11EE1">
        <w:rPr>
          <w:rStyle w:val="a4"/>
          <w:rFonts w:ascii="Arial" w:hAnsi="Arial" w:cs="Arial"/>
          <w:b w:val="0"/>
          <w:highlight w:val="yellow"/>
          <w:lang w:val="kk-KZ"/>
        </w:rPr>
        <w:t>№2 М</w:t>
      </w:r>
      <w:r>
        <w:rPr>
          <w:rStyle w:val="a4"/>
          <w:rFonts w:ascii="Arial" w:hAnsi="Arial" w:cs="Arial"/>
          <w:b w:val="0"/>
          <w:highlight w:val="yellow"/>
          <w:lang w:val="kk-KZ"/>
        </w:rPr>
        <w:t>ӨСБ – 1 бірлік;</w:t>
      </w:r>
    </w:p>
    <w:p w:rsidR="00F2605E" w:rsidRDefault="00F2605E" w:rsidP="001C4082">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Федоров ауданы ТЖБ № 7 ӨСБ</w:t>
      </w:r>
      <w:r w:rsidR="00B37737">
        <w:rPr>
          <w:rFonts w:ascii="Arial" w:hAnsi="Arial" w:cs="Arial"/>
          <w:color w:val="000000" w:themeColor="text1"/>
          <w:highlight w:val="yellow"/>
          <w:lang w:val="kk-KZ"/>
        </w:rPr>
        <w:t xml:space="preserve"> – 1</w:t>
      </w:r>
      <w:r w:rsidRPr="00060161">
        <w:rPr>
          <w:rFonts w:ascii="Arial" w:hAnsi="Arial" w:cs="Arial"/>
          <w:color w:val="000000" w:themeColor="text1"/>
          <w:highlight w:val="yellow"/>
          <w:lang w:val="kk-KZ"/>
        </w:rPr>
        <w:t xml:space="preserve"> </w:t>
      </w:r>
      <w:r>
        <w:rPr>
          <w:rFonts w:ascii="Arial" w:hAnsi="Arial" w:cs="Arial"/>
          <w:color w:val="000000" w:themeColor="text1"/>
          <w:highlight w:val="yellow"/>
          <w:lang w:val="kk-KZ"/>
        </w:rPr>
        <w:t>бірлік</w:t>
      </w:r>
      <w:r w:rsidRPr="00060161">
        <w:rPr>
          <w:rFonts w:ascii="Arial" w:hAnsi="Arial" w:cs="Arial"/>
          <w:color w:val="000000" w:themeColor="text1"/>
          <w:highlight w:val="yellow"/>
          <w:lang w:val="kk-KZ"/>
        </w:rPr>
        <w:t>.,</w:t>
      </w:r>
    </w:p>
    <w:p w:rsidR="00B37737" w:rsidRDefault="00B37737" w:rsidP="001C4082">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 xml:space="preserve">Қостанай ауданы ТЖБ </w:t>
      </w:r>
      <w:r w:rsidRPr="00B37737">
        <w:rPr>
          <w:rFonts w:ascii="Arial" w:hAnsi="Arial" w:cs="Arial"/>
          <w:color w:val="000000" w:themeColor="text1"/>
          <w:highlight w:val="yellow"/>
          <w:lang w:val="kk-KZ"/>
        </w:rPr>
        <w:t xml:space="preserve">№28 </w:t>
      </w:r>
      <w:r>
        <w:rPr>
          <w:rFonts w:ascii="Arial" w:hAnsi="Arial" w:cs="Arial"/>
          <w:color w:val="000000" w:themeColor="text1"/>
          <w:highlight w:val="yellow"/>
          <w:lang w:val="kk-KZ"/>
        </w:rPr>
        <w:t>ӨСБ – 1 бірлік;</w:t>
      </w:r>
    </w:p>
    <w:p w:rsidR="00B37737" w:rsidRPr="00B37737" w:rsidRDefault="00B37737" w:rsidP="001C4082">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 xml:space="preserve">Қамысты ауданы ТЖБ </w:t>
      </w:r>
      <w:r w:rsidRPr="00B37737">
        <w:rPr>
          <w:rFonts w:ascii="Arial" w:hAnsi="Arial" w:cs="Arial"/>
          <w:color w:val="000000" w:themeColor="text1"/>
          <w:highlight w:val="yellow"/>
          <w:lang w:val="kk-KZ"/>
        </w:rPr>
        <w:t>№</w:t>
      </w:r>
      <w:r>
        <w:rPr>
          <w:rFonts w:ascii="Arial" w:hAnsi="Arial" w:cs="Arial"/>
          <w:color w:val="000000" w:themeColor="text1"/>
          <w:highlight w:val="yellow"/>
          <w:lang w:val="kk-KZ"/>
        </w:rPr>
        <w:t>18 ӨСБ – 2 бірлік;</w:t>
      </w:r>
    </w:p>
    <w:p w:rsidR="005F400D" w:rsidRDefault="008C4A8B" w:rsidP="005754B5">
      <w:pPr>
        <w:pStyle w:val="a3"/>
        <w:spacing w:before="269" w:beforeAutospacing="0" w:after="0" w:afterAutospacing="0"/>
        <w:jc w:val="both"/>
        <w:rPr>
          <w:rFonts w:ascii="Arial" w:hAnsi="Arial" w:cs="Arial"/>
          <w:color w:val="000000" w:themeColor="text1"/>
          <w:highlight w:val="yellow"/>
          <w:lang w:val="kk-KZ"/>
        </w:rPr>
      </w:pPr>
      <w:r>
        <w:rPr>
          <w:rFonts w:ascii="Arial" w:hAnsi="Arial" w:cs="Arial"/>
          <w:color w:val="000000" w:themeColor="text1"/>
          <w:highlight w:val="yellow"/>
          <w:lang w:val="kk-KZ"/>
        </w:rPr>
        <w:t>Узунколь ауданы ТЖБ №19</w:t>
      </w:r>
      <w:r w:rsidR="005E1464">
        <w:rPr>
          <w:rFonts w:ascii="Arial" w:hAnsi="Arial" w:cs="Arial"/>
          <w:color w:val="000000" w:themeColor="text1"/>
          <w:highlight w:val="yellow"/>
          <w:lang w:val="kk-KZ"/>
        </w:rPr>
        <w:t xml:space="preserve"> ӨСБ</w:t>
      </w:r>
      <w:r w:rsidR="001C4082">
        <w:rPr>
          <w:rFonts w:ascii="Arial" w:hAnsi="Arial" w:cs="Arial"/>
          <w:color w:val="000000" w:themeColor="text1"/>
          <w:highlight w:val="yellow"/>
          <w:lang w:val="kk-KZ"/>
        </w:rPr>
        <w:t xml:space="preserve"> – 1 </w:t>
      </w:r>
      <w:r w:rsidR="005E1464">
        <w:rPr>
          <w:rFonts w:ascii="Arial" w:hAnsi="Arial" w:cs="Arial"/>
          <w:color w:val="000000" w:themeColor="text1"/>
          <w:highlight w:val="yellow"/>
          <w:lang w:val="kk-KZ"/>
        </w:rPr>
        <w:t>бірлік</w:t>
      </w:r>
      <w:r w:rsidR="001C4082">
        <w:rPr>
          <w:rFonts w:ascii="Arial" w:hAnsi="Arial" w:cs="Arial"/>
          <w:color w:val="000000" w:themeColor="text1"/>
          <w:highlight w:val="yellow"/>
          <w:lang w:val="kk-KZ"/>
        </w:rPr>
        <w:t>.</w:t>
      </w:r>
    </w:p>
    <w:p w:rsidR="00B37737" w:rsidRPr="00B37737" w:rsidRDefault="00B37737" w:rsidP="005754B5">
      <w:pPr>
        <w:pStyle w:val="a3"/>
        <w:spacing w:before="269" w:beforeAutospacing="0" w:after="0" w:afterAutospacing="0"/>
        <w:jc w:val="both"/>
        <w:rPr>
          <w:rStyle w:val="a4"/>
          <w:rFonts w:ascii="Arial" w:hAnsi="Arial" w:cs="Arial"/>
          <w:b w:val="0"/>
          <w:bCs w:val="0"/>
          <w:color w:val="000000" w:themeColor="text1"/>
          <w:highlight w:val="yellow"/>
          <w:lang w:val="kk-KZ"/>
        </w:rPr>
      </w:pPr>
      <w:r>
        <w:rPr>
          <w:rFonts w:ascii="Arial" w:hAnsi="Arial" w:cs="Arial"/>
          <w:color w:val="000000" w:themeColor="text1"/>
          <w:highlight w:val="yellow"/>
          <w:lang w:val="kk-KZ"/>
        </w:rPr>
        <w:t xml:space="preserve">Сарыколь ауданы ТЖБ </w:t>
      </w:r>
      <w:r w:rsidRPr="00B37737">
        <w:rPr>
          <w:rFonts w:ascii="Arial" w:hAnsi="Arial" w:cs="Arial"/>
          <w:color w:val="000000" w:themeColor="text1"/>
          <w:highlight w:val="yellow"/>
          <w:lang w:val="kk-KZ"/>
        </w:rPr>
        <w:t xml:space="preserve">№23 </w:t>
      </w:r>
      <w:r>
        <w:rPr>
          <w:rFonts w:ascii="Arial" w:hAnsi="Arial" w:cs="Arial"/>
          <w:color w:val="000000" w:themeColor="text1"/>
          <w:highlight w:val="yellow"/>
          <w:lang w:val="kk-KZ"/>
        </w:rPr>
        <w:t>ӨСБ – 1 бірлік;</w:t>
      </w:r>
    </w:p>
    <w:p w:rsidR="00AF658B" w:rsidRPr="00FC6709" w:rsidRDefault="00AF658B" w:rsidP="00AF658B">
      <w:pPr>
        <w:pStyle w:val="a3"/>
        <w:spacing w:before="269" w:beforeAutospacing="0" w:after="269" w:afterAutospacing="0"/>
        <w:ind w:firstLine="567"/>
        <w:jc w:val="both"/>
        <w:rPr>
          <w:rFonts w:ascii="Arial" w:hAnsi="Arial" w:cs="Arial"/>
          <w:color w:val="151515"/>
          <w:lang w:val="kk-KZ"/>
        </w:rPr>
      </w:pPr>
      <w:r w:rsidRPr="00FC6709">
        <w:rPr>
          <w:rStyle w:val="a4"/>
          <w:rFonts w:ascii="Arial" w:hAnsi="Arial" w:cs="Arial"/>
          <w:color w:val="151515"/>
          <w:lang w:val="kk-KZ"/>
        </w:rPr>
        <w:t>Негізгі функционалдық міндеттері:</w:t>
      </w:r>
    </w:p>
    <w:p w:rsidR="00AF658B" w:rsidRDefault="00AF658B" w:rsidP="00AF658B">
      <w:pPr>
        <w:pStyle w:val="a3"/>
        <w:spacing w:before="269" w:beforeAutospacing="0" w:after="269" w:afterAutospacing="0"/>
        <w:jc w:val="both"/>
        <w:rPr>
          <w:rStyle w:val="a4"/>
          <w:rFonts w:ascii="Arial" w:hAnsi="Arial" w:cs="Arial"/>
          <w:b w:val="0"/>
          <w:color w:val="151515"/>
          <w:lang w:val="kk-KZ"/>
        </w:rPr>
      </w:pPr>
      <w:r w:rsidRPr="006D5871">
        <w:rPr>
          <w:rStyle w:val="a4"/>
          <w:rFonts w:ascii="Arial" w:hAnsi="Arial" w:cs="Arial"/>
          <w:b w:val="0"/>
          <w:color w:val="151515"/>
          <w:lang w:val="kk-KZ"/>
        </w:rPr>
        <w:t>Өртті сөндіру, адамдарды құтқару, авариялық-құтқару жұмыстарын жүргізу.</w:t>
      </w:r>
    </w:p>
    <w:p w:rsidR="00C13E60" w:rsidRDefault="00C13E60" w:rsidP="00C13E60">
      <w:pPr>
        <w:pStyle w:val="a3"/>
        <w:spacing w:before="269" w:beforeAutospacing="0" w:after="269" w:afterAutospacing="0"/>
        <w:ind w:firstLine="567"/>
        <w:jc w:val="both"/>
        <w:rPr>
          <w:rStyle w:val="a4"/>
          <w:rFonts w:ascii="Arial" w:hAnsi="Arial" w:cs="Arial"/>
          <w:color w:val="151515"/>
          <w:lang w:val="kk-KZ"/>
        </w:rPr>
      </w:pPr>
      <w:r w:rsidRPr="00FC6709">
        <w:rPr>
          <w:rStyle w:val="a4"/>
          <w:rFonts w:ascii="Arial" w:hAnsi="Arial" w:cs="Arial"/>
          <w:color w:val="151515"/>
          <w:lang w:val="kk-KZ"/>
        </w:rPr>
        <w:t>Конкурс қатысушылар</w:t>
      </w:r>
      <w:r>
        <w:rPr>
          <w:rStyle w:val="a4"/>
          <w:rFonts w:ascii="Arial" w:hAnsi="Arial" w:cs="Arial"/>
          <w:color w:val="151515"/>
          <w:lang w:val="kk-KZ"/>
        </w:rPr>
        <w:t>ын</w:t>
      </w:r>
      <w:r w:rsidRPr="00FC6709">
        <w:rPr>
          <w:rStyle w:val="a4"/>
          <w:rFonts w:ascii="Arial" w:hAnsi="Arial" w:cs="Arial"/>
          <w:color w:val="151515"/>
          <w:lang w:val="kk-KZ"/>
        </w:rPr>
        <w:t>а қойылатын негізгі талаптар</w:t>
      </w:r>
      <w:r>
        <w:rPr>
          <w:rStyle w:val="a4"/>
          <w:rFonts w:ascii="Arial" w:hAnsi="Arial" w:cs="Arial"/>
          <w:color w:val="151515"/>
          <w:lang w:val="kk-KZ"/>
        </w:rPr>
        <w:t>:</w:t>
      </w:r>
      <w:r w:rsidRPr="00FC6709">
        <w:rPr>
          <w:rStyle w:val="a4"/>
          <w:rFonts w:ascii="Arial" w:hAnsi="Arial" w:cs="Arial"/>
          <w:color w:val="151515"/>
          <w:lang w:val="kk-KZ"/>
        </w:rPr>
        <w:t xml:space="preserve"> </w:t>
      </w:r>
    </w:p>
    <w:p w:rsidR="00C13E60" w:rsidRPr="00FC6709" w:rsidRDefault="00C13E60" w:rsidP="00C13E60">
      <w:pPr>
        <w:pStyle w:val="a3"/>
        <w:spacing w:before="269" w:beforeAutospacing="0" w:after="269" w:afterAutospacing="0"/>
        <w:ind w:firstLine="567"/>
        <w:jc w:val="both"/>
        <w:rPr>
          <w:rFonts w:ascii="Arial" w:hAnsi="Arial" w:cs="Arial"/>
          <w:color w:val="151515"/>
          <w:lang w:val="kk-KZ"/>
        </w:rPr>
      </w:pPr>
      <w:r>
        <w:rPr>
          <w:rFonts w:ascii="Arial" w:hAnsi="Arial" w:cs="Arial"/>
          <w:color w:val="151515"/>
          <w:lang w:val="kk-KZ"/>
        </w:rPr>
        <w:t xml:space="preserve"> </w:t>
      </w:r>
      <w:r w:rsidRPr="00FC6709">
        <w:rPr>
          <w:rFonts w:ascii="Arial" w:hAnsi="Arial" w:cs="Arial"/>
          <w:color w:val="151515"/>
          <w:lang w:val="kk-KZ"/>
        </w:rPr>
        <w:t xml:space="preserve">Білімі-орта деңгейден төмен емес. Жасы - 35 жастан аспайды. </w:t>
      </w:r>
      <w:r>
        <w:rPr>
          <w:rFonts w:ascii="Arial" w:hAnsi="Arial" w:cs="Arial"/>
          <w:color w:val="151515"/>
          <w:lang w:val="kk-KZ"/>
        </w:rPr>
        <w:t>Бойы</w:t>
      </w:r>
      <w:r w:rsidRPr="00FC6709">
        <w:rPr>
          <w:rFonts w:ascii="Arial" w:hAnsi="Arial" w:cs="Arial"/>
          <w:color w:val="151515"/>
          <w:lang w:val="kk-KZ"/>
        </w:rPr>
        <w:t xml:space="preserve"> 165 см. </w:t>
      </w:r>
      <w:r>
        <w:rPr>
          <w:rFonts w:ascii="Arial" w:hAnsi="Arial" w:cs="Arial"/>
          <w:color w:val="151515"/>
          <w:lang w:val="kk-KZ"/>
        </w:rPr>
        <w:t xml:space="preserve">Кем емес, </w:t>
      </w:r>
      <w:r w:rsidRPr="00FC6709">
        <w:rPr>
          <w:rFonts w:ascii="Arial" w:hAnsi="Arial" w:cs="Arial"/>
          <w:color w:val="151515"/>
          <w:lang w:val="kk-KZ"/>
        </w:rPr>
        <w:t>әскери билеттің немесе тіркеу куәлігінің болуы.</w:t>
      </w:r>
    </w:p>
    <w:p w:rsidR="00C13E60" w:rsidRPr="00EA7E51" w:rsidRDefault="00C13E60" w:rsidP="00C13E60">
      <w:pPr>
        <w:pStyle w:val="a3"/>
        <w:spacing w:before="269" w:beforeAutospacing="0" w:after="269" w:afterAutospacing="0"/>
        <w:ind w:firstLine="567"/>
        <w:jc w:val="both"/>
        <w:rPr>
          <w:rStyle w:val="a4"/>
          <w:rFonts w:ascii="Arial" w:hAnsi="Arial" w:cs="Arial"/>
          <w:color w:val="151515"/>
          <w:lang w:val="kk-KZ"/>
        </w:rPr>
      </w:pPr>
      <w:r>
        <w:rPr>
          <w:rStyle w:val="a4"/>
          <w:rFonts w:ascii="Arial" w:hAnsi="Arial" w:cs="Arial"/>
          <w:color w:val="151515"/>
          <w:lang w:val="kk-KZ"/>
        </w:rPr>
        <w:lastRenderedPageBreak/>
        <w:t xml:space="preserve"> </w:t>
      </w:r>
      <w:r w:rsidRPr="00EA7E51">
        <w:rPr>
          <w:rStyle w:val="a4"/>
          <w:rFonts w:ascii="Arial" w:hAnsi="Arial" w:cs="Arial"/>
          <w:color w:val="151515"/>
          <w:lang w:val="kk-KZ"/>
        </w:rPr>
        <w:t xml:space="preserve">Қызметкердің құқық қорғау қызметінде болуына байланысты шектеулер және Қазақстан Республикасының </w:t>
      </w:r>
      <w:r>
        <w:rPr>
          <w:rStyle w:val="a4"/>
          <w:rFonts w:ascii="Arial" w:hAnsi="Arial" w:cs="Arial"/>
          <w:color w:val="151515"/>
          <w:lang w:val="kk-KZ"/>
        </w:rPr>
        <w:t>«С</w:t>
      </w:r>
      <w:r w:rsidRPr="00EA7E51">
        <w:rPr>
          <w:rStyle w:val="a4"/>
          <w:rFonts w:ascii="Arial" w:hAnsi="Arial" w:cs="Arial"/>
          <w:color w:val="151515"/>
          <w:lang w:val="kk-KZ"/>
        </w:rPr>
        <w:t>ыбайлас жемқорлыққа қарсы іс-қимыл туралы</w:t>
      </w:r>
      <w:r>
        <w:rPr>
          <w:rStyle w:val="a4"/>
          <w:rFonts w:ascii="Arial" w:hAnsi="Arial" w:cs="Arial"/>
          <w:color w:val="151515"/>
          <w:lang w:val="kk-KZ"/>
        </w:rPr>
        <w:t xml:space="preserve">» </w:t>
      </w:r>
      <w:r w:rsidRPr="00EA7E51">
        <w:rPr>
          <w:rStyle w:val="a4"/>
          <w:rFonts w:ascii="Arial" w:hAnsi="Arial" w:cs="Arial"/>
          <w:color w:val="151515"/>
          <w:lang w:val="kk-KZ"/>
        </w:rPr>
        <w:t>Заңында белгіленген сыбайлас жемқорлыққа қарсы шектеулер:</w:t>
      </w:r>
    </w:p>
    <w:p w:rsidR="00C13E60" w:rsidRPr="00EA7E51" w:rsidRDefault="00C13E60" w:rsidP="00C13E60">
      <w:pPr>
        <w:pStyle w:val="a3"/>
        <w:spacing w:before="269" w:beforeAutospacing="0" w:after="269" w:afterAutospacing="0"/>
        <w:ind w:firstLine="567"/>
        <w:jc w:val="both"/>
        <w:rPr>
          <w:rFonts w:ascii="Arial" w:hAnsi="Arial" w:cs="Arial"/>
          <w:color w:val="151515"/>
          <w:lang w:val="kk-KZ"/>
        </w:rPr>
      </w:pPr>
      <w:r w:rsidRPr="00EA7E51">
        <w:rPr>
          <w:rFonts w:ascii="Arial" w:hAnsi="Arial" w:cs="Arial"/>
          <w:color w:val="151515"/>
          <w:lang w:val="kk-KZ"/>
        </w:rPr>
        <w:t>Қазақстан Республикасының</w:t>
      </w:r>
      <w:r>
        <w:rPr>
          <w:rFonts w:ascii="Arial" w:hAnsi="Arial" w:cs="Arial"/>
          <w:color w:val="151515"/>
          <w:lang w:val="kk-KZ"/>
        </w:rPr>
        <w:t xml:space="preserve"> </w:t>
      </w:r>
      <w:r w:rsidRPr="00EA7E51">
        <w:rPr>
          <w:rFonts w:ascii="Arial" w:hAnsi="Arial" w:cs="Arial"/>
          <w:color w:val="151515"/>
          <w:lang w:val="kk-KZ"/>
        </w:rPr>
        <w:t xml:space="preserve">2011 жылғы 06 қаңтардағы </w:t>
      </w:r>
      <w:r w:rsidRPr="00F63545">
        <w:rPr>
          <w:rFonts w:ascii="Arial" w:hAnsi="Arial" w:cs="Arial"/>
          <w:b/>
          <w:color w:val="151515"/>
          <w:lang w:val="kk-KZ"/>
        </w:rPr>
        <w:t>«Құқық қорғау қызметі туралы»</w:t>
      </w:r>
      <w:r w:rsidRPr="00EA7E51">
        <w:rPr>
          <w:rFonts w:ascii="Arial" w:hAnsi="Arial" w:cs="Arial"/>
          <w:color w:val="151515"/>
          <w:lang w:val="kk-KZ"/>
        </w:rPr>
        <w:t xml:space="preserve"> Заңына сәйкес 17-бап. Қызметкердің құқық қорғау қызметінде болуына байланысты шектеулер</w:t>
      </w:r>
      <w:r w:rsidR="00A07DCD">
        <w:rPr>
          <w:rFonts w:ascii="Arial" w:hAnsi="Arial" w:cs="Arial"/>
          <w:color w:val="151515"/>
          <w:lang w:val="kk-KZ"/>
        </w:rPr>
        <w:t>.</w:t>
      </w:r>
    </w:p>
    <w:p w:rsidR="00C13E60" w:rsidRPr="00B7121B" w:rsidRDefault="00C13E60" w:rsidP="00C13E60">
      <w:pPr>
        <w:pStyle w:val="a3"/>
        <w:spacing w:before="269" w:beforeAutospacing="0" w:after="269" w:afterAutospacing="0"/>
        <w:ind w:firstLine="567"/>
        <w:jc w:val="both"/>
        <w:rPr>
          <w:rFonts w:ascii="Arial" w:hAnsi="Arial" w:cs="Arial"/>
          <w:color w:val="151515"/>
          <w:lang w:val="kk-KZ"/>
        </w:rPr>
      </w:pPr>
      <w:r w:rsidRPr="00B7121B">
        <w:rPr>
          <w:rFonts w:ascii="Arial" w:hAnsi="Arial" w:cs="Arial"/>
          <w:color w:val="151515"/>
          <w:lang w:val="kk-KZ"/>
        </w:rPr>
        <w:t>1.</w:t>
      </w:r>
      <w:r>
        <w:rPr>
          <w:rFonts w:ascii="Arial" w:hAnsi="Arial" w:cs="Arial"/>
          <w:color w:val="151515"/>
          <w:lang w:val="kk-KZ"/>
        </w:rPr>
        <w:t xml:space="preserve"> </w:t>
      </w:r>
      <w:r w:rsidRPr="00F63545">
        <w:rPr>
          <w:rFonts w:ascii="Arial" w:hAnsi="Arial" w:cs="Arial"/>
          <w:color w:val="151515"/>
          <w:lang w:val="kk-KZ"/>
        </w:rPr>
        <w:t>Қызметкердің құқығы жоқ</w:t>
      </w:r>
      <w:r w:rsidRPr="00B7121B">
        <w:rPr>
          <w:rFonts w:ascii="Arial" w:hAnsi="Arial" w:cs="Arial"/>
          <w:color w:val="151515"/>
          <w:lang w:val="kk-KZ"/>
        </w:rPr>
        <w:t>:</w:t>
      </w:r>
    </w:p>
    <w:p w:rsidR="00C13E60" w:rsidRPr="00F63545" w:rsidRDefault="00C13E60" w:rsidP="00C13E60">
      <w:pPr>
        <w:pStyle w:val="a3"/>
        <w:spacing w:before="269" w:after="269"/>
        <w:ind w:firstLine="567"/>
        <w:jc w:val="both"/>
        <w:rPr>
          <w:rFonts w:ascii="Arial" w:hAnsi="Arial" w:cs="Arial"/>
          <w:color w:val="151515"/>
          <w:lang w:val="kk-KZ"/>
        </w:rPr>
      </w:pPr>
      <w:r w:rsidRPr="00F63545">
        <w:rPr>
          <w:rFonts w:ascii="Arial" w:hAnsi="Arial" w:cs="Arial"/>
          <w:color w:val="151515"/>
          <w:lang w:val="kk-KZ"/>
        </w:rPr>
        <w:t>1) өкіл</w:t>
      </w:r>
      <w:r>
        <w:rPr>
          <w:rFonts w:ascii="Arial" w:hAnsi="Arial" w:cs="Arial"/>
          <w:color w:val="151515"/>
          <w:lang w:val="kk-KZ"/>
        </w:rPr>
        <w:t>етт</w:t>
      </w:r>
      <w:r w:rsidRPr="00F63545">
        <w:rPr>
          <w:rFonts w:ascii="Arial" w:hAnsi="Arial" w:cs="Arial"/>
          <w:color w:val="151515"/>
          <w:lang w:val="kk-KZ"/>
        </w:rPr>
        <w:t>і органдардың депутаты және жергілікті өзін-өзі басқару органдарының мүшесі болуға, партияларда, кәсіптік одақтарда болуға, қандай да бір саяси партияны қолдауға сөз сөйлеуге, құқық қорғау органдары жүйесінде еңбек</w:t>
      </w:r>
      <w:r>
        <w:rPr>
          <w:rFonts w:ascii="Arial" w:hAnsi="Arial" w:cs="Arial"/>
          <w:color w:val="151515"/>
          <w:lang w:val="kk-KZ"/>
        </w:rPr>
        <w:t xml:space="preserve"> етуге</w:t>
      </w:r>
      <w:r w:rsidRPr="00F63545">
        <w:rPr>
          <w:rFonts w:ascii="Arial" w:hAnsi="Arial" w:cs="Arial"/>
          <w:color w:val="151515"/>
          <w:lang w:val="kk-KZ"/>
        </w:rPr>
        <w:t>, сондай-ақ басқа да әлеуметтік-экономикалық құқықтарды ұсыну және қорғау үшін олардың кәсіптік мүдделерінің ортақтығына негізделген саяси мақсаттарды көздейтін қоғамдық бірлестіктер құруға және өз мүшелерінің мүдделері мен еңбек жағдайларын жақсарту</w:t>
      </w:r>
      <w:r>
        <w:rPr>
          <w:rFonts w:ascii="Arial" w:hAnsi="Arial" w:cs="Arial"/>
          <w:color w:val="151515"/>
          <w:lang w:val="kk-KZ"/>
        </w:rPr>
        <w:t>ға</w:t>
      </w:r>
      <w:r w:rsidRPr="00F63545">
        <w:rPr>
          <w:rFonts w:ascii="Arial" w:hAnsi="Arial" w:cs="Arial"/>
          <w:color w:val="151515"/>
          <w:lang w:val="kk-KZ"/>
        </w:rPr>
        <w:t>;</w:t>
      </w:r>
    </w:p>
    <w:p w:rsidR="00C13E60" w:rsidRPr="00F63545" w:rsidRDefault="00C13E60" w:rsidP="00C13E60">
      <w:pPr>
        <w:pStyle w:val="a3"/>
        <w:spacing w:before="269" w:beforeAutospacing="0" w:after="269" w:afterAutospacing="0"/>
        <w:ind w:firstLine="567"/>
        <w:jc w:val="both"/>
        <w:rPr>
          <w:rFonts w:ascii="Arial" w:hAnsi="Arial" w:cs="Arial"/>
          <w:color w:val="151515"/>
          <w:lang w:val="kk-KZ"/>
        </w:rPr>
      </w:pPr>
      <w:r w:rsidRPr="00F63545">
        <w:rPr>
          <w:rFonts w:ascii="Arial" w:hAnsi="Arial" w:cs="Arial"/>
          <w:color w:val="151515"/>
          <w:lang w:val="kk-KZ"/>
        </w:rPr>
        <w:t>2) педагогикалық, ғылыми және өзге де шығармашылық қызметтен басқа ақылы қызметпен айналысуға;</w:t>
      </w:r>
    </w:p>
    <w:p w:rsidR="00C13E60" w:rsidRPr="00F63545" w:rsidRDefault="00C13E60" w:rsidP="00C13E60">
      <w:pPr>
        <w:pStyle w:val="a3"/>
        <w:spacing w:after="0"/>
        <w:ind w:firstLine="567"/>
        <w:jc w:val="both"/>
        <w:rPr>
          <w:rFonts w:ascii="Arial" w:hAnsi="Arial" w:cs="Arial"/>
          <w:color w:val="151515"/>
          <w:lang w:val="kk-KZ"/>
        </w:rPr>
      </w:pPr>
      <w:r w:rsidRPr="00F63545">
        <w:rPr>
          <w:rFonts w:ascii="Arial" w:hAnsi="Arial" w:cs="Arial"/>
          <w:color w:val="151515"/>
          <w:lang w:val="kk-KZ"/>
        </w:rPr>
        <w:t xml:space="preserve">3)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облигацияларын сатып алу және (немесе) өткізу жағдайларын қоспағанда, </w:t>
      </w:r>
      <w:r w:rsidRPr="00F63545">
        <w:rPr>
          <w:rFonts w:ascii="Arial" w:hAnsi="Arial" w:cs="Arial"/>
          <w:color w:val="00B0F0"/>
          <w:u w:val="single"/>
          <w:lang w:val="kk-KZ"/>
        </w:rPr>
        <w:t>кәсіпкерлік қызметпен</w:t>
      </w:r>
      <w:r w:rsidRPr="00F63545">
        <w:rPr>
          <w:rFonts w:ascii="Arial" w:hAnsi="Arial" w:cs="Arial"/>
          <w:color w:val="151515"/>
          <w:lang w:val="kk-KZ"/>
        </w:rPr>
        <w:t xml:space="preserve"> айналысуға, оның ішінде коммерциялық ұйымды ұйымдастырушылық-құқықтық нысанына қарамастан оны басқаруға қатысуға</w:t>
      </w:r>
      <w:r>
        <w:rPr>
          <w:rFonts w:ascii="Arial" w:hAnsi="Arial" w:cs="Arial"/>
          <w:color w:val="151515"/>
          <w:lang w:val="kk-KZ"/>
        </w:rPr>
        <w:t>,</w:t>
      </w:r>
      <w:r w:rsidRPr="00F63545">
        <w:rPr>
          <w:rFonts w:ascii="Arial" w:hAnsi="Arial" w:cs="Arial"/>
          <w:color w:val="151515"/>
          <w:lang w:val="kk-KZ"/>
        </w:rPr>
        <w:t xml:space="preserve"> бағалы қағаздардың ұйымдастырылған нарығында</w:t>
      </w:r>
      <w:r>
        <w:rPr>
          <w:rFonts w:ascii="Arial" w:hAnsi="Arial" w:cs="Arial"/>
          <w:color w:val="151515"/>
          <w:lang w:val="kk-KZ"/>
        </w:rPr>
        <w:t>ғы</w:t>
      </w:r>
      <w:r w:rsidRPr="00F63545">
        <w:rPr>
          <w:rFonts w:ascii="Arial" w:hAnsi="Arial" w:cs="Arial"/>
          <w:color w:val="151515"/>
          <w:lang w:val="kk-KZ"/>
        </w:rPr>
        <w:t xml:space="preserve"> коммерциялық ұйымдардың акциялары (көлемі бойынша жай акциялар, ұйымдардың дауыс беретін акцияларының жалпы санының бес пайызынан аспайтын);</w:t>
      </w:r>
    </w:p>
    <w:p w:rsidR="00C13E60" w:rsidRPr="00F63545" w:rsidRDefault="00C13E60" w:rsidP="00C13E60">
      <w:pPr>
        <w:pStyle w:val="a3"/>
        <w:spacing w:after="0"/>
        <w:ind w:firstLine="567"/>
        <w:jc w:val="both"/>
        <w:rPr>
          <w:rFonts w:ascii="Arial" w:hAnsi="Arial" w:cs="Arial"/>
          <w:color w:val="151515"/>
          <w:lang w:val="kk-KZ"/>
        </w:rPr>
      </w:pPr>
      <w:r w:rsidRPr="00F63545">
        <w:rPr>
          <w:rFonts w:ascii="Arial" w:hAnsi="Arial" w:cs="Arial"/>
          <w:color w:val="151515"/>
          <w:lang w:val="kk-KZ"/>
        </w:rPr>
        <w:t xml:space="preserve">4) </w:t>
      </w:r>
      <w:r w:rsidRPr="00F63545">
        <w:rPr>
          <w:rFonts w:ascii="Arial" w:hAnsi="Arial" w:cs="Arial"/>
          <w:color w:val="00B0F0"/>
          <w:u w:val="single"/>
          <w:lang w:val="kk-KZ"/>
        </w:rPr>
        <w:t>заңдарда</w:t>
      </w:r>
      <w:r w:rsidRPr="00F63545">
        <w:rPr>
          <w:rFonts w:ascii="Arial" w:hAnsi="Arial" w:cs="Arial"/>
          <w:color w:val="151515"/>
          <w:lang w:val="kk-KZ"/>
        </w:rPr>
        <w:t xml:space="preserve"> көзделген жағдайларды қоспағанда, үшінші тұлғалардың істері бойынша өкіл болуға;</w:t>
      </w:r>
    </w:p>
    <w:p w:rsidR="00C13E60" w:rsidRPr="00B7121B" w:rsidRDefault="00C13E60" w:rsidP="00C13E60">
      <w:pPr>
        <w:pStyle w:val="a3"/>
        <w:spacing w:before="0" w:beforeAutospacing="0" w:after="0" w:afterAutospacing="0"/>
        <w:ind w:firstLine="567"/>
        <w:jc w:val="both"/>
        <w:rPr>
          <w:rFonts w:ascii="Arial" w:hAnsi="Arial" w:cs="Arial"/>
          <w:color w:val="151515"/>
          <w:lang w:val="kk-KZ"/>
        </w:rPr>
      </w:pPr>
      <w:r w:rsidRPr="00F63545">
        <w:rPr>
          <w:rFonts w:ascii="Arial" w:hAnsi="Arial" w:cs="Arial"/>
          <w:color w:val="151515"/>
          <w:lang w:val="kk-KZ"/>
        </w:rPr>
        <w:t>5) өзінің қызметтік қызметін материалдық-техникалық, қаржылық және ақпараттық қамтамасыз ету құралдарын, басқа да мемлекеттік мүлікті және қызметтік ақпаратты қызметтік емес мақсаттарда пайдалануға;</w:t>
      </w:r>
    </w:p>
    <w:p w:rsidR="00C13E60" w:rsidRPr="00F63545"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t xml:space="preserve"> </w:t>
      </w:r>
      <w:r w:rsidRPr="00F63545">
        <w:rPr>
          <w:rFonts w:ascii="Arial" w:hAnsi="Arial" w:cs="Arial"/>
          <w:color w:val="151515"/>
          <w:lang w:val="kk-KZ"/>
        </w:rPr>
        <w:t>6) ереуілдерді қоса алғанда, мемлекеттік органдардың қалыпты жұмыс істеуіне және қызметтік міндеттерін орындауға кедергі келтіретін іс-әрекеттерге қатысуға;</w:t>
      </w:r>
    </w:p>
    <w:p w:rsidR="00C13E60" w:rsidRPr="00F63545" w:rsidRDefault="00C13E60" w:rsidP="00C13E60">
      <w:pPr>
        <w:pStyle w:val="a3"/>
        <w:spacing w:before="269" w:after="269"/>
        <w:ind w:firstLine="567"/>
        <w:jc w:val="both"/>
        <w:rPr>
          <w:rFonts w:ascii="Arial" w:hAnsi="Arial" w:cs="Arial"/>
          <w:color w:val="151515"/>
          <w:lang w:val="kk-KZ"/>
        </w:rPr>
      </w:pPr>
      <w:r w:rsidRPr="00F63545">
        <w:rPr>
          <w:rFonts w:ascii="Arial" w:hAnsi="Arial" w:cs="Arial"/>
          <w:color w:val="151515"/>
          <w:lang w:val="kk-KZ"/>
        </w:rPr>
        <w:t>7) лауазымдық өкілеттіктерінің орындалуына байланысты жеке және заңды тұлғалардың қызметтерін жеке мақсатта пайдалануға құқылы;</w:t>
      </w:r>
    </w:p>
    <w:p w:rsidR="00C13E60" w:rsidRPr="00F63545" w:rsidRDefault="00C13E60" w:rsidP="00C13E60">
      <w:pPr>
        <w:pStyle w:val="a3"/>
        <w:spacing w:before="269" w:beforeAutospacing="0" w:after="269" w:afterAutospacing="0"/>
        <w:ind w:firstLine="567"/>
        <w:jc w:val="both"/>
        <w:rPr>
          <w:rFonts w:ascii="Arial" w:hAnsi="Arial" w:cs="Arial"/>
          <w:color w:val="151515"/>
          <w:lang w:val="kk-KZ"/>
        </w:rPr>
      </w:pPr>
      <w:r w:rsidRPr="00F63545">
        <w:rPr>
          <w:rFonts w:ascii="Arial" w:hAnsi="Arial" w:cs="Arial"/>
          <w:color w:val="151515"/>
          <w:lang w:val="kk-KZ"/>
        </w:rPr>
        <w:t xml:space="preserve">8) өзінің қызметтік жағдайын пайдакүнемдік мақсаттарда, оның ішінде лауазымды және өзге де </w:t>
      </w:r>
      <w:r>
        <w:rPr>
          <w:rFonts w:ascii="Arial" w:hAnsi="Arial" w:cs="Arial"/>
          <w:color w:val="151515"/>
          <w:lang w:val="kk-KZ"/>
        </w:rPr>
        <w:t>тұлғалармен</w:t>
      </w:r>
      <w:r w:rsidRPr="00F63545">
        <w:rPr>
          <w:rFonts w:ascii="Arial" w:hAnsi="Arial" w:cs="Arial"/>
          <w:color w:val="151515"/>
          <w:lang w:val="kk-KZ"/>
        </w:rPr>
        <w:t xml:space="preserve"> сөз байласу жолы</w:t>
      </w:r>
      <w:r>
        <w:rPr>
          <w:rFonts w:ascii="Arial" w:hAnsi="Arial" w:cs="Arial"/>
          <w:color w:val="151515"/>
          <w:lang w:val="kk-KZ"/>
        </w:rPr>
        <w:t>н</w:t>
      </w:r>
      <w:r w:rsidRPr="00F63545">
        <w:rPr>
          <w:rFonts w:ascii="Arial" w:hAnsi="Arial" w:cs="Arial"/>
          <w:color w:val="151515"/>
          <w:lang w:val="kk-KZ"/>
        </w:rPr>
        <w:t xml:space="preserve"> пайдалануға;</w:t>
      </w:r>
    </w:p>
    <w:p w:rsidR="00C13E60" w:rsidRPr="001D765D" w:rsidRDefault="00C13E60" w:rsidP="00C13E60">
      <w:pPr>
        <w:pStyle w:val="a3"/>
        <w:spacing w:before="269" w:beforeAutospacing="0" w:after="269" w:afterAutospacing="0"/>
        <w:ind w:firstLine="567"/>
        <w:jc w:val="both"/>
        <w:rPr>
          <w:rFonts w:ascii="Arial" w:hAnsi="Arial" w:cs="Arial"/>
          <w:color w:val="151515"/>
          <w:lang w:val="kk-KZ"/>
        </w:rPr>
      </w:pPr>
      <w:r>
        <w:rPr>
          <w:rFonts w:ascii="Arial" w:hAnsi="Arial" w:cs="Arial"/>
          <w:color w:val="151515"/>
          <w:lang w:val="kk-KZ"/>
        </w:rPr>
        <w:t xml:space="preserve"> </w:t>
      </w:r>
      <w:r w:rsidRPr="001D765D">
        <w:rPr>
          <w:rFonts w:ascii="Arial" w:hAnsi="Arial" w:cs="Arial"/>
          <w:color w:val="151515"/>
          <w:lang w:val="kk-KZ"/>
        </w:rPr>
        <w:t xml:space="preserve">9) өзінің жақын туыстары (ата-аналары (ата-аналары), балалары, асырап алушылары, асырап алынған балалары, ата-анасы бір және ата-анасы бөлек аға-інілері мен апа-сіңлілері, аталары, әжелері, немерелері), жұбайы (зайыбы) және (немесе) жекжаттары (ата-анасы бір және ата-анасы бөлек) атқаратын лауазымға тікелей бағынысты лауазымды атқаруға жұбайының (зайыбының) ағалары мен </w:t>
      </w:r>
      <w:r w:rsidRPr="001D765D">
        <w:rPr>
          <w:rFonts w:ascii="Arial" w:hAnsi="Arial" w:cs="Arial"/>
          <w:color w:val="151515"/>
          <w:lang w:val="kk-KZ"/>
        </w:rPr>
        <w:lastRenderedPageBreak/>
        <w:t>әпкелері, ата-аналары мен балалары, сондай-ақ жақын туыстарының, жұбайының (зайыбының) және (немесе) жекжаттарының тікелей бағынысында болу</w:t>
      </w:r>
      <w:r>
        <w:rPr>
          <w:rFonts w:ascii="Arial" w:hAnsi="Arial" w:cs="Arial"/>
          <w:color w:val="151515"/>
          <w:lang w:val="kk-KZ"/>
        </w:rPr>
        <w:t>ға</w:t>
      </w:r>
      <w:r w:rsidRPr="001D765D">
        <w:rPr>
          <w:rFonts w:ascii="Arial" w:hAnsi="Arial" w:cs="Arial"/>
          <w:color w:val="151515"/>
          <w:lang w:val="kk-KZ"/>
        </w:rPr>
        <w:t>.</w:t>
      </w:r>
    </w:p>
    <w:p w:rsidR="00C13E60" w:rsidRPr="001D765D" w:rsidRDefault="00C13E60" w:rsidP="00C13E60">
      <w:pPr>
        <w:pStyle w:val="a3"/>
        <w:spacing w:after="0"/>
        <w:ind w:firstLine="567"/>
        <w:jc w:val="both"/>
        <w:rPr>
          <w:rFonts w:ascii="Arial" w:hAnsi="Arial" w:cs="Arial"/>
          <w:color w:val="151515"/>
          <w:lang w:val="kk-KZ"/>
        </w:rPr>
      </w:pPr>
      <w:r w:rsidRPr="001D765D">
        <w:rPr>
          <w:rFonts w:ascii="Arial" w:hAnsi="Arial" w:cs="Arial"/>
          <w:color w:val="151515"/>
          <w:lang w:val="kk-KZ"/>
        </w:rPr>
        <w:t xml:space="preserve">2. Қызметкер қызметке кіріскеннен кейін бір ай ішінде Қазақстан Республикасының заңнамасында белгіленген </w:t>
      </w:r>
      <w:r w:rsidRPr="001D765D">
        <w:rPr>
          <w:rFonts w:ascii="Arial" w:hAnsi="Arial" w:cs="Arial"/>
          <w:color w:val="00B0F0"/>
          <w:u w:val="single"/>
          <w:lang w:val="kk-KZ"/>
        </w:rPr>
        <w:t>тәртіппен</w:t>
      </w:r>
      <w:r w:rsidRPr="001D765D">
        <w:rPr>
          <w:rFonts w:ascii="Arial" w:hAnsi="Arial" w:cs="Arial"/>
          <w:color w:val="151515"/>
          <w:lang w:val="kk-KZ"/>
        </w:rPr>
        <w:t xml:space="preserve"> өзінің меншігіндегі коммерциялық ұйымдардың акцияларын (жарғылық капиталға қатысу үлестерін) және пайдаланылуы ақша, облигациялар, ашық және аралық пайларды қоспағанда, табыс алуға әкеп соғатын өзге де мүлікті құқық қорғау қызметін өткеру уақытына </w:t>
      </w:r>
      <w:r w:rsidRPr="001D765D">
        <w:rPr>
          <w:rFonts w:ascii="Arial" w:hAnsi="Arial" w:cs="Arial"/>
          <w:color w:val="00B0F0"/>
          <w:u w:val="single"/>
          <w:lang w:val="kk-KZ"/>
        </w:rPr>
        <w:t>сенімгерлік басқаруға</w:t>
      </w:r>
      <w:r w:rsidRPr="001D765D">
        <w:rPr>
          <w:rFonts w:ascii="Arial" w:hAnsi="Arial" w:cs="Arial"/>
          <w:color w:val="151515"/>
          <w:lang w:val="kk-KZ"/>
        </w:rPr>
        <w:t xml:space="preserve"> беруге міндетті оған заңды түрде тиесілі инвестициялық пай қорлары, сондай-ақ мүліктік жалдауға берілген өзге де мүлік. Мүлікті сенімгерлік басқаруға арналған шарт нотариа</w:t>
      </w:r>
      <w:r>
        <w:rPr>
          <w:rFonts w:ascii="Arial" w:hAnsi="Arial" w:cs="Arial"/>
          <w:color w:val="151515"/>
          <w:lang w:val="kk-KZ"/>
        </w:rPr>
        <w:t>льды</w:t>
      </w:r>
      <w:r w:rsidRPr="001D765D">
        <w:rPr>
          <w:rFonts w:ascii="Arial" w:hAnsi="Arial" w:cs="Arial"/>
          <w:color w:val="151515"/>
          <w:lang w:val="kk-KZ"/>
        </w:rPr>
        <w:t>қ куәландыр</w:t>
      </w:r>
      <w:r>
        <w:rPr>
          <w:rFonts w:ascii="Arial" w:hAnsi="Arial" w:cs="Arial"/>
          <w:color w:val="151515"/>
          <w:lang w:val="kk-KZ"/>
        </w:rPr>
        <w:t>ылуына</w:t>
      </w:r>
      <w:r w:rsidRPr="001D765D">
        <w:rPr>
          <w:rFonts w:ascii="Arial" w:hAnsi="Arial" w:cs="Arial"/>
          <w:color w:val="151515"/>
          <w:lang w:val="kk-KZ"/>
        </w:rPr>
        <w:t xml:space="preserve"> жатады.</w:t>
      </w:r>
    </w:p>
    <w:p w:rsidR="00C13E60" w:rsidRPr="001D765D" w:rsidRDefault="00C13E60" w:rsidP="00C13E60">
      <w:pPr>
        <w:pStyle w:val="a3"/>
        <w:spacing w:before="269" w:beforeAutospacing="0" w:after="269" w:afterAutospacing="0"/>
        <w:ind w:firstLine="567"/>
        <w:jc w:val="both"/>
        <w:rPr>
          <w:rFonts w:ascii="Arial" w:hAnsi="Arial" w:cs="Arial"/>
          <w:color w:val="151515"/>
          <w:lang w:val="kk-KZ"/>
        </w:rPr>
      </w:pPr>
      <w:r>
        <w:rPr>
          <w:rFonts w:ascii="Arial" w:hAnsi="Arial" w:cs="Arial"/>
          <w:color w:val="151515"/>
          <w:lang w:val="kk-KZ"/>
        </w:rPr>
        <w:t xml:space="preserve"> </w:t>
      </w:r>
      <w:r w:rsidRPr="001D765D">
        <w:rPr>
          <w:rFonts w:ascii="Arial" w:hAnsi="Arial" w:cs="Arial"/>
          <w:color w:val="151515"/>
          <w:lang w:val="kk-KZ"/>
        </w:rPr>
        <w:t>Қызметкер сенімгерлік басқаруға берілген мүліктен, оның ішінде сыйақы, дивидендтер, ұтыстар, мүлікті жалға беруден түскен кірістер және басқа да заңды көздер түрінде табыс алуға құқылы.</w:t>
      </w:r>
    </w:p>
    <w:p w:rsidR="00C13E60" w:rsidRPr="00D87B8D" w:rsidRDefault="00C13E60" w:rsidP="00C13E60">
      <w:pPr>
        <w:pStyle w:val="a3"/>
        <w:spacing w:before="269" w:beforeAutospacing="0" w:after="269" w:afterAutospacing="0"/>
        <w:ind w:firstLine="567"/>
        <w:jc w:val="both"/>
        <w:rPr>
          <w:rFonts w:ascii="Arial" w:hAnsi="Arial" w:cs="Arial"/>
          <w:color w:val="151515"/>
          <w:lang w:val="kk-KZ"/>
        </w:rPr>
      </w:pPr>
      <w:r w:rsidRPr="00D87B8D">
        <w:rPr>
          <w:rFonts w:ascii="Arial" w:hAnsi="Arial" w:cs="Arial"/>
          <w:color w:val="151515"/>
          <w:lang w:val="kk-KZ"/>
        </w:rPr>
        <w:t>3. Осы бапта көзделген шектеулерді сақтамағаны үшін жауапкершілік осы Заңда, Қазақстан Республикасының басқа да заңдарында белгіленеді.</w:t>
      </w:r>
    </w:p>
    <w:p w:rsidR="00C13E60" w:rsidRPr="00D87B8D" w:rsidRDefault="00C13E60" w:rsidP="00C13E60">
      <w:pPr>
        <w:pStyle w:val="a3"/>
        <w:spacing w:before="269" w:beforeAutospacing="0" w:after="269" w:afterAutospacing="0"/>
        <w:ind w:firstLine="567"/>
        <w:jc w:val="both"/>
        <w:rPr>
          <w:rFonts w:ascii="Arial" w:hAnsi="Arial" w:cs="Arial"/>
          <w:color w:val="151515"/>
          <w:lang w:val="kk-KZ"/>
        </w:rPr>
      </w:pPr>
      <w:r w:rsidRPr="00D87B8D">
        <w:rPr>
          <w:rFonts w:ascii="Arial" w:hAnsi="Arial" w:cs="Arial"/>
          <w:color w:val="151515"/>
          <w:lang w:val="kk-KZ"/>
        </w:rPr>
        <w:t>Қазақстан Республикасының</w:t>
      </w:r>
      <w:r>
        <w:rPr>
          <w:rFonts w:ascii="Arial" w:hAnsi="Arial" w:cs="Arial"/>
          <w:color w:val="151515"/>
          <w:lang w:val="kk-KZ"/>
        </w:rPr>
        <w:t xml:space="preserve"> </w:t>
      </w:r>
      <w:r w:rsidRPr="00D87B8D">
        <w:rPr>
          <w:rFonts w:ascii="Arial" w:hAnsi="Arial" w:cs="Arial"/>
          <w:color w:val="151515"/>
          <w:lang w:val="kk-KZ"/>
        </w:rPr>
        <w:t xml:space="preserve">2015 жылғы 18 қарашадағы </w:t>
      </w:r>
      <w:r w:rsidRPr="00D87B8D">
        <w:rPr>
          <w:rFonts w:ascii="Arial" w:hAnsi="Arial" w:cs="Arial"/>
          <w:b/>
          <w:color w:val="151515"/>
          <w:lang w:val="kk-KZ"/>
        </w:rPr>
        <w:t>«Сыбайлас жемқорлыққа қарсы іс-қимыл туралы»</w:t>
      </w:r>
      <w:r w:rsidRPr="00D87B8D">
        <w:rPr>
          <w:rFonts w:ascii="Arial" w:hAnsi="Arial" w:cs="Arial"/>
          <w:color w:val="151515"/>
          <w:lang w:val="kk-KZ"/>
        </w:rPr>
        <w:t xml:space="preserve"> Заңына сәйкес 12-бап. Сыбайлас жемқорлыққа қарсы шектеулер:</w:t>
      </w:r>
    </w:p>
    <w:p w:rsidR="00C13E60" w:rsidRPr="00D87B8D" w:rsidRDefault="00C13E60" w:rsidP="00C13E60">
      <w:pPr>
        <w:pStyle w:val="a3"/>
        <w:spacing w:before="0" w:beforeAutospacing="0" w:after="0" w:afterAutospacing="0"/>
        <w:ind w:firstLine="567"/>
        <w:jc w:val="both"/>
        <w:rPr>
          <w:rFonts w:ascii="Arial" w:hAnsi="Arial" w:cs="Arial"/>
          <w:color w:val="151515"/>
          <w:lang w:val="kk-KZ"/>
        </w:rPr>
      </w:pPr>
      <w:r>
        <w:rPr>
          <w:rFonts w:ascii="Arial" w:hAnsi="Arial" w:cs="Arial"/>
          <w:color w:val="151515"/>
          <w:lang w:val="kk-KZ"/>
        </w:rPr>
        <w:t xml:space="preserve"> </w:t>
      </w:r>
      <w:r w:rsidRPr="00D87B8D">
        <w:rPr>
          <w:rFonts w:ascii="Arial" w:hAnsi="Arial" w:cs="Arial"/>
          <w:color w:val="151515"/>
          <w:lang w:val="kk-KZ"/>
        </w:rPr>
        <w:t xml:space="preserve">1. Жауапты мемлекеттік лауазымды атқаратын </w:t>
      </w:r>
      <w:r>
        <w:rPr>
          <w:rFonts w:ascii="Arial" w:hAnsi="Arial" w:cs="Arial"/>
          <w:color w:val="151515"/>
          <w:lang w:val="kk-KZ"/>
        </w:rPr>
        <w:t>тұлғаларға</w:t>
      </w:r>
      <w:r w:rsidRPr="00D87B8D">
        <w:rPr>
          <w:rFonts w:ascii="Arial" w:hAnsi="Arial" w:cs="Arial"/>
          <w:color w:val="151515"/>
          <w:lang w:val="kk-KZ"/>
        </w:rPr>
        <w:t>, ме</w:t>
      </w:r>
      <w:r>
        <w:rPr>
          <w:rFonts w:ascii="Arial" w:hAnsi="Arial" w:cs="Arial"/>
          <w:color w:val="151515"/>
          <w:lang w:val="kk-KZ"/>
        </w:rPr>
        <w:t>млекеттік функцияларды орындау</w:t>
      </w:r>
      <w:r w:rsidRPr="00D87B8D">
        <w:rPr>
          <w:rFonts w:ascii="Arial" w:hAnsi="Arial" w:cs="Arial"/>
          <w:color w:val="151515"/>
          <w:lang w:val="kk-KZ"/>
        </w:rPr>
        <w:t xml:space="preserve"> уәкілетті</w:t>
      </w:r>
      <w:r>
        <w:rPr>
          <w:rFonts w:ascii="Arial" w:hAnsi="Arial" w:cs="Arial"/>
          <w:color w:val="151515"/>
          <w:lang w:val="kk-KZ"/>
        </w:rPr>
        <w:t>гі</w:t>
      </w:r>
      <w:r w:rsidRPr="00D87B8D">
        <w:rPr>
          <w:rFonts w:ascii="Arial" w:hAnsi="Arial" w:cs="Arial"/>
          <w:color w:val="151515"/>
          <w:lang w:val="kk-KZ"/>
        </w:rPr>
        <w:t xml:space="preserve"> берілген </w:t>
      </w:r>
      <w:r>
        <w:rPr>
          <w:rFonts w:ascii="Arial" w:hAnsi="Arial" w:cs="Arial"/>
          <w:color w:val="151515"/>
          <w:lang w:val="kk-KZ"/>
        </w:rPr>
        <w:t>тұлғаларға</w:t>
      </w:r>
      <w:r w:rsidRPr="00D87B8D">
        <w:rPr>
          <w:rFonts w:ascii="Arial" w:hAnsi="Arial" w:cs="Arial"/>
          <w:color w:val="151515"/>
          <w:lang w:val="kk-KZ"/>
        </w:rPr>
        <w:t xml:space="preserve">, оларға теңестірілген </w:t>
      </w:r>
      <w:r>
        <w:rPr>
          <w:rFonts w:ascii="Arial" w:hAnsi="Arial" w:cs="Arial"/>
          <w:color w:val="151515"/>
          <w:lang w:val="kk-KZ"/>
        </w:rPr>
        <w:t>тұлғаларға</w:t>
      </w:r>
      <w:r w:rsidRPr="00D87B8D">
        <w:rPr>
          <w:rFonts w:ascii="Arial" w:hAnsi="Arial" w:cs="Arial"/>
          <w:color w:val="151515"/>
          <w:lang w:val="kk-KZ"/>
        </w:rPr>
        <w:t xml:space="preserve">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әкімдеріне, сондай-ақ жергілікті өзін-өзі басқарудың сайланбалы органдарының мүшелігіне кандидаттарды қоспағанда)</w:t>
      </w:r>
      <w:r>
        <w:rPr>
          <w:rFonts w:ascii="Arial" w:hAnsi="Arial" w:cs="Arial"/>
          <w:color w:val="151515"/>
          <w:lang w:val="kk-KZ"/>
        </w:rPr>
        <w:t xml:space="preserve"> </w:t>
      </w:r>
      <w:r w:rsidRPr="00D87B8D">
        <w:rPr>
          <w:rFonts w:ascii="Arial" w:hAnsi="Arial" w:cs="Arial"/>
          <w:color w:val="151515"/>
          <w:lang w:val="kk-KZ"/>
        </w:rPr>
        <w:t xml:space="preserve">жол бермеу мақсатында, лауазымды </w:t>
      </w:r>
      <w:r>
        <w:rPr>
          <w:rFonts w:ascii="Arial" w:hAnsi="Arial" w:cs="Arial"/>
          <w:color w:val="151515"/>
          <w:lang w:val="kk-KZ"/>
        </w:rPr>
        <w:t>тұлғалар</w:t>
      </w:r>
      <w:r w:rsidRPr="00D87B8D">
        <w:rPr>
          <w:rFonts w:ascii="Arial" w:hAnsi="Arial" w:cs="Arial"/>
          <w:color w:val="151515"/>
          <w:lang w:val="kk-KZ"/>
        </w:rPr>
        <w:t>, сондай-ақ көрсетілген функ</w:t>
      </w:r>
      <w:r>
        <w:rPr>
          <w:rFonts w:ascii="Arial" w:hAnsi="Arial" w:cs="Arial"/>
          <w:color w:val="151515"/>
          <w:lang w:val="kk-KZ"/>
        </w:rPr>
        <w:t>цияларды орындауға, іс-әрекет</w:t>
      </w:r>
      <w:r w:rsidRPr="00D87B8D">
        <w:rPr>
          <w:rFonts w:ascii="Arial" w:hAnsi="Arial" w:cs="Arial"/>
          <w:color w:val="151515"/>
          <w:lang w:val="kk-KZ"/>
        </w:rPr>
        <w:t xml:space="preserve"> жасауға уәкілетті кандидаттар болып табылатын </w:t>
      </w:r>
      <w:r>
        <w:rPr>
          <w:rFonts w:ascii="Arial" w:hAnsi="Arial" w:cs="Arial"/>
          <w:color w:val="151515"/>
          <w:lang w:val="kk-KZ"/>
        </w:rPr>
        <w:t>тұлғалар</w:t>
      </w:r>
      <w:r w:rsidRPr="00D87B8D">
        <w:rPr>
          <w:rFonts w:ascii="Arial" w:hAnsi="Arial" w:cs="Arial"/>
          <w:color w:val="151515"/>
          <w:lang w:val="kk-KZ"/>
        </w:rPr>
        <w:t xml:space="preserve">, осы Заңның </w:t>
      </w:r>
      <w:r w:rsidRPr="00D87B8D">
        <w:rPr>
          <w:rFonts w:ascii="Arial" w:hAnsi="Arial" w:cs="Arial"/>
          <w:color w:val="00B0F0"/>
          <w:u w:val="single"/>
          <w:lang w:val="kk-KZ"/>
        </w:rPr>
        <w:t>13, 14,</w:t>
      </w:r>
      <w:r w:rsidRPr="00D87B8D">
        <w:rPr>
          <w:rFonts w:ascii="Arial" w:hAnsi="Arial" w:cs="Arial"/>
          <w:color w:val="151515"/>
          <w:lang w:val="kk-KZ"/>
        </w:rPr>
        <w:t xml:space="preserve"> 14-1 және </w:t>
      </w:r>
      <w:r w:rsidRPr="00D87B8D">
        <w:rPr>
          <w:rFonts w:ascii="Arial" w:hAnsi="Arial" w:cs="Arial"/>
          <w:color w:val="00B0F0"/>
          <w:u w:val="single"/>
          <w:lang w:val="kk-KZ"/>
        </w:rPr>
        <w:t>15-баптарында</w:t>
      </w:r>
      <w:r w:rsidRPr="00D87B8D">
        <w:rPr>
          <w:rFonts w:ascii="Arial" w:hAnsi="Arial" w:cs="Arial"/>
          <w:color w:val="00B0F0"/>
          <w:lang w:val="kk-KZ"/>
        </w:rPr>
        <w:t xml:space="preserve"> </w:t>
      </w:r>
      <w:r w:rsidRPr="00D87B8D">
        <w:rPr>
          <w:rFonts w:ascii="Arial" w:hAnsi="Arial" w:cs="Arial"/>
          <w:color w:val="151515"/>
          <w:lang w:val="kk-KZ"/>
        </w:rPr>
        <w:t xml:space="preserve">белгіленген ерекшеліктерді ескере отырып, аталған </w:t>
      </w:r>
      <w:r>
        <w:rPr>
          <w:rFonts w:ascii="Arial" w:hAnsi="Arial" w:cs="Arial"/>
          <w:color w:val="151515"/>
          <w:lang w:val="kk-KZ"/>
        </w:rPr>
        <w:t>тұлғалар</w:t>
      </w:r>
      <w:r w:rsidRPr="00D87B8D">
        <w:rPr>
          <w:rFonts w:ascii="Arial" w:hAnsi="Arial" w:cs="Arial"/>
          <w:color w:val="151515"/>
          <w:lang w:val="kk-KZ"/>
        </w:rPr>
        <w:t xml:space="preserve"> өздерінің өкілеттіктерін жеке, топтық және өзге де қызметтік емес мүдделерде пайдалануына әкеп соғуы мүмкін:</w:t>
      </w:r>
    </w:p>
    <w:p w:rsidR="00C13E60" w:rsidRPr="00D87B8D" w:rsidRDefault="00C13E60" w:rsidP="00C13E60">
      <w:pPr>
        <w:pStyle w:val="a3"/>
        <w:spacing w:before="269" w:after="269"/>
        <w:ind w:firstLine="567"/>
        <w:jc w:val="both"/>
        <w:rPr>
          <w:rFonts w:ascii="Arial" w:hAnsi="Arial" w:cs="Arial"/>
          <w:color w:val="151515"/>
          <w:lang w:val="kk-KZ"/>
        </w:rPr>
      </w:pPr>
      <w:r w:rsidRPr="00D87B8D">
        <w:rPr>
          <w:rFonts w:ascii="Arial" w:hAnsi="Arial" w:cs="Arial"/>
          <w:color w:val="151515"/>
          <w:lang w:val="kk-KZ"/>
        </w:rPr>
        <w:t xml:space="preserve">1) мемлекеттік функцияларды орындаумен </w:t>
      </w:r>
      <w:r>
        <w:rPr>
          <w:rFonts w:ascii="Arial" w:hAnsi="Arial" w:cs="Arial"/>
          <w:color w:val="151515"/>
          <w:lang w:val="kk-KZ"/>
        </w:rPr>
        <w:t>қатар жүретін</w:t>
      </w:r>
      <w:r w:rsidRPr="00D87B8D">
        <w:rPr>
          <w:rFonts w:ascii="Arial" w:hAnsi="Arial" w:cs="Arial"/>
          <w:color w:val="151515"/>
          <w:lang w:val="kk-KZ"/>
        </w:rPr>
        <w:t xml:space="preserve"> қызметті жүзеге асыруға; 2) жақын туыстарының, жұбайлары мен жекжаттарының бірлескен қызметіне (жұмысына) жол бермеу;</w:t>
      </w:r>
    </w:p>
    <w:p w:rsidR="00C13E60" w:rsidRPr="00D87B8D" w:rsidRDefault="00C13E60" w:rsidP="00C13E60">
      <w:pPr>
        <w:pStyle w:val="a3"/>
        <w:spacing w:before="269" w:after="269"/>
        <w:ind w:firstLine="567"/>
        <w:jc w:val="both"/>
        <w:rPr>
          <w:rFonts w:ascii="Arial" w:hAnsi="Arial" w:cs="Arial"/>
          <w:color w:val="151515"/>
          <w:lang w:val="kk-KZ"/>
        </w:rPr>
      </w:pPr>
      <w:r w:rsidRPr="00D87B8D">
        <w:rPr>
          <w:rFonts w:ascii="Arial" w:hAnsi="Arial" w:cs="Arial"/>
          <w:color w:val="151515"/>
          <w:lang w:val="kk-KZ"/>
        </w:rPr>
        <w:t>3) мүліктік және мүліктік емес игіліктер</w:t>
      </w:r>
      <w:r>
        <w:rPr>
          <w:rFonts w:ascii="Arial" w:hAnsi="Arial" w:cs="Arial"/>
          <w:color w:val="151515"/>
          <w:lang w:val="kk-KZ"/>
        </w:rPr>
        <w:t>і</w:t>
      </w:r>
      <w:r w:rsidRPr="00D87B8D">
        <w:rPr>
          <w:rFonts w:ascii="Arial" w:hAnsi="Arial" w:cs="Arial"/>
          <w:color w:val="151515"/>
          <w:lang w:val="kk-KZ"/>
        </w:rPr>
        <w:t xml:space="preserve"> мен артықшылықтар</w:t>
      </w:r>
      <w:r>
        <w:rPr>
          <w:rFonts w:ascii="Arial" w:hAnsi="Arial" w:cs="Arial"/>
          <w:color w:val="151515"/>
          <w:lang w:val="kk-KZ"/>
        </w:rPr>
        <w:t>ын</w:t>
      </w:r>
      <w:r w:rsidRPr="00D87B8D">
        <w:rPr>
          <w:rFonts w:ascii="Arial" w:hAnsi="Arial" w:cs="Arial"/>
          <w:color w:val="151515"/>
          <w:lang w:val="kk-KZ"/>
        </w:rPr>
        <w:t xml:space="preserve"> алу немесе алу мақсатында ресми таратылуға жатпайтын қызметтік және өзге де ақпаратты пайдалануға;</w:t>
      </w:r>
    </w:p>
    <w:p w:rsidR="00C13E60" w:rsidRPr="00D87B8D" w:rsidRDefault="00C13E60" w:rsidP="00C13E60">
      <w:pPr>
        <w:pStyle w:val="a3"/>
        <w:spacing w:before="269" w:after="269"/>
        <w:ind w:firstLine="567"/>
        <w:jc w:val="both"/>
        <w:rPr>
          <w:rFonts w:ascii="Arial" w:hAnsi="Arial" w:cs="Arial"/>
          <w:color w:val="151515"/>
          <w:lang w:val="kk-KZ"/>
        </w:rPr>
      </w:pPr>
      <w:r w:rsidRPr="00D87B8D">
        <w:rPr>
          <w:rFonts w:ascii="Arial" w:hAnsi="Arial" w:cs="Arial"/>
          <w:color w:val="151515"/>
          <w:lang w:val="kk-KZ"/>
        </w:rPr>
        <w:t xml:space="preserve">4) егер мұндай іс-әрекеттер осы тармақтың бірінші абзацында көрсетілген </w:t>
      </w:r>
      <w:r>
        <w:rPr>
          <w:rFonts w:ascii="Arial" w:hAnsi="Arial" w:cs="Arial"/>
          <w:color w:val="151515"/>
          <w:lang w:val="kk-KZ"/>
        </w:rPr>
        <w:t>тұлғалардың</w:t>
      </w:r>
      <w:r w:rsidRPr="00D87B8D">
        <w:rPr>
          <w:rFonts w:ascii="Arial" w:hAnsi="Arial" w:cs="Arial"/>
          <w:color w:val="151515"/>
          <w:lang w:val="kk-KZ"/>
        </w:rPr>
        <w:t xml:space="preserve"> қызметтік өкілеттіктеріне кіретін болса, оларды ұсынған </w:t>
      </w:r>
      <w:r>
        <w:rPr>
          <w:rFonts w:ascii="Arial" w:hAnsi="Arial" w:cs="Arial"/>
          <w:color w:val="151515"/>
          <w:lang w:val="kk-KZ"/>
        </w:rPr>
        <w:t>тұлғалардың</w:t>
      </w:r>
      <w:r w:rsidRPr="00D87B8D">
        <w:rPr>
          <w:rFonts w:ascii="Arial" w:hAnsi="Arial" w:cs="Arial"/>
          <w:color w:val="151515"/>
          <w:lang w:val="kk-KZ"/>
        </w:rPr>
        <w:t xml:space="preserve"> пайдасына іс-әрекеттері (әрекетсіздігі) үшін материалдық сыйақыны, сыйлықтарды немесе көрсетілетін қызметтерді қабылдау немесе лауазымдық жағдайға байланысты бұл </w:t>
      </w:r>
      <w:r>
        <w:rPr>
          <w:rFonts w:ascii="Arial" w:hAnsi="Arial" w:cs="Arial"/>
          <w:color w:val="151515"/>
          <w:lang w:val="kk-KZ"/>
        </w:rPr>
        <w:t>тұлғалар</w:t>
      </w:r>
      <w:r w:rsidRPr="00D87B8D">
        <w:rPr>
          <w:rFonts w:ascii="Arial" w:hAnsi="Arial" w:cs="Arial"/>
          <w:color w:val="151515"/>
          <w:lang w:val="kk-KZ"/>
        </w:rPr>
        <w:t xml:space="preserve"> мұндай әрекеттерге (әрекетсіздікке)</w:t>
      </w:r>
      <w:r>
        <w:rPr>
          <w:rFonts w:ascii="Arial" w:hAnsi="Arial" w:cs="Arial"/>
          <w:color w:val="151515"/>
          <w:lang w:val="kk-KZ"/>
        </w:rPr>
        <w:t xml:space="preserve"> </w:t>
      </w:r>
      <w:r w:rsidRPr="00D87B8D">
        <w:rPr>
          <w:rFonts w:ascii="Arial" w:hAnsi="Arial" w:cs="Arial"/>
          <w:color w:val="151515"/>
          <w:lang w:val="kk-KZ"/>
        </w:rPr>
        <w:t>ықпал етуі мүмкін;</w:t>
      </w:r>
    </w:p>
    <w:p w:rsidR="00C13E60" w:rsidRPr="00E51CA2" w:rsidRDefault="00C13E60" w:rsidP="00C13E60">
      <w:pPr>
        <w:pStyle w:val="a3"/>
        <w:spacing w:before="269" w:beforeAutospacing="0" w:after="269" w:afterAutospacing="0"/>
        <w:ind w:firstLine="567"/>
        <w:jc w:val="both"/>
        <w:rPr>
          <w:rFonts w:ascii="Arial" w:hAnsi="Arial" w:cs="Arial"/>
          <w:color w:val="151515"/>
          <w:lang w:val="kk-KZ"/>
        </w:rPr>
      </w:pPr>
      <w:r w:rsidRPr="00D87B8D">
        <w:rPr>
          <w:rFonts w:ascii="Arial" w:hAnsi="Arial" w:cs="Arial"/>
          <w:color w:val="151515"/>
          <w:lang w:val="kk-KZ"/>
        </w:rPr>
        <w:t xml:space="preserve">5) </w:t>
      </w:r>
      <w:r>
        <w:rPr>
          <w:rFonts w:ascii="Arial" w:hAnsi="Arial" w:cs="Arial"/>
          <w:color w:val="151515"/>
          <w:lang w:val="kk-KZ"/>
        </w:rPr>
        <w:t xml:space="preserve"> </w:t>
      </w:r>
      <w:r w:rsidRPr="00E51CA2">
        <w:rPr>
          <w:rFonts w:ascii="Arial" w:hAnsi="Arial" w:cs="Arial"/>
          <w:color w:val="151515"/>
          <w:lang w:val="kk-KZ"/>
        </w:rPr>
        <w:t>Қазақстан Республикасынан тыс орналасқан шетелдік банктерде шоттар (салымдар) ашу және иелену, Қазақстан Республикасынан тыс орналасқан шетелдік банктерде қолма-қол ақша мен құндылықтарды сақтау.</w:t>
      </w:r>
    </w:p>
    <w:p w:rsidR="00C13E60" w:rsidRPr="00E51CA2"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lastRenderedPageBreak/>
        <w:t xml:space="preserve"> </w:t>
      </w:r>
      <w:r w:rsidRPr="00E51CA2">
        <w:rPr>
          <w:rFonts w:ascii="Arial" w:hAnsi="Arial" w:cs="Arial"/>
          <w:color w:val="151515"/>
          <w:lang w:val="kk-KZ"/>
        </w:rPr>
        <w:t>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C13E60" w:rsidRPr="00E51CA2" w:rsidRDefault="00C13E60" w:rsidP="00C13E60">
      <w:pPr>
        <w:pStyle w:val="a3"/>
        <w:spacing w:before="269" w:after="269"/>
        <w:ind w:firstLine="567"/>
        <w:jc w:val="both"/>
        <w:rPr>
          <w:rFonts w:ascii="Arial" w:hAnsi="Arial" w:cs="Arial"/>
          <w:color w:val="151515"/>
          <w:lang w:val="kk-KZ"/>
        </w:rPr>
      </w:pPr>
      <w:r w:rsidRPr="00E51CA2">
        <w:rPr>
          <w:rFonts w:ascii="Arial" w:hAnsi="Arial" w:cs="Arial"/>
          <w:color w:val="151515"/>
          <w:lang w:val="kk-KZ"/>
        </w:rPr>
        <w:t xml:space="preserve">3. Осы баптың </w:t>
      </w:r>
      <w:r w:rsidRPr="00E51CA2">
        <w:rPr>
          <w:rFonts w:ascii="Arial" w:hAnsi="Arial" w:cs="Arial"/>
          <w:color w:val="00B0F0"/>
          <w:u w:val="single"/>
          <w:lang w:val="kk-KZ"/>
        </w:rPr>
        <w:t>1-тармағының</w:t>
      </w:r>
      <w:r w:rsidRPr="00E51CA2">
        <w:rPr>
          <w:rFonts w:ascii="Arial" w:hAnsi="Arial" w:cs="Arial"/>
          <w:color w:val="151515"/>
          <w:lang w:val="kk-KZ"/>
        </w:rPr>
        <w:t xml:space="preserve"> бірінші абзацында көрсетілген </w:t>
      </w:r>
      <w:r>
        <w:rPr>
          <w:rFonts w:ascii="Arial" w:hAnsi="Arial" w:cs="Arial"/>
          <w:color w:val="151515"/>
          <w:lang w:val="kk-KZ"/>
        </w:rPr>
        <w:t>тұлғалардың</w:t>
      </w:r>
      <w:r w:rsidRPr="00E51CA2">
        <w:rPr>
          <w:rFonts w:ascii="Arial" w:hAnsi="Arial" w:cs="Arial"/>
          <w:color w:val="151515"/>
          <w:lang w:val="kk-KZ"/>
        </w:rPr>
        <w:t xml:space="preserve"> сыбайлас жемқорлыққа қарсы шектеулерді қабылдауға келісімін тиісті ұйымдардың персоналды басқару қызметтері (кадр қызметтері) жазбаша нысанда тіркейді.</w:t>
      </w:r>
    </w:p>
    <w:p w:rsidR="00C13E60" w:rsidRPr="00E51CA2" w:rsidRDefault="00C13E60" w:rsidP="00C13E60">
      <w:pPr>
        <w:pStyle w:val="a3"/>
        <w:spacing w:before="269" w:beforeAutospacing="0" w:after="269" w:afterAutospacing="0"/>
        <w:ind w:firstLine="567"/>
        <w:jc w:val="both"/>
        <w:rPr>
          <w:rFonts w:ascii="Arial" w:hAnsi="Arial" w:cs="Arial"/>
          <w:color w:val="151515"/>
          <w:lang w:val="kk-KZ"/>
        </w:rPr>
      </w:pPr>
      <w:r w:rsidRPr="00E51CA2">
        <w:rPr>
          <w:rFonts w:ascii="Arial" w:hAnsi="Arial" w:cs="Arial"/>
          <w:color w:val="151515"/>
          <w:lang w:val="kk-KZ"/>
        </w:rPr>
        <w:t xml:space="preserve">4. Осы баптың </w:t>
      </w:r>
      <w:r w:rsidRPr="00E51CA2">
        <w:rPr>
          <w:rFonts w:ascii="Arial" w:hAnsi="Arial" w:cs="Arial"/>
          <w:color w:val="00B0F0"/>
          <w:u w:val="single"/>
          <w:lang w:val="kk-KZ"/>
        </w:rPr>
        <w:t>1-тармағының</w:t>
      </w:r>
      <w:r w:rsidRPr="00E51CA2">
        <w:rPr>
          <w:rFonts w:ascii="Arial" w:hAnsi="Arial" w:cs="Arial"/>
          <w:color w:val="00B0F0"/>
          <w:lang w:val="kk-KZ"/>
        </w:rPr>
        <w:t xml:space="preserve"> </w:t>
      </w:r>
      <w:r w:rsidRPr="00E51CA2">
        <w:rPr>
          <w:rFonts w:ascii="Arial" w:hAnsi="Arial" w:cs="Arial"/>
          <w:color w:val="151515"/>
          <w:lang w:val="kk-KZ"/>
        </w:rPr>
        <w:t>бірінші абзацында көрсетілген адамдардың сыбайлас жемқорлыққа қарсы шектеулерді қабылдамауы лауазымға қабылдаудан бас тартуға не лауазымнан босат</w:t>
      </w:r>
      <w:r>
        <w:rPr>
          <w:rFonts w:ascii="Arial" w:hAnsi="Arial" w:cs="Arial"/>
          <w:color w:val="151515"/>
          <w:lang w:val="kk-KZ"/>
        </w:rPr>
        <w:t>ылуына</w:t>
      </w:r>
      <w:r w:rsidRPr="00E51CA2">
        <w:rPr>
          <w:rFonts w:ascii="Arial" w:hAnsi="Arial" w:cs="Arial"/>
          <w:color w:val="151515"/>
          <w:lang w:val="kk-KZ"/>
        </w:rPr>
        <w:t xml:space="preserve"> (лауазымнан босатуға) әкеп соғады, олардың қылмыстық жазаланатын іс-әрекет</w:t>
      </w:r>
      <w:r>
        <w:rPr>
          <w:rFonts w:ascii="Arial" w:hAnsi="Arial" w:cs="Arial"/>
          <w:color w:val="151515"/>
          <w:lang w:val="kk-KZ"/>
        </w:rPr>
        <w:t>і</w:t>
      </w:r>
      <w:r w:rsidRPr="00E51CA2">
        <w:rPr>
          <w:rFonts w:ascii="Arial" w:hAnsi="Arial" w:cs="Arial"/>
          <w:color w:val="151515"/>
          <w:lang w:val="kk-KZ"/>
        </w:rPr>
        <w:t xml:space="preserve"> және әкімшілік құқық бұзушылық белгілері болмаған жағдайларда оларды сақтамауы олардың мемлекеттік қызметті немесе өзге де тиісті қызметті тоқтатуы үшін негіз болып табылады.</w:t>
      </w:r>
    </w:p>
    <w:p w:rsidR="00C13E60" w:rsidRPr="00200EDE"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t xml:space="preserve"> </w:t>
      </w:r>
      <w:r w:rsidRPr="00200EDE">
        <w:rPr>
          <w:rFonts w:ascii="Arial" w:hAnsi="Arial" w:cs="Arial"/>
          <w:color w:val="151515"/>
          <w:lang w:val="kk-KZ"/>
        </w:rPr>
        <w:t xml:space="preserve">5. Осы баптың 1-тармағының бірінші абзацында көрсетілген </w:t>
      </w:r>
      <w:r>
        <w:rPr>
          <w:rFonts w:ascii="Arial" w:hAnsi="Arial" w:cs="Arial"/>
          <w:color w:val="151515"/>
          <w:lang w:val="kk-KZ"/>
        </w:rPr>
        <w:t>тұлғаның</w:t>
      </w:r>
      <w:r w:rsidRPr="00200EDE">
        <w:rPr>
          <w:rFonts w:ascii="Arial" w:hAnsi="Arial" w:cs="Arial"/>
          <w:color w:val="151515"/>
          <w:lang w:val="kk-KZ"/>
        </w:rPr>
        <w:t xml:space="preserve"> отбасы мүшелері, егер мұндай әрекеттер (әрекетсіздік) осы </w:t>
      </w:r>
      <w:r>
        <w:rPr>
          <w:rFonts w:ascii="Arial" w:hAnsi="Arial" w:cs="Arial"/>
          <w:color w:val="151515"/>
          <w:lang w:val="kk-KZ"/>
        </w:rPr>
        <w:t>тұлға</w:t>
      </w:r>
      <w:r w:rsidRPr="00200EDE">
        <w:rPr>
          <w:rFonts w:ascii="Arial" w:hAnsi="Arial" w:cs="Arial"/>
          <w:color w:val="151515"/>
          <w:lang w:val="kk-KZ"/>
        </w:rPr>
        <w:t>ның қызметтік өкілеттігіне не ол өзінің күшіне енсе, материалдық сыйақы, сыйлықтар немесе қызметтер көрсет</w:t>
      </w:r>
      <w:r>
        <w:rPr>
          <w:rFonts w:ascii="Arial" w:hAnsi="Arial" w:cs="Arial"/>
          <w:color w:val="151515"/>
          <w:lang w:val="kk-KZ"/>
        </w:rPr>
        <w:t>ілген</w:t>
      </w:r>
      <w:r w:rsidRPr="00200EDE">
        <w:rPr>
          <w:rFonts w:ascii="Arial" w:hAnsi="Arial" w:cs="Arial"/>
          <w:color w:val="151515"/>
          <w:lang w:val="kk-KZ"/>
        </w:rPr>
        <w:t xml:space="preserve"> </w:t>
      </w:r>
      <w:r>
        <w:rPr>
          <w:rFonts w:ascii="Arial" w:hAnsi="Arial" w:cs="Arial"/>
          <w:color w:val="151515"/>
          <w:lang w:val="kk-KZ"/>
        </w:rPr>
        <w:t>тұлғал</w:t>
      </w:r>
      <w:r w:rsidRPr="00200EDE">
        <w:rPr>
          <w:rFonts w:ascii="Arial" w:hAnsi="Arial" w:cs="Arial"/>
          <w:color w:val="151515"/>
          <w:lang w:val="kk-KZ"/>
        </w:rPr>
        <w:t xml:space="preserve">ардың пайдасына осы </w:t>
      </w:r>
      <w:r>
        <w:rPr>
          <w:rFonts w:ascii="Arial" w:hAnsi="Arial" w:cs="Arial"/>
          <w:color w:val="151515"/>
          <w:lang w:val="kk-KZ"/>
        </w:rPr>
        <w:t>тұлға</w:t>
      </w:r>
      <w:r w:rsidRPr="00200EDE">
        <w:rPr>
          <w:rFonts w:ascii="Arial" w:hAnsi="Arial" w:cs="Arial"/>
          <w:color w:val="151515"/>
          <w:lang w:val="kk-KZ"/>
        </w:rPr>
        <w:t>ның әрекеттері (әрекетсіздігі) үшін берілетін материалдық сыйақыны, сыйлықтарды немесе көрсетілетін қызметтерді алуға құқылы емес лауазымдық жағдай мұндай әрекеттерге (әрекетсіздікке) ықпал етуі мүмкін.</w:t>
      </w:r>
    </w:p>
    <w:p w:rsidR="00C13E60" w:rsidRPr="00200EDE" w:rsidRDefault="00C13E60" w:rsidP="00C13E60">
      <w:pPr>
        <w:pStyle w:val="a3"/>
        <w:spacing w:before="269" w:beforeAutospacing="0" w:after="269" w:afterAutospacing="0"/>
        <w:ind w:firstLine="567"/>
        <w:jc w:val="both"/>
        <w:rPr>
          <w:rFonts w:ascii="Arial" w:hAnsi="Arial" w:cs="Arial"/>
          <w:color w:val="151515"/>
          <w:lang w:val="kk-KZ"/>
        </w:rPr>
      </w:pPr>
      <w:r w:rsidRPr="00200EDE">
        <w:rPr>
          <w:rFonts w:ascii="Arial" w:hAnsi="Arial" w:cs="Arial"/>
          <w:color w:val="151515"/>
          <w:lang w:val="kk-KZ"/>
        </w:rPr>
        <w:t xml:space="preserve">Ескерту. Осы Заңда осы баптың 1-тармағының бірінші абзацында көрсетілген </w:t>
      </w:r>
      <w:r>
        <w:rPr>
          <w:rFonts w:ascii="Arial" w:hAnsi="Arial" w:cs="Arial"/>
          <w:color w:val="151515"/>
          <w:lang w:val="kk-KZ"/>
        </w:rPr>
        <w:t>тұлға</w:t>
      </w:r>
      <w:r w:rsidRPr="00200EDE">
        <w:rPr>
          <w:rFonts w:ascii="Arial" w:hAnsi="Arial" w:cs="Arial"/>
          <w:color w:val="151515"/>
          <w:lang w:val="kk-KZ"/>
        </w:rPr>
        <w:t>ның отбасы мүшелері деп оның жұбайы (зайыбы), ата-анасы, балалары, оның ішінде кәмелетке толған балалары және асырауындағы және онымен тұрақты тұратын адамдар түсініледі.</w:t>
      </w:r>
    </w:p>
    <w:p w:rsidR="00C13E60" w:rsidRPr="00200EDE"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t xml:space="preserve"> </w:t>
      </w:r>
      <w:r w:rsidRPr="00200EDE">
        <w:rPr>
          <w:rFonts w:ascii="Arial" w:hAnsi="Arial" w:cs="Arial"/>
          <w:color w:val="151515"/>
          <w:lang w:val="kk-KZ"/>
        </w:rPr>
        <w:t xml:space="preserve">6. Осы баптың 1-тармағының бірінші абзацында көрсетілген </w:t>
      </w:r>
      <w:r>
        <w:rPr>
          <w:rFonts w:ascii="Arial" w:hAnsi="Arial" w:cs="Arial"/>
          <w:color w:val="151515"/>
          <w:lang w:val="kk-KZ"/>
        </w:rPr>
        <w:t>тұлғал</w:t>
      </w:r>
      <w:r w:rsidRPr="00200EDE">
        <w:rPr>
          <w:rFonts w:ascii="Arial" w:hAnsi="Arial" w:cs="Arial"/>
          <w:color w:val="151515"/>
          <w:lang w:val="kk-KZ"/>
        </w:rPr>
        <w:t xml:space="preserve">ардың және (немесе) олардың отбасы мүшелерінің шотына олар </w:t>
      </w:r>
      <w:r>
        <w:rPr>
          <w:rFonts w:ascii="Arial" w:hAnsi="Arial" w:cs="Arial"/>
          <w:color w:val="151515"/>
          <w:lang w:val="kk-KZ"/>
        </w:rPr>
        <w:t xml:space="preserve">қайдан </w:t>
      </w:r>
      <w:r w:rsidRPr="00200EDE">
        <w:rPr>
          <w:rFonts w:ascii="Arial" w:hAnsi="Arial" w:cs="Arial"/>
          <w:color w:val="151515"/>
          <w:lang w:val="kk-KZ"/>
        </w:rPr>
        <w:t>түскен</w:t>
      </w:r>
      <w:r>
        <w:rPr>
          <w:rFonts w:ascii="Arial" w:hAnsi="Arial" w:cs="Arial"/>
          <w:color w:val="151515"/>
          <w:lang w:val="kk-KZ"/>
        </w:rPr>
        <w:t>ін</w:t>
      </w:r>
      <w:r w:rsidRPr="00200EDE">
        <w:rPr>
          <w:rFonts w:ascii="Arial" w:hAnsi="Arial" w:cs="Arial"/>
          <w:color w:val="151515"/>
          <w:lang w:val="kk-KZ"/>
        </w:rPr>
        <w:t xml:space="preserve"> білме</w:t>
      </w:r>
      <w:r>
        <w:rPr>
          <w:rFonts w:ascii="Arial" w:hAnsi="Arial" w:cs="Arial"/>
          <w:color w:val="151515"/>
          <w:lang w:val="kk-KZ"/>
        </w:rPr>
        <w:t>йтін</w:t>
      </w:r>
      <w:r w:rsidRPr="00200EDE">
        <w:rPr>
          <w:rFonts w:ascii="Arial" w:hAnsi="Arial" w:cs="Arial"/>
          <w:color w:val="151515"/>
          <w:lang w:val="kk-KZ"/>
        </w:rPr>
        <w:t xml:space="preserve"> ақша, сондай-ақ олар осы баптың 1-тармағының 4) тармақшасын және 5-тармағын бұза отырып</w:t>
      </w:r>
      <w:r>
        <w:rPr>
          <w:rFonts w:ascii="Arial" w:hAnsi="Arial" w:cs="Arial"/>
          <w:color w:val="151515"/>
          <w:lang w:val="kk-KZ"/>
        </w:rPr>
        <w:t>,</w:t>
      </w:r>
      <w:r w:rsidRPr="00200EDE">
        <w:rPr>
          <w:rFonts w:ascii="Arial" w:hAnsi="Arial" w:cs="Arial"/>
          <w:color w:val="151515"/>
          <w:lang w:val="kk-KZ"/>
        </w:rPr>
        <w:t xml:space="preserve"> алған қаражат олар анықталғаннан кейін екі аптадан аспайтын мерзімде тиісті мемлекеттік кіріс органына осындай қаражаттың түсу мән-жайлары туралы түсініктеме бере отырып</w:t>
      </w:r>
      <w:r>
        <w:rPr>
          <w:rFonts w:ascii="Arial" w:hAnsi="Arial" w:cs="Arial"/>
          <w:color w:val="151515"/>
          <w:lang w:val="kk-KZ"/>
        </w:rPr>
        <w:t>,</w:t>
      </w:r>
      <w:r w:rsidRPr="00200EDE">
        <w:rPr>
          <w:rFonts w:ascii="Arial" w:hAnsi="Arial" w:cs="Arial"/>
          <w:color w:val="151515"/>
          <w:lang w:val="kk-KZ"/>
        </w:rPr>
        <w:t xml:space="preserve"> республикалық бюджетке аударылуға жатады.</w:t>
      </w:r>
    </w:p>
    <w:p w:rsidR="00C13E60" w:rsidRPr="00200EDE" w:rsidRDefault="00C13E60" w:rsidP="00C13E60">
      <w:pPr>
        <w:pStyle w:val="a3"/>
        <w:spacing w:before="269" w:beforeAutospacing="0" w:after="269" w:afterAutospacing="0"/>
        <w:ind w:firstLine="567"/>
        <w:jc w:val="both"/>
        <w:rPr>
          <w:rFonts w:ascii="Arial" w:hAnsi="Arial" w:cs="Arial"/>
          <w:color w:val="151515"/>
          <w:lang w:val="kk-KZ"/>
        </w:rPr>
      </w:pPr>
      <w:r w:rsidRPr="00200EDE">
        <w:rPr>
          <w:rFonts w:ascii="Arial" w:hAnsi="Arial" w:cs="Arial"/>
          <w:color w:val="151515"/>
          <w:lang w:val="kk-KZ"/>
        </w:rPr>
        <w:t xml:space="preserve">Осы баптың 1-тармағының бірінші абзацында көрсетілген </w:t>
      </w:r>
      <w:r>
        <w:rPr>
          <w:rFonts w:ascii="Arial" w:hAnsi="Arial" w:cs="Arial"/>
          <w:color w:val="151515"/>
          <w:lang w:val="kk-KZ"/>
        </w:rPr>
        <w:t>тұлғал</w:t>
      </w:r>
      <w:r w:rsidRPr="00200EDE">
        <w:rPr>
          <w:rFonts w:ascii="Arial" w:hAnsi="Arial" w:cs="Arial"/>
          <w:color w:val="151515"/>
          <w:lang w:val="kk-KZ"/>
        </w:rPr>
        <w:t>ардың және (немесе) олардың отбасы мүшелерінің біл</w:t>
      </w:r>
      <w:r>
        <w:rPr>
          <w:rFonts w:ascii="Arial" w:hAnsi="Arial" w:cs="Arial"/>
          <w:color w:val="151515"/>
          <w:lang w:val="kk-KZ"/>
        </w:rPr>
        <w:t>меуінен</w:t>
      </w:r>
      <w:r w:rsidRPr="00200EDE">
        <w:rPr>
          <w:rFonts w:ascii="Arial" w:hAnsi="Arial" w:cs="Arial"/>
          <w:color w:val="151515"/>
          <w:lang w:val="kk-KZ"/>
        </w:rPr>
        <w:t xml:space="preserve"> келіп түскен, сондай-ақ олар осы баптың 1-тармағының 4) тармақшасын және 5-тармағын бұза отырып</w:t>
      </w:r>
      <w:r>
        <w:rPr>
          <w:rFonts w:ascii="Arial" w:hAnsi="Arial" w:cs="Arial"/>
          <w:color w:val="151515"/>
          <w:lang w:val="kk-KZ"/>
        </w:rPr>
        <w:t>,</w:t>
      </w:r>
      <w:r w:rsidRPr="00200EDE">
        <w:rPr>
          <w:rFonts w:ascii="Arial" w:hAnsi="Arial" w:cs="Arial"/>
          <w:color w:val="151515"/>
          <w:lang w:val="kk-KZ"/>
        </w:rPr>
        <w:t xml:space="preserve"> алған сыйлықтар сыйлық алған күннен бастап күнтізбелік жеті күн ішінде мемлекеттік мүлікті басқару жөніндегі уәкілетті органға өтеусіз берілу</w:t>
      </w:r>
      <w:r>
        <w:rPr>
          <w:rFonts w:ascii="Arial" w:hAnsi="Arial" w:cs="Arial"/>
          <w:color w:val="151515"/>
          <w:lang w:val="kk-KZ"/>
        </w:rPr>
        <w:t>ін</w:t>
      </w:r>
      <w:r w:rsidRPr="00200EDE">
        <w:rPr>
          <w:rFonts w:ascii="Arial" w:hAnsi="Arial" w:cs="Arial"/>
          <w:color w:val="151515"/>
          <w:lang w:val="kk-KZ"/>
        </w:rPr>
        <w:t>е тиіс</w:t>
      </w:r>
      <w:r>
        <w:rPr>
          <w:rFonts w:ascii="Arial" w:hAnsi="Arial" w:cs="Arial"/>
          <w:color w:val="151515"/>
          <w:lang w:val="kk-KZ"/>
        </w:rPr>
        <w:t>,</w:t>
      </w:r>
      <w:r w:rsidRPr="00200EDE">
        <w:rPr>
          <w:rFonts w:ascii="Arial" w:hAnsi="Arial" w:cs="Arial"/>
          <w:color w:val="151515"/>
          <w:lang w:val="kk-KZ"/>
        </w:rPr>
        <w:t xml:space="preserve"> осы баптың 1-тармағының бірінші абзацында көрсетілген </w:t>
      </w:r>
      <w:r>
        <w:rPr>
          <w:rFonts w:ascii="Arial" w:hAnsi="Arial" w:cs="Arial"/>
          <w:color w:val="151515"/>
          <w:lang w:val="kk-KZ"/>
        </w:rPr>
        <w:t>тұлғаға</w:t>
      </w:r>
      <w:r w:rsidRPr="00200EDE">
        <w:rPr>
          <w:rFonts w:ascii="Arial" w:hAnsi="Arial" w:cs="Arial"/>
          <w:color w:val="151515"/>
          <w:lang w:val="kk-KZ"/>
        </w:rPr>
        <w:t xml:space="preserve"> сыйлық ал</w:t>
      </w:r>
      <w:r>
        <w:rPr>
          <w:rFonts w:ascii="Arial" w:hAnsi="Arial" w:cs="Arial"/>
          <w:color w:val="151515"/>
          <w:lang w:val="kk-KZ"/>
        </w:rPr>
        <w:t>ғаны</w:t>
      </w:r>
      <w:r w:rsidRPr="00200EDE">
        <w:rPr>
          <w:rFonts w:ascii="Arial" w:hAnsi="Arial" w:cs="Arial"/>
          <w:color w:val="151515"/>
          <w:lang w:val="kk-KZ"/>
        </w:rPr>
        <w:t xml:space="preserve"> туралы белгілі болған күннен бастап, ал көрсетілген тұлғаларға көрсетілген қызметтер сол мән-жайларда көрсетілген қызметтер көрсетілген күннен бастап күнтізбелік жеті күн ішінде не осы баптың 1-тармағының бірінші абзацында көрсетілген </w:t>
      </w:r>
      <w:r>
        <w:rPr>
          <w:rFonts w:ascii="Arial" w:hAnsi="Arial" w:cs="Arial"/>
          <w:color w:val="151515"/>
          <w:lang w:val="kk-KZ"/>
        </w:rPr>
        <w:t>тұлғаға</w:t>
      </w:r>
      <w:r w:rsidRPr="00200EDE">
        <w:rPr>
          <w:rFonts w:ascii="Arial" w:hAnsi="Arial" w:cs="Arial"/>
          <w:color w:val="151515"/>
          <w:lang w:val="kk-KZ"/>
        </w:rPr>
        <w:t xml:space="preserve"> қызмет көрсету туралы белгілі болған күннен бастап республикалық бюджетке ақша аудару жолымен төленуге тиіс.</w:t>
      </w:r>
    </w:p>
    <w:p w:rsidR="00C13E60" w:rsidRPr="004D7F30" w:rsidRDefault="00C13E60" w:rsidP="00C13E60">
      <w:pPr>
        <w:pStyle w:val="a3"/>
        <w:spacing w:before="269" w:beforeAutospacing="0" w:after="269" w:afterAutospacing="0"/>
        <w:ind w:firstLine="567"/>
        <w:jc w:val="both"/>
        <w:rPr>
          <w:rFonts w:ascii="Arial" w:hAnsi="Arial" w:cs="Arial"/>
          <w:color w:val="151515"/>
          <w:lang w:val="kk-KZ"/>
        </w:rPr>
      </w:pPr>
      <w:r w:rsidRPr="004D7F30">
        <w:rPr>
          <w:rFonts w:ascii="Arial" w:hAnsi="Arial" w:cs="Arial"/>
          <w:color w:val="151515"/>
          <w:lang w:val="kk-KZ"/>
        </w:rPr>
        <w:t xml:space="preserve">Сыйлықты мемлекеттік мүлікті басқару жөніндегі уәкілетті органға берген тұлға </w:t>
      </w:r>
      <w:r>
        <w:rPr>
          <w:rFonts w:ascii="Arial" w:hAnsi="Arial" w:cs="Arial"/>
          <w:color w:val="151515"/>
          <w:lang w:val="kk-KZ"/>
        </w:rPr>
        <w:t>ж</w:t>
      </w:r>
      <w:r w:rsidRPr="004D7F30">
        <w:rPr>
          <w:rFonts w:ascii="Arial" w:hAnsi="Arial" w:cs="Arial"/>
          <w:color w:val="151515"/>
          <w:lang w:val="kk-KZ"/>
        </w:rPr>
        <w:t xml:space="preserve">оғары тұрған лауазымды </w:t>
      </w:r>
      <w:r>
        <w:rPr>
          <w:rFonts w:ascii="Arial" w:hAnsi="Arial" w:cs="Arial"/>
          <w:color w:val="151515"/>
          <w:lang w:val="kk-KZ"/>
        </w:rPr>
        <w:t>тұлғаны</w:t>
      </w:r>
      <w:r w:rsidRPr="004D7F30">
        <w:rPr>
          <w:rFonts w:ascii="Arial" w:hAnsi="Arial" w:cs="Arial"/>
          <w:color w:val="151515"/>
          <w:lang w:val="kk-KZ"/>
        </w:rPr>
        <w:t xml:space="preserve"> хабардар ете отырып, оны мемлекеттік мүлікті басқару жөніндегі уәкілетті органмен жасалатын сатып алу-сату шарты негізінде Қазақстан Республикасының </w:t>
      </w:r>
      <w:r>
        <w:rPr>
          <w:rFonts w:ascii="Arial" w:hAnsi="Arial" w:cs="Arial"/>
          <w:color w:val="151515"/>
          <w:lang w:val="kk-KZ"/>
        </w:rPr>
        <w:t>«</w:t>
      </w:r>
      <w:r w:rsidRPr="004D7F30">
        <w:rPr>
          <w:rFonts w:ascii="Arial" w:hAnsi="Arial" w:cs="Arial"/>
          <w:color w:val="151515"/>
          <w:lang w:val="kk-KZ"/>
        </w:rPr>
        <w:t>Қазақстан Республикасындағы бағалау қызметі туралы</w:t>
      </w:r>
      <w:r>
        <w:rPr>
          <w:rFonts w:ascii="Arial" w:hAnsi="Arial" w:cs="Arial"/>
          <w:color w:val="151515"/>
          <w:lang w:val="kk-KZ"/>
        </w:rPr>
        <w:t>»</w:t>
      </w:r>
      <w:r w:rsidRPr="004D7F30">
        <w:rPr>
          <w:rFonts w:ascii="Arial" w:hAnsi="Arial" w:cs="Arial"/>
          <w:color w:val="151515"/>
          <w:lang w:val="kk-KZ"/>
        </w:rPr>
        <w:t xml:space="preserve"> Заңына сәйкес</w:t>
      </w:r>
      <w:r>
        <w:rPr>
          <w:rFonts w:ascii="Arial" w:hAnsi="Arial" w:cs="Arial"/>
          <w:color w:val="151515"/>
          <w:lang w:val="kk-KZ"/>
        </w:rPr>
        <w:t>,</w:t>
      </w:r>
      <w:r w:rsidRPr="004D7F30">
        <w:rPr>
          <w:rFonts w:ascii="Arial" w:hAnsi="Arial" w:cs="Arial"/>
          <w:color w:val="151515"/>
          <w:lang w:val="kk-KZ"/>
        </w:rPr>
        <w:t xml:space="preserve"> айқындалған құн бойынша сатып алуға құқылы. Сыйлықтарды сатудан түскен ақша республикалық бюджетке аударылады.</w:t>
      </w:r>
    </w:p>
    <w:p w:rsidR="00C13E60" w:rsidRPr="00237EC1" w:rsidRDefault="00C13E60" w:rsidP="00C13E60">
      <w:pPr>
        <w:pStyle w:val="a3"/>
        <w:spacing w:before="0" w:beforeAutospacing="0" w:after="0" w:afterAutospacing="0"/>
        <w:ind w:firstLine="567"/>
        <w:jc w:val="both"/>
        <w:rPr>
          <w:rFonts w:ascii="Arial" w:hAnsi="Arial" w:cs="Arial"/>
          <w:i/>
          <w:color w:val="151515"/>
          <w:lang w:val="kk-KZ"/>
        </w:rPr>
      </w:pPr>
      <w:r w:rsidRPr="00237EC1">
        <w:rPr>
          <w:rFonts w:ascii="Arial" w:hAnsi="Arial" w:cs="Arial"/>
          <w:color w:val="151515"/>
          <w:lang w:val="kk-KZ"/>
        </w:rPr>
        <w:lastRenderedPageBreak/>
        <w:t xml:space="preserve">Құжаттарды қабылдауды Қостанай облысы, Қостанай қаласы, </w:t>
      </w:r>
      <w:r>
        <w:rPr>
          <w:rFonts w:ascii="Arial" w:hAnsi="Arial" w:cs="Arial"/>
          <w:color w:val="151515"/>
          <w:lang w:val="kk-KZ"/>
        </w:rPr>
        <w:t>Баймагамбетова</w:t>
      </w:r>
      <w:r w:rsidRPr="00237EC1">
        <w:rPr>
          <w:rFonts w:ascii="Arial" w:hAnsi="Arial" w:cs="Arial"/>
          <w:color w:val="151515"/>
          <w:lang w:val="kk-KZ"/>
        </w:rPr>
        <w:t xml:space="preserve"> көшесі, </w:t>
      </w:r>
      <w:r>
        <w:rPr>
          <w:rFonts w:ascii="Arial" w:hAnsi="Arial" w:cs="Arial"/>
          <w:color w:val="151515"/>
          <w:lang w:val="kk-KZ"/>
        </w:rPr>
        <w:t>150</w:t>
      </w:r>
      <w:r w:rsidRPr="00237EC1">
        <w:rPr>
          <w:rFonts w:ascii="Arial" w:hAnsi="Arial" w:cs="Arial"/>
          <w:color w:val="151515"/>
          <w:lang w:val="kk-KZ"/>
        </w:rPr>
        <w:t xml:space="preserve"> мекен</w:t>
      </w:r>
      <w:r>
        <w:rPr>
          <w:rFonts w:ascii="Arial" w:hAnsi="Arial" w:cs="Arial"/>
          <w:color w:val="151515"/>
          <w:lang w:val="kk-KZ"/>
        </w:rPr>
        <w:t>-</w:t>
      </w:r>
      <w:r w:rsidRPr="00237EC1">
        <w:rPr>
          <w:rFonts w:ascii="Arial" w:hAnsi="Arial" w:cs="Arial"/>
          <w:color w:val="151515"/>
          <w:lang w:val="kk-KZ"/>
        </w:rPr>
        <w:t xml:space="preserve">жайы бойынша орналасқан </w:t>
      </w:r>
      <w:r>
        <w:rPr>
          <w:rFonts w:ascii="Arial" w:hAnsi="Arial" w:cs="Arial"/>
          <w:color w:val="151515"/>
          <w:lang w:val="kk-KZ"/>
        </w:rPr>
        <w:t>«</w:t>
      </w:r>
      <w:r w:rsidRPr="002B55FA">
        <w:rPr>
          <w:rFonts w:ascii="Arial" w:hAnsi="Arial" w:cs="Arial"/>
          <w:color w:val="151515"/>
          <w:lang w:val="kk-KZ"/>
        </w:rPr>
        <w:t>Қостанай облысының Төтенше жағдайлар департаменті»</w:t>
      </w:r>
      <w:r>
        <w:rPr>
          <w:rFonts w:ascii="Arial" w:hAnsi="Arial" w:cs="Arial"/>
          <w:color w:val="151515"/>
          <w:lang w:val="kk-KZ"/>
        </w:rPr>
        <w:t>»</w:t>
      </w:r>
      <w:r w:rsidRPr="00237EC1">
        <w:rPr>
          <w:rFonts w:ascii="Arial" w:hAnsi="Arial" w:cs="Arial"/>
          <w:color w:val="151515"/>
          <w:lang w:val="kk-KZ"/>
        </w:rPr>
        <w:t xml:space="preserve"> ММ кадр қызметі жүзеге асырады.телефон: </w:t>
      </w:r>
      <w:r w:rsidRPr="00237EC1">
        <w:rPr>
          <w:rFonts w:ascii="Arial" w:hAnsi="Arial" w:cs="Arial"/>
          <w:b/>
          <w:color w:val="151515"/>
          <w:lang w:val="kk-KZ"/>
        </w:rPr>
        <w:t>8 (7142) 5</w:t>
      </w:r>
      <w:r>
        <w:rPr>
          <w:rFonts w:ascii="Arial" w:hAnsi="Arial" w:cs="Arial"/>
          <w:b/>
          <w:color w:val="151515"/>
          <w:lang w:val="kk-KZ"/>
        </w:rPr>
        <w:t>0-32-32</w:t>
      </w:r>
      <w:r w:rsidRPr="00237EC1">
        <w:rPr>
          <w:rFonts w:ascii="Arial" w:hAnsi="Arial" w:cs="Arial"/>
          <w:b/>
          <w:color w:val="151515"/>
          <w:lang w:val="kk-KZ"/>
        </w:rPr>
        <w:t>,</w:t>
      </w:r>
      <w:r>
        <w:rPr>
          <w:rFonts w:ascii="Arial" w:hAnsi="Arial" w:cs="Arial"/>
          <w:color w:val="151515"/>
          <w:lang w:val="kk-KZ"/>
        </w:rPr>
        <w:t xml:space="preserve"> эл. пошта:</w:t>
      </w:r>
      <w:r w:rsidRPr="00237EC1">
        <w:rPr>
          <w:rFonts w:ascii="Arial" w:hAnsi="Arial" w:cs="Arial"/>
          <w:color w:val="151515"/>
          <w:lang w:val="kk-KZ"/>
        </w:rPr>
        <w:t> </w:t>
      </w:r>
      <w:r w:rsidRPr="00237EC1">
        <w:rPr>
          <w:rStyle w:val="a4"/>
          <w:rFonts w:ascii="Arial" w:hAnsi="Arial" w:cs="Arial"/>
          <w:color w:val="1890FF"/>
          <w:u w:val="single"/>
          <w:lang w:val="kk-KZ"/>
        </w:rPr>
        <w:t xml:space="preserve"> </w:t>
      </w:r>
      <w:hyperlink r:id="rId14" w:history="1">
        <w:r w:rsidRPr="00351A46">
          <w:rPr>
            <w:rStyle w:val="a6"/>
            <w:rFonts w:ascii="Arial" w:hAnsi="Arial" w:cs="Arial"/>
            <w:lang w:val="kk-KZ"/>
          </w:rPr>
          <w:t>ok_dchs_kost@emer.kz</w:t>
        </w:r>
      </w:hyperlink>
      <w:r w:rsidR="00A07DCD">
        <w:rPr>
          <w:rFonts w:ascii="Arial" w:hAnsi="Arial" w:cs="Arial"/>
          <w:color w:val="151515"/>
          <w:lang w:val="kk-KZ"/>
        </w:rPr>
        <w:t>. қабылдау уақыты: 09</w:t>
      </w:r>
      <w:r>
        <w:rPr>
          <w:rFonts w:ascii="Arial" w:hAnsi="Arial" w:cs="Arial"/>
          <w:color w:val="151515"/>
          <w:lang w:val="kk-KZ"/>
        </w:rPr>
        <w:t>:</w:t>
      </w:r>
      <w:r w:rsidR="00A07DCD">
        <w:rPr>
          <w:rFonts w:ascii="Arial" w:hAnsi="Arial" w:cs="Arial"/>
          <w:color w:val="151515"/>
          <w:lang w:val="kk-KZ"/>
        </w:rPr>
        <w:t>00</w:t>
      </w:r>
      <w:r w:rsidRPr="00237EC1">
        <w:rPr>
          <w:rFonts w:ascii="Arial" w:hAnsi="Arial" w:cs="Arial"/>
          <w:color w:val="151515"/>
          <w:lang w:val="kk-KZ"/>
        </w:rPr>
        <w:t xml:space="preserve">-дан 18:30-ға дейін </w:t>
      </w:r>
      <w:r w:rsidRPr="00237EC1">
        <w:rPr>
          <w:rFonts w:ascii="Arial" w:hAnsi="Arial" w:cs="Arial"/>
          <w:i/>
          <w:color w:val="151515"/>
          <w:lang w:val="kk-KZ"/>
        </w:rPr>
        <w:t>(13:00-ден 1</w:t>
      </w:r>
      <w:r w:rsidR="00A07DCD">
        <w:rPr>
          <w:rFonts w:ascii="Arial" w:hAnsi="Arial" w:cs="Arial"/>
          <w:i/>
          <w:color w:val="151515"/>
          <w:lang w:val="kk-KZ"/>
        </w:rPr>
        <w:t>4</w:t>
      </w:r>
      <w:r w:rsidRPr="00237EC1">
        <w:rPr>
          <w:rFonts w:ascii="Arial" w:hAnsi="Arial" w:cs="Arial"/>
          <w:i/>
          <w:color w:val="151515"/>
          <w:lang w:val="kk-KZ"/>
        </w:rPr>
        <w:t>:</w:t>
      </w:r>
      <w:r w:rsidR="00A07DCD">
        <w:rPr>
          <w:rFonts w:ascii="Arial" w:hAnsi="Arial" w:cs="Arial"/>
          <w:i/>
          <w:color w:val="151515"/>
          <w:lang w:val="kk-KZ"/>
        </w:rPr>
        <w:t>3</w:t>
      </w:r>
      <w:r w:rsidRPr="00237EC1">
        <w:rPr>
          <w:rFonts w:ascii="Arial" w:hAnsi="Arial" w:cs="Arial"/>
          <w:i/>
          <w:color w:val="151515"/>
          <w:lang w:val="kk-KZ"/>
        </w:rPr>
        <w:t>0-ге дейін түскі үзіліс).</w:t>
      </w:r>
    </w:p>
    <w:p w:rsidR="009C7005" w:rsidRPr="00965D0A" w:rsidRDefault="009C7005" w:rsidP="005754B5">
      <w:pPr>
        <w:pStyle w:val="a3"/>
        <w:spacing w:before="269" w:beforeAutospacing="0" w:after="269" w:afterAutospacing="0"/>
        <w:ind w:firstLine="567"/>
        <w:jc w:val="both"/>
        <w:rPr>
          <w:rFonts w:ascii="Arial" w:hAnsi="Arial" w:cs="Arial"/>
          <w:color w:val="151515"/>
          <w:lang w:val="kk-KZ"/>
        </w:rPr>
      </w:pPr>
      <w:r w:rsidRPr="009C7005">
        <w:rPr>
          <w:rFonts w:ascii="Arial" w:hAnsi="Arial" w:cs="Arial"/>
          <w:color w:val="151515"/>
          <w:lang w:val="kk-KZ"/>
        </w:rPr>
        <w:t xml:space="preserve">Құжаттарды қабылдау мерзімі </w:t>
      </w:r>
      <w:r w:rsidRPr="009C7005">
        <w:rPr>
          <w:rFonts w:ascii="Arial" w:hAnsi="Arial" w:cs="Arial"/>
          <w:b/>
          <w:color w:val="151515"/>
          <w:lang w:val="kk-KZ"/>
        </w:rPr>
        <w:t xml:space="preserve">2026 жылғы </w:t>
      </w:r>
      <w:r w:rsidR="00E37C3C">
        <w:rPr>
          <w:rFonts w:ascii="Arial" w:hAnsi="Arial" w:cs="Arial"/>
          <w:b/>
          <w:color w:val="151515"/>
          <w:lang w:val="kk-KZ"/>
        </w:rPr>
        <w:t>21</w:t>
      </w:r>
      <w:r w:rsidRPr="009C7005">
        <w:rPr>
          <w:rFonts w:ascii="Arial" w:hAnsi="Arial" w:cs="Arial"/>
          <w:b/>
          <w:color w:val="151515"/>
          <w:lang w:val="kk-KZ"/>
        </w:rPr>
        <w:t xml:space="preserve"> </w:t>
      </w:r>
      <w:r w:rsidR="00182697">
        <w:rPr>
          <w:rFonts w:ascii="Arial" w:hAnsi="Arial" w:cs="Arial"/>
          <w:b/>
          <w:color w:val="151515"/>
          <w:lang w:val="kk-KZ"/>
        </w:rPr>
        <w:t>қырқүйектен</w:t>
      </w:r>
      <w:r w:rsidRPr="009C7005">
        <w:rPr>
          <w:rFonts w:ascii="Arial" w:hAnsi="Arial" w:cs="Arial"/>
          <w:b/>
          <w:color w:val="151515"/>
          <w:lang w:val="kk-KZ"/>
        </w:rPr>
        <w:t xml:space="preserve"> </w:t>
      </w:r>
      <w:r w:rsidR="00E37C3C">
        <w:rPr>
          <w:rFonts w:ascii="Arial" w:hAnsi="Arial" w:cs="Arial"/>
          <w:b/>
          <w:color w:val="151515"/>
          <w:lang w:val="kk-KZ"/>
        </w:rPr>
        <w:t>2</w:t>
      </w:r>
      <w:r w:rsidRPr="009C7005">
        <w:rPr>
          <w:rFonts w:ascii="Arial" w:hAnsi="Arial" w:cs="Arial"/>
          <w:b/>
          <w:color w:val="151515"/>
          <w:lang w:val="kk-KZ"/>
        </w:rPr>
        <w:t xml:space="preserve"> </w:t>
      </w:r>
      <w:r w:rsidR="00182697">
        <w:rPr>
          <w:rFonts w:ascii="Arial" w:hAnsi="Arial" w:cs="Arial"/>
          <w:b/>
          <w:color w:val="151515"/>
          <w:lang w:val="kk-KZ"/>
        </w:rPr>
        <w:t xml:space="preserve"> қазан</w:t>
      </w:r>
      <w:r w:rsidR="008C4A8B">
        <w:rPr>
          <w:rFonts w:ascii="Arial" w:hAnsi="Arial" w:cs="Arial"/>
          <w:b/>
          <w:color w:val="151515"/>
          <w:lang w:val="kk-KZ"/>
        </w:rPr>
        <w:t>ға</w:t>
      </w:r>
      <w:r w:rsidR="005F400D">
        <w:rPr>
          <w:rFonts w:ascii="Arial" w:hAnsi="Arial" w:cs="Arial"/>
          <w:b/>
          <w:color w:val="151515"/>
          <w:lang w:val="kk-KZ"/>
        </w:rPr>
        <w:t xml:space="preserve"> </w:t>
      </w:r>
      <w:r w:rsidRPr="009C7005">
        <w:rPr>
          <w:rFonts w:ascii="Arial" w:hAnsi="Arial" w:cs="Arial"/>
          <w:color w:val="151515"/>
          <w:lang w:val="kk-KZ"/>
        </w:rPr>
        <w:t>дейін (10 жұмыс күні).</w:t>
      </w:r>
    </w:p>
    <w:p w:rsidR="005754B5" w:rsidRPr="00FC6709" w:rsidRDefault="005754B5" w:rsidP="005754B5">
      <w:pPr>
        <w:pStyle w:val="a3"/>
        <w:spacing w:before="269" w:beforeAutospacing="0" w:after="269" w:afterAutospacing="0"/>
        <w:ind w:firstLine="567"/>
        <w:jc w:val="both"/>
        <w:rPr>
          <w:rFonts w:ascii="Arial" w:hAnsi="Arial" w:cs="Arial"/>
          <w:color w:val="151515"/>
          <w:lang w:val="kk-KZ"/>
        </w:rPr>
      </w:pPr>
      <w:r w:rsidRPr="00FC6709">
        <w:rPr>
          <w:rStyle w:val="a4"/>
          <w:rFonts w:ascii="Arial" w:hAnsi="Arial" w:cs="Arial"/>
          <w:color w:val="151515"/>
          <w:lang w:val="kk-KZ"/>
        </w:rPr>
        <w:t>Негізгі функционалдық міндеттері:</w:t>
      </w:r>
    </w:p>
    <w:p w:rsidR="005754B5" w:rsidRDefault="005754B5" w:rsidP="005754B5">
      <w:pPr>
        <w:pStyle w:val="a3"/>
        <w:spacing w:before="269" w:beforeAutospacing="0" w:after="269" w:afterAutospacing="0"/>
        <w:ind w:firstLine="567"/>
        <w:jc w:val="both"/>
        <w:rPr>
          <w:rStyle w:val="a4"/>
          <w:rFonts w:ascii="Arial" w:hAnsi="Arial" w:cs="Arial"/>
          <w:b w:val="0"/>
          <w:color w:val="151515"/>
          <w:lang w:val="kk-KZ"/>
        </w:rPr>
      </w:pPr>
      <w:r w:rsidRPr="00CC1AF7">
        <w:rPr>
          <w:rStyle w:val="a4"/>
          <w:rFonts w:ascii="Arial" w:hAnsi="Arial" w:cs="Arial"/>
          <w:b w:val="0"/>
          <w:color w:val="151515"/>
          <w:lang w:val="kk-KZ"/>
        </w:rPr>
        <w:t>жеке құрамды және өрт сөндіргіш заттарды өрт орнына уақтылы және қауіпсіз жеткізу және авариялық-құтқару жұмыстарын жүргізу. Бекітілген автомашинаның техникалық жарамды жай-күйін қамтамасыз ету.</w:t>
      </w:r>
    </w:p>
    <w:p w:rsidR="00C13E60" w:rsidRDefault="00C13E60" w:rsidP="00C13E60">
      <w:pPr>
        <w:pStyle w:val="a3"/>
        <w:spacing w:before="0" w:beforeAutospacing="0" w:after="0" w:afterAutospacing="0"/>
        <w:jc w:val="both"/>
        <w:rPr>
          <w:rFonts w:ascii="Arial" w:hAnsi="Arial" w:cs="Arial"/>
          <w:color w:val="151515"/>
          <w:lang w:val="kk-KZ"/>
        </w:rPr>
      </w:pPr>
    </w:p>
    <w:p w:rsidR="00C13E60" w:rsidRPr="00237EC1" w:rsidRDefault="00C13E60" w:rsidP="00C13E60">
      <w:pPr>
        <w:pStyle w:val="a3"/>
        <w:spacing w:before="269" w:after="269"/>
        <w:ind w:firstLine="567"/>
        <w:jc w:val="both"/>
        <w:rPr>
          <w:rStyle w:val="a4"/>
          <w:rFonts w:ascii="Arial" w:hAnsi="Arial" w:cs="Arial"/>
          <w:color w:val="151515"/>
          <w:lang w:val="kk-KZ"/>
        </w:rPr>
      </w:pPr>
      <w:r>
        <w:rPr>
          <w:rStyle w:val="a4"/>
          <w:rFonts w:ascii="Arial" w:hAnsi="Arial" w:cs="Arial"/>
          <w:color w:val="151515"/>
          <w:lang w:val="kk-KZ"/>
        </w:rPr>
        <w:t>А</w:t>
      </w:r>
      <w:r w:rsidRPr="00237EC1">
        <w:rPr>
          <w:rStyle w:val="a4"/>
          <w:rFonts w:ascii="Arial" w:hAnsi="Arial" w:cs="Arial"/>
          <w:color w:val="151515"/>
          <w:lang w:val="kk-KZ"/>
        </w:rPr>
        <w:t>заматтық қорғау органдарына</w:t>
      </w:r>
      <w:r>
        <w:rPr>
          <w:rStyle w:val="a4"/>
          <w:rFonts w:ascii="Arial" w:hAnsi="Arial" w:cs="Arial"/>
          <w:color w:val="151515"/>
          <w:lang w:val="kk-KZ"/>
        </w:rPr>
        <w:t xml:space="preserve"> орналасатын</w:t>
      </w:r>
      <w:r w:rsidRPr="00237EC1">
        <w:rPr>
          <w:rStyle w:val="a4"/>
          <w:rFonts w:ascii="Arial" w:hAnsi="Arial" w:cs="Arial"/>
          <w:color w:val="151515"/>
          <w:lang w:val="kk-KZ"/>
        </w:rPr>
        <w:t xml:space="preserve"> </w:t>
      </w:r>
      <w:r>
        <w:rPr>
          <w:rStyle w:val="a4"/>
          <w:rFonts w:ascii="Arial" w:hAnsi="Arial" w:cs="Arial"/>
          <w:color w:val="151515"/>
          <w:lang w:val="kk-KZ"/>
        </w:rPr>
        <w:t xml:space="preserve">тұлғалар </w:t>
      </w:r>
      <w:r w:rsidRPr="00237EC1">
        <w:rPr>
          <w:rStyle w:val="a4"/>
          <w:rFonts w:ascii="Arial" w:hAnsi="Arial" w:cs="Arial"/>
          <w:color w:val="151515"/>
          <w:lang w:val="kk-KZ"/>
        </w:rPr>
        <w:t xml:space="preserve">үшін </w:t>
      </w:r>
      <w:r>
        <w:rPr>
          <w:rStyle w:val="a4"/>
          <w:rFonts w:ascii="Arial" w:hAnsi="Arial" w:cs="Arial"/>
          <w:color w:val="151515"/>
          <w:lang w:val="kk-KZ"/>
        </w:rPr>
        <w:t>б</w:t>
      </w:r>
      <w:r w:rsidRPr="00237EC1">
        <w:rPr>
          <w:rStyle w:val="a4"/>
          <w:rFonts w:ascii="Arial" w:hAnsi="Arial" w:cs="Arial"/>
          <w:color w:val="151515"/>
          <w:lang w:val="kk-KZ"/>
        </w:rPr>
        <w:t xml:space="preserve">астапқы кәсіптік даярлыққа </w:t>
      </w:r>
      <w:r>
        <w:rPr>
          <w:rStyle w:val="a4"/>
          <w:rFonts w:ascii="Arial" w:hAnsi="Arial" w:cs="Arial"/>
          <w:color w:val="151515"/>
          <w:lang w:val="kk-KZ"/>
        </w:rPr>
        <w:t>конкурс</w:t>
      </w:r>
      <w:r w:rsidRPr="00237EC1">
        <w:rPr>
          <w:rStyle w:val="a4"/>
          <w:rFonts w:ascii="Arial" w:hAnsi="Arial" w:cs="Arial"/>
          <w:color w:val="151515"/>
          <w:lang w:val="kk-KZ"/>
        </w:rPr>
        <w:t xml:space="preserve"> тәртібі және оны өту шарттары</w:t>
      </w:r>
    </w:p>
    <w:p w:rsidR="00C13E60" w:rsidRPr="00B7121B" w:rsidRDefault="00C13E60" w:rsidP="00C13E60">
      <w:pPr>
        <w:pStyle w:val="a3"/>
        <w:spacing w:before="269" w:after="269"/>
        <w:ind w:firstLine="567"/>
        <w:jc w:val="both"/>
        <w:rPr>
          <w:rFonts w:ascii="Arial" w:hAnsi="Arial" w:cs="Arial"/>
          <w:lang w:val="kk-KZ"/>
        </w:rPr>
      </w:pPr>
      <w:r w:rsidRPr="00B7121B">
        <w:rPr>
          <w:rFonts w:ascii="Arial" w:hAnsi="Arial" w:cs="Arial"/>
          <w:lang w:val="kk-KZ"/>
        </w:rPr>
        <w:t>Үміткер келесі құжаттарды тапсырады:</w:t>
      </w:r>
    </w:p>
    <w:p w:rsidR="00C13E60" w:rsidRPr="00B7121B" w:rsidRDefault="00C13E60" w:rsidP="00C13E60">
      <w:pPr>
        <w:pStyle w:val="a3"/>
        <w:spacing w:before="269" w:after="269"/>
        <w:ind w:firstLine="567"/>
        <w:jc w:val="both"/>
        <w:rPr>
          <w:rFonts w:ascii="Arial" w:hAnsi="Arial" w:cs="Arial"/>
          <w:lang w:val="kk-KZ"/>
        </w:rPr>
      </w:pPr>
      <w:r w:rsidRPr="00B7121B">
        <w:rPr>
          <w:rFonts w:ascii="Arial" w:hAnsi="Arial" w:cs="Arial"/>
          <w:lang w:val="kk-KZ"/>
        </w:rPr>
        <w:t>1) осы Қағида</w:t>
      </w:r>
      <w:r>
        <w:rPr>
          <w:rFonts w:ascii="Arial" w:hAnsi="Arial" w:cs="Arial"/>
          <w:lang w:val="kk-KZ"/>
        </w:rPr>
        <w:t>ның</w:t>
      </w:r>
      <w:r w:rsidRPr="00B7121B">
        <w:rPr>
          <w:rFonts w:ascii="Arial" w:hAnsi="Arial" w:cs="Arial"/>
          <w:lang w:val="kk-KZ"/>
        </w:rPr>
        <w:t xml:space="preserve"> 1-қосымша</w:t>
      </w:r>
      <w:r>
        <w:rPr>
          <w:rFonts w:ascii="Arial" w:hAnsi="Arial" w:cs="Arial"/>
          <w:lang w:val="kk-KZ"/>
        </w:rPr>
        <w:t>сын</w:t>
      </w:r>
      <w:r w:rsidRPr="00B7121B">
        <w:rPr>
          <w:rFonts w:ascii="Arial" w:hAnsi="Arial" w:cs="Arial"/>
          <w:lang w:val="kk-KZ"/>
        </w:rPr>
        <w:t>а сәйкес</w:t>
      </w:r>
      <w:r>
        <w:rPr>
          <w:rFonts w:ascii="Arial" w:hAnsi="Arial" w:cs="Arial"/>
          <w:lang w:val="kk-KZ"/>
        </w:rPr>
        <w:t>,</w:t>
      </w:r>
      <w:r w:rsidRPr="00B7121B">
        <w:rPr>
          <w:rFonts w:ascii="Arial" w:hAnsi="Arial" w:cs="Arial"/>
          <w:lang w:val="kk-KZ"/>
        </w:rPr>
        <w:t xml:space="preserve"> ны</w:t>
      </w:r>
      <w:r>
        <w:rPr>
          <w:rFonts w:ascii="Arial" w:hAnsi="Arial" w:cs="Arial"/>
          <w:lang w:val="kk-KZ"/>
        </w:rPr>
        <w:t>сан бойынша лауазымға орналасу</w:t>
      </w:r>
      <w:r w:rsidRPr="00B7121B">
        <w:rPr>
          <w:rFonts w:ascii="Arial" w:hAnsi="Arial" w:cs="Arial"/>
          <w:lang w:val="kk-KZ"/>
        </w:rPr>
        <w:t xml:space="preserve"> іріктеу</w:t>
      </w:r>
      <w:r>
        <w:rPr>
          <w:rFonts w:ascii="Arial" w:hAnsi="Arial" w:cs="Arial"/>
          <w:lang w:val="kk-KZ"/>
        </w:rPr>
        <w:t>іне қатысу</w:t>
      </w:r>
      <w:r w:rsidRPr="00B7121B">
        <w:rPr>
          <w:rFonts w:ascii="Arial" w:hAnsi="Arial" w:cs="Arial"/>
          <w:lang w:val="kk-KZ"/>
        </w:rPr>
        <w:t xml:space="preserve"> өтініш</w:t>
      </w:r>
      <w:r>
        <w:rPr>
          <w:rFonts w:ascii="Arial" w:hAnsi="Arial" w:cs="Arial"/>
          <w:lang w:val="kk-KZ"/>
        </w:rPr>
        <w:t>і</w:t>
      </w:r>
      <w:r w:rsidRPr="00B7121B">
        <w:rPr>
          <w:rFonts w:ascii="Arial" w:hAnsi="Arial" w:cs="Arial"/>
          <w:lang w:val="kk-KZ"/>
        </w:rPr>
        <w:t>;</w:t>
      </w:r>
    </w:p>
    <w:p w:rsidR="00C13E60" w:rsidRPr="00B7121B" w:rsidRDefault="00C13E60" w:rsidP="00C13E60">
      <w:pPr>
        <w:pStyle w:val="a3"/>
        <w:spacing w:before="269" w:after="269"/>
        <w:ind w:firstLine="567"/>
        <w:jc w:val="both"/>
        <w:rPr>
          <w:rFonts w:ascii="Arial" w:hAnsi="Arial" w:cs="Arial"/>
          <w:lang w:val="kk-KZ"/>
        </w:rPr>
      </w:pPr>
      <w:r w:rsidRPr="00B7121B">
        <w:rPr>
          <w:rFonts w:ascii="Arial" w:hAnsi="Arial" w:cs="Arial"/>
          <w:lang w:val="kk-KZ"/>
        </w:rPr>
        <w:t>2) Қазақстан Республикасы азаматының жеке басын куәландыратын құжаттың не</w:t>
      </w:r>
      <w:r>
        <w:rPr>
          <w:rFonts w:ascii="Arial" w:hAnsi="Arial" w:cs="Arial"/>
          <w:lang w:val="kk-KZ"/>
        </w:rPr>
        <w:t>месе</w:t>
      </w:r>
      <w:r w:rsidRPr="00B7121B">
        <w:rPr>
          <w:rFonts w:ascii="Arial" w:hAnsi="Arial" w:cs="Arial"/>
          <w:lang w:val="kk-KZ"/>
        </w:rPr>
        <w:t xml:space="preserve"> жеке сәйкестендіру нөмірін қамтитын оның электрондық нысанының көшірмесі;</w:t>
      </w:r>
    </w:p>
    <w:p w:rsidR="00C13E60" w:rsidRPr="00B7121B" w:rsidRDefault="00C13E60" w:rsidP="00C13E60">
      <w:pPr>
        <w:pStyle w:val="a3"/>
        <w:spacing w:before="269" w:beforeAutospacing="0" w:after="269" w:afterAutospacing="0"/>
        <w:ind w:firstLine="567"/>
        <w:jc w:val="both"/>
        <w:rPr>
          <w:rFonts w:ascii="Arial" w:hAnsi="Arial" w:cs="Arial"/>
          <w:lang w:val="kk-KZ"/>
        </w:rPr>
      </w:pPr>
      <w:r w:rsidRPr="00B7121B">
        <w:rPr>
          <w:rFonts w:ascii="Arial" w:hAnsi="Arial" w:cs="Arial"/>
          <w:lang w:val="kk-KZ"/>
        </w:rPr>
        <w:t>2-1) егер кандидат жүргізуші лауазымына үміткер болса, тиісті санаттағы көлік құралын басқару құқығын растайтын жүргізуші куәлігінің көшірмесі не</w:t>
      </w:r>
      <w:r>
        <w:rPr>
          <w:rFonts w:ascii="Arial" w:hAnsi="Arial" w:cs="Arial"/>
          <w:lang w:val="kk-KZ"/>
        </w:rPr>
        <w:t>месе</w:t>
      </w:r>
      <w:r w:rsidRPr="00B7121B">
        <w:rPr>
          <w:rFonts w:ascii="Arial" w:hAnsi="Arial" w:cs="Arial"/>
          <w:lang w:val="kk-KZ"/>
        </w:rPr>
        <w:t xml:space="preserve"> оның электрондық нысанын</w:t>
      </w:r>
      <w:r>
        <w:rPr>
          <w:rFonts w:ascii="Arial" w:hAnsi="Arial" w:cs="Arial"/>
          <w:lang w:val="kk-KZ"/>
        </w:rPr>
        <w:t xml:space="preserve"> ұсынады</w:t>
      </w:r>
      <w:r w:rsidRPr="00B7121B">
        <w:rPr>
          <w:rFonts w:ascii="Arial" w:hAnsi="Arial" w:cs="Arial"/>
          <w:lang w:val="kk-KZ"/>
        </w:rPr>
        <w:t>;</w:t>
      </w:r>
    </w:p>
    <w:p w:rsidR="00C13E60" w:rsidRDefault="00C13E60" w:rsidP="00C13E60">
      <w:pPr>
        <w:pStyle w:val="a3"/>
        <w:spacing w:before="269" w:beforeAutospacing="0" w:after="269" w:afterAutospacing="0"/>
        <w:ind w:firstLine="567"/>
        <w:jc w:val="both"/>
        <w:rPr>
          <w:rFonts w:ascii="Arial" w:hAnsi="Arial" w:cs="Arial"/>
          <w:color w:val="151515"/>
          <w:lang w:val="kk-KZ"/>
        </w:rPr>
      </w:pPr>
      <w:r w:rsidRPr="00B7121B">
        <w:rPr>
          <w:rFonts w:ascii="Arial" w:hAnsi="Arial" w:cs="Arial"/>
          <w:color w:val="151515"/>
          <w:lang w:val="kk-KZ"/>
        </w:rPr>
        <w:t>3) білім</w:t>
      </w:r>
      <w:r>
        <w:rPr>
          <w:rFonts w:ascii="Arial" w:hAnsi="Arial" w:cs="Arial"/>
          <w:color w:val="151515"/>
          <w:lang w:val="kk-KZ"/>
        </w:rPr>
        <w:t>і</w:t>
      </w:r>
      <w:r w:rsidRPr="00B7121B">
        <w:rPr>
          <w:rFonts w:ascii="Arial" w:hAnsi="Arial" w:cs="Arial"/>
          <w:color w:val="151515"/>
          <w:lang w:val="kk-KZ"/>
        </w:rPr>
        <w:t xml:space="preserve"> туралы құжаттардың көшірмелері, сондай-ақ Қазақстан Республикасы Білім және ғылым министрінің міндетін атқарушының 2021 жылғы 19 шілдедегі №352 </w:t>
      </w:r>
      <w:r>
        <w:rPr>
          <w:rFonts w:ascii="Arial" w:hAnsi="Arial" w:cs="Arial"/>
          <w:color w:val="151515"/>
          <w:lang w:val="kk-KZ"/>
        </w:rPr>
        <w:t>«Б</w:t>
      </w:r>
      <w:r w:rsidRPr="00B7121B">
        <w:rPr>
          <w:rFonts w:ascii="Arial" w:hAnsi="Arial" w:cs="Arial"/>
          <w:color w:val="151515"/>
          <w:lang w:val="kk-KZ"/>
        </w:rPr>
        <w:t>ілім</w:t>
      </w:r>
      <w:r>
        <w:rPr>
          <w:rFonts w:ascii="Arial" w:hAnsi="Arial" w:cs="Arial"/>
          <w:color w:val="151515"/>
          <w:lang w:val="kk-KZ"/>
        </w:rPr>
        <w:t>і</w:t>
      </w:r>
      <w:r w:rsidRPr="00B7121B">
        <w:rPr>
          <w:rFonts w:ascii="Arial" w:hAnsi="Arial" w:cs="Arial"/>
          <w:color w:val="151515"/>
          <w:lang w:val="kk-KZ"/>
        </w:rPr>
        <w:t xml:space="preserve"> туралы құжаттарды тану қағидаларын, сондай-ақ Қазақстан Республикасының аумағында таныл</w:t>
      </w:r>
      <w:r>
        <w:rPr>
          <w:rFonts w:ascii="Arial" w:hAnsi="Arial" w:cs="Arial"/>
          <w:color w:val="151515"/>
          <w:lang w:val="kk-KZ"/>
        </w:rPr>
        <w:t>ған</w:t>
      </w:r>
      <w:r w:rsidRPr="00B7121B">
        <w:rPr>
          <w:rFonts w:ascii="Arial" w:hAnsi="Arial" w:cs="Arial"/>
          <w:color w:val="151515"/>
          <w:lang w:val="kk-KZ"/>
        </w:rPr>
        <w:t xml:space="preserve"> жоғары және (немесе) жоғары оқу орнынан кейінгі білімі туралы шетелдік ұйымдардың тізбесін бекіту туралы</w:t>
      </w:r>
      <w:r>
        <w:rPr>
          <w:rFonts w:ascii="Arial" w:hAnsi="Arial" w:cs="Arial"/>
          <w:color w:val="151515"/>
          <w:lang w:val="kk-KZ"/>
        </w:rPr>
        <w:t>»</w:t>
      </w:r>
      <w:r w:rsidRPr="00B7121B">
        <w:rPr>
          <w:rFonts w:ascii="Arial" w:hAnsi="Arial" w:cs="Arial"/>
          <w:color w:val="151515"/>
          <w:lang w:val="kk-KZ"/>
        </w:rPr>
        <w:t xml:space="preserve"> бұйрығын</w:t>
      </w:r>
      <w:r>
        <w:rPr>
          <w:rFonts w:ascii="Arial" w:hAnsi="Arial" w:cs="Arial"/>
          <w:color w:val="151515"/>
          <w:lang w:val="kk-KZ"/>
        </w:rPr>
        <w:t>ың</w:t>
      </w:r>
      <w:r w:rsidRPr="00B7121B">
        <w:rPr>
          <w:rFonts w:ascii="Arial" w:hAnsi="Arial" w:cs="Arial"/>
          <w:color w:val="151515"/>
          <w:lang w:val="kk-KZ"/>
        </w:rPr>
        <w:t xml:space="preserve"> 1-қосымша</w:t>
      </w:r>
      <w:r>
        <w:rPr>
          <w:rFonts w:ascii="Arial" w:hAnsi="Arial" w:cs="Arial"/>
          <w:color w:val="151515"/>
          <w:lang w:val="kk-KZ"/>
        </w:rPr>
        <w:t>сын</w:t>
      </w:r>
      <w:r w:rsidRPr="00B7121B">
        <w:rPr>
          <w:rFonts w:ascii="Arial" w:hAnsi="Arial" w:cs="Arial"/>
          <w:color w:val="151515"/>
          <w:lang w:val="kk-KZ"/>
        </w:rPr>
        <w:t>а</w:t>
      </w:r>
      <w:r>
        <w:rPr>
          <w:rFonts w:ascii="Arial" w:hAnsi="Arial" w:cs="Arial"/>
          <w:color w:val="151515"/>
          <w:lang w:val="kk-KZ"/>
        </w:rPr>
        <w:t>,</w:t>
      </w:r>
      <w:r w:rsidRPr="00B7121B">
        <w:rPr>
          <w:rFonts w:ascii="Arial" w:hAnsi="Arial" w:cs="Arial"/>
          <w:color w:val="151515"/>
          <w:lang w:val="kk-KZ"/>
        </w:rPr>
        <w:t xml:space="preserve"> </w:t>
      </w:r>
      <w:r>
        <w:rPr>
          <w:rFonts w:ascii="Arial" w:hAnsi="Arial" w:cs="Arial"/>
          <w:color w:val="151515"/>
          <w:lang w:val="kk-KZ"/>
        </w:rPr>
        <w:t>Б</w:t>
      </w:r>
      <w:r w:rsidRPr="00B7121B">
        <w:rPr>
          <w:rFonts w:ascii="Arial" w:hAnsi="Arial" w:cs="Arial"/>
          <w:color w:val="151515"/>
          <w:lang w:val="kk-KZ"/>
        </w:rPr>
        <w:t>ілім</w:t>
      </w:r>
      <w:r>
        <w:rPr>
          <w:rFonts w:ascii="Arial" w:hAnsi="Arial" w:cs="Arial"/>
          <w:color w:val="151515"/>
          <w:lang w:val="kk-KZ"/>
        </w:rPr>
        <w:t>і</w:t>
      </w:r>
      <w:r w:rsidRPr="00B7121B">
        <w:rPr>
          <w:rFonts w:ascii="Arial" w:hAnsi="Arial" w:cs="Arial"/>
          <w:color w:val="151515"/>
          <w:lang w:val="kk-KZ"/>
        </w:rPr>
        <w:t xml:space="preserve"> туралы құжаттарды тану қағидаларына сәйкес білім</w:t>
      </w:r>
      <w:r>
        <w:rPr>
          <w:rFonts w:ascii="Arial" w:hAnsi="Arial" w:cs="Arial"/>
          <w:color w:val="151515"/>
          <w:lang w:val="kk-KZ"/>
        </w:rPr>
        <w:t>і</w:t>
      </w:r>
      <w:r w:rsidRPr="00B7121B">
        <w:rPr>
          <w:rFonts w:ascii="Arial" w:hAnsi="Arial" w:cs="Arial"/>
          <w:color w:val="151515"/>
          <w:lang w:val="kk-KZ"/>
        </w:rPr>
        <w:t xml:space="preserve"> туралы құжаттарды тану рәсім</w:t>
      </w:r>
      <w:r>
        <w:rPr>
          <w:rFonts w:ascii="Arial" w:hAnsi="Arial" w:cs="Arial"/>
          <w:color w:val="151515"/>
          <w:lang w:val="kk-KZ"/>
        </w:rPr>
        <w:t xml:space="preserve">інен өткенін растайтын құжаттар </w:t>
      </w:r>
      <w:r w:rsidRPr="00B7121B">
        <w:rPr>
          <w:rFonts w:ascii="Arial" w:hAnsi="Arial" w:cs="Arial"/>
          <w:color w:val="151515"/>
          <w:lang w:val="kk-KZ"/>
        </w:rPr>
        <w:t>(нормативтік құқықтық актілерді мемлекеттік тіркеу тізілімінде №23626 болып тіркелген) (нотариалды куәландырылған);</w:t>
      </w:r>
    </w:p>
    <w:p w:rsidR="00C13E60" w:rsidRPr="00B36AF1" w:rsidRDefault="00C13E60" w:rsidP="00C13E60">
      <w:pPr>
        <w:pStyle w:val="a3"/>
        <w:spacing w:before="269" w:after="269"/>
        <w:ind w:firstLine="567"/>
        <w:jc w:val="both"/>
        <w:rPr>
          <w:rFonts w:ascii="Arial" w:hAnsi="Arial" w:cs="Arial"/>
          <w:color w:val="151515"/>
          <w:lang w:val="kk-KZ"/>
        </w:rPr>
      </w:pPr>
      <w:r w:rsidRPr="00B36AF1">
        <w:rPr>
          <w:rFonts w:ascii="Arial" w:hAnsi="Arial" w:cs="Arial"/>
          <w:color w:val="151515"/>
          <w:lang w:val="kk-KZ"/>
        </w:rPr>
        <w:t>4) осы Қағида</w:t>
      </w:r>
      <w:r>
        <w:rPr>
          <w:rFonts w:ascii="Arial" w:hAnsi="Arial" w:cs="Arial"/>
          <w:color w:val="151515"/>
          <w:lang w:val="kk-KZ"/>
        </w:rPr>
        <w:t>ның</w:t>
      </w:r>
      <w:r w:rsidRPr="00B36AF1">
        <w:rPr>
          <w:rFonts w:ascii="Arial" w:hAnsi="Arial" w:cs="Arial"/>
          <w:color w:val="151515"/>
          <w:lang w:val="kk-KZ"/>
        </w:rPr>
        <w:t xml:space="preserve"> 2-қосымша</w:t>
      </w:r>
      <w:r>
        <w:rPr>
          <w:rFonts w:ascii="Arial" w:hAnsi="Arial" w:cs="Arial"/>
          <w:color w:val="151515"/>
          <w:lang w:val="kk-KZ"/>
        </w:rPr>
        <w:t>сын</w:t>
      </w:r>
      <w:r w:rsidRPr="00B36AF1">
        <w:rPr>
          <w:rFonts w:ascii="Arial" w:hAnsi="Arial" w:cs="Arial"/>
          <w:color w:val="151515"/>
          <w:lang w:val="kk-KZ"/>
        </w:rPr>
        <w:t>а сәйкес</w:t>
      </w:r>
      <w:r>
        <w:rPr>
          <w:rFonts w:ascii="Arial" w:hAnsi="Arial" w:cs="Arial"/>
          <w:color w:val="151515"/>
          <w:lang w:val="kk-KZ"/>
        </w:rPr>
        <w:t>,</w:t>
      </w:r>
      <w:r w:rsidRPr="00B36AF1">
        <w:rPr>
          <w:rFonts w:ascii="Arial" w:hAnsi="Arial" w:cs="Arial"/>
          <w:color w:val="151515"/>
          <w:lang w:val="kk-KZ"/>
        </w:rPr>
        <w:t xml:space="preserve"> нысан бойынша жақын туыстарын, оның ішінде бұрынғы жұбайларын көрсете отырып, өз қолымен жазыл</w:t>
      </w:r>
      <w:r>
        <w:rPr>
          <w:rFonts w:ascii="Arial" w:hAnsi="Arial" w:cs="Arial"/>
          <w:color w:val="151515"/>
          <w:lang w:val="kk-KZ"/>
        </w:rPr>
        <w:t>ып</w:t>
      </w:r>
      <w:r w:rsidRPr="00B36AF1">
        <w:rPr>
          <w:rFonts w:ascii="Arial" w:hAnsi="Arial" w:cs="Arial"/>
          <w:color w:val="151515"/>
          <w:lang w:val="kk-KZ"/>
        </w:rPr>
        <w:t xml:space="preserve"> толтырылған егжей-тегжейлі </w:t>
      </w:r>
      <w:r>
        <w:rPr>
          <w:rFonts w:ascii="Arial" w:hAnsi="Arial" w:cs="Arial"/>
          <w:color w:val="151515"/>
          <w:lang w:val="kk-KZ"/>
        </w:rPr>
        <w:t>ө</w:t>
      </w:r>
      <w:r w:rsidRPr="00B36AF1">
        <w:rPr>
          <w:rFonts w:ascii="Arial" w:hAnsi="Arial" w:cs="Arial"/>
          <w:color w:val="151515"/>
          <w:lang w:val="kk-KZ"/>
        </w:rPr>
        <w:t>мірбаян</w:t>
      </w:r>
      <w:r>
        <w:rPr>
          <w:rFonts w:ascii="Arial" w:hAnsi="Arial" w:cs="Arial"/>
          <w:color w:val="151515"/>
          <w:lang w:val="kk-KZ"/>
        </w:rPr>
        <w:t>ы</w:t>
      </w:r>
      <w:r w:rsidRPr="00B36AF1">
        <w:rPr>
          <w:rFonts w:ascii="Arial" w:hAnsi="Arial" w:cs="Arial"/>
          <w:color w:val="151515"/>
          <w:lang w:val="kk-KZ"/>
        </w:rPr>
        <w:t>;</w:t>
      </w:r>
    </w:p>
    <w:p w:rsidR="00C13E60" w:rsidRPr="00B36AF1" w:rsidRDefault="00C13E60" w:rsidP="00C13E60">
      <w:pPr>
        <w:pStyle w:val="a3"/>
        <w:spacing w:before="269" w:after="269"/>
        <w:ind w:firstLine="567"/>
        <w:jc w:val="both"/>
        <w:rPr>
          <w:rFonts w:ascii="Arial" w:hAnsi="Arial" w:cs="Arial"/>
          <w:color w:val="151515"/>
          <w:lang w:val="kk-KZ"/>
        </w:rPr>
      </w:pPr>
      <w:r w:rsidRPr="00B36AF1">
        <w:rPr>
          <w:rFonts w:ascii="Arial" w:hAnsi="Arial" w:cs="Arial"/>
          <w:color w:val="151515"/>
          <w:lang w:val="kk-KZ"/>
        </w:rPr>
        <w:t>5) әскери билет немесе тіркеу куәлігі;</w:t>
      </w:r>
    </w:p>
    <w:p w:rsidR="00C13E60" w:rsidRPr="00B36AF1" w:rsidRDefault="00C13E60" w:rsidP="00C13E60">
      <w:pPr>
        <w:pStyle w:val="a3"/>
        <w:spacing w:before="269" w:after="269"/>
        <w:ind w:firstLine="567"/>
        <w:jc w:val="both"/>
        <w:rPr>
          <w:rFonts w:ascii="Arial" w:hAnsi="Arial" w:cs="Arial"/>
          <w:color w:val="151515"/>
          <w:lang w:val="kk-KZ"/>
        </w:rPr>
      </w:pPr>
      <w:r w:rsidRPr="00B36AF1">
        <w:rPr>
          <w:rFonts w:ascii="Arial" w:hAnsi="Arial" w:cs="Arial"/>
          <w:color w:val="151515"/>
          <w:lang w:val="kk-KZ"/>
        </w:rPr>
        <w:t>6) Қазақстан Республикасы Еңбек кодексінің 35-бабына сәйкес</w:t>
      </w:r>
      <w:r>
        <w:rPr>
          <w:rFonts w:ascii="Arial" w:hAnsi="Arial" w:cs="Arial"/>
          <w:color w:val="151515"/>
          <w:lang w:val="kk-KZ"/>
        </w:rPr>
        <w:t>,</w:t>
      </w:r>
      <w:r w:rsidRPr="00B36AF1">
        <w:rPr>
          <w:rFonts w:ascii="Arial" w:hAnsi="Arial" w:cs="Arial"/>
          <w:color w:val="151515"/>
          <w:lang w:val="kk-KZ"/>
        </w:rPr>
        <w:t xml:space="preserve"> кандидаттың еңбек қызметін растайтын құжаттар (бар болса);</w:t>
      </w:r>
    </w:p>
    <w:p w:rsidR="00C13E60" w:rsidRPr="00B7121B" w:rsidRDefault="00C13E60" w:rsidP="00C13E60">
      <w:pPr>
        <w:pStyle w:val="a3"/>
        <w:spacing w:before="269" w:beforeAutospacing="0" w:after="269" w:afterAutospacing="0"/>
        <w:ind w:firstLine="567"/>
        <w:jc w:val="both"/>
        <w:rPr>
          <w:rFonts w:ascii="Arial" w:hAnsi="Arial" w:cs="Arial"/>
          <w:color w:val="151515"/>
          <w:lang w:val="kk-KZ"/>
        </w:rPr>
      </w:pPr>
      <w:r w:rsidRPr="00B36AF1">
        <w:rPr>
          <w:rFonts w:ascii="Arial" w:hAnsi="Arial" w:cs="Arial"/>
          <w:color w:val="151515"/>
          <w:lang w:val="kk-KZ"/>
        </w:rPr>
        <w:t>7) 3х4 өлшемді түрлі-түсті фотосуреттер (6 дана);</w:t>
      </w:r>
    </w:p>
    <w:p w:rsidR="00C13E60" w:rsidRPr="00523B6D" w:rsidRDefault="00C13E60" w:rsidP="00C13E60">
      <w:pPr>
        <w:pStyle w:val="a3"/>
        <w:spacing w:before="269" w:after="269"/>
        <w:ind w:firstLine="567"/>
        <w:jc w:val="both"/>
        <w:rPr>
          <w:rFonts w:ascii="Arial" w:hAnsi="Arial" w:cs="Arial"/>
          <w:color w:val="151515"/>
          <w:lang w:val="kk-KZ"/>
        </w:rPr>
      </w:pPr>
      <w:r w:rsidRPr="00523B6D">
        <w:rPr>
          <w:rFonts w:ascii="Arial" w:hAnsi="Arial" w:cs="Arial"/>
          <w:color w:val="151515"/>
          <w:lang w:val="kk-KZ"/>
        </w:rPr>
        <w:lastRenderedPageBreak/>
        <w:t xml:space="preserve">8) кандидаттың және оның жұбайының (зайыбының) тұрғылықты жері бойынша </w:t>
      </w:r>
      <w:r>
        <w:rPr>
          <w:rFonts w:ascii="Arial" w:hAnsi="Arial" w:cs="Arial"/>
          <w:color w:val="151515"/>
          <w:lang w:val="kk-KZ"/>
        </w:rPr>
        <w:t>м</w:t>
      </w:r>
      <w:r w:rsidRPr="00523B6D">
        <w:rPr>
          <w:rFonts w:ascii="Arial" w:hAnsi="Arial" w:cs="Arial"/>
          <w:color w:val="151515"/>
          <w:lang w:val="kk-KZ"/>
        </w:rPr>
        <w:t xml:space="preserve">емлекеттік кірістер органдарына Қазақстан Республикасының </w:t>
      </w:r>
      <w:r>
        <w:rPr>
          <w:rFonts w:ascii="Arial" w:hAnsi="Arial" w:cs="Arial"/>
          <w:color w:val="151515"/>
          <w:lang w:val="kk-KZ"/>
        </w:rPr>
        <w:t>«С</w:t>
      </w:r>
      <w:r w:rsidRPr="00523B6D">
        <w:rPr>
          <w:rFonts w:ascii="Arial" w:hAnsi="Arial" w:cs="Arial"/>
          <w:color w:val="151515"/>
          <w:lang w:val="kk-KZ"/>
        </w:rPr>
        <w:t>ыбайлас жемқорлыққа қарсы іс-қимыл туралы</w:t>
      </w:r>
      <w:r>
        <w:rPr>
          <w:rFonts w:ascii="Arial" w:hAnsi="Arial" w:cs="Arial"/>
          <w:color w:val="151515"/>
          <w:lang w:val="kk-KZ"/>
        </w:rPr>
        <w:t xml:space="preserve">» </w:t>
      </w:r>
      <w:r w:rsidRPr="00523B6D">
        <w:rPr>
          <w:rFonts w:ascii="Arial" w:hAnsi="Arial" w:cs="Arial"/>
          <w:color w:val="151515"/>
          <w:lang w:val="kk-KZ"/>
        </w:rPr>
        <w:t>Заңына сәйкес</w:t>
      </w:r>
      <w:r>
        <w:rPr>
          <w:rFonts w:ascii="Arial" w:hAnsi="Arial" w:cs="Arial"/>
          <w:color w:val="151515"/>
          <w:lang w:val="kk-KZ"/>
        </w:rPr>
        <w:t>,</w:t>
      </w:r>
      <w:r w:rsidRPr="00523B6D">
        <w:rPr>
          <w:rFonts w:ascii="Arial" w:hAnsi="Arial" w:cs="Arial"/>
          <w:color w:val="151515"/>
          <w:lang w:val="kk-KZ"/>
        </w:rPr>
        <w:t xml:space="preserve"> кірістері мен мүлкі туралы декларацияны ұсынғанын растайтын құжаттар;</w:t>
      </w:r>
    </w:p>
    <w:p w:rsidR="00C13E60" w:rsidRPr="00523B6D" w:rsidRDefault="00C13E60" w:rsidP="00C13E60">
      <w:pPr>
        <w:pStyle w:val="a3"/>
        <w:spacing w:before="269" w:after="269"/>
        <w:ind w:firstLine="567"/>
        <w:jc w:val="both"/>
        <w:rPr>
          <w:rFonts w:ascii="Arial" w:hAnsi="Arial" w:cs="Arial"/>
          <w:color w:val="151515"/>
          <w:lang w:val="kk-KZ"/>
        </w:rPr>
      </w:pPr>
      <w:r w:rsidRPr="00523B6D">
        <w:rPr>
          <w:rFonts w:ascii="Arial" w:hAnsi="Arial" w:cs="Arial"/>
          <w:color w:val="151515"/>
          <w:lang w:val="kk-KZ"/>
        </w:rPr>
        <w:t>9) осы Қағида</w:t>
      </w:r>
      <w:r>
        <w:rPr>
          <w:rFonts w:ascii="Arial" w:hAnsi="Arial" w:cs="Arial"/>
          <w:color w:val="151515"/>
          <w:lang w:val="kk-KZ"/>
        </w:rPr>
        <w:t>ның</w:t>
      </w:r>
      <w:r w:rsidRPr="00523B6D">
        <w:rPr>
          <w:rFonts w:ascii="Arial" w:hAnsi="Arial" w:cs="Arial"/>
          <w:color w:val="151515"/>
          <w:lang w:val="kk-KZ"/>
        </w:rPr>
        <w:t xml:space="preserve"> 3-қосымша</w:t>
      </w:r>
      <w:r>
        <w:rPr>
          <w:rFonts w:ascii="Arial" w:hAnsi="Arial" w:cs="Arial"/>
          <w:color w:val="151515"/>
          <w:lang w:val="kk-KZ"/>
        </w:rPr>
        <w:t>сын</w:t>
      </w:r>
      <w:r w:rsidRPr="00523B6D">
        <w:rPr>
          <w:rFonts w:ascii="Arial" w:hAnsi="Arial" w:cs="Arial"/>
          <w:color w:val="151515"/>
          <w:lang w:val="kk-KZ"/>
        </w:rPr>
        <w:t>а сәйкес</w:t>
      </w:r>
      <w:r>
        <w:rPr>
          <w:rFonts w:ascii="Arial" w:hAnsi="Arial" w:cs="Arial"/>
          <w:color w:val="151515"/>
          <w:lang w:val="kk-KZ"/>
        </w:rPr>
        <w:t>,</w:t>
      </w:r>
      <w:r w:rsidRPr="00523B6D">
        <w:rPr>
          <w:rFonts w:ascii="Arial" w:hAnsi="Arial" w:cs="Arial"/>
          <w:color w:val="151515"/>
          <w:lang w:val="kk-KZ"/>
        </w:rPr>
        <w:t xml:space="preserve"> нысан </w:t>
      </w:r>
      <w:r>
        <w:rPr>
          <w:rFonts w:ascii="Arial" w:hAnsi="Arial" w:cs="Arial"/>
          <w:color w:val="151515"/>
          <w:lang w:val="kk-KZ"/>
        </w:rPr>
        <w:t>бойынша кандидаттың сауалнамасы</w:t>
      </w:r>
      <w:r w:rsidRPr="00523B6D">
        <w:rPr>
          <w:rFonts w:ascii="Arial" w:hAnsi="Arial" w:cs="Arial"/>
          <w:color w:val="151515"/>
          <w:lang w:val="kk-KZ"/>
        </w:rPr>
        <w:t>;</w:t>
      </w:r>
    </w:p>
    <w:p w:rsidR="00C13E60" w:rsidRPr="00523B6D" w:rsidRDefault="00C13E60" w:rsidP="00C13E60">
      <w:pPr>
        <w:pStyle w:val="a3"/>
        <w:spacing w:before="269" w:after="269"/>
        <w:ind w:firstLine="567"/>
        <w:jc w:val="both"/>
        <w:rPr>
          <w:rFonts w:ascii="Arial" w:hAnsi="Arial" w:cs="Arial"/>
          <w:color w:val="151515"/>
          <w:lang w:val="kk-KZ"/>
        </w:rPr>
      </w:pPr>
      <w:r w:rsidRPr="00523B6D">
        <w:rPr>
          <w:rFonts w:ascii="Arial" w:hAnsi="Arial" w:cs="Arial"/>
          <w:color w:val="151515"/>
          <w:lang w:val="kk-KZ"/>
        </w:rPr>
        <w:t>10) осы Қағида</w:t>
      </w:r>
      <w:r>
        <w:rPr>
          <w:rFonts w:ascii="Arial" w:hAnsi="Arial" w:cs="Arial"/>
          <w:color w:val="151515"/>
          <w:lang w:val="kk-KZ"/>
        </w:rPr>
        <w:t>ның</w:t>
      </w:r>
      <w:r w:rsidRPr="00523B6D">
        <w:rPr>
          <w:rFonts w:ascii="Arial" w:hAnsi="Arial" w:cs="Arial"/>
          <w:color w:val="151515"/>
          <w:lang w:val="kk-KZ"/>
        </w:rPr>
        <w:t xml:space="preserve"> 4-қосымша</w:t>
      </w:r>
      <w:r>
        <w:rPr>
          <w:rFonts w:ascii="Arial" w:hAnsi="Arial" w:cs="Arial"/>
          <w:color w:val="151515"/>
          <w:lang w:val="kk-KZ"/>
        </w:rPr>
        <w:t>сын</w:t>
      </w:r>
      <w:r w:rsidRPr="00523B6D">
        <w:rPr>
          <w:rFonts w:ascii="Arial" w:hAnsi="Arial" w:cs="Arial"/>
          <w:color w:val="151515"/>
          <w:lang w:val="kk-KZ"/>
        </w:rPr>
        <w:t>а сәйкес</w:t>
      </w:r>
      <w:r>
        <w:rPr>
          <w:rFonts w:ascii="Arial" w:hAnsi="Arial" w:cs="Arial"/>
          <w:color w:val="151515"/>
          <w:lang w:val="kk-KZ"/>
        </w:rPr>
        <w:t>,</w:t>
      </w:r>
      <w:r w:rsidRPr="00523B6D">
        <w:rPr>
          <w:rFonts w:ascii="Arial" w:hAnsi="Arial" w:cs="Arial"/>
          <w:color w:val="151515"/>
          <w:lang w:val="kk-KZ"/>
        </w:rPr>
        <w:t xml:space="preserve"> нысан бойынша кадрларды есепке алу жөніндегі жеке парақ;</w:t>
      </w:r>
    </w:p>
    <w:p w:rsidR="00C13E60" w:rsidRPr="00523B6D" w:rsidRDefault="00C13E60" w:rsidP="00C13E60">
      <w:pPr>
        <w:pStyle w:val="a3"/>
        <w:spacing w:before="269" w:beforeAutospacing="0" w:after="269" w:afterAutospacing="0"/>
        <w:ind w:firstLine="567"/>
        <w:jc w:val="both"/>
        <w:rPr>
          <w:rFonts w:ascii="Arial" w:hAnsi="Arial" w:cs="Arial"/>
          <w:color w:val="151515"/>
          <w:lang w:val="kk-KZ"/>
        </w:rPr>
      </w:pPr>
      <w:r w:rsidRPr="00523B6D">
        <w:rPr>
          <w:rFonts w:ascii="Arial" w:hAnsi="Arial" w:cs="Arial"/>
          <w:color w:val="151515"/>
          <w:lang w:val="kk-KZ"/>
        </w:rPr>
        <w:t>11) спорттық разрядтың болуын растайтын құжаттар (</w:t>
      </w:r>
      <w:r>
        <w:rPr>
          <w:rFonts w:ascii="Arial" w:hAnsi="Arial" w:cs="Arial"/>
          <w:color w:val="151515"/>
          <w:lang w:val="kk-KZ"/>
        </w:rPr>
        <w:t>бар болса</w:t>
      </w:r>
      <w:r w:rsidRPr="00523B6D">
        <w:rPr>
          <w:rFonts w:ascii="Arial" w:hAnsi="Arial" w:cs="Arial"/>
          <w:color w:val="151515"/>
          <w:lang w:val="kk-KZ"/>
        </w:rPr>
        <w:t>).</w:t>
      </w:r>
    </w:p>
    <w:p w:rsidR="00C13E60" w:rsidRPr="00523B6D" w:rsidRDefault="00C13E60" w:rsidP="00C13E60">
      <w:pPr>
        <w:pStyle w:val="a3"/>
        <w:spacing w:before="269" w:after="269"/>
        <w:ind w:firstLine="567"/>
        <w:jc w:val="both"/>
        <w:rPr>
          <w:rFonts w:ascii="Arial" w:hAnsi="Arial" w:cs="Arial"/>
          <w:color w:val="151515"/>
          <w:lang w:val="kk-KZ"/>
        </w:rPr>
      </w:pPr>
      <w:r>
        <w:rPr>
          <w:rFonts w:ascii="Arial" w:hAnsi="Arial" w:cs="Arial"/>
          <w:color w:val="151515"/>
          <w:lang w:val="kk-KZ"/>
        </w:rPr>
        <w:t xml:space="preserve"> </w:t>
      </w:r>
      <w:r w:rsidRPr="00523B6D">
        <w:rPr>
          <w:rFonts w:ascii="Arial" w:hAnsi="Arial" w:cs="Arial"/>
          <w:color w:val="151515"/>
          <w:lang w:val="kk-KZ"/>
        </w:rPr>
        <w:t>Құжаттардың толық емес топтамасын ұсыну</w:t>
      </w:r>
      <w:r>
        <w:rPr>
          <w:rFonts w:ascii="Arial" w:hAnsi="Arial" w:cs="Arial"/>
          <w:color w:val="151515"/>
          <w:lang w:val="kk-KZ"/>
        </w:rPr>
        <w:t>,</w:t>
      </w:r>
      <w:r w:rsidRPr="00523B6D">
        <w:rPr>
          <w:rFonts w:ascii="Arial" w:hAnsi="Arial" w:cs="Arial"/>
          <w:color w:val="151515"/>
          <w:lang w:val="kk-KZ"/>
        </w:rPr>
        <w:t xml:space="preserve"> оларды қараудан бас тартуға негіз болып табылады.</w:t>
      </w:r>
    </w:p>
    <w:p w:rsidR="00C13E60" w:rsidRPr="00523B6D" w:rsidRDefault="00C13E60" w:rsidP="00C13E60">
      <w:pPr>
        <w:pStyle w:val="a3"/>
        <w:spacing w:before="0" w:beforeAutospacing="0" w:after="0" w:afterAutospacing="0"/>
        <w:ind w:firstLine="567"/>
        <w:jc w:val="both"/>
        <w:rPr>
          <w:rFonts w:ascii="Arial" w:hAnsi="Arial" w:cs="Arial"/>
          <w:color w:val="151515"/>
          <w:lang w:val="kk-KZ"/>
        </w:rPr>
      </w:pPr>
      <w:r w:rsidRPr="00523B6D">
        <w:rPr>
          <w:rFonts w:ascii="Arial" w:hAnsi="Arial" w:cs="Arial"/>
          <w:color w:val="151515"/>
          <w:lang w:val="kk-KZ"/>
        </w:rPr>
        <w:t>Кандидат тізбеге сәйкес</w:t>
      </w:r>
      <w:r>
        <w:rPr>
          <w:rFonts w:ascii="Arial" w:hAnsi="Arial" w:cs="Arial"/>
          <w:color w:val="151515"/>
          <w:lang w:val="kk-KZ"/>
        </w:rPr>
        <w:t>,</w:t>
      </w:r>
      <w:r w:rsidRPr="00523B6D">
        <w:rPr>
          <w:rFonts w:ascii="Arial" w:hAnsi="Arial" w:cs="Arial"/>
          <w:color w:val="151515"/>
          <w:lang w:val="kk-KZ"/>
        </w:rPr>
        <w:t xml:space="preserve"> барлық құжаттарды ұсынғаннан кейін кадр қызметінің қызметкерлері оларды үш жұмыс күні</w:t>
      </w:r>
      <w:r>
        <w:rPr>
          <w:rFonts w:ascii="Arial" w:hAnsi="Arial" w:cs="Arial"/>
          <w:color w:val="151515"/>
          <w:lang w:val="kk-KZ"/>
        </w:rPr>
        <w:t>нің</w:t>
      </w:r>
      <w:r w:rsidRPr="00523B6D">
        <w:rPr>
          <w:rFonts w:ascii="Arial" w:hAnsi="Arial" w:cs="Arial"/>
          <w:color w:val="151515"/>
          <w:lang w:val="kk-KZ"/>
        </w:rPr>
        <w:t xml:space="preserve"> ішінде қарайды және зерделейді, содан кейін кандидатқа екі жұмыс күні</w:t>
      </w:r>
      <w:r>
        <w:rPr>
          <w:rFonts w:ascii="Arial" w:hAnsi="Arial" w:cs="Arial"/>
          <w:color w:val="151515"/>
          <w:lang w:val="kk-KZ"/>
        </w:rPr>
        <w:t>нің</w:t>
      </w:r>
      <w:r w:rsidRPr="00523B6D">
        <w:rPr>
          <w:rFonts w:ascii="Arial" w:hAnsi="Arial" w:cs="Arial"/>
          <w:color w:val="151515"/>
          <w:lang w:val="kk-KZ"/>
        </w:rPr>
        <w:t xml:space="preserve"> ішінде психофизиологиялық тексеруге және әскери-дәрігерлік комиссияда</w:t>
      </w:r>
      <w:r>
        <w:rPr>
          <w:rFonts w:ascii="Arial" w:hAnsi="Arial" w:cs="Arial"/>
          <w:color w:val="151515"/>
          <w:lang w:val="kk-KZ"/>
        </w:rPr>
        <w:t>н</w:t>
      </w:r>
      <w:r w:rsidRPr="00523B6D">
        <w:rPr>
          <w:rFonts w:ascii="Arial" w:hAnsi="Arial" w:cs="Arial"/>
          <w:color w:val="151515"/>
          <w:lang w:val="kk-KZ"/>
        </w:rPr>
        <w:t xml:space="preserve"> медициналық ку</w:t>
      </w:r>
      <w:r>
        <w:rPr>
          <w:rFonts w:ascii="Arial" w:hAnsi="Arial" w:cs="Arial"/>
          <w:color w:val="151515"/>
          <w:lang w:val="kk-KZ"/>
        </w:rPr>
        <w:t>әландырудан өтуге жолдама бере</w:t>
      </w:r>
      <w:r w:rsidRPr="00523B6D">
        <w:rPr>
          <w:rFonts w:ascii="Arial" w:hAnsi="Arial" w:cs="Arial"/>
          <w:color w:val="151515"/>
          <w:lang w:val="kk-KZ"/>
        </w:rPr>
        <w:t xml:space="preserve">ді (Қостанай облысы, Қостанай қаласы </w:t>
      </w:r>
      <w:r>
        <w:rPr>
          <w:rFonts w:ascii="Arial" w:hAnsi="Arial" w:cs="Arial"/>
          <w:color w:val="151515"/>
          <w:lang w:val="kk-KZ"/>
        </w:rPr>
        <w:t xml:space="preserve">Баймагамбетова </w:t>
      </w:r>
      <w:r w:rsidRPr="007D5594">
        <w:rPr>
          <w:rFonts w:ascii="Arial" w:hAnsi="Arial" w:cs="Arial"/>
          <w:lang w:val="kk-KZ"/>
        </w:rPr>
        <w:t xml:space="preserve">көшесі, </w:t>
      </w:r>
      <w:r>
        <w:rPr>
          <w:rFonts w:ascii="Arial" w:hAnsi="Arial" w:cs="Arial"/>
          <w:lang w:val="kk-KZ"/>
        </w:rPr>
        <w:t>150</w:t>
      </w:r>
      <w:r w:rsidRPr="007D5594">
        <w:rPr>
          <w:rFonts w:ascii="Arial" w:hAnsi="Arial" w:cs="Arial"/>
          <w:color w:val="151515"/>
          <w:lang w:val="kk-KZ"/>
        </w:rPr>
        <w:t xml:space="preserve"> </w:t>
      </w:r>
      <w:r w:rsidRPr="00523B6D">
        <w:rPr>
          <w:rFonts w:ascii="Arial" w:hAnsi="Arial" w:cs="Arial"/>
          <w:color w:val="151515"/>
          <w:lang w:val="kk-KZ"/>
        </w:rPr>
        <w:t>мекен</w:t>
      </w:r>
      <w:r>
        <w:rPr>
          <w:rFonts w:ascii="Arial" w:hAnsi="Arial" w:cs="Arial"/>
          <w:color w:val="151515"/>
          <w:lang w:val="kk-KZ"/>
        </w:rPr>
        <w:t>-</w:t>
      </w:r>
      <w:r w:rsidRPr="00523B6D">
        <w:rPr>
          <w:rFonts w:ascii="Arial" w:hAnsi="Arial" w:cs="Arial"/>
          <w:color w:val="151515"/>
          <w:lang w:val="kk-KZ"/>
        </w:rPr>
        <w:t>жайы бойынша орналасқан).</w:t>
      </w:r>
    </w:p>
    <w:p w:rsidR="00C13E60" w:rsidRPr="00523B6D" w:rsidRDefault="00C13E60" w:rsidP="00C13E60">
      <w:pPr>
        <w:pStyle w:val="a3"/>
        <w:spacing w:before="0" w:beforeAutospacing="0" w:after="0" w:afterAutospacing="0"/>
        <w:ind w:firstLine="567"/>
        <w:jc w:val="both"/>
        <w:rPr>
          <w:rFonts w:ascii="Arial" w:hAnsi="Arial" w:cs="Arial"/>
          <w:color w:val="151515"/>
          <w:lang w:val="kk-KZ"/>
        </w:rPr>
      </w:pPr>
      <w:r>
        <w:rPr>
          <w:rFonts w:ascii="Arial" w:hAnsi="Arial" w:cs="Arial"/>
          <w:color w:val="151515"/>
          <w:lang w:val="kk-KZ"/>
        </w:rPr>
        <w:t xml:space="preserve"> </w:t>
      </w:r>
      <w:r w:rsidRPr="00523B6D">
        <w:rPr>
          <w:rFonts w:ascii="Arial" w:hAnsi="Arial" w:cs="Arial"/>
          <w:color w:val="151515"/>
          <w:lang w:val="kk-KZ"/>
        </w:rPr>
        <w:t xml:space="preserve">Кандидат медициналық куәландырудың аяқталғаны туралы </w:t>
      </w:r>
      <w:r>
        <w:rPr>
          <w:rFonts w:ascii="Arial" w:hAnsi="Arial" w:cs="Arial"/>
          <w:color w:val="151515"/>
          <w:lang w:val="kk-KZ"/>
        </w:rPr>
        <w:t>«Қостанай облысы ТЖД»</w:t>
      </w:r>
      <w:r w:rsidRPr="00523B6D">
        <w:rPr>
          <w:rFonts w:ascii="Arial" w:hAnsi="Arial" w:cs="Arial"/>
          <w:color w:val="151515"/>
          <w:lang w:val="kk-KZ"/>
        </w:rPr>
        <w:t xml:space="preserve"> ММ кадр қызметін хабардар етуі тиіс.</w:t>
      </w:r>
    </w:p>
    <w:p w:rsidR="00C13E60" w:rsidRPr="00C66258" w:rsidRDefault="00C13E60" w:rsidP="00C13E60">
      <w:pPr>
        <w:pStyle w:val="a3"/>
        <w:spacing w:before="0" w:beforeAutospacing="0" w:after="0" w:afterAutospacing="0"/>
        <w:ind w:firstLine="567"/>
        <w:jc w:val="both"/>
        <w:rPr>
          <w:rFonts w:ascii="Arial" w:hAnsi="Arial" w:cs="Arial"/>
          <w:b/>
          <w:color w:val="151515"/>
          <w:lang w:val="kk-KZ"/>
        </w:rPr>
      </w:pPr>
      <w:r w:rsidRPr="00523B6D">
        <w:rPr>
          <w:rFonts w:ascii="Arial" w:hAnsi="Arial" w:cs="Arial"/>
          <w:color w:val="151515"/>
          <w:lang w:val="kk-KZ"/>
        </w:rPr>
        <w:t xml:space="preserve">Медициналық және психофизиологиялық куәландырудың оң нәтижелері </w:t>
      </w:r>
      <w:r>
        <w:rPr>
          <w:rFonts w:ascii="Arial" w:hAnsi="Arial" w:cs="Arial"/>
          <w:color w:val="151515"/>
          <w:lang w:val="kk-KZ"/>
        </w:rPr>
        <w:t>барысында</w:t>
      </w:r>
      <w:r w:rsidRPr="00523B6D">
        <w:rPr>
          <w:rFonts w:ascii="Arial" w:hAnsi="Arial" w:cs="Arial"/>
          <w:color w:val="151515"/>
          <w:lang w:val="kk-KZ"/>
        </w:rPr>
        <w:t xml:space="preserve"> кандидаттар кадр қызметіне Ұлттық қауіпсіздік органдары мемлекеттік қызметке </w:t>
      </w:r>
      <w:r>
        <w:rPr>
          <w:rFonts w:ascii="Arial" w:hAnsi="Arial" w:cs="Arial"/>
          <w:color w:val="151515"/>
          <w:lang w:val="kk-KZ"/>
        </w:rPr>
        <w:t>орналасатын</w:t>
      </w:r>
      <w:r w:rsidRPr="00523B6D">
        <w:rPr>
          <w:rFonts w:ascii="Arial" w:hAnsi="Arial" w:cs="Arial"/>
          <w:color w:val="151515"/>
          <w:lang w:val="kk-KZ"/>
        </w:rPr>
        <w:t xml:space="preserve"> азаматтарға міндетті арнайы тексеру жүргізу үшін тиісті құжаттарды береді. </w:t>
      </w:r>
      <w:r w:rsidRPr="00C66258">
        <w:rPr>
          <w:rFonts w:ascii="Arial" w:hAnsi="Arial" w:cs="Arial"/>
          <w:b/>
          <w:color w:val="151515"/>
          <w:lang w:val="kk-KZ"/>
        </w:rPr>
        <w:t>Құжаттарды тапсыру кезінде кандидат қандай да бір ұйымда және/немесе мекемеде қызметкер болмауы тиіс.</w:t>
      </w:r>
    </w:p>
    <w:p w:rsidR="00C13E60" w:rsidRPr="00523B6D" w:rsidRDefault="00C13E60" w:rsidP="00C13E60">
      <w:pPr>
        <w:pStyle w:val="a3"/>
        <w:spacing w:before="0" w:beforeAutospacing="0" w:after="0" w:afterAutospacing="0"/>
        <w:ind w:firstLine="567"/>
        <w:jc w:val="both"/>
        <w:rPr>
          <w:rFonts w:ascii="Arial" w:hAnsi="Arial" w:cs="Arial"/>
          <w:color w:val="151515"/>
          <w:lang w:val="kk-KZ"/>
        </w:rPr>
      </w:pPr>
      <w:r w:rsidRPr="00523B6D">
        <w:rPr>
          <w:rFonts w:ascii="Arial" w:hAnsi="Arial" w:cs="Arial"/>
          <w:color w:val="151515"/>
          <w:lang w:val="kk-KZ"/>
        </w:rPr>
        <w:t xml:space="preserve">Конкурстық іріктеуден өткен </w:t>
      </w:r>
      <w:r>
        <w:rPr>
          <w:rFonts w:ascii="Arial" w:hAnsi="Arial" w:cs="Arial"/>
          <w:color w:val="151515"/>
          <w:lang w:val="kk-KZ"/>
        </w:rPr>
        <w:t>кандидаттар</w:t>
      </w:r>
      <w:r w:rsidRPr="00523B6D">
        <w:rPr>
          <w:rFonts w:ascii="Arial" w:hAnsi="Arial" w:cs="Arial"/>
          <w:color w:val="151515"/>
          <w:lang w:val="kk-KZ"/>
        </w:rPr>
        <w:t xml:space="preserve"> оқу орталығында</w:t>
      </w:r>
      <w:r>
        <w:rPr>
          <w:rFonts w:ascii="Arial" w:hAnsi="Arial" w:cs="Arial"/>
          <w:color w:val="151515"/>
          <w:lang w:val="kk-KZ"/>
        </w:rPr>
        <w:t>ғы</w:t>
      </w:r>
      <w:r w:rsidRPr="00523B6D">
        <w:rPr>
          <w:rFonts w:ascii="Arial" w:hAnsi="Arial" w:cs="Arial"/>
          <w:color w:val="151515"/>
          <w:lang w:val="kk-KZ"/>
        </w:rPr>
        <w:t xml:space="preserve"> оқуды және тағылымдамадан өтуді қамтитын бастапқы кәсіптік даярлықтан өтеді.</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 xml:space="preserve">Көкшетау қаласының </w:t>
      </w:r>
      <w:r>
        <w:rPr>
          <w:rFonts w:ascii="Arial" w:hAnsi="Arial" w:cs="Arial"/>
          <w:color w:val="151515"/>
          <w:lang w:val="kk-KZ"/>
        </w:rPr>
        <w:t>«</w:t>
      </w:r>
      <w:r w:rsidRPr="00C66258">
        <w:rPr>
          <w:rFonts w:ascii="Arial" w:hAnsi="Arial" w:cs="Arial"/>
          <w:color w:val="151515"/>
          <w:lang w:val="kk-KZ"/>
        </w:rPr>
        <w:t>ҚР ТЖМ Мәлік Ғабдуллин атындағы азаматтық қорғау академиясы</w:t>
      </w:r>
      <w:r>
        <w:rPr>
          <w:rFonts w:ascii="Arial" w:hAnsi="Arial" w:cs="Arial"/>
          <w:color w:val="151515"/>
          <w:lang w:val="kk-KZ"/>
        </w:rPr>
        <w:t>»</w:t>
      </w:r>
      <w:r w:rsidRPr="00C66258">
        <w:rPr>
          <w:rFonts w:ascii="Arial" w:hAnsi="Arial" w:cs="Arial"/>
          <w:color w:val="151515"/>
          <w:lang w:val="kk-KZ"/>
        </w:rPr>
        <w:t xml:space="preserve"> </w:t>
      </w:r>
      <w:r>
        <w:rPr>
          <w:rFonts w:ascii="Arial" w:hAnsi="Arial" w:cs="Arial"/>
          <w:color w:val="151515"/>
          <w:lang w:val="kk-KZ"/>
        </w:rPr>
        <w:t>о</w:t>
      </w:r>
      <w:r w:rsidRPr="00C66258">
        <w:rPr>
          <w:rFonts w:ascii="Arial" w:hAnsi="Arial" w:cs="Arial"/>
          <w:color w:val="151515"/>
          <w:lang w:val="kk-KZ"/>
        </w:rPr>
        <w:t>қу орталығы (бұдан әрі – Көкшетау қаласының ОО) Ақмола облысы, Көкшетау қаласы, Сарыарқа ш/а, 8/5 үй мекен</w:t>
      </w:r>
      <w:r>
        <w:rPr>
          <w:rFonts w:ascii="Arial" w:hAnsi="Arial" w:cs="Arial"/>
          <w:color w:val="151515"/>
          <w:lang w:val="kk-KZ"/>
        </w:rPr>
        <w:t>-</w:t>
      </w:r>
      <w:r w:rsidRPr="00C66258">
        <w:rPr>
          <w:rFonts w:ascii="Arial" w:hAnsi="Arial" w:cs="Arial"/>
          <w:color w:val="151515"/>
          <w:lang w:val="kk-KZ"/>
        </w:rPr>
        <w:t>жайында орналасқан.</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Алғашқы кәсіптік даярлықты өт</w:t>
      </w:r>
      <w:r>
        <w:rPr>
          <w:rFonts w:ascii="Arial" w:hAnsi="Arial" w:cs="Arial"/>
          <w:color w:val="151515"/>
          <w:lang w:val="kk-KZ"/>
        </w:rPr>
        <w:t>уі үшін,</w:t>
      </w:r>
      <w:r w:rsidRPr="00C66258">
        <w:rPr>
          <w:rFonts w:ascii="Arial" w:hAnsi="Arial" w:cs="Arial"/>
          <w:color w:val="151515"/>
          <w:lang w:val="kk-KZ"/>
        </w:rPr>
        <w:t xml:space="preserve"> Көкшетау қаласының </w:t>
      </w:r>
      <w:r>
        <w:rPr>
          <w:rFonts w:ascii="Arial" w:hAnsi="Arial" w:cs="Arial"/>
          <w:color w:val="151515"/>
          <w:lang w:val="kk-KZ"/>
        </w:rPr>
        <w:t>О</w:t>
      </w:r>
      <w:r w:rsidRPr="00C66258">
        <w:rPr>
          <w:rFonts w:ascii="Arial" w:hAnsi="Arial" w:cs="Arial"/>
          <w:color w:val="151515"/>
          <w:lang w:val="kk-KZ"/>
        </w:rPr>
        <w:t>О-на қабылданған тыңдаушының өзімен бірге болуы қажет:</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 xml:space="preserve">1) </w:t>
      </w:r>
      <w:r>
        <w:rPr>
          <w:rFonts w:ascii="Arial" w:hAnsi="Arial" w:cs="Arial"/>
          <w:color w:val="151515"/>
          <w:lang w:val="kk-KZ"/>
        </w:rPr>
        <w:t>жеке куәлігі</w:t>
      </w:r>
      <w:r w:rsidRPr="00C66258">
        <w:rPr>
          <w:rFonts w:ascii="Arial" w:hAnsi="Arial" w:cs="Arial"/>
          <w:color w:val="151515"/>
          <w:lang w:val="kk-KZ"/>
        </w:rPr>
        <w:t>;</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2)</w:t>
      </w:r>
      <w:r>
        <w:rPr>
          <w:rFonts w:ascii="Arial" w:hAnsi="Arial" w:cs="Arial"/>
          <w:color w:val="151515"/>
          <w:lang w:val="kk-KZ"/>
        </w:rPr>
        <w:t xml:space="preserve"> </w:t>
      </w:r>
      <w:r w:rsidRPr="00C66258">
        <w:rPr>
          <w:rFonts w:ascii="Arial" w:hAnsi="Arial" w:cs="Arial"/>
          <w:color w:val="151515"/>
          <w:lang w:val="kk-KZ"/>
        </w:rPr>
        <w:t>іскерлік стильдегі киім;</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3)</w:t>
      </w:r>
      <w:r>
        <w:rPr>
          <w:rFonts w:ascii="Arial" w:hAnsi="Arial" w:cs="Arial"/>
          <w:color w:val="151515"/>
          <w:lang w:val="kk-KZ"/>
        </w:rPr>
        <w:t xml:space="preserve"> </w:t>
      </w:r>
      <w:r w:rsidRPr="00C66258">
        <w:rPr>
          <w:rFonts w:ascii="Arial" w:hAnsi="Arial" w:cs="Arial"/>
          <w:color w:val="151515"/>
          <w:lang w:val="kk-KZ"/>
        </w:rPr>
        <w:t>спорттық киім және аяқ киім;</w:t>
      </w:r>
    </w:p>
    <w:p w:rsidR="00C13E60"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4)</w:t>
      </w:r>
      <w:r>
        <w:rPr>
          <w:rFonts w:ascii="Arial" w:hAnsi="Arial" w:cs="Arial"/>
          <w:color w:val="151515"/>
          <w:lang w:val="kk-KZ"/>
        </w:rPr>
        <w:t xml:space="preserve"> </w:t>
      </w:r>
      <w:r w:rsidRPr="00C66258">
        <w:rPr>
          <w:rFonts w:ascii="Arial" w:hAnsi="Arial" w:cs="Arial"/>
          <w:color w:val="151515"/>
          <w:lang w:val="kk-KZ"/>
        </w:rPr>
        <w:t>жеке күтім заттары;</w:t>
      </w:r>
    </w:p>
    <w:p w:rsidR="00C13E60" w:rsidRPr="00C66258" w:rsidRDefault="00C13E60" w:rsidP="00C13E60">
      <w:pPr>
        <w:pStyle w:val="a3"/>
        <w:spacing w:before="0" w:beforeAutospacing="0" w:after="0" w:afterAutospacing="0"/>
        <w:ind w:firstLine="567"/>
        <w:jc w:val="both"/>
        <w:rPr>
          <w:rFonts w:ascii="Arial" w:hAnsi="Arial" w:cs="Arial"/>
          <w:color w:val="151515"/>
          <w:lang w:val="kk-KZ"/>
        </w:rPr>
      </w:pPr>
      <w:r w:rsidRPr="00C66258">
        <w:rPr>
          <w:rFonts w:ascii="Arial" w:hAnsi="Arial" w:cs="Arial"/>
          <w:color w:val="151515"/>
          <w:lang w:val="kk-KZ"/>
        </w:rPr>
        <w:t>5)</w:t>
      </w:r>
      <w:r>
        <w:rPr>
          <w:rFonts w:ascii="Arial" w:hAnsi="Arial" w:cs="Arial"/>
          <w:color w:val="151515"/>
          <w:lang w:val="kk-KZ"/>
        </w:rPr>
        <w:t xml:space="preserve"> </w:t>
      </w:r>
      <w:r w:rsidRPr="00C66258">
        <w:rPr>
          <w:rFonts w:ascii="Arial" w:hAnsi="Arial" w:cs="Arial"/>
          <w:color w:val="151515"/>
          <w:lang w:val="kk-KZ"/>
        </w:rPr>
        <w:t>жазу құралдары.</w:t>
      </w:r>
    </w:p>
    <w:p w:rsidR="00C13E60" w:rsidRDefault="00C13E60" w:rsidP="00C13E60">
      <w:pPr>
        <w:pStyle w:val="a3"/>
        <w:spacing w:before="269" w:beforeAutospacing="0" w:after="269" w:afterAutospacing="0"/>
        <w:ind w:firstLine="567"/>
        <w:jc w:val="both"/>
        <w:rPr>
          <w:rFonts w:ascii="Arial" w:hAnsi="Arial" w:cs="Arial"/>
          <w:color w:val="151515"/>
          <w:lang w:val="kk-KZ"/>
        </w:rPr>
      </w:pPr>
      <w:r w:rsidRPr="00C66258">
        <w:rPr>
          <w:rFonts w:ascii="Arial" w:hAnsi="Arial" w:cs="Arial"/>
          <w:color w:val="151515"/>
          <w:lang w:val="kk-KZ"/>
        </w:rPr>
        <w:t>Оқу орталығында оқу кезеңінде тыңдаушыларға жатақхана беріледі, сондай-ақ олар тамақпен қамтамасыз етіледі.</w:t>
      </w:r>
    </w:p>
    <w:p w:rsidR="00C13E60" w:rsidRPr="00E573AE" w:rsidRDefault="00C13E60" w:rsidP="00C13E60">
      <w:pPr>
        <w:pStyle w:val="a3"/>
        <w:spacing w:before="269" w:after="269"/>
        <w:ind w:firstLine="567"/>
        <w:jc w:val="both"/>
        <w:rPr>
          <w:rFonts w:ascii="Arial" w:hAnsi="Arial" w:cs="Arial"/>
          <w:color w:val="151515"/>
          <w:lang w:val="kk-KZ"/>
        </w:rPr>
      </w:pPr>
      <w:r w:rsidRPr="00037A56">
        <w:rPr>
          <w:rFonts w:ascii="Arial" w:hAnsi="Arial" w:cs="Arial"/>
          <w:color w:val="151515"/>
          <w:lang w:val="kk-KZ"/>
        </w:rPr>
        <w:tab/>
      </w:r>
      <w:r w:rsidRPr="00E573AE">
        <w:rPr>
          <w:rFonts w:ascii="Arial" w:hAnsi="Arial" w:cs="Arial"/>
          <w:color w:val="151515"/>
          <w:lang w:val="kk-KZ"/>
        </w:rPr>
        <w:t>Азаматтық қорғау бөлімшелерінің қызметкерлері үшін оқу мерзімі</w:t>
      </w:r>
      <w:r>
        <w:rPr>
          <w:rFonts w:ascii="Arial" w:hAnsi="Arial" w:cs="Arial"/>
          <w:color w:val="151515"/>
          <w:lang w:val="kk-KZ"/>
        </w:rPr>
        <w:t>, дайындық бағыттары бойынша</w:t>
      </w:r>
      <w:r w:rsidRPr="00680E72">
        <w:rPr>
          <w:lang w:val="kk-KZ"/>
        </w:rPr>
        <w:t xml:space="preserve"> </w:t>
      </w:r>
      <w:r w:rsidRPr="00680E72">
        <w:rPr>
          <w:rFonts w:ascii="Arial" w:hAnsi="Arial" w:cs="Arial"/>
          <w:color w:val="151515"/>
          <w:lang w:val="kk-KZ"/>
        </w:rPr>
        <w:t xml:space="preserve">өрт </w:t>
      </w:r>
      <w:r w:rsidRPr="00BA0362">
        <w:rPr>
          <w:rFonts w:ascii="Arial" w:hAnsi="Arial" w:cs="Arial"/>
          <w:color w:val="151515"/>
          <w:lang w:val="kk-KZ"/>
        </w:rPr>
        <w:t xml:space="preserve">сөндіруші-құтқарушы </w:t>
      </w:r>
      <w:r w:rsidRPr="00A76F15">
        <w:rPr>
          <w:rFonts w:ascii="Arial" w:hAnsi="Arial" w:cs="Arial"/>
          <w:b/>
          <w:color w:val="151515"/>
          <w:lang w:val="kk-KZ"/>
        </w:rPr>
        <w:t>26</w:t>
      </w:r>
      <w:r w:rsidRPr="00E573AE">
        <w:rPr>
          <w:rFonts w:ascii="Arial" w:hAnsi="Arial" w:cs="Arial"/>
          <w:color w:val="151515"/>
          <w:lang w:val="kk-KZ"/>
        </w:rPr>
        <w:t xml:space="preserve"> күнтізбелік күнді құрайды </w:t>
      </w:r>
      <w:r w:rsidRPr="006D2F10">
        <w:rPr>
          <w:rFonts w:ascii="Arial" w:hAnsi="Arial" w:cs="Arial"/>
          <w:b/>
          <w:color w:val="151515"/>
          <w:highlight w:val="yellow"/>
          <w:lang w:val="kk-KZ"/>
        </w:rPr>
        <w:t>(</w:t>
      </w:r>
      <w:r w:rsidR="00E37C3C">
        <w:rPr>
          <w:rFonts w:ascii="Arial" w:hAnsi="Arial" w:cs="Arial"/>
          <w:b/>
          <w:color w:val="151515"/>
          <w:highlight w:val="yellow"/>
          <w:lang w:val="kk-KZ"/>
        </w:rPr>
        <w:t>19</w:t>
      </w:r>
      <w:r w:rsidRPr="006D2F10">
        <w:rPr>
          <w:rFonts w:ascii="Arial" w:hAnsi="Arial" w:cs="Arial"/>
          <w:b/>
          <w:color w:val="151515"/>
          <w:highlight w:val="yellow"/>
          <w:lang w:val="kk-KZ"/>
        </w:rPr>
        <w:t>.</w:t>
      </w:r>
      <w:r w:rsidR="00E37C3C">
        <w:rPr>
          <w:rFonts w:ascii="Arial" w:hAnsi="Arial" w:cs="Arial"/>
          <w:b/>
          <w:color w:val="151515"/>
          <w:highlight w:val="yellow"/>
          <w:lang w:val="kk-KZ"/>
        </w:rPr>
        <w:t>1</w:t>
      </w:r>
      <w:r w:rsidR="00A07DCD" w:rsidRPr="006D2F10">
        <w:rPr>
          <w:rFonts w:ascii="Arial" w:hAnsi="Arial" w:cs="Arial"/>
          <w:b/>
          <w:color w:val="151515"/>
          <w:highlight w:val="yellow"/>
          <w:lang w:val="kk-KZ"/>
        </w:rPr>
        <w:t>0</w:t>
      </w:r>
      <w:r w:rsidRPr="006D2F10">
        <w:rPr>
          <w:rFonts w:ascii="Arial" w:hAnsi="Arial" w:cs="Arial"/>
          <w:b/>
          <w:color w:val="151515"/>
          <w:highlight w:val="yellow"/>
          <w:lang w:val="kk-KZ"/>
        </w:rPr>
        <w:t>.202</w:t>
      </w:r>
      <w:r w:rsidR="00A07DCD" w:rsidRPr="006D2F10">
        <w:rPr>
          <w:rFonts w:ascii="Arial" w:hAnsi="Arial" w:cs="Arial"/>
          <w:b/>
          <w:color w:val="151515"/>
          <w:highlight w:val="yellow"/>
          <w:lang w:val="kk-KZ"/>
        </w:rPr>
        <w:t>6</w:t>
      </w:r>
      <w:r w:rsidRPr="006D2F10">
        <w:rPr>
          <w:rFonts w:ascii="Arial" w:hAnsi="Arial" w:cs="Arial"/>
          <w:b/>
          <w:color w:val="151515"/>
          <w:highlight w:val="yellow"/>
          <w:lang w:val="kk-KZ"/>
        </w:rPr>
        <w:t xml:space="preserve"> ж. бастап </w:t>
      </w:r>
      <w:r w:rsidR="00E37C3C">
        <w:rPr>
          <w:rFonts w:ascii="Arial" w:hAnsi="Arial" w:cs="Arial"/>
          <w:b/>
          <w:color w:val="151515"/>
          <w:highlight w:val="yellow"/>
          <w:lang w:val="kk-KZ"/>
        </w:rPr>
        <w:t>13.11</w:t>
      </w:r>
      <w:r w:rsidRPr="006D2F10">
        <w:rPr>
          <w:rFonts w:ascii="Arial" w:hAnsi="Arial" w:cs="Arial"/>
          <w:b/>
          <w:color w:val="151515"/>
          <w:highlight w:val="yellow"/>
          <w:lang w:val="kk-KZ"/>
        </w:rPr>
        <w:t>.202</w:t>
      </w:r>
      <w:r w:rsidR="00A07DCD" w:rsidRPr="006D2F10">
        <w:rPr>
          <w:rFonts w:ascii="Arial" w:hAnsi="Arial" w:cs="Arial"/>
          <w:b/>
          <w:color w:val="151515"/>
          <w:highlight w:val="yellow"/>
          <w:lang w:val="kk-KZ"/>
        </w:rPr>
        <w:t>6</w:t>
      </w:r>
      <w:r w:rsidRPr="006D2F10">
        <w:rPr>
          <w:rFonts w:ascii="Arial" w:hAnsi="Arial" w:cs="Arial"/>
          <w:b/>
          <w:color w:val="151515"/>
          <w:highlight w:val="yellow"/>
          <w:lang w:val="kk-KZ"/>
        </w:rPr>
        <w:t xml:space="preserve"> ж. дейін)</w:t>
      </w:r>
      <w:r w:rsidRPr="006D2F10">
        <w:rPr>
          <w:rFonts w:ascii="Arial" w:hAnsi="Arial" w:cs="Arial"/>
          <w:color w:val="151515"/>
          <w:highlight w:val="yellow"/>
          <w:lang w:val="kk-KZ"/>
        </w:rPr>
        <w:t>.</w:t>
      </w:r>
    </w:p>
    <w:p w:rsidR="00C13E60" w:rsidRDefault="00C13E60" w:rsidP="00C13E60">
      <w:r w:rsidRPr="00E573AE">
        <w:rPr>
          <w:rFonts w:ascii="Arial" w:hAnsi="Arial" w:cs="Arial"/>
          <w:color w:val="151515"/>
          <w:lang w:val="kk-KZ"/>
        </w:rPr>
        <w:t>Тыңдаушылармен келісім</w:t>
      </w:r>
      <w:r>
        <w:rPr>
          <w:rFonts w:ascii="Arial" w:hAnsi="Arial" w:cs="Arial"/>
          <w:color w:val="151515"/>
          <w:lang w:val="kk-KZ"/>
        </w:rPr>
        <w:t>-</w:t>
      </w:r>
      <w:r w:rsidRPr="00E573AE">
        <w:rPr>
          <w:rFonts w:ascii="Arial" w:hAnsi="Arial" w:cs="Arial"/>
          <w:color w:val="151515"/>
          <w:lang w:val="kk-KZ"/>
        </w:rPr>
        <w:t>шарт жасалады</w:t>
      </w:r>
    </w:p>
    <w:sectPr w:rsidR="00C13E60" w:rsidSect="00D43778">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19F"/>
    <w:rsid w:val="00004BB2"/>
    <w:rsid w:val="00060161"/>
    <w:rsid w:val="00096677"/>
    <w:rsid w:val="000B167F"/>
    <w:rsid w:val="000B3442"/>
    <w:rsid w:val="000E41D5"/>
    <w:rsid w:val="000E4D76"/>
    <w:rsid w:val="00105961"/>
    <w:rsid w:val="00110A7B"/>
    <w:rsid w:val="00122BC1"/>
    <w:rsid w:val="001238FC"/>
    <w:rsid w:val="00126A70"/>
    <w:rsid w:val="00135A62"/>
    <w:rsid w:val="00140013"/>
    <w:rsid w:val="001451AB"/>
    <w:rsid w:val="00147690"/>
    <w:rsid w:val="00182697"/>
    <w:rsid w:val="00190423"/>
    <w:rsid w:val="00195AC0"/>
    <w:rsid w:val="001C4082"/>
    <w:rsid w:val="001C6923"/>
    <w:rsid w:val="001E2383"/>
    <w:rsid w:val="001F6A41"/>
    <w:rsid w:val="00213332"/>
    <w:rsid w:val="002367AE"/>
    <w:rsid w:val="00262179"/>
    <w:rsid w:val="00294A76"/>
    <w:rsid w:val="002B55FA"/>
    <w:rsid w:val="002E086F"/>
    <w:rsid w:val="00303984"/>
    <w:rsid w:val="0032083F"/>
    <w:rsid w:val="00324E0A"/>
    <w:rsid w:val="00337011"/>
    <w:rsid w:val="00355768"/>
    <w:rsid w:val="00382AA6"/>
    <w:rsid w:val="0039055B"/>
    <w:rsid w:val="003C065A"/>
    <w:rsid w:val="003E4A41"/>
    <w:rsid w:val="003E6561"/>
    <w:rsid w:val="0041752D"/>
    <w:rsid w:val="004200E5"/>
    <w:rsid w:val="004308F1"/>
    <w:rsid w:val="00434B63"/>
    <w:rsid w:val="00436062"/>
    <w:rsid w:val="004364E1"/>
    <w:rsid w:val="00453FA6"/>
    <w:rsid w:val="00453FB5"/>
    <w:rsid w:val="004637F2"/>
    <w:rsid w:val="00473E5D"/>
    <w:rsid w:val="004832F0"/>
    <w:rsid w:val="00486E2F"/>
    <w:rsid w:val="004A020C"/>
    <w:rsid w:val="004C102E"/>
    <w:rsid w:val="004C4820"/>
    <w:rsid w:val="004D30D7"/>
    <w:rsid w:val="004E774F"/>
    <w:rsid w:val="004F5CD2"/>
    <w:rsid w:val="00506787"/>
    <w:rsid w:val="00523572"/>
    <w:rsid w:val="00523B7F"/>
    <w:rsid w:val="00530994"/>
    <w:rsid w:val="005423CB"/>
    <w:rsid w:val="00557F45"/>
    <w:rsid w:val="005754B5"/>
    <w:rsid w:val="00585DD7"/>
    <w:rsid w:val="0059427A"/>
    <w:rsid w:val="005B2875"/>
    <w:rsid w:val="005E1464"/>
    <w:rsid w:val="005F1FEB"/>
    <w:rsid w:val="005F400D"/>
    <w:rsid w:val="00605280"/>
    <w:rsid w:val="00622A74"/>
    <w:rsid w:val="00625241"/>
    <w:rsid w:val="0063229F"/>
    <w:rsid w:val="0065419F"/>
    <w:rsid w:val="006709C4"/>
    <w:rsid w:val="00675DD9"/>
    <w:rsid w:val="00682421"/>
    <w:rsid w:val="00696385"/>
    <w:rsid w:val="006B6D94"/>
    <w:rsid w:val="006B72B1"/>
    <w:rsid w:val="006D2F10"/>
    <w:rsid w:val="006D5871"/>
    <w:rsid w:val="0071782B"/>
    <w:rsid w:val="00727482"/>
    <w:rsid w:val="00747A3A"/>
    <w:rsid w:val="0075095D"/>
    <w:rsid w:val="0076041B"/>
    <w:rsid w:val="00797C16"/>
    <w:rsid w:val="007A720F"/>
    <w:rsid w:val="007B0AFC"/>
    <w:rsid w:val="007B3D40"/>
    <w:rsid w:val="007C3D9B"/>
    <w:rsid w:val="007C5C3D"/>
    <w:rsid w:val="007F6CCD"/>
    <w:rsid w:val="00800957"/>
    <w:rsid w:val="00804E2C"/>
    <w:rsid w:val="008067D2"/>
    <w:rsid w:val="00807BD8"/>
    <w:rsid w:val="00811D81"/>
    <w:rsid w:val="00820647"/>
    <w:rsid w:val="00844AAD"/>
    <w:rsid w:val="0086602E"/>
    <w:rsid w:val="0088204E"/>
    <w:rsid w:val="008A34AD"/>
    <w:rsid w:val="008C4A8B"/>
    <w:rsid w:val="008D0CDB"/>
    <w:rsid w:val="008D3D2E"/>
    <w:rsid w:val="008D6A0D"/>
    <w:rsid w:val="0090408D"/>
    <w:rsid w:val="00965D0A"/>
    <w:rsid w:val="00981971"/>
    <w:rsid w:val="00985258"/>
    <w:rsid w:val="009C7005"/>
    <w:rsid w:val="009D1A0C"/>
    <w:rsid w:val="009D5343"/>
    <w:rsid w:val="009F0CEC"/>
    <w:rsid w:val="00A07DCD"/>
    <w:rsid w:val="00A17665"/>
    <w:rsid w:val="00A27416"/>
    <w:rsid w:val="00A4059F"/>
    <w:rsid w:val="00A413D0"/>
    <w:rsid w:val="00A41D7C"/>
    <w:rsid w:val="00A422FE"/>
    <w:rsid w:val="00A46821"/>
    <w:rsid w:val="00A63697"/>
    <w:rsid w:val="00A76F15"/>
    <w:rsid w:val="00A914D0"/>
    <w:rsid w:val="00AB381C"/>
    <w:rsid w:val="00AE395E"/>
    <w:rsid w:val="00AE45F2"/>
    <w:rsid w:val="00AF658B"/>
    <w:rsid w:val="00AF7AA2"/>
    <w:rsid w:val="00B07B90"/>
    <w:rsid w:val="00B14FFA"/>
    <w:rsid w:val="00B15710"/>
    <w:rsid w:val="00B240B7"/>
    <w:rsid w:val="00B275B3"/>
    <w:rsid w:val="00B37737"/>
    <w:rsid w:val="00B41967"/>
    <w:rsid w:val="00B4678C"/>
    <w:rsid w:val="00B529FE"/>
    <w:rsid w:val="00B75E31"/>
    <w:rsid w:val="00BA0362"/>
    <w:rsid w:val="00BA44D8"/>
    <w:rsid w:val="00BB5112"/>
    <w:rsid w:val="00BF3C2D"/>
    <w:rsid w:val="00C0082D"/>
    <w:rsid w:val="00C11EE1"/>
    <w:rsid w:val="00C13E60"/>
    <w:rsid w:val="00C578D1"/>
    <w:rsid w:val="00C63D42"/>
    <w:rsid w:val="00C90E37"/>
    <w:rsid w:val="00CB3A73"/>
    <w:rsid w:val="00CC6703"/>
    <w:rsid w:val="00CD6CA5"/>
    <w:rsid w:val="00CE24E8"/>
    <w:rsid w:val="00CE2519"/>
    <w:rsid w:val="00CE43CA"/>
    <w:rsid w:val="00D10599"/>
    <w:rsid w:val="00D228C1"/>
    <w:rsid w:val="00D43778"/>
    <w:rsid w:val="00D51105"/>
    <w:rsid w:val="00D74697"/>
    <w:rsid w:val="00D7538C"/>
    <w:rsid w:val="00D945FE"/>
    <w:rsid w:val="00DA3FE6"/>
    <w:rsid w:val="00DB4CFE"/>
    <w:rsid w:val="00DC153A"/>
    <w:rsid w:val="00DD24B0"/>
    <w:rsid w:val="00DE18D5"/>
    <w:rsid w:val="00DE1DBA"/>
    <w:rsid w:val="00DF1A98"/>
    <w:rsid w:val="00E0603B"/>
    <w:rsid w:val="00E1013E"/>
    <w:rsid w:val="00E1035E"/>
    <w:rsid w:val="00E32CB3"/>
    <w:rsid w:val="00E37C3C"/>
    <w:rsid w:val="00E50D90"/>
    <w:rsid w:val="00E60197"/>
    <w:rsid w:val="00E748B4"/>
    <w:rsid w:val="00E80D4D"/>
    <w:rsid w:val="00E90489"/>
    <w:rsid w:val="00EB5292"/>
    <w:rsid w:val="00F0781C"/>
    <w:rsid w:val="00F07A7C"/>
    <w:rsid w:val="00F170A5"/>
    <w:rsid w:val="00F2605E"/>
    <w:rsid w:val="00F4520F"/>
    <w:rsid w:val="00F66482"/>
    <w:rsid w:val="00F71FE9"/>
    <w:rsid w:val="00F829DC"/>
    <w:rsid w:val="00FA6154"/>
    <w:rsid w:val="00FB0038"/>
    <w:rsid w:val="00FB678E"/>
    <w:rsid w:val="00FC257C"/>
    <w:rsid w:val="00FC6E7E"/>
    <w:rsid w:val="00FF0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4077F9-0BBE-4688-B31C-BC7CFC0B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360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36062"/>
    <w:rPr>
      <w:b/>
      <w:bCs/>
    </w:rPr>
  </w:style>
  <w:style w:type="character" w:styleId="a5">
    <w:name w:val="Emphasis"/>
    <w:basedOn w:val="a0"/>
    <w:uiPriority w:val="20"/>
    <w:qFormat/>
    <w:rsid w:val="00436062"/>
    <w:rPr>
      <w:i/>
      <w:iCs/>
    </w:rPr>
  </w:style>
  <w:style w:type="character" w:styleId="a6">
    <w:name w:val="Hyperlink"/>
    <w:basedOn w:val="a0"/>
    <w:uiPriority w:val="99"/>
    <w:unhideWhenUsed/>
    <w:rsid w:val="00436062"/>
    <w:rPr>
      <w:color w:val="0000FF"/>
      <w:u w:val="single"/>
    </w:rPr>
  </w:style>
  <w:style w:type="paragraph" w:styleId="a7">
    <w:name w:val="Balloon Text"/>
    <w:basedOn w:val="a"/>
    <w:link w:val="a8"/>
    <w:uiPriority w:val="99"/>
    <w:semiHidden/>
    <w:unhideWhenUsed/>
    <w:rsid w:val="003E656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E6561"/>
    <w:rPr>
      <w:rFonts w:ascii="Segoe UI" w:hAnsi="Segoe UI" w:cs="Segoe UI"/>
      <w:sz w:val="18"/>
      <w:szCs w:val="18"/>
    </w:rPr>
  </w:style>
  <w:style w:type="character" w:customStyle="1" w:styleId="ypks7kbdpwfgdykd3qb9">
    <w:name w:val="ypks7kbdpwfgdykd3qb9"/>
    <w:basedOn w:val="a0"/>
    <w:rsid w:val="00575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49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rus/docs/Z1500000410" TargetMode="External"/><Relationship Id="rId13" Type="http://schemas.openxmlformats.org/officeDocument/2006/relationships/hyperlink" Target="mailto:ok_dchs_kost@emer.kz" TargetMode="External"/><Relationship Id="rId3" Type="http://schemas.openxmlformats.org/officeDocument/2006/relationships/webSettings" Target="webSettings.xml"/><Relationship Id="rId7" Type="http://schemas.openxmlformats.org/officeDocument/2006/relationships/hyperlink" Target="http://online.zakon.kz/Document/?doc_id=1013880" TargetMode="External"/><Relationship Id="rId12" Type="http://schemas.openxmlformats.org/officeDocument/2006/relationships/hyperlink" Target="http://10.61.42.188/rus/docs/Z150000041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nline.zakon.kz/Document/?doc_id=34303141" TargetMode="External"/><Relationship Id="rId11" Type="http://schemas.openxmlformats.org/officeDocument/2006/relationships/hyperlink" Target="http://10.61.42.188/rus/docs/Z1500000410" TargetMode="External"/><Relationship Id="rId5" Type="http://schemas.openxmlformats.org/officeDocument/2006/relationships/hyperlink" Target="http://online.zakon.kz/Document/?doc_id=34329053" TargetMode="External"/><Relationship Id="rId15" Type="http://schemas.openxmlformats.org/officeDocument/2006/relationships/fontTable" Target="fontTable.xml"/><Relationship Id="rId10" Type="http://schemas.openxmlformats.org/officeDocument/2006/relationships/hyperlink" Target="http://10.61.42.188/rus/docs/Z1500000410" TargetMode="External"/><Relationship Id="rId4" Type="http://schemas.openxmlformats.org/officeDocument/2006/relationships/hyperlink" Target="http://online.zakon.kz/Document/?doc_id=1006061" TargetMode="External"/><Relationship Id="rId9" Type="http://schemas.openxmlformats.org/officeDocument/2006/relationships/hyperlink" Target="http://10.61.42.188/rus/docs/Z1500000410" TargetMode="External"/><Relationship Id="rId14" Type="http://schemas.openxmlformats.org/officeDocument/2006/relationships/hyperlink" Target="mailto:ok_dchs_kost@emer.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2784</TotalTime>
  <Pages>12</Pages>
  <Words>4787</Words>
  <Characters>27290</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Переводчик 1</dc:creator>
  <cp:keywords/>
  <dc:description/>
  <cp:lastModifiedBy>Переводчик 1</cp:lastModifiedBy>
  <cp:revision>154</cp:revision>
  <cp:lastPrinted>2026-01-14T11:16:00Z</cp:lastPrinted>
  <dcterms:created xsi:type="dcterms:W3CDTF">2024-07-10T09:13:00Z</dcterms:created>
  <dcterms:modified xsi:type="dcterms:W3CDTF">2026-09-18T07:27:00Z</dcterms:modified>
</cp:coreProperties>
</file>