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D91E0" w14:textId="77777777" w:rsidR="00145D30" w:rsidRDefault="00145D30" w:rsidP="00145D30">
      <w:pPr>
        <w:pStyle w:val="a3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к постановлению      акимата Жамбылской области </w:t>
      </w:r>
    </w:p>
    <w:p w14:paraId="7DCAF91F" w14:textId="62889C2A" w:rsidR="00145D30" w:rsidRDefault="00145D30" w:rsidP="00145D30">
      <w:pPr>
        <w:pStyle w:val="a3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от «    »</w:t>
      </w:r>
      <w:r w:rsidR="00A609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2026 года №</w:t>
      </w:r>
      <w:r w:rsidR="00A609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C520F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6093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75EA3C73" w14:textId="77777777" w:rsidR="00145D30" w:rsidRDefault="00145D30" w:rsidP="00A6093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814CD0" w14:textId="77777777" w:rsidR="00145D30" w:rsidRDefault="00145D30" w:rsidP="00A6093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C71F4A" w14:textId="77777777" w:rsidR="00145D30" w:rsidRDefault="00145D30" w:rsidP="00A6093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635447" w14:textId="190A7214" w:rsidR="00A6093E" w:rsidRDefault="00145D30" w:rsidP="00A6093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  <w:r w:rsidR="00A6093E" w:rsidRPr="00A6093E">
        <w:rPr>
          <w:rFonts w:ascii="Times New Roman" w:hAnsi="Times New Roman" w:cs="Times New Roman"/>
          <w:sz w:val="28"/>
          <w:szCs w:val="28"/>
          <w:lang w:val="kk-KZ"/>
        </w:rPr>
        <w:t>Утвержден</w:t>
      </w:r>
      <w:r w:rsidR="00C520F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6093E" w:rsidRPr="00A6093E">
        <w:rPr>
          <w:rFonts w:ascii="Times New Roman" w:hAnsi="Times New Roman" w:cs="Times New Roman"/>
          <w:sz w:val="28"/>
          <w:szCs w:val="28"/>
          <w:lang w:val="kk-KZ"/>
        </w:rPr>
        <w:t xml:space="preserve"> постановлением </w:t>
      </w:r>
      <w:r w:rsidR="00A6093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14:paraId="5ED0BA90" w14:textId="27E5DD30" w:rsidR="00A6093E" w:rsidRPr="00A6093E" w:rsidRDefault="00A6093E" w:rsidP="00A6093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6093E">
        <w:rPr>
          <w:rFonts w:ascii="Times New Roman" w:hAnsi="Times New Roman" w:cs="Times New Roman"/>
          <w:sz w:val="28"/>
          <w:szCs w:val="28"/>
          <w:lang w:val="kk-KZ"/>
        </w:rPr>
        <w:t>акимата Жамбылской области</w:t>
      </w:r>
    </w:p>
    <w:p w14:paraId="63749570" w14:textId="1977D594" w:rsidR="00A6093E" w:rsidRPr="00A6093E" w:rsidRDefault="00A6093E" w:rsidP="00A6093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BD631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о</w:t>
      </w:r>
      <w:r w:rsidRPr="00A6093E">
        <w:rPr>
          <w:rFonts w:ascii="Times New Roman" w:hAnsi="Times New Roman" w:cs="Times New Roman"/>
          <w:sz w:val="28"/>
          <w:szCs w:val="28"/>
          <w:lang w:val="kk-KZ"/>
        </w:rPr>
        <w:t xml:space="preserve">т </w:t>
      </w:r>
      <w:r w:rsidR="00BD631B">
        <w:rPr>
          <w:rFonts w:ascii="Times New Roman" w:hAnsi="Times New Roman" w:cs="Times New Roman"/>
          <w:sz w:val="28"/>
          <w:szCs w:val="28"/>
          <w:lang w:val="kk-KZ"/>
        </w:rPr>
        <w:t xml:space="preserve">04 июля 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BD631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6 года</w:t>
      </w:r>
      <w:r w:rsidR="00BD63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 </w:t>
      </w:r>
      <w:r w:rsidR="00BD631B">
        <w:rPr>
          <w:rFonts w:ascii="Times New Roman" w:hAnsi="Times New Roman" w:cs="Times New Roman"/>
          <w:sz w:val="28"/>
          <w:szCs w:val="28"/>
          <w:lang w:val="kk-KZ"/>
        </w:rPr>
        <w:t>197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66169314" w14:textId="77777777" w:rsidR="00A6093E" w:rsidRPr="00A6093E" w:rsidRDefault="00A6093E" w:rsidP="00982C3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C1D80C" w14:textId="77777777" w:rsidR="00A6093E" w:rsidRPr="00A6093E" w:rsidRDefault="00A6093E" w:rsidP="00982C3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72BCA5" w14:textId="4C439921" w:rsidR="00A6093E" w:rsidRPr="00A6093E" w:rsidRDefault="00A6093E" w:rsidP="00A6093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093E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Положение коммунального государственного учреждения «Управлени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A609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земельных отношений акимата Жамбылской обасти»</w:t>
      </w:r>
    </w:p>
    <w:p w14:paraId="093D1C13" w14:textId="77777777" w:rsidR="00A6093E" w:rsidRPr="00A6093E" w:rsidRDefault="00A6093E" w:rsidP="00A6093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735D4" w14:textId="77777777" w:rsidR="00A6093E" w:rsidRDefault="00A6093E" w:rsidP="00982C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A2299" w14:textId="621F90E9" w:rsidR="00982C3E" w:rsidRPr="005937F7" w:rsidRDefault="00982C3E" w:rsidP="00982C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937F7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14:paraId="43F5C718" w14:textId="77777777" w:rsidR="00E26D78" w:rsidRPr="00982C3E" w:rsidRDefault="00E26D78" w:rsidP="00982C3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39E16EF" w14:textId="4F3A77BB" w:rsidR="00982C3E" w:rsidRPr="00982C3E" w:rsidRDefault="00E26D78" w:rsidP="005937F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982C3E" w:rsidRPr="00982C3E">
        <w:rPr>
          <w:rFonts w:ascii="Times New Roman" w:hAnsi="Times New Roman" w:cs="Times New Roman"/>
          <w:sz w:val="28"/>
          <w:szCs w:val="28"/>
        </w:rPr>
        <w:t>Коммунальное государственное учреждение «Управление земельных отношений акимата Жамбылской области» (далее – Управление) является государственным органом Республики Казахстан, осуществляющим руководство в сфере осуществления земельной реформы и регулирования земельных отношений в пределах Жамбылской области.</w:t>
      </w:r>
    </w:p>
    <w:p w14:paraId="47CCB5D5" w14:textId="618CBCB3" w:rsidR="00E26D78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37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="00982C3E" w:rsidRPr="00982C3E">
        <w:rPr>
          <w:rFonts w:ascii="Times New Roman" w:hAnsi="Times New Roman" w:cs="Times New Roman"/>
          <w:sz w:val="28"/>
          <w:szCs w:val="28"/>
        </w:rPr>
        <w:t>Управление ведомств не имеет.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BB9DFB" w14:textId="6F3000CE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37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 </w:t>
      </w:r>
    </w:p>
    <w:p w14:paraId="40A86653" w14:textId="1F9BE09D" w:rsidR="00982C3E" w:rsidRPr="00982C3E" w:rsidRDefault="00E26D78" w:rsidP="005937F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937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4. </w:t>
      </w:r>
      <w:r w:rsidR="00982C3E" w:rsidRPr="00982C3E">
        <w:rPr>
          <w:rFonts w:ascii="Times New Roman" w:hAnsi="Times New Roman" w:cs="Times New Roman"/>
          <w:sz w:val="28"/>
          <w:szCs w:val="28"/>
        </w:rPr>
        <w:t>Управление является юридическим лицом в организационно-правовой форме государственного учреждения, печат</w:t>
      </w:r>
      <w:r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 </w:t>
      </w:r>
    </w:p>
    <w:p w14:paraId="176A4437" w14:textId="33769F3D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5.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вступает в гражданско-правовые отношения от собственного имени. </w:t>
      </w:r>
    </w:p>
    <w:p w14:paraId="62C79F16" w14:textId="761470DD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6.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 </w:t>
      </w:r>
    </w:p>
    <w:p w14:paraId="1F2EF62C" w14:textId="5F59F025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7.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 </w:t>
      </w:r>
    </w:p>
    <w:p w14:paraId="67A6AE07" w14:textId="2F6899C9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8.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Структура и лимит штатной численности Управления утверждаются в соответствии с законодательством Республики Казахстан. </w:t>
      </w:r>
    </w:p>
    <w:p w14:paraId="006F3DA8" w14:textId="4E21C48E" w:rsidR="00982C3E" w:rsidRPr="00982C3E" w:rsidRDefault="00E26D78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9. </w:t>
      </w:r>
      <w:r w:rsidR="00982C3E" w:rsidRPr="00982C3E">
        <w:rPr>
          <w:rFonts w:ascii="Times New Roman" w:hAnsi="Times New Roman" w:cs="Times New Roman"/>
          <w:sz w:val="28"/>
          <w:szCs w:val="28"/>
        </w:rPr>
        <w:t>Местонахождение юридического лица: 080000, Республика Казахстан, Жамбылская область, город Тараз, улица Желтоксан, здание 78.</w:t>
      </w:r>
    </w:p>
    <w:p w14:paraId="469CF3DA" w14:textId="085AFF5F" w:rsidR="00982C3E" w:rsidRPr="00982C3E" w:rsidRDefault="005937F7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10. </w:t>
      </w:r>
      <w:r w:rsidR="00982C3E" w:rsidRPr="00982C3E">
        <w:rPr>
          <w:rFonts w:ascii="Times New Roman" w:hAnsi="Times New Roman" w:cs="Times New Roman"/>
          <w:sz w:val="28"/>
          <w:szCs w:val="28"/>
        </w:rPr>
        <w:t>Настоящее Положение является учредительным документом Управления.</w:t>
      </w:r>
    </w:p>
    <w:p w14:paraId="0E43D747" w14:textId="3A04B197" w:rsidR="00982C3E" w:rsidRPr="00982C3E" w:rsidRDefault="005937F7" w:rsidP="005937F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11. </w:t>
      </w:r>
      <w:r w:rsidR="00982C3E" w:rsidRPr="00982C3E">
        <w:rPr>
          <w:rFonts w:ascii="Times New Roman" w:hAnsi="Times New Roman" w:cs="Times New Roman"/>
          <w:sz w:val="28"/>
          <w:szCs w:val="28"/>
        </w:rPr>
        <w:t>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p w14:paraId="5BA67F01" w14:textId="6FA184B3" w:rsidR="00982C3E" w:rsidRDefault="005937F7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12. </w:t>
      </w:r>
      <w:r w:rsidR="00982C3E" w:rsidRPr="00982C3E">
        <w:rPr>
          <w:rFonts w:ascii="Times New Roman" w:hAnsi="Times New Roman" w:cs="Times New Roman"/>
          <w:sz w:val="28"/>
          <w:szCs w:val="28"/>
        </w:rPr>
        <w:t>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 Если Управлению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 w14:paraId="226CB09A" w14:textId="77777777" w:rsidR="005937F7" w:rsidRPr="00982C3E" w:rsidRDefault="005937F7" w:rsidP="00593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633CC1" w14:textId="3EBFDB3D" w:rsidR="00982C3E" w:rsidRDefault="00982C3E" w:rsidP="00982C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937F7">
        <w:rPr>
          <w:rFonts w:ascii="Times New Roman" w:hAnsi="Times New Roman" w:cs="Times New Roman"/>
          <w:b/>
          <w:bCs/>
          <w:sz w:val="28"/>
          <w:szCs w:val="28"/>
        </w:rPr>
        <w:t>Глава 2. Задачи, функции и полномочия государственного органа</w:t>
      </w:r>
    </w:p>
    <w:p w14:paraId="614A7E16" w14:textId="77777777" w:rsidR="005937F7" w:rsidRPr="005937F7" w:rsidRDefault="005937F7" w:rsidP="00982C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E8777" w14:textId="2611D4E5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13. </w:t>
      </w:r>
      <w:r w:rsidR="00982C3E" w:rsidRPr="00982C3E">
        <w:rPr>
          <w:rFonts w:ascii="Times New Roman" w:hAnsi="Times New Roman" w:cs="Times New Roman"/>
          <w:sz w:val="28"/>
          <w:szCs w:val="28"/>
        </w:rPr>
        <w:t>Задачи:</w:t>
      </w:r>
    </w:p>
    <w:p w14:paraId="453FA16B" w14:textId="2141C2BC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1) п</w:t>
      </w:r>
      <w:r w:rsidR="00982C3E" w:rsidRPr="00982C3E">
        <w:rPr>
          <w:rFonts w:ascii="Times New Roman" w:hAnsi="Times New Roman" w:cs="Times New Roman"/>
          <w:sz w:val="28"/>
          <w:szCs w:val="28"/>
        </w:rPr>
        <w:t>роведение единой государственной политики в вопросах использования и охраны земельных ресурсов Жамбылской области (миссия);</w:t>
      </w:r>
    </w:p>
    <w:p w14:paraId="352060C3" w14:textId="6A5C5CCA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2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82C3E" w:rsidRPr="00982C3E">
        <w:rPr>
          <w:rFonts w:ascii="Times New Roman" w:hAnsi="Times New Roman" w:cs="Times New Roman"/>
          <w:sz w:val="28"/>
          <w:szCs w:val="28"/>
        </w:rPr>
        <w:t>существление в пределах Жамбылской области регулирования земельных отношений и земельной реформы;</w:t>
      </w:r>
    </w:p>
    <w:p w14:paraId="362CEFFB" w14:textId="3B560701" w:rsidR="00982C3E" w:rsidRPr="00982C3E" w:rsidRDefault="005937F7" w:rsidP="00BA3446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3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82C3E" w:rsidRPr="00982C3E">
        <w:rPr>
          <w:rFonts w:ascii="Times New Roman" w:hAnsi="Times New Roman" w:cs="Times New Roman"/>
          <w:sz w:val="28"/>
          <w:szCs w:val="28"/>
        </w:rPr>
        <w:t>существление иных задач, предусмотренных законодательством Республики Казахстан.</w:t>
      </w:r>
    </w:p>
    <w:p w14:paraId="74FF5389" w14:textId="14E3248F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14. </w:t>
      </w:r>
      <w:r w:rsidR="00982C3E" w:rsidRPr="00982C3E">
        <w:rPr>
          <w:rFonts w:ascii="Times New Roman" w:hAnsi="Times New Roman" w:cs="Times New Roman"/>
          <w:sz w:val="28"/>
          <w:szCs w:val="28"/>
        </w:rPr>
        <w:t>Полномочия:</w:t>
      </w:r>
    </w:p>
    <w:p w14:paraId="0234A96E" w14:textId="1773CD12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82C3E" w:rsidRPr="00982C3E">
        <w:rPr>
          <w:rFonts w:ascii="Times New Roman" w:hAnsi="Times New Roman" w:cs="Times New Roman"/>
          <w:sz w:val="28"/>
          <w:szCs w:val="28"/>
        </w:rPr>
        <w:t>1) права:</w:t>
      </w:r>
    </w:p>
    <w:p w14:paraId="3954A1C6" w14:textId="407A0DED" w:rsidR="00982C3E" w:rsidRPr="00982C3E" w:rsidRDefault="005937F7" w:rsidP="007F5EB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1.1.) з</w:t>
      </w:r>
      <w:r w:rsidR="00982C3E" w:rsidRPr="00982C3E">
        <w:rPr>
          <w:rFonts w:ascii="Times New Roman" w:hAnsi="Times New Roman" w:cs="Times New Roman"/>
          <w:sz w:val="28"/>
          <w:szCs w:val="28"/>
        </w:rPr>
        <w:t>апрашивать и получать информацию от государственных органов, организаций, должностных лиц и граждан;</w:t>
      </w:r>
    </w:p>
    <w:p w14:paraId="7ECF0757" w14:textId="61CE3FFF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1.2.) </w:t>
      </w:r>
      <w:r w:rsidR="00982C3E" w:rsidRPr="00982C3E">
        <w:rPr>
          <w:rFonts w:ascii="Times New Roman" w:hAnsi="Times New Roman" w:cs="Times New Roman"/>
          <w:sz w:val="28"/>
          <w:szCs w:val="28"/>
        </w:rPr>
        <w:t>вносить предложения по разработке нормативных правовых актов в области земельных отношений;</w:t>
      </w:r>
    </w:p>
    <w:p w14:paraId="6759805A" w14:textId="63201B90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1.3.) </w:t>
      </w:r>
      <w:r w:rsidR="00982C3E" w:rsidRPr="00982C3E">
        <w:rPr>
          <w:rFonts w:ascii="Times New Roman" w:hAnsi="Times New Roman" w:cs="Times New Roman"/>
          <w:sz w:val="28"/>
          <w:szCs w:val="28"/>
        </w:rPr>
        <w:t>взаимодействовать с государственными органами по вопросам, отнесенным к его компетенции;</w:t>
      </w:r>
    </w:p>
    <w:p w14:paraId="6F9DDE53" w14:textId="212E5754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1.4.) </w:t>
      </w:r>
      <w:r w:rsidR="00982C3E" w:rsidRPr="00982C3E">
        <w:rPr>
          <w:rFonts w:ascii="Times New Roman" w:hAnsi="Times New Roman" w:cs="Times New Roman"/>
          <w:sz w:val="28"/>
          <w:szCs w:val="28"/>
        </w:rPr>
        <w:t>проводить совещания, семинары, конференции, круглые столы и иные заседания по вопросам, входящим в компетенцию Управления;</w:t>
      </w:r>
    </w:p>
    <w:p w14:paraId="166709FF" w14:textId="73F1A7E3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1.5) </w:t>
      </w:r>
      <w:r w:rsidR="00982C3E" w:rsidRPr="00982C3E">
        <w:rPr>
          <w:rFonts w:ascii="Times New Roman" w:hAnsi="Times New Roman" w:cs="Times New Roman"/>
          <w:sz w:val="28"/>
          <w:szCs w:val="28"/>
        </w:rPr>
        <w:t>осуществлять иные права, предусмотренные законодательными актами Республики Казахстан.</w:t>
      </w:r>
    </w:p>
    <w:p w14:paraId="09F72839" w14:textId="7E55F640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2) </w:t>
      </w:r>
      <w:r w:rsidR="007B305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82C3E" w:rsidRPr="00982C3E">
        <w:rPr>
          <w:rFonts w:ascii="Times New Roman" w:hAnsi="Times New Roman" w:cs="Times New Roman"/>
          <w:sz w:val="28"/>
          <w:szCs w:val="28"/>
        </w:rPr>
        <w:t>бязанности:</w:t>
      </w:r>
    </w:p>
    <w:p w14:paraId="69CEC91A" w14:textId="7BEAF6B7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2.1) </w:t>
      </w:r>
      <w:r w:rsidR="00982C3E" w:rsidRPr="00982C3E">
        <w:rPr>
          <w:rFonts w:ascii="Times New Roman" w:hAnsi="Times New Roman" w:cs="Times New Roman"/>
          <w:sz w:val="28"/>
          <w:szCs w:val="28"/>
        </w:rPr>
        <w:t>обеспечение деятельности консультативно-совещательных органов и рабочих групп, действующих при акимате области по вопросам, входящим в компетенцию Управления;</w:t>
      </w:r>
    </w:p>
    <w:p w14:paraId="3D05E5B4" w14:textId="2C8D3DB5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2.</w:t>
      </w:r>
      <w:r w:rsidR="00BA3446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982C3E" w:rsidRPr="00982C3E">
        <w:rPr>
          <w:rFonts w:ascii="Times New Roman" w:hAnsi="Times New Roman" w:cs="Times New Roman"/>
          <w:sz w:val="28"/>
          <w:szCs w:val="28"/>
        </w:rPr>
        <w:t>обеспечение эффективной реализации государственной политики в области регулирования земельных отношений.</w:t>
      </w:r>
    </w:p>
    <w:p w14:paraId="2649FC84" w14:textId="0328BAF9" w:rsidR="00982C3E" w:rsidRPr="00982C3E" w:rsidRDefault="005937F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15. </w:t>
      </w:r>
      <w:r w:rsidR="007B3053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982C3E" w:rsidRPr="00982C3E">
        <w:rPr>
          <w:rFonts w:ascii="Times New Roman" w:hAnsi="Times New Roman" w:cs="Times New Roman"/>
          <w:sz w:val="28"/>
          <w:szCs w:val="28"/>
        </w:rPr>
        <w:t>ункции:</w:t>
      </w:r>
    </w:p>
    <w:p w14:paraId="5E8224D7" w14:textId="02616B88" w:rsidR="00B316E1" w:rsidRDefault="00E244E7" w:rsidP="007F5EB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B31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подготовка предложений и проектов решений местного исполнительного органа области по предоставлению земельных участков для целей </w:t>
      </w:r>
      <w:r w:rsidR="00982C3E" w:rsidRPr="00982C3E">
        <w:rPr>
          <w:rFonts w:ascii="Times New Roman" w:hAnsi="Times New Roman" w:cs="Times New Roman"/>
          <w:sz w:val="28"/>
          <w:szCs w:val="28"/>
        </w:rPr>
        <w:lastRenderedPageBreak/>
        <w:t>недропользования (для проведения работ по добыче;</w:t>
      </w:r>
      <w:r w:rsidR="00537545" w:rsidRPr="00537545">
        <w:rPr>
          <w:rFonts w:ascii="Times New Roman" w:hAnsi="Times New Roman" w:cs="Times New Roman"/>
          <w:sz w:val="28"/>
          <w:szCs w:val="28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по совмещенной разведке и добыче</w:t>
      </w:r>
      <w:r w:rsidR="009C1C0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82C3E" w:rsidRPr="00982C3E">
        <w:rPr>
          <w:rFonts w:ascii="Times New Roman" w:hAnsi="Times New Roman" w:cs="Times New Roman"/>
          <w:sz w:val="28"/>
          <w:szCs w:val="28"/>
        </w:rPr>
        <w:t>;</w:t>
      </w:r>
    </w:p>
    <w:p w14:paraId="0FDE3AC6" w14:textId="6D77574B" w:rsidR="00B316E1" w:rsidRDefault="00B316E1" w:rsidP="00BA3446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537545" w:rsidRPr="00537545">
        <w:rPr>
          <w:rFonts w:ascii="Times New Roman" w:hAnsi="Times New Roman" w:cs="Times New Roman"/>
          <w:sz w:val="28"/>
          <w:szCs w:val="28"/>
        </w:rPr>
        <w:t xml:space="preserve">подготовка предложений и проектов решений местного исполнительного органа области </w:t>
      </w:r>
      <w:r w:rsidR="00982C3E" w:rsidRPr="00982C3E">
        <w:rPr>
          <w:rFonts w:ascii="Times New Roman" w:hAnsi="Times New Roman" w:cs="Times New Roman"/>
          <w:sz w:val="28"/>
          <w:szCs w:val="28"/>
        </w:rPr>
        <w:t>по строительству и (или) эксплуатации подземных сооружений, не связанных с разведкой и (или) добычей),</w:t>
      </w:r>
    </w:p>
    <w:p w14:paraId="228FC413" w14:textId="0B84EAEE" w:rsidR="00B316E1" w:rsidRDefault="00B316E1" w:rsidP="007F5EB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C1C0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537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7545" w:rsidRPr="00537545">
        <w:rPr>
          <w:rFonts w:ascii="Times New Roman" w:hAnsi="Times New Roman" w:cs="Times New Roman"/>
          <w:sz w:val="28"/>
          <w:szCs w:val="28"/>
        </w:rPr>
        <w:t xml:space="preserve">подготовка предложений и проектов решений местного исполнительного органа области </w:t>
      </w:r>
      <w:r w:rsidR="009C1C07"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="00982C3E" w:rsidRPr="00982C3E">
        <w:rPr>
          <w:rFonts w:ascii="Times New Roman" w:hAnsi="Times New Roman" w:cs="Times New Roman"/>
          <w:sz w:val="28"/>
          <w:szCs w:val="28"/>
        </w:rPr>
        <w:t>строительств</w:t>
      </w:r>
      <w:r w:rsidR="009C1C07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(реконструкции) магистральных трубопроводов, объектов переработки нефти и газа, </w:t>
      </w:r>
    </w:p>
    <w:p w14:paraId="70B053AE" w14:textId="097DF32C" w:rsidR="00537545" w:rsidRDefault="00B316E1" w:rsidP="007F5EB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537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создания и расширения особо охраняемых природных территорий местного значения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6E458" w14:textId="4C0DF9D6" w:rsidR="00E432AB" w:rsidRDefault="00E432AB" w:rsidP="00A372B6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5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E432AB">
        <w:rPr>
          <w:rFonts w:ascii="Times New Roman" w:hAnsi="Times New Roman" w:cs="Times New Roman"/>
          <w:sz w:val="28"/>
          <w:szCs w:val="28"/>
        </w:rPr>
        <w:t xml:space="preserve"> </w:t>
      </w:r>
      <w:r w:rsidRPr="00982C3E">
        <w:rPr>
          <w:rFonts w:ascii="Times New Roman" w:hAnsi="Times New Roman" w:cs="Times New Roman"/>
          <w:sz w:val="28"/>
          <w:szCs w:val="28"/>
        </w:rPr>
        <w:t>принятие участия в разработке программы развития области</w:t>
      </w:r>
      <w:r w:rsidR="00C65A4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2C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1D51C3" w14:textId="55FD9A84" w:rsidR="009C1C07" w:rsidRPr="009C1C07" w:rsidRDefault="00537545" w:rsidP="009C1C0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6)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</w:t>
      </w:r>
      <w:r w:rsidR="002D57CA" w:rsidRPr="00982C3E">
        <w:rPr>
          <w:rFonts w:ascii="Times New Roman" w:hAnsi="Times New Roman" w:cs="Times New Roman"/>
          <w:sz w:val="28"/>
          <w:szCs w:val="28"/>
        </w:rPr>
        <w:t>подготовка предложений по резервированию земель;</w:t>
      </w:r>
    </w:p>
    <w:p w14:paraId="7BC1D375" w14:textId="62D5D22E" w:rsidR="00982C3E" w:rsidRPr="00982C3E" w:rsidRDefault="00B316E1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7)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реализация государственной политики в области регулирования земельных отношений; </w:t>
      </w:r>
    </w:p>
    <w:p w14:paraId="55DA2404" w14:textId="07F80406" w:rsidR="00982C3E" w:rsidRPr="00982C3E" w:rsidRDefault="00B316E1" w:rsidP="00C65A4B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8)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подготовка предложений и проектов решений местного исполнительного органа области по предоставлению земельных участков государственным научно-исследовательским организациям и их опытным хозяйствам, а также государственным семеноводческим хозяйствам и племенным заводам; </w:t>
      </w:r>
    </w:p>
    <w:p w14:paraId="2CA498AD" w14:textId="5E62207F" w:rsidR="00982C3E" w:rsidRPr="00982C3E" w:rsidRDefault="00B316E1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подготовка предложений и проектов решений местного исполнительного органа области по предоставлению земельных участков, занятых территориальными водами, для строительства искусственных сооружений; </w:t>
      </w:r>
    </w:p>
    <w:p w14:paraId="4181FBEA" w14:textId="5E3D4539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E432AB" w:rsidRPr="00982C3E">
        <w:rPr>
          <w:rFonts w:ascii="Times New Roman" w:hAnsi="Times New Roman" w:cs="Times New Roman"/>
          <w:sz w:val="28"/>
          <w:szCs w:val="28"/>
        </w:rPr>
        <w:t>организация проведения землеустройства и утверждение землеустроительных проектов по формированию земельных участков;</w:t>
      </w:r>
    </w:p>
    <w:p w14:paraId="4310271B" w14:textId="4481A49A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определение делимости и неделимости земельных участков в пределах его компетенции; </w:t>
      </w:r>
    </w:p>
    <w:p w14:paraId="21AEEBBC" w14:textId="3678225B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12)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организация разработки проектов зонирования земель, проектов и схем по рациональному использованию земель области; </w:t>
      </w:r>
    </w:p>
    <w:p w14:paraId="4E965267" w14:textId="0050DE72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>13)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организация проведения земельных торгов (конкурсов, аукционов) в пределах его компетенции; </w:t>
      </w:r>
    </w:p>
    <w:p w14:paraId="77E421B7" w14:textId="4DC7C9F5" w:rsidR="00982C3E" w:rsidRPr="00982C3E" w:rsidRDefault="00537545" w:rsidP="00C65A4B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bookmarkStart w:id="0" w:name="_GoBack"/>
      <w:bookmarkEnd w:id="0"/>
      <w:r w:rsidR="00A372B6">
        <w:rPr>
          <w:rFonts w:ascii="Times New Roman" w:hAnsi="Times New Roman" w:cs="Times New Roman"/>
          <w:sz w:val="28"/>
          <w:szCs w:val="28"/>
          <w:lang w:val="kk-KZ"/>
        </w:rPr>
        <w:t>14)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проведение экспертизы проектов и схем областного, городского, районного значения, затрагивающих вопросы использования и охраны земель;</w:t>
      </w:r>
    </w:p>
    <w:p w14:paraId="05EE63B1" w14:textId="209D4E0B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372B6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заключение договоров купли-продажи и договоров аренды земельного участка и временного безвозмездного землепользования в пределах его компетенции и осуществление контроля за исполнением условий заключенных договоров; </w:t>
      </w:r>
    </w:p>
    <w:p w14:paraId="25733AAB" w14:textId="4F365C3C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6)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составление баланса земель области на основании данных районов, городов областного значения; </w:t>
      </w:r>
    </w:p>
    <w:p w14:paraId="509E82E5" w14:textId="35365AD3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7)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подготовка предложений по выдаче разрешений местным исполнительным органом области на использование земельных участков для проведения изыскательских работ в соответствии со статьей 71 Земельного кодекса Республики Казахстан; </w:t>
      </w:r>
    </w:p>
    <w:p w14:paraId="6C105DAF" w14:textId="23020C44" w:rsidR="00982C3E" w:rsidRP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4D2A5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8)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подготовка предложений по переводу сельскохозяйственных угодий из одного вида в другой; </w:t>
      </w:r>
    </w:p>
    <w:p w14:paraId="4AE70240" w14:textId="137514A6" w:rsid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19)</w:t>
      </w:r>
      <w:r w:rsidR="007F5E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утверждение земельно-кадастрового плана; </w:t>
      </w:r>
    </w:p>
    <w:p w14:paraId="4DCA9011" w14:textId="571BE7F7" w:rsidR="00982C3E" w:rsidRPr="00982C3E" w:rsidRDefault="009C1C07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20)</w:t>
      </w:r>
      <w:r w:rsidR="00537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организация переподготовки и повышения квалификации государственных служащих;</w:t>
      </w:r>
    </w:p>
    <w:p w14:paraId="6F05C094" w14:textId="71D3F3A8" w:rsidR="00982C3E" w:rsidRDefault="00537545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 xml:space="preserve">21) </w:t>
      </w:r>
      <w:r w:rsidR="00982C3E" w:rsidRPr="00982C3E">
        <w:rPr>
          <w:rFonts w:ascii="Times New Roman" w:hAnsi="Times New Roman" w:cs="Times New Roman"/>
          <w:sz w:val="28"/>
          <w:szCs w:val="28"/>
        </w:rPr>
        <w:t>оказание государственных услуг в сфере земельных отношений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9981D1" w14:textId="77777777" w:rsidR="00E432AB" w:rsidRPr="00982C3E" w:rsidRDefault="00E432AB" w:rsidP="007F5E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DD3F623" w14:textId="46954911" w:rsidR="00982C3E" w:rsidRDefault="00537545" w:rsidP="00C65A4B">
      <w:pPr>
        <w:pStyle w:val="a3"/>
        <w:tabs>
          <w:tab w:val="left" w:pos="70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Глава</w:t>
      </w:r>
      <w:r w:rsidR="00982C3E" w:rsidRPr="00537545">
        <w:rPr>
          <w:rFonts w:ascii="Times New Roman" w:hAnsi="Times New Roman" w:cs="Times New Roman"/>
          <w:b/>
          <w:bCs/>
          <w:sz w:val="28"/>
          <w:szCs w:val="28"/>
        </w:rPr>
        <w:t xml:space="preserve"> 3. Статус, полномочия </w:t>
      </w:r>
      <w:r w:rsidR="00C5175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первого </w:t>
      </w:r>
      <w:r w:rsidR="00982C3E" w:rsidRPr="00537545">
        <w:rPr>
          <w:rFonts w:ascii="Times New Roman" w:hAnsi="Times New Roman" w:cs="Times New Roman"/>
          <w:b/>
          <w:bCs/>
          <w:sz w:val="28"/>
          <w:szCs w:val="28"/>
        </w:rPr>
        <w:t>руководителя государственного органа</w:t>
      </w:r>
    </w:p>
    <w:p w14:paraId="3D0B8096" w14:textId="77777777" w:rsidR="007F5EBD" w:rsidRPr="00537545" w:rsidRDefault="007F5EBD" w:rsidP="00982C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68CE2" w14:textId="37B73CDF" w:rsidR="00982C3E" w:rsidRPr="00982C3E" w:rsidRDefault="007F5EBD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16.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Руководство Управлением осуществляется </w:t>
      </w:r>
      <w:r w:rsidR="00C51756">
        <w:rPr>
          <w:rFonts w:ascii="Times New Roman" w:hAnsi="Times New Roman" w:cs="Times New Roman"/>
          <w:sz w:val="28"/>
          <w:szCs w:val="28"/>
          <w:lang w:val="kk-KZ"/>
        </w:rPr>
        <w:t xml:space="preserve">первым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руководителем, который несет персональную ответственность за выполнение возложенных на Управление задач и осуществление им своих полномочий. </w:t>
      </w:r>
    </w:p>
    <w:p w14:paraId="75A790CA" w14:textId="50FA95EA" w:rsidR="00982C3E" w:rsidRPr="00982C3E" w:rsidRDefault="007F5EBD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17. </w:t>
      </w:r>
      <w:r w:rsidR="00C51756">
        <w:rPr>
          <w:rFonts w:ascii="Times New Roman" w:hAnsi="Times New Roman" w:cs="Times New Roman"/>
          <w:sz w:val="28"/>
          <w:szCs w:val="28"/>
          <w:lang w:val="kk-KZ"/>
        </w:rPr>
        <w:t>Первый р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уководитель Управления назначается на должность и освобождается от должности акимом Жамбылской области в соответствии с законодательством Республики Казахстан. </w:t>
      </w:r>
    </w:p>
    <w:p w14:paraId="386A9BA8" w14:textId="45460D7A" w:rsidR="00982C3E" w:rsidRPr="00982C3E" w:rsidRDefault="007F5EBD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7B305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уководитель Управления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982C3E" w:rsidRPr="00982C3E">
        <w:rPr>
          <w:rFonts w:ascii="Times New Roman" w:hAnsi="Times New Roman" w:cs="Times New Roman"/>
          <w:sz w:val="28"/>
          <w:szCs w:val="28"/>
        </w:rPr>
        <w:t>имеет заместителя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242B0" w14:textId="2B7FE2A7" w:rsidR="00982C3E" w:rsidRPr="00982C3E" w:rsidRDefault="007F5EBD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 xml:space="preserve">19.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C51756">
        <w:rPr>
          <w:rFonts w:ascii="Times New Roman" w:hAnsi="Times New Roman" w:cs="Times New Roman"/>
          <w:sz w:val="28"/>
          <w:szCs w:val="28"/>
          <w:lang w:val="kk-KZ"/>
        </w:rPr>
        <w:t xml:space="preserve">первого </w:t>
      </w:r>
      <w:r w:rsidR="00982C3E" w:rsidRPr="00982C3E">
        <w:rPr>
          <w:rFonts w:ascii="Times New Roman" w:hAnsi="Times New Roman" w:cs="Times New Roman"/>
          <w:sz w:val="28"/>
          <w:szCs w:val="28"/>
        </w:rPr>
        <w:t>руководителя Управления:</w:t>
      </w:r>
    </w:p>
    <w:p w14:paraId="3F253ECB" w14:textId="461D4222" w:rsidR="00982C3E" w:rsidRPr="00982C3E" w:rsidRDefault="00527509" w:rsidP="007E1CE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4CC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82C3E" w:rsidRPr="00982C3E">
        <w:rPr>
          <w:rFonts w:ascii="Times New Roman" w:hAnsi="Times New Roman" w:cs="Times New Roman"/>
          <w:sz w:val="28"/>
          <w:szCs w:val="28"/>
        </w:rPr>
        <w:t>пределяет полномочия и обязанности сотрудников Управления;</w:t>
      </w:r>
    </w:p>
    <w:p w14:paraId="12E6B81B" w14:textId="6B7EDFAD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4C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82C3E" w:rsidRPr="00982C3E">
        <w:rPr>
          <w:rFonts w:ascii="Times New Roman" w:hAnsi="Times New Roman" w:cs="Times New Roman"/>
          <w:sz w:val="28"/>
          <w:szCs w:val="28"/>
        </w:rPr>
        <w:t>азначает на должности и освобождает от должностей работников Управления в соответствии с законодательством;</w:t>
      </w:r>
    </w:p>
    <w:p w14:paraId="3831ACCA" w14:textId="7D57DB11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7648A">
        <w:rPr>
          <w:rFonts w:ascii="Times New Roman" w:hAnsi="Times New Roman" w:cs="Times New Roman"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4C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 пределах своей компетенции издает приказы, дает указания, подписывает служебную документацию;</w:t>
      </w:r>
    </w:p>
    <w:p w14:paraId="64BE9813" w14:textId="69CBAEA3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4)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 осуществляет поощрение сотрудников Управления;</w:t>
      </w:r>
    </w:p>
    <w:p w14:paraId="7EDCF0CF" w14:textId="1F89F88B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 налагает дисциплинарные взыскания на сотрудников Управления;</w:t>
      </w:r>
    </w:p>
    <w:p w14:paraId="7D0F2237" w14:textId="1CF1CA4A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6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контролирует ход разработки нормативных правовых актов и других документов по вопросам, входящим в компетенцию Управления;</w:t>
      </w:r>
    </w:p>
    <w:p w14:paraId="48A0A346" w14:textId="6D586FB8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7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контролирует работу по подготовке отчетных материалов по вопросам, входящим в компетенцию Управления;</w:t>
      </w:r>
    </w:p>
    <w:p w14:paraId="55A481AE" w14:textId="7339EC08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8)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в установленном порядке решает вопросы финансово-экономической и хозяйственной деятельности, контролирует рациональное и целевое использование бюджетных средств;</w:t>
      </w:r>
    </w:p>
    <w:p w14:paraId="230FD478" w14:textId="56C1C21D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9)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обеспечивает соблюдение законности, договорной и финансовой дисциплины в деятельности Управления;</w:t>
      </w:r>
    </w:p>
    <w:p w14:paraId="3156B46B" w14:textId="7A5F1B83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982C3E" w:rsidRPr="00982C3E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 представляет Управление в государственных органах и иных организациях;</w:t>
      </w:r>
    </w:p>
    <w:p w14:paraId="665448E2" w14:textId="3E30B160" w:rsidR="00982C3E" w:rsidRPr="00982C3E" w:rsidRDefault="00527509" w:rsidP="007E1C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11)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принимает меры, направленные на противодействие коррупции в Управлении, и несет персональную ответственность за принятие антикоррупционных мер;</w:t>
      </w:r>
    </w:p>
    <w:p w14:paraId="4A7CE20A" w14:textId="464424A3" w:rsidR="00982C3E" w:rsidRPr="00982C3E" w:rsidRDefault="00527509" w:rsidP="007E1CE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E1CE5">
        <w:rPr>
          <w:rFonts w:ascii="Times New Roman" w:hAnsi="Times New Roman" w:cs="Times New Roman"/>
          <w:sz w:val="28"/>
          <w:szCs w:val="28"/>
          <w:lang w:val="kk-KZ"/>
        </w:rPr>
        <w:t>12)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законодательством Республики Казахстан.</w:t>
      </w:r>
    </w:p>
    <w:p w14:paraId="6E37AD7E" w14:textId="1199C913" w:rsidR="00527509" w:rsidRDefault="00527509" w:rsidP="007E1CE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20.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законодательством. </w:t>
      </w:r>
    </w:p>
    <w:p w14:paraId="33F86E9A" w14:textId="11FA78E9" w:rsidR="00982C3E" w:rsidRDefault="00527509" w:rsidP="005275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82C3E" w:rsidRPr="00982C3E">
        <w:rPr>
          <w:rFonts w:ascii="Times New Roman" w:hAnsi="Times New Roman" w:cs="Times New Roman"/>
          <w:sz w:val="28"/>
          <w:szCs w:val="28"/>
        </w:rPr>
        <w:t>2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. Коллегиальные органы в Управлении отсутствуют. </w:t>
      </w:r>
    </w:p>
    <w:p w14:paraId="4F25ACC2" w14:textId="77777777" w:rsidR="00527509" w:rsidRPr="00982C3E" w:rsidRDefault="00527509" w:rsidP="005275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B7E309" w14:textId="53331D62" w:rsidR="00982C3E" w:rsidRDefault="007F5EBD" w:rsidP="0052750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982C3E" w:rsidRPr="007F5EBD">
        <w:rPr>
          <w:rFonts w:ascii="Times New Roman" w:hAnsi="Times New Roman" w:cs="Times New Roman"/>
          <w:b/>
          <w:bCs/>
          <w:sz w:val="28"/>
          <w:szCs w:val="28"/>
        </w:rPr>
        <w:t>Глава 4. Имущество государственного органа</w:t>
      </w:r>
    </w:p>
    <w:p w14:paraId="6AFB1955" w14:textId="77777777" w:rsidR="002B4F06" w:rsidRPr="007F5EBD" w:rsidRDefault="002B4F06" w:rsidP="0052750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DA8FD" w14:textId="201A3205" w:rsidR="00982C3E" w:rsidRPr="00982C3E" w:rsidRDefault="007F5EBD" w:rsidP="005275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может иметь на праве оперативного управления обособленное имущество в случаях, предусмотренных законодательством.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 </w:t>
      </w:r>
    </w:p>
    <w:p w14:paraId="7698A7C8" w14:textId="477118F4" w:rsidR="00982C3E" w:rsidRPr="00982C3E" w:rsidRDefault="00527509" w:rsidP="005275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82C3E" w:rsidRPr="00982C3E">
        <w:rPr>
          <w:rFonts w:ascii="Times New Roman" w:hAnsi="Times New Roman" w:cs="Times New Roman"/>
          <w:sz w:val="28"/>
          <w:szCs w:val="28"/>
        </w:rPr>
        <w:t>Имущество, закрепленное за Управлением, относится к коммунальной собственности.</w:t>
      </w:r>
    </w:p>
    <w:p w14:paraId="5969947F" w14:textId="4F726471" w:rsidR="00982C3E" w:rsidRDefault="007F5EBD" w:rsidP="005275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C3E" w:rsidRPr="00982C3E">
        <w:rPr>
          <w:rFonts w:ascii="Times New Roman" w:hAnsi="Times New Roman" w:cs="Times New Roman"/>
          <w:sz w:val="28"/>
          <w:szCs w:val="28"/>
        </w:rPr>
        <w:t xml:space="preserve">Управление не вправе самостоятельно отчуждать или иным способом распоряжаться закрепленным за ним имуществом и имуществом,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982C3E" w:rsidRPr="00982C3E">
        <w:rPr>
          <w:rFonts w:ascii="Times New Roman" w:hAnsi="Times New Roman" w:cs="Times New Roman"/>
          <w:sz w:val="28"/>
          <w:szCs w:val="28"/>
        </w:rPr>
        <w:t>риобретенным за счет средств, выданных ему по плану финансирования, если иное не установлено законодательством.</w:t>
      </w:r>
    </w:p>
    <w:p w14:paraId="17FA6FAB" w14:textId="77777777" w:rsidR="007F5EBD" w:rsidRPr="00982C3E" w:rsidRDefault="007F5EBD" w:rsidP="00982C3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72BB41" w14:textId="6021C84B" w:rsidR="00982C3E" w:rsidRDefault="007F5EBD" w:rsidP="0070475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982C3E" w:rsidRPr="007F5EBD">
        <w:rPr>
          <w:rFonts w:ascii="Times New Roman" w:hAnsi="Times New Roman" w:cs="Times New Roman"/>
          <w:b/>
          <w:bCs/>
          <w:sz w:val="28"/>
          <w:szCs w:val="28"/>
        </w:rPr>
        <w:t>Глава 5. Реорганизация и упразднение государственного органа</w:t>
      </w:r>
    </w:p>
    <w:p w14:paraId="0B0DDF75" w14:textId="77777777" w:rsidR="00527509" w:rsidRPr="007F5EBD" w:rsidRDefault="00527509" w:rsidP="0070475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A1F91" w14:textId="53719030" w:rsidR="00C51756" w:rsidRDefault="007F5EBD" w:rsidP="00145D3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62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2750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82C3E" w:rsidRPr="00982C3E">
        <w:rPr>
          <w:rFonts w:ascii="Times New Roman" w:hAnsi="Times New Roman" w:cs="Times New Roman"/>
          <w:sz w:val="28"/>
          <w:szCs w:val="28"/>
        </w:rPr>
        <w:t>Реорганизация и упразднение Управления осуществляются в соответствии с законодательством Республики Казахстан.</w:t>
      </w:r>
    </w:p>
    <w:p w14:paraId="62107549" w14:textId="2C70662F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EBCB" w14:textId="5DBEB8F7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ABD0F" w14:textId="14C3E6C8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943B9" w14:textId="5927EB78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13D92" w14:textId="58240838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C21AF" w14:textId="5E853281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F697D" w14:textId="19AEA619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6BDB6" w14:textId="5548C489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8984E" w14:textId="55E7CEB0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1146C" w14:textId="13A94EF3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1468057" w14:textId="68B66F0E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9CF6A0B" w14:textId="6523E86F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D98CC42" w14:textId="59E0C2F6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4400B" w14:textId="1E39B652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436D7" w14:textId="4D88A1C8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DB36108" w14:textId="359E2E8C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C8502" w14:textId="2E375088" w:rsidR="00C51756" w:rsidRDefault="00C51756" w:rsidP="00CF485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1756" w:rsidSect="00145D30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F4212A" w14:textId="77777777" w:rsidR="00E30A99" w:rsidRDefault="00E30A99" w:rsidP="00145D30">
      <w:pPr>
        <w:spacing w:after="0" w:line="240" w:lineRule="auto"/>
      </w:pPr>
      <w:r>
        <w:separator/>
      </w:r>
    </w:p>
  </w:endnote>
  <w:endnote w:type="continuationSeparator" w:id="0">
    <w:p w14:paraId="0E9CCCA4" w14:textId="77777777" w:rsidR="00E30A99" w:rsidRDefault="00E30A99" w:rsidP="0014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CF011" w14:textId="77777777" w:rsidR="00E30A99" w:rsidRDefault="00E30A99" w:rsidP="00145D30">
      <w:pPr>
        <w:spacing w:after="0" w:line="240" w:lineRule="auto"/>
      </w:pPr>
      <w:r>
        <w:separator/>
      </w:r>
    </w:p>
  </w:footnote>
  <w:footnote w:type="continuationSeparator" w:id="0">
    <w:p w14:paraId="30892E8F" w14:textId="77777777" w:rsidR="00E30A99" w:rsidRDefault="00E30A99" w:rsidP="00145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65373319"/>
      <w:docPartObj>
        <w:docPartGallery w:val="Page Numbers (Top of Page)"/>
        <w:docPartUnique/>
      </w:docPartObj>
    </w:sdtPr>
    <w:sdtEndPr/>
    <w:sdtContent>
      <w:p w14:paraId="33AA54DF" w14:textId="5265FC60" w:rsidR="00145D30" w:rsidRDefault="00145D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3DD122" w14:textId="77777777" w:rsidR="00145D30" w:rsidRDefault="00145D3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34357"/>
    <w:multiLevelType w:val="multilevel"/>
    <w:tmpl w:val="2D7C6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534D3"/>
    <w:multiLevelType w:val="multilevel"/>
    <w:tmpl w:val="845062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D23A5"/>
    <w:multiLevelType w:val="multilevel"/>
    <w:tmpl w:val="5E58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32920"/>
    <w:multiLevelType w:val="multilevel"/>
    <w:tmpl w:val="F902730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C4AC8"/>
    <w:multiLevelType w:val="multilevel"/>
    <w:tmpl w:val="2548BE5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D5C2E"/>
    <w:multiLevelType w:val="multilevel"/>
    <w:tmpl w:val="21504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A2423"/>
    <w:multiLevelType w:val="multilevel"/>
    <w:tmpl w:val="0E4857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624D3D"/>
    <w:multiLevelType w:val="multilevel"/>
    <w:tmpl w:val="BB9A825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5779EF"/>
    <w:multiLevelType w:val="multilevel"/>
    <w:tmpl w:val="313AC9D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2F5433"/>
    <w:multiLevelType w:val="multilevel"/>
    <w:tmpl w:val="FA88D24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C1B00"/>
    <w:multiLevelType w:val="multilevel"/>
    <w:tmpl w:val="102821A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F0602"/>
    <w:multiLevelType w:val="multilevel"/>
    <w:tmpl w:val="797E4C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3538A"/>
    <w:multiLevelType w:val="multilevel"/>
    <w:tmpl w:val="5C7A08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652BA9"/>
    <w:multiLevelType w:val="multilevel"/>
    <w:tmpl w:val="52BC9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F7559F"/>
    <w:multiLevelType w:val="multilevel"/>
    <w:tmpl w:val="EDD6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997906"/>
    <w:multiLevelType w:val="multilevel"/>
    <w:tmpl w:val="7612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C77DF5"/>
    <w:multiLevelType w:val="multilevel"/>
    <w:tmpl w:val="F1B8A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A2A1C"/>
    <w:multiLevelType w:val="multilevel"/>
    <w:tmpl w:val="52EE03F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472060"/>
    <w:multiLevelType w:val="multilevel"/>
    <w:tmpl w:val="7E560D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1C52E5"/>
    <w:multiLevelType w:val="multilevel"/>
    <w:tmpl w:val="DFC6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3F6FDE"/>
    <w:multiLevelType w:val="multilevel"/>
    <w:tmpl w:val="AD68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357FBB"/>
    <w:multiLevelType w:val="multilevel"/>
    <w:tmpl w:val="05029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0"/>
  </w:num>
  <w:num w:numId="5">
    <w:abstractNumId w:val="15"/>
  </w:num>
  <w:num w:numId="6">
    <w:abstractNumId w:val="17"/>
  </w:num>
  <w:num w:numId="7">
    <w:abstractNumId w:val="16"/>
  </w:num>
  <w:num w:numId="8">
    <w:abstractNumId w:val="18"/>
  </w:num>
  <w:num w:numId="9">
    <w:abstractNumId w:val="19"/>
  </w:num>
  <w:num w:numId="10">
    <w:abstractNumId w:val="7"/>
  </w:num>
  <w:num w:numId="11">
    <w:abstractNumId w:val="9"/>
  </w:num>
  <w:num w:numId="12">
    <w:abstractNumId w:val="13"/>
  </w:num>
  <w:num w:numId="13">
    <w:abstractNumId w:val="11"/>
  </w:num>
  <w:num w:numId="14">
    <w:abstractNumId w:val="20"/>
  </w:num>
  <w:num w:numId="15">
    <w:abstractNumId w:val="4"/>
  </w:num>
  <w:num w:numId="16">
    <w:abstractNumId w:val="14"/>
  </w:num>
  <w:num w:numId="17">
    <w:abstractNumId w:val="6"/>
  </w:num>
  <w:num w:numId="18">
    <w:abstractNumId w:val="21"/>
  </w:num>
  <w:num w:numId="19">
    <w:abstractNumId w:val="12"/>
  </w:num>
  <w:num w:numId="20">
    <w:abstractNumId w:val="2"/>
  </w:num>
  <w:num w:numId="21">
    <w:abstractNumId w:val="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F7"/>
    <w:rsid w:val="0007648A"/>
    <w:rsid w:val="000D0B4E"/>
    <w:rsid w:val="00145D30"/>
    <w:rsid w:val="002B4F06"/>
    <w:rsid w:val="002D57CA"/>
    <w:rsid w:val="004D2A5D"/>
    <w:rsid w:val="00527509"/>
    <w:rsid w:val="00537545"/>
    <w:rsid w:val="00567438"/>
    <w:rsid w:val="00580620"/>
    <w:rsid w:val="00583744"/>
    <w:rsid w:val="005937F7"/>
    <w:rsid w:val="00704756"/>
    <w:rsid w:val="007B3053"/>
    <w:rsid w:val="007E1CE5"/>
    <w:rsid w:val="007F5EBD"/>
    <w:rsid w:val="00877178"/>
    <w:rsid w:val="008A52A2"/>
    <w:rsid w:val="00982C3E"/>
    <w:rsid w:val="009C1C07"/>
    <w:rsid w:val="00A372B6"/>
    <w:rsid w:val="00A6093E"/>
    <w:rsid w:val="00B158AB"/>
    <w:rsid w:val="00B316E1"/>
    <w:rsid w:val="00BA3446"/>
    <w:rsid w:val="00BD631B"/>
    <w:rsid w:val="00C51756"/>
    <w:rsid w:val="00C520F3"/>
    <w:rsid w:val="00C65A4B"/>
    <w:rsid w:val="00CF4855"/>
    <w:rsid w:val="00E244E7"/>
    <w:rsid w:val="00E26D78"/>
    <w:rsid w:val="00E30A99"/>
    <w:rsid w:val="00E432AB"/>
    <w:rsid w:val="00EB4495"/>
    <w:rsid w:val="00EB54CC"/>
    <w:rsid w:val="00F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59774"/>
  <w15:chartTrackingRefBased/>
  <w15:docId w15:val="{A171E146-9702-4144-8FF3-FA2BBFA6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2C3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45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5D30"/>
  </w:style>
  <w:style w:type="paragraph" w:styleId="a6">
    <w:name w:val="footer"/>
    <w:basedOn w:val="a"/>
    <w:link w:val="a7"/>
    <w:uiPriority w:val="99"/>
    <w:unhideWhenUsed/>
    <w:rsid w:val="00145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5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23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545D9-A338-4891-B565-1DEB745F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5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2026-08-04T03:17:00Z</dcterms:created>
  <dcterms:modified xsi:type="dcterms:W3CDTF">2026-08-10T07:54:00Z</dcterms:modified>
</cp:coreProperties>
</file>