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82D" w:rsidRDefault="00F0182D" w:rsidP="00F0182D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қарашадағы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Үкіметінің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желтоқсандағы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1191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«Қоғамдық тыңдауларды ұйымдастыру және өткізу тәртібіне қойылатын үлгілік талаптарды бекіту туралы» қаулысына сәйкес қоғамдық тыңдау мына тақырып бойынша жоспарланады: </w:t>
      </w: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«Жария сервитутті белгілеу туралы»  Қостанай ауданы әкімінің қаулысының жобасы.       </w:t>
      </w: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F0182D" w:rsidRPr="007C3204" w:rsidRDefault="00F0182D" w:rsidP="00F0182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C3204">
        <w:rPr>
          <w:sz w:val="28"/>
          <w:szCs w:val="28"/>
          <w:lang w:val="kk-KZ"/>
        </w:rPr>
        <w:t xml:space="preserve">Телефон бойынша байланыс ақпараты: 8 (747) 4765063 </w:t>
      </w: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  <w:r w:rsidRPr="00BF70B7">
        <w:rPr>
          <w:sz w:val="28"/>
          <w:szCs w:val="28"/>
          <w:lang w:val="kk-KZ"/>
        </w:rPr>
        <w:t xml:space="preserve">электронды мекенжайы: </w:t>
      </w:r>
      <w:hyperlink r:id="rId5" w:history="1">
        <w:r w:rsidRPr="009E0776">
          <w:rPr>
            <w:rStyle w:val="a3"/>
            <w:sz w:val="28"/>
            <w:szCs w:val="28"/>
          </w:rPr>
          <w:t>kost</w:t>
        </w:r>
        <w:r w:rsidRPr="009E0776">
          <w:rPr>
            <w:rStyle w:val="a3"/>
            <w:sz w:val="28"/>
            <w:szCs w:val="28"/>
            <w:lang w:val="en-US"/>
          </w:rPr>
          <w:t>rai</w:t>
        </w:r>
        <w:r w:rsidRPr="009E0776">
          <w:rPr>
            <w:rStyle w:val="a3"/>
            <w:sz w:val="28"/>
            <w:szCs w:val="28"/>
          </w:rPr>
          <w:t>sov@mail.ru</w:t>
        </w:r>
      </w:hyperlink>
      <w:r>
        <w:rPr>
          <w:sz w:val="28"/>
          <w:szCs w:val="28"/>
        </w:rPr>
        <w:t xml:space="preserve"> </w:t>
      </w: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5E7BBF" w:rsidRDefault="005E7BBF" w:rsidP="00F0182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5E7BBF" w:rsidRPr="00AF31F0" w:rsidRDefault="005E7BBF" w:rsidP="00F0182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bookmarkStart w:id="0" w:name="_GoBack"/>
      <w:bookmarkEnd w:id="0"/>
    </w:p>
    <w:p w:rsidR="00F0182D" w:rsidRDefault="00F0182D" w:rsidP="00F0182D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</w:rPr>
        <w:t xml:space="preserve">Согласно Закону Республики Казахстан от 2 ноября 2015 года «Об общественных советах», в соответствии с постановлением Правительства Республики Казахстан от 31 декабря 2015 года № 1191 </w:t>
      </w:r>
    </w:p>
    <w:p w:rsidR="00F0182D" w:rsidRDefault="00F0182D" w:rsidP="00F0182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«Об утверждении типовых требований к порядку организации проведения общественных слушаний» планируется общественное слушание по теме: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F0182D" w:rsidRPr="00BF70B7" w:rsidRDefault="00F0182D" w:rsidP="00F0182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F70B7">
        <w:rPr>
          <w:sz w:val="28"/>
          <w:szCs w:val="28"/>
          <w:lang w:val="kk-KZ"/>
        </w:rPr>
        <w:t xml:space="preserve">      Проект постановления акима Костанайского района  «Об установлении публичного сервитута»</w:t>
      </w:r>
      <w:r>
        <w:rPr>
          <w:sz w:val="28"/>
          <w:szCs w:val="28"/>
          <w:lang w:val="kk-KZ"/>
        </w:rPr>
        <w:t>.</w:t>
      </w:r>
      <w:r w:rsidRPr="00BF70B7">
        <w:rPr>
          <w:sz w:val="28"/>
          <w:szCs w:val="28"/>
          <w:lang w:val="kk-KZ"/>
        </w:rPr>
        <w:t xml:space="preserve">     </w:t>
      </w:r>
    </w:p>
    <w:p w:rsidR="00F0182D" w:rsidRPr="00BF70B7" w:rsidRDefault="00F0182D" w:rsidP="00F0182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Pr="00C06A34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hyperlink r:id="rId6" w:history="1">
        <w:r w:rsidRPr="00D9604F">
          <w:rPr>
            <w:rStyle w:val="a3"/>
            <w:sz w:val="28"/>
            <w:szCs w:val="28"/>
          </w:rPr>
          <w:t>kost</w:t>
        </w:r>
        <w:r w:rsidRPr="00D9604F">
          <w:rPr>
            <w:rStyle w:val="a3"/>
            <w:sz w:val="28"/>
            <w:szCs w:val="28"/>
            <w:lang w:val="en-US"/>
          </w:rPr>
          <w:t>rai</w:t>
        </w:r>
        <w:r w:rsidRPr="00D9604F">
          <w:rPr>
            <w:rStyle w:val="a3"/>
            <w:sz w:val="28"/>
            <w:szCs w:val="28"/>
          </w:rPr>
          <w:t>sov@mai</w:t>
        </w:r>
        <w:r w:rsidRPr="00D9604F">
          <w:rPr>
            <w:rStyle w:val="a3"/>
            <w:sz w:val="28"/>
            <w:szCs w:val="28"/>
            <w:lang w:val="en-US"/>
          </w:rPr>
          <w:t>l</w:t>
        </w:r>
        <w:r w:rsidRPr="00D9604F">
          <w:rPr>
            <w:rStyle w:val="a3"/>
            <w:sz w:val="28"/>
            <w:szCs w:val="28"/>
          </w:rPr>
          <w:t>.</w:t>
        </w:r>
        <w:r w:rsidRPr="00D9604F">
          <w:rPr>
            <w:rStyle w:val="a3"/>
            <w:sz w:val="28"/>
            <w:szCs w:val="28"/>
            <w:lang w:val="en-US"/>
          </w:rPr>
          <w:t>ru</w:t>
        </w:r>
      </w:hyperlink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F0182D" w:rsidRDefault="00F0182D" w:rsidP="00F0182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2D"/>
    <w:rsid w:val="003A5D5B"/>
    <w:rsid w:val="005D711A"/>
    <w:rsid w:val="005E7BBF"/>
    <w:rsid w:val="00F0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82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01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82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01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ostraisov@mail.ru" TargetMode="External"/><Relationship Id="rId5" Type="http://schemas.openxmlformats.org/officeDocument/2006/relationships/hyperlink" Target="mailto:kostrais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2026-09-22T04:31:00Z</dcterms:created>
  <dcterms:modified xsi:type="dcterms:W3CDTF">2026-09-23T05:34:00Z</dcterms:modified>
</cp:coreProperties>
</file>