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88F" w:rsidRDefault="00F7529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Астана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город 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8B788F" w:rsidRDefault="008B788F"/>
    <w:p w:rsidR="008B788F" w:rsidRDefault="008B788F"/>
    <w:p w:rsidR="008B788F" w:rsidRDefault="008B788F"/>
    <w:p w:rsidR="008B788F" w:rsidRDefault="008B788F"/>
    <w:p w:rsidR="008B788F" w:rsidRDefault="008B788F"/>
    <w:p w:rsidR="00E870C5" w:rsidRDefault="00E870C5" w:rsidP="00E870C5">
      <w:pPr>
        <w:jc w:val="center"/>
        <w:rPr>
          <w:b/>
          <w:color w:val="000000"/>
          <w:sz w:val="28"/>
          <w:szCs w:val="28"/>
        </w:rPr>
      </w:pPr>
      <w:proofErr w:type="spellStart"/>
      <w:r w:rsidRPr="00DD5E4A">
        <w:rPr>
          <w:b/>
          <w:color w:val="000000"/>
          <w:sz w:val="28"/>
          <w:szCs w:val="28"/>
        </w:rPr>
        <w:t>Жол</w:t>
      </w:r>
      <w:proofErr w:type="spellEnd"/>
      <w:r w:rsidRPr="00DD5E4A">
        <w:rPr>
          <w:b/>
          <w:color w:val="000000"/>
          <w:sz w:val="28"/>
          <w:szCs w:val="28"/>
        </w:rPr>
        <w:t xml:space="preserve"> </w:t>
      </w:r>
      <w:proofErr w:type="spellStart"/>
      <w:r w:rsidRPr="00DD5E4A">
        <w:rPr>
          <w:b/>
          <w:color w:val="000000"/>
          <w:sz w:val="28"/>
          <w:szCs w:val="28"/>
        </w:rPr>
        <w:t>қозғалысын</w:t>
      </w:r>
      <w:proofErr w:type="spellEnd"/>
      <w:r w:rsidRPr="00DD5E4A">
        <w:rPr>
          <w:b/>
          <w:color w:val="000000"/>
          <w:sz w:val="28"/>
          <w:szCs w:val="28"/>
        </w:rPr>
        <w:t xml:space="preserve"> </w:t>
      </w:r>
      <w:proofErr w:type="spellStart"/>
      <w:r w:rsidRPr="00DD5E4A">
        <w:rPr>
          <w:b/>
          <w:color w:val="000000"/>
          <w:sz w:val="28"/>
          <w:szCs w:val="28"/>
        </w:rPr>
        <w:t>басқарудың</w:t>
      </w:r>
      <w:proofErr w:type="spellEnd"/>
      <w:r w:rsidRPr="00DD5E4A">
        <w:rPr>
          <w:b/>
          <w:color w:val="000000"/>
          <w:sz w:val="28"/>
          <w:szCs w:val="28"/>
        </w:rPr>
        <w:t xml:space="preserve"> </w:t>
      </w:r>
      <w:proofErr w:type="spellStart"/>
      <w:r w:rsidRPr="00DD5E4A">
        <w:rPr>
          <w:b/>
          <w:color w:val="000000"/>
          <w:sz w:val="28"/>
          <w:szCs w:val="28"/>
        </w:rPr>
        <w:t>автоматтандырылған</w:t>
      </w:r>
      <w:proofErr w:type="spellEnd"/>
      <w:r w:rsidRPr="00DD5E4A">
        <w:rPr>
          <w:b/>
          <w:color w:val="000000"/>
          <w:sz w:val="28"/>
          <w:szCs w:val="28"/>
        </w:rPr>
        <w:t xml:space="preserve"> </w:t>
      </w:r>
      <w:proofErr w:type="spellStart"/>
      <w:r w:rsidRPr="00DD5E4A">
        <w:rPr>
          <w:b/>
          <w:color w:val="000000"/>
          <w:sz w:val="28"/>
          <w:szCs w:val="28"/>
        </w:rPr>
        <w:t>жүйелерін</w:t>
      </w:r>
      <w:proofErr w:type="spellEnd"/>
    </w:p>
    <w:p w:rsidR="00E870C5" w:rsidRPr="000451DE" w:rsidRDefault="00E870C5" w:rsidP="00E870C5">
      <w:pPr>
        <w:jc w:val="center"/>
        <w:rPr>
          <w:sz w:val="28"/>
          <w:szCs w:val="28"/>
        </w:rPr>
      </w:pPr>
      <w:proofErr w:type="spellStart"/>
      <w:r w:rsidRPr="00DD5E4A">
        <w:rPr>
          <w:b/>
          <w:color w:val="000000"/>
          <w:sz w:val="28"/>
          <w:szCs w:val="28"/>
        </w:rPr>
        <w:t>енгізу</w:t>
      </w:r>
      <w:proofErr w:type="spellEnd"/>
      <w:r w:rsidRPr="00DD5E4A">
        <w:rPr>
          <w:b/>
          <w:color w:val="000000"/>
          <w:sz w:val="28"/>
          <w:szCs w:val="28"/>
        </w:rPr>
        <w:t xml:space="preserve"> </w:t>
      </w:r>
      <w:proofErr w:type="spellStart"/>
      <w:r w:rsidRPr="00DD5E4A">
        <w:rPr>
          <w:b/>
          <w:color w:val="000000"/>
          <w:sz w:val="28"/>
          <w:szCs w:val="28"/>
        </w:rPr>
        <w:t>және</w:t>
      </w:r>
      <w:proofErr w:type="spellEnd"/>
      <w:r w:rsidRPr="00DD5E4A">
        <w:rPr>
          <w:b/>
          <w:color w:val="000000"/>
          <w:sz w:val="28"/>
          <w:szCs w:val="28"/>
        </w:rPr>
        <w:t xml:space="preserve"> </w:t>
      </w:r>
      <w:proofErr w:type="spellStart"/>
      <w:r w:rsidRPr="00DD5E4A">
        <w:rPr>
          <w:b/>
          <w:color w:val="000000"/>
          <w:sz w:val="28"/>
          <w:szCs w:val="28"/>
        </w:rPr>
        <w:t>пайдалану</w:t>
      </w:r>
      <w:proofErr w:type="spellEnd"/>
      <w:r w:rsidRPr="00DD5E4A">
        <w:rPr>
          <w:b/>
          <w:color w:val="000000"/>
          <w:sz w:val="28"/>
          <w:szCs w:val="28"/>
        </w:rPr>
        <w:t xml:space="preserve"> </w:t>
      </w:r>
      <w:proofErr w:type="spellStart"/>
      <w:r w:rsidRPr="000451DE">
        <w:rPr>
          <w:b/>
          <w:color w:val="000000"/>
          <w:sz w:val="28"/>
          <w:szCs w:val="28"/>
        </w:rPr>
        <w:t>қағидаларын</w:t>
      </w:r>
      <w:proofErr w:type="spellEnd"/>
      <w:r w:rsidRPr="000451DE">
        <w:rPr>
          <w:b/>
          <w:color w:val="000000"/>
          <w:sz w:val="28"/>
          <w:szCs w:val="28"/>
        </w:rPr>
        <w:t xml:space="preserve"> </w:t>
      </w:r>
      <w:proofErr w:type="spellStart"/>
      <w:r w:rsidRPr="000451DE">
        <w:rPr>
          <w:b/>
          <w:color w:val="000000"/>
          <w:sz w:val="28"/>
          <w:szCs w:val="28"/>
        </w:rPr>
        <w:t>бекіту</w:t>
      </w:r>
      <w:proofErr w:type="spellEnd"/>
      <w:r w:rsidRPr="000451DE">
        <w:rPr>
          <w:b/>
          <w:color w:val="000000"/>
          <w:sz w:val="28"/>
          <w:szCs w:val="28"/>
        </w:rPr>
        <w:t xml:space="preserve"> </w:t>
      </w:r>
      <w:proofErr w:type="spellStart"/>
      <w:r w:rsidRPr="000451DE">
        <w:rPr>
          <w:b/>
          <w:color w:val="000000"/>
          <w:sz w:val="28"/>
          <w:szCs w:val="28"/>
        </w:rPr>
        <w:t>туралы</w:t>
      </w:r>
      <w:proofErr w:type="spellEnd"/>
    </w:p>
    <w:p w:rsidR="00E870C5" w:rsidRPr="000451DE" w:rsidRDefault="00E870C5" w:rsidP="00E870C5">
      <w:pPr>
        <w:ind w:right="83" w:firstLine="709"/>
        <w:jc w:val="both"/>
        <w:rPr>
          <w:b/>
          <w:sz w:val="28"/>
          <w:szCs w:val="28"/>
        </w:rPr>
      </w:pPr>
    </w:p>
    <w:p w:rsidR="00E870C5" w:rsidRPr="000451DE" w:rsidRDefault="00E870C5" w:rsidP="00E870C5">
      <w:pPr>
        <w:ind w:right="83" w:firstLine="709"/>
        <w:jc w:val="both"/>
        <w:rPr>
          <w:b/>
          <w:sz w:val="28"/>
          <w:szCs w:val="28"/>
        </w:rPr>
      </w:pPr>
    </w:p>
    <w:p w:rsidR="00E870C5" w:rsidRDefault="00E870C5" w:rsidP="00E870C5">
      <w:pPr>
        <w:ind w:right="83"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Қазақстан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Республикасы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астанасының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мәртебесі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туралы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Қазақстан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Республикасы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Конституциялық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заңы</w:t>
      </w:r>
      <w:proofErr w:type="spellEnd"/>
      <w:r>
        <w:rPr>
          <w:sz w:val="28"/>
          <w:szCs w:val="28"/>
        </w:rPr>
        <w:t xml:space="preserve"> 8-бабының 19) </w:t>
      </w:r>
      <w:proofErr w:type="spellStart"/>
      <w:r>
        <w:rPr>
          <w:sz w:val="28"/>
          <w:szCs w:val="28"/>
        </w:rPr>
        <w:t>тармақшасына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сәйкес</w:t>
      </w:r>
      <w:proofErr w:type="spellEnd"/>
      <w:r>
        <w:rPr>
          <w:sz w:val="28"/>
          <w:szCs w:val="28"/>
        </w:rPr>
        <w:t xml:space="preserve"> Астана </w:t>
      </w:r>
      <w:proofErr w:type="spellStart"/>
      <w:r>
        <w:rPr>
          <w:sz w:val="28"/>
          <w:szCs w:val="28"/>
        </w:rPr>
        <w:t>қаласының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әкімдігі</w:t>
      </w:r>
      <w:proofErr w:type="spellEnd"/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ҚАУЛЫ ЕТЕДІ</w:t>
      </w:r>
      <w:r w:rsidRPr="008B74D1">
        <w:rPr>
          <w:bCs/>
          <w:sz w:val="28"/>
          <w:szCs w:val="28"/>
        </w:rPr>
        <w:t>:</w:t>
      </w:r>
    </w:p>
    <w:p w:rsidR="00E870C5" w:rsidRPr="007412F8" w:rsidRDefault="00E870C5" w:rsidP="00E870C5">
      <w:pPr>
        <w:numPr>
          <w:ilvl w:val="0"/>
          <w:numId w:val="8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6C2465">
        <w:rPr>
          <w:sz w:val="28"/>
          <w:szCs w:val="28"/>
        </w:rPr>
        <w:t>Ж</w:t>
      </w:r>
      <w:r w:rsidRPr="004B1844">
        <w:rPr>
          <w:sz w:val="28"/>
          <w:szCs w:val="28"/>
          <w:lang/>
        </w:rPr>
        <w:t xml:space="preserve">ол қозғалысын басқарудың автоматтандырылған жүйелерін енгізу және пайдалану </w:t>
      </w:r>
      <w:r>
        <w:rPr>
          <w:sz w:val="28"/>
          <w:szCs w:val="28"/>
        </w:rPr>
        <w:t>қ</w:t>
      </w:r>
      <w:r w:rsidRPr="004B1844">
        <w:rPr>
          <w:sz w:val="28"/>
          <w:szCs w:val="28"/>
          <w:lang/>
        </w:rPr>
        <w:t xml:space="preserve">ағидалары </w:t>
      </w:r>
      <w:r w:rsidRPr="00960CB2">
        <w:rPr>
          <w:sz w:val="28"/>
          <w:szCs w:val="28"/>
        </w:rPr>
        <w:t>о</w:t>
      </w:r>
      <w:r w:rsidRPr="00E268DD">
        <w:rPr>
          <w:sz w:val="28"/>
          <w:szCs w:val="28"/>
          <w:lang/>
        </w:rPr>
        <w:t xml:space="preserve">сы </w:t>
      </w:r>
      <w:r w:rsidRPr="00960CB2">
        <w:rPr>
          <w:sz w:val="28"/>
          <w:szCs w:val="28"/>
          <w:lang/>
        </w:rPr>
        <w:t>қаулыға</w:t>
      </w:r>
      <w:r>
        <w:rPr>
          <w:rFonts w:ascii="Courier New" w:hAnsi="Courier New" w:cs="Courier New"/>
          <w:color w:val="000000"/>
          <w:spacing w:val="2"/>
          <w:shd w:val="clear" w:color="auto" w:fill="FFFFFF"/>
        </w:rPr>
        <w:t> </w:t>
      </w:r>
      <w:r w:rsidRPr="00960CB2">
        <w:rPr>
          <w:sz w:val="28"/>
          <w:szCs w:val="28"/>
          <w:lang/>
        </w:rPr>
        <w:t>қосымшаға сәйкес бекітілсін</w:t>
      </w:r>
      <w:r>
        <w:rPr>
          <w:sz w:val="28"/>
          <w:szCs w:val="28"/>
          <w:lang/>
        </w:rPr>
        <w:t>.</w:t>
      </w:r>
    </w:p>
    <w:p w:rsidR="00E870C5" w:rsidRPr="004B1844" w:rsidRDefault="00E870C5" w:rsidP="00E870C5">
      <w:pPr>
        <w:numPr>
          <w:ilvl w:val="0"/>
          <w:numId w:val="8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7412F8">
        <w:rPr>
          <w:sz w:val="28"/>
          <w:szCs w:val="28"/>
        </w:rPr>
        <w:t xml:space="preserve">Астана </w:t>
      </w:r>
      <w:proofErr w:type="spellStart"/>
      <w:r w:rsidRPr="007412F8">
        <w:rPr>
          <w:sz w:val="28"/>
          <w:szCs w:val="28"/>
        </w:rPr>
        <w:t>қаласы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әкімдігінің</w:t>
      </w:r>
      <w:proofErr w:type="spellEnd"/>
      <w:r w:rsidRPr="007412F8">
        <w:rPr>
          <w:sz w:val="28"/>
          <w:szCs w:val="28"/>
        </w:rPr>
        <w:t xml:space="preserve"> 2016 </w:t>
      </w:r>
      <w:proofErr w:type="spellStart"/>
      <w:r w:rsidRPr="007412F8">
        <w:rPr>
          <w:sz w:val="28"/>
          <w:szCs w:val="28"/>
        </w:rPr>
        <w:t>жылғы</w:t>
      </w:r>
      <w:proofErr w:type="spellEnd"/>
      <w:r w:rsidRPr="007412F8">
        <w:rPr>
          <w:sz w:val="28"/>
          <w:szCs w:val="28"/>
        </w:rPr>
        <w:t xml:space="preserve"> 4 </w:t>
      </w:r>
      <w:proofErr w:type="spellStart"/>
      <w:r w:rsidRPr="007412F8">
        <w:rPr>
          <w:sz w:val="28"/>
          <w:szCs w:val="28"/>
        </w:rPr>
        <w:t>мамырдағы</w:t>
      </w:r>
      <w:proofErr w:type="spellEnd"/>
      <w:r w:rsidRPr="007412F8">
        <w:rPr>
          <w:sz w:val="28"/>
          <w:szCs w:val="28"/>
        </w:rPr>
        <w:t xml:space="preserve"> «</w:t>
      </w:r>
      <w:proofErr w:type="spellStart"/>
      <w:r w:rsidRPr="007412F8">
        <w:rPr>
          <w:sz w:val="28"/>
          <w:szCs w:val="28"/>
        </w:rPr>
        <w:t>Жол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жүрісін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басқарудың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автоматтандырылған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жүйелерін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ендіру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және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пайдалану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қағидаларын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бекіту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туралы</w:t>
      </w:r>
      <w:proofErr w:type="spellEnd"/>
      <w:r w:rsidRPr="007412F8">
        <w:rPr>
          <w:sz w:val="28"/>
          <w:szCs w:val="28"/>
        </w:rPr>
        <w:t xml:space="preserve">» № 108-891 </w:t>
      </w:r>
      <w:proofErr w:type="spellStart"/>
      <w:r w:rsidRPr="007412F8">
        <w:rPr>
          <w:sz w:val="28"/>
          <w:szCs w:val="28"/>
        </w:rPr>
        <w:t>қаулысы</w:t>
      </w:r>
      <w:proofErr w:type="spellEnd"/>
      <w:r w:rsidRPr="007412F8">
        <w:rPr>
          <w:sz w:val="28"/>
          <w:szCs w:val="28"/>
        </w:rPr>
        <w:t>. (</w:t>
      </w:r>
      <w:proofErr w:type="spellStart"/>
      <w:r w:rsidRPr="007412F8">
        <w:rPr>
          <w:sz w:val="28"/>
          <w:szCs w:val="28"/>
        </w:rPr>
        <w:t>Нормативтік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құқықтық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актілерді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мемлекеттік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тіркеу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тізілімінде</w:t>
      </w:r>
      <w:proofErr w:type="spellEnd"/>
      <w:r w:rsidRPr="007412F8">
        <w:rPr>
          <w:sz w:val="28"/>
          <w:szCs w:val="28"/>
        </w:rPr>
        <w:t xml:space="preserve"> № 1029 </w:t>
      </w:r>
      <w:proofErr w:type="spellStart"/>
      <w:r w:rsidRPr="007412F8">
        <w:rPr>
          <w:sz w:val="28"/>
          <w:szCs w:val="28"/>
        </w:rPr>
        <w:t>болып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тіркелді</w:t>
      </w:r>
      <w:proofErr w:type="spellEnd"/>
      <w:r w:rsidRPr="007412F8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күші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жойылды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деп</w:t>
      </w:r>
      <w:proofErr w:type="spellEnd"/>
      <w:r w:rsidRPr="007412F8">
        <w:rPr>
          <w:sz w:val="28"/>
          <w:szCs w:val="28"/>
        </w:rPr>
        <w:t xml:space="preserve"> </w:t>
      </w:r>
      <w:proofErr w:type="spellStart"/>
      <w:r w:rsidRPr="007412F8">
        <w:rPr>
          <w:sz w:val="28"/>
          <w:szCs w:val="28"/>
        </w:rPr>
        <w:t>танылсын</w:t>
      </w:r>
      <w:proofErr w:type="spellEnd"/>
      <w:r w:rsidRPr="007412F8">
        <w:rPr>
          <w:sz w:val="28"/>
          <w:szCs w:val="28"/>
        </w:rPr>
        <w:t>.</w:t>
      </w:r>
    </w:p>
    <w:p w:rsidR="00E870C5" w:rsidRPr="0093460F" w:rsidRDefault="00E870C5" w:rsidP="00E870C5">
      <w:pPr>
        <w:numPr>
          <w:ilvl w:val="0"/>
          <w:numId w:val="8"/>
        </w:numPr>
        <w:tabs>
          <w:tab w:val="left" w:pos="993"/>
        </w:tabs>
        <w:overflowPunct/>
        <w:autoSpaceDE/>
        <w:autoSpaceDN/>
        <w:adjustRightInd/>
        <w:ind w:left="0" w:right="83" w:firstLine="709"/>
        <w:jc w:val="both"/>
        <w:rPr>
          <w:bCs/>
          <w:sz w:val="28"/>
          <w:szCs w:val="28"/>
        </w:rPr>
      </w:pPr>
      <w:r w:rsidRPr="0093460F">
        <w:rPr>
          <w:bCs/>
          <w:sz w:val="28"/>
          <w:szCs w:val="28"/>
        </w:rPr>
        <w:t xml:space="preserve">«Астана </w:t>
      </w:r>
      <w:proofErr w:type="spellStart"/>
      <w:r w:rsidRPr="0093460F">
        <w:rPr>
          <w:bCs/>
          <w:sz w:val="28"/>
          <w:szCs w:val="28"/>
        </w:rPr>
        <w:t>қаласының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Көлік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және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жол-көлік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инфрақұрылымын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дамыту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басқармасы</w:t>
      </w:r>
      <w:proofErr w:type="spellEnd"/>
      <w:r w:rsidRPr="0093460F">
        <w:rPr>
          <w:bCs/>
          <w:sz w:val="28"/>
          <w:szCs w:val="28"/>
        </w:rPr>
        <w:t xml:space="preserve">» </w:t>
      </w:r>
      <w:proofErr w:type="spellStart"/>
      <w:r w:rsidRPr="0093460F">
        <w:rPr>
          <w:bCs/>
          <w:sz w:val="28"/>
          <w:szCs w:val="28"/>
        </w:rPr>
        <w:t>мемлекеттік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мекемесінің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басшысы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Қазақстан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Республикасының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заңнамасында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белгіленген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тәртіпте</w:t>
      </w:r>
      <w:proofErr w:type="spellEnd"/>
      <w:r w:rsidRPr="0093460F">
        <w:rPr>
          <w:bCs/>
          <w:sz w:val="28"/>
          <w:szCs w:val="28"/>
        </w:rPr>
        <w:t xml:space="preserve"> осы </w:t>
      </w:r>
      <w:proofErr w:type="spellStart"/>
      <w:r w:rsidRPr="0093460F">
        <w:rPr>
          <w:bCs/>
          <w:sz w:val="28"/>
          <w:szCs w:val="28"/>
        </w:rPr>
        <w:t>қаулыдан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туындайтын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шараларды</w:t>
      </w:r>
      <w:proofErr w:type="spellEnd"/>
      <w:r w:rsidRPr="0093460F">
        <w:rPr>
          <w:bCs/>
          <w:sz w:val="28"/>
          <w:szCs w:val="28"/>
        </w:rPr>
        <w:t xml:space="preserve"> </w:t>
      </w:r>
      <w:proofErr w:type="spellStart"/>
      <w:r w:rsidRPr="0093460F">
        <w:rPr>
          <w:bCs/>
          <w:sz w:val="28"/>
          <w:szCs w:val="28"/>
        </w:rPr>
        <w:t>қабылдасын</w:t>
      </w:r>
      <w:proofErr w:type="spellEnd"/>
      <w:r w:rsidRPr="0093460F">
        <w:rPr>
          <w:bCs/>
          <w:sz w:val="28"/>
          <w:szCs w:val="28"/>
        </w:rPr>
        <w:t>.</w:t>
      </w:r>
    </w:p>
    <w:p w:rsidR="00E870C5" w:rsidRPr="00552387" w:rsidRDefault="00E870C5" w:rsidP="00E870C5">
      <w:pPr>
        <w:numPr>
          <w:ilvl w:val="0"/>
          <w:numId w:val="8"/>
        </w:numPr>
        <w:tabs>
          <w:tab w:val="left" w:pos="993"/>
          <w:tab w:val="left" w:pos="1418"/>
        </w:tabs>
        <w:overflowPunct/>
        <w:autoSpaceDE/>
        <w:autoSpaceDN/>
        <w:adjustRightInd/>
        <w:ind w:left="0" w:right="83" w:firstLine="709"/>
        <w:jc w:val="both"/>
        <w:rPr>
          <w:sz w:val="28"/>
          <w:szCs w:val="28"/>
        </w:rPr>
      </w:pPr>
      <w:bookmarkStart w:id="0" w:name="_GoBack"/>
      <w:r w:rsidRPr="00552387">
        <w:rPr>
          <w:sz w:val="28"/>
          <w:szCs w:val="28"/>
        </w:rPr>
        <w:t xml:space="preserve">Осы </w:t>
      </w:r>
      <w:proofErr w:type="spellStart"/>
      <w:r w:rsidRPr="00552387">
        <w:rPr>
          <w:sz w:val="28"/>
          <w:szCs w:val="28"/>
        </w:rPr>
        <w:t>қаулының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орындалуын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бақылау</w:t>
      </w:r>
      <w:proofErr w:type="spellEnd"/>
      <w:r w:rsidRPr="00552387">
        <w:rPr>
          <w:sz w:val="28"/>
          <w:szCs w:val="28"/>
        </w:rPr>
        <w:t xml:space="preserve"> Астана </w:t>
      </w:r>
      <w:proofErr w:type="spellStart"/>
      <w:r w:rsidRPr="00552387">
        <w:rPr>
          <w:sz w:val="28"/>
          <w:szCs w:val="28"/>
        </w:rPr>
        <w:t>қаласы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әкімінің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жетекшілік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ететін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орынбасарына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жүктелсін</w:t>
      </w:r>
      <w:proofErr w:type="spellEnd"/>
      <w:r w:rsidRPr="00552387">
        <w:rPr>
          <w:sz w:val="28"/>
          <w:szCs w:val="28"/>
        </w:rPr>
        <w:t>.</w:t>
      </w:r>
    </w:p>
    <w:bookmarkEnd w:id="0"/>
    <w:p w:rsidR="00E870C5" w:rsidRPr="00E870C5" w:rsidRDefault="00E870C5" w:rsidP="00E870C5">
      <w:pPr>
        <w:numPr>
          <w:ilvl w:val="0"/>
          <w:numId w:val="8"/>
        </w:numPr>
        <w:tabs>
          <w:tab w:val="left" w:pos="993"/>
          <w:tab w:val="left" w:pos="1418"/>
        </w:tabs>
        <w:overflowPunct/>
        <w:autoSpaceDE/>
        <w:autoSpaceDN/>
        <w:adjustRightInd/>
        <w:ind w:left="0" w:right="83" w:firstLine="709"/>
        <w:jc w:val="both"/>
        <w:rPr>
          <w:sz w:val="28"/>
          <w:szCs w:val="28"/>
        </w:rPr>
      </w:pPr>
      <w:r w:rsidRPr="00552387">
        <w:rPr>
          <w:sz w:val="28"/>
          <w:szCs w:val="28"/>
        </w:rPr>
        <w:t xml:space="preserve">Осы </w:t>
      </w:r>
      <w:proofErr w:type="spellStart"/>
      <w:r w:rsidRPr="00552387">
        <w:rPr>
          <w:sz w:val="28"/>
          <w:szCs w:val="28"/>
        </w:rPr>
        <w:t>қаулы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оның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алғашқы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ресми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жарияланған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күнінен</w:t>
      </w:r>
      <w:proofErr w:type="spellEnd"/>
      <w:r w:rsidRPr="00552387">
        <w:rPr>
          <w:sz w:val="28"/>
          <w:szCs w:val="28"/>
        </w:rPr>
        <w:t xml:space="preserve"> </w:t>
      </w:r>
      <w:proofErr w:type="spellStart"/>
      <w:r w:rsidRPr="00552387">
        <w:rPr>
          <w:sz w:val="28"/>
          <w:szCs w:val="28"/>
        </w:rPr>
        <w:t>кейін</w:t>
      </w:r>
      <w:proofErr w:type="spellEnd"/>
      <w:r w:rsidRPr="00552387">
        <w:rPr>
          <w:sz w:val="28"/>
          <w:szCs w:val="28"/>
        </w:rPr>
        <w:t xml:space="preserve"> он </w:t>
      </w:r>
      <w:proofErr w:type="spellStart"/>
      <w:r w:rsidRPr="00E870C5">
        <w:rPr>
          <w:sz w:val="28"/>
          <w:szCs w:val="28"/>
        </w:rPr>
        <w:t>күнтізбелік</w:t>
      </w:r>
      <w:proofErr w:type="spellEnd"/>
      <w:r w:rsidRPr="00E870C5">
        <w:rPr>
          <w:sz w:val="28"/>
          <w:szCs w:val="28"/>
        </w:rPr>
        <w:t xml:space="preserve"> </w:t>
      </w:r>
      <w:proofErr w:type="spellStart"/>
      <w:r w:rsidRPr="00E870C5">
        <w:rPr>
          <w:sz w:val="28"/>
          <w:szCs w:val="28"/>
        </w:rPr>
        <w:t>күн</w:t>
      </w:r>
      <w:proofErr w:type="spellEnd"/>
      <w:r w:rsidRPr="00E870C5">
        <w:rPr>
          <w:sz w:val="28"/>
          <w:szCs w:val="28"/>
        </w:rPr>
        <w:t xml:space="preserve"> </w:t>
      </w:r>
      <w:proofErr w:type="spellStart"/>
      <w:r w:rsidRPr="00E870C5">
        <w:rPr>
          <w:sz w:val="28"/>
          <w:szCs w:val="28"/>
        </w:rPr>
        <w:t>өткен</w:t>
      </w:r>
      <w:proofErr w:type="spellEnd"/>
      <w:r w:rsidRPr="00E870C5">
        <w:rPr>
          <w:sz w:val="28"/>
          <w:szCs w:val="28"/>
        </w:rPr>
        <w:t xml:space="preserve"> </w:t>
      </w:r>
      <w:proofErr w:type="spellStart"/>
      <w:r w:rsidRPr="00E870C5">
        <w:rPr>
          <w:sz w:val="28"/>
          <w:szCs w:val="28"/>
        </w:rPr>
        <w:t>соң</w:t>
      </w:r>
      <w:proofErr w:type="spellEnd"/>
      <w:r w:rsidRPr="00E870C5">
        <w:rPr>
          <w:sz w:val="28"/>
          <w:szCs w:val="28"/>
        </w:rPr>
        <w:t xml:space="preserve"> </w:t>
      </w:r>
      <w:proofErr w:type="spellStart"/>
      <w:r w:rsidRPr="00E870C5">
        <w:rPr>
          <w:sz w:val="28"/>
          <w:szCs w:val="28"/>
        </w:rPr>
        <w:t>қолданысқа</w:t>
      </w:r>
      <w:proofErr w:type="spellEnd"/>
      <w:r w:rsidRPr="00E870C5">
        <w:rPr>
          <w:sz w:val="28"/>
          <w:szCs w:val="28"/>
        </w:rPr>
        <w:t xml:space="preserve"> </w:t>
      </w:r>
      <w:proofErr w:type="spellStart"/>
      <w:r w:rsidRPr="00E870C5">
        <w:rPr>
          <w:sz w:val="28"/>
          <w:szCs w:val="28"/>
        </w:rPr>
        <w:t>енгізіледі</w:t>
      </w:r>
      <w:proofErr w:type="spellEnd"/>
      <w:r w:rsidRPr="00E870C5">
        <w:rPr>
          <w:sz w:val="28"/>
          <w:szCs w:val="28"/>
        </w:rPr>
        <w:t>.</w:t>
      </w:r>
    </w:p>
    <w:p w:rsidR="008B788F" w:rsidRPr="00E870C5" w:rsidRDefault="008B788F">
      <w:pPr>
        <w:rPr>
          <w:sz w:val="28"/>
          <w:szCs w:val="28"/>
        </w:rPr>
      </w:pPr>
    </w:p>
    <w:p w:rsidR="00D92847" w:rsidRPr="00E870C5" w:rsidRDefault="00D92847">
      <w:pPr>
        <w:rPr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B788F" w:rsidTr="0038799B">
        <w:tc>
          <w:tcPr>
            <w:tcW w:w="3652" w:type="dxa"/>
            <w:hideMark/>
          </w:tcPr>
          <w:p w:rsidR="008B788F" w:rsidRPr="00D7709F" w:rsidRDefault="00D7709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126" w:type="dxa"/>
          </w:tcPr>
          <w:p w:rsidR="008B788F" w:rsidRDefault="008B788F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B788F" w:rsidRDefault="00D7709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ТАӘ</w:t>
            </w:r>
          </w:p>
        </w:tc>
      </w:tr>
    </w:tbl>
    <w:p w:rsidR="008B788F" w:rsidRDefault="008B788F"/>
    <w:sectPr w:rsidR="008B788F" w:rsidSect="00642211">
      <w:headerReference w:type="even" r:id="rId10"/>
      <w:headerReference w:type="default" r:id="rId11"/>
      <w:headerReference w:type="first" r:id="rId12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F53" w:rsidRDefault="00F66F53">
      <w:r>
        <w:separator/>
      </w:r>
    </w:p>
  </w:endnote>
  <w:endnote w:type="continuationSeparator" w:id="0">
    <w:p w:rsidR="00F66F53" w:rsidRDefault="00F6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F53" w:rsidRDefault="00F66F53">
      <w:r>
        <w:separator/>
      </w:r>
    </w:p>
  </w:footnote>
  <w:footnote w:type="continuationSeparator" w:id="0">
    <w:p w:rsidR="00F66F53" w:rsidRDefault="00F66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88F" w:rsidRDefault="00F7529E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pgNum/>
    </w:r>
  </w:p>
  <w:p w:rsidR="008B788F" w:rsidRDefault="008B788F">
    <w:pPr>
      <w:pStyle w:val="a9"/>
    </w:pPr>
  </w:p>
  <w:p w:rsidR="003D52A9" w:rsidRDefault="00F66F53">
    <w:pPr>
      <w:pStyle w:val="a3"/>
    </w:pPr>
  </w:p>
  <w:p w:rsidR="003D52A9" w:rsidRDefault="00F66F5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кимат г. Астаны - Сауқымбек Д.А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88F" w:rsidRDefault="00F7529E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2</w:t>
    </w:r>
    <w:r>
      <w:rPr>
        <w:rStyle w:val="af"/>
      </w:rPr>
      <w:fldChar w:fldCharType="end"/>
    </w:r>
  </w:p>
  <w:p w:rsidR="008B788F" w:rsidRDefault="008B788F">
    <w:pPr>
      <w:pStyle w:val="a9"/>
    </w:pPr>
  </w:p>
  <w:p w:rsidR="003D52A9" w:rsidRDefault="00F66F53">
    <w:pPr>
      <w:pStyle w:val="a3"/>
    </w:pPr>
  </w:p>
  <w:p w:rsidR="003D52A9" w:rsidRDefault="00F66F53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кимат г. Астаны - Сауқымбек Д.А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46" w:type="dxa"/>
      <w:tblInd w:w="-426" w:type="dxa"/>
      <w:tblLayout w:type="fixed"/>
      <w:tblLook w:val="01E0" w:firstRow="1" w:lastRow="1" w:firstColumn="1" w:lastColumn="1" w:noHBand="0" w:noVBand="0"/>
    </w:tblPr>
    <w:tblGrid>
      <w:gridCol w:w="4357"/>
      <w:gridCol w:w="2126"/>
      <w:gridCol w:w="4263"/>
    </w:tblGrid>
    <w:tr w:rsidR="008B788F" w:rsidTr="00FA7749">
      <w:trPr>
        <w:trHeight w:val="1348"/>
      </w:trPr>
      <w:tc>
        <w:tcPr>
          <w:tcW w:w="4357" w:type="dxa"/>
        </w:tcPr>
        <w:p w:rsidR="008B788F" w:rsidRDefault="00F7529E">
          <w:pPr>
            <w:spacing w:line="288" w:lineRule="auto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 w:rsidRPr="00B0543A">
            <w:rPr>
              <w:b/>
              <w:bCs/>
              <w:color w:val="3399FF"/>
              <w:sz w:val="22"/>
              <w:szCs w:val="22"/>
              <w:lang w:val="kk-KZ"/>
            </w:rPr>
            <w:t>АСТАНА ҚАЛАСЫНЫҢ</w:t>
          </w:r>
        </w:p>
        <w:p w:rsidR="008B788F" w:rsidRDefault="00D9284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ӘКІМДІГІ</w:t>
          </w:r>
        </w:p>
      </w:tc>
      <w:tc>
        <w:tcPr>
          <w:tcW w:w="2126" w:type="dxa"/>
        </w:tcPr>
        <w:p w:rsidR="008B788F" w:rsidRDefault="00F7529E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 wp14:anchorId="0FE9AA86" wp14:editId="123F94E0">
                <wp:simplePos x="0" y="0"/>
                <wp:positionH relativeFrom="page">
                  <wp:posOffset>186690</wp:posOffset>
                </wp:positionH>
                <wp:positionV relativeFrom="page">
                  <wp:posOffset>-50800</wp:posOffset>
                </wp:positionV>
                <wp:extent cx="950477" cy="987551"/>
                <wp:effectExtent l="0" t="0" r="0" b="0"/>
                <wp:wrapNone/>
                <wp:docPr id="153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</w:tcPr>
        <w:p w:rsidR="008B788F" w:rsidRDefault="00F7529E"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 w:rsidRPr="00B579E7">
            <w:rPr>
              <w:b/>
              <w:color w:val="0099FF"/>
              <w:sz w:val="22"/>
              <w:szCs w:val="22"/>
              <w:lang w:val="kk-KZ"/>
            </w:rPr>
            <w:t>А</w:t>
          </w:r>
          <w:r w:rsidR="00CA189A">
            <w:rPr>
              <w:b/>
              <w:color w:val="0099FF"/>
              <w:sz w:val="22"/>
              <w:szCs w:val="22"/>
            </w:rPr>
            <w:t>КИМ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АТ </w:t>
          </w:r>
        </w:p>
        <w:p w:rsidR="008B788F" w:rsidRDefault="00F7529E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ГОРОДА АСТАНЫ</w:t>
          </w:r>
          <w:r w:rsidRPr="00D100F6">
            <w:rPr>
              <w:b/>
              <w:color w:val="3A7298"/>
              <w:sz w:val="29"/>
              <w:szCs w:val="29"/>
              <w:lang w:val="kk-KZ"/>
            </w:rPr>
            <w:t xml:space="preserve"> </w:t>
          </w:r>
        </w:p>
      </w:tc>
    </w:tr>
    <w:tr w:rsidR="008B788F" w:rsidTr="00FA7749">
      <w:trPr>
        <w:trHeight w:val="591"/>
      </w:trPr>
      <w:tc>
        <w:tcPr>
          <w:tcW w:w="4357" w:type="dxa"/>
        </w:tcPr>
        <w:p w:rsidR="008B788F" w:rsidRDefault="008B788F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8B788F" w:rsidRDefault="00CA189A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ҚАУЛЫ</w:t>
          </w:r>
        </w:p>
      </w:tc>
      <w:tc>
        <w:tcPr>
          <w:tcW w:w="2126" w:type="dxa"/>
        </w:tcPr>
        <w:p w:rsidR="008B788F" w:rsidRDefault="008B788F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:rsidR="008B788F" w:rsidRDefault="00F7529E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 wp14:anchorId="2C3EFFB6" wp14:editId="07E4B4A6">
                    <wp:simplePos x="0" y="0"/>
                    <wp:positionH relativeFrom="column">
                      <wp:posOffset>-3920490</wp:posOffset>
                    </wp:positionH>
                    <wp:positionV relativeFrom="page">
                      <wp:posOffset>74295</wp:posOffset>
                    </wp:positionV>
                    <wp:extent cx="6411595" cy="0"/>
                    <wp:effectExtent l="12700" t="8890" r="14605" b="10160"/>
                    <wp:wrapNone/>
                    <wp:docPr id="154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ve="http://schemas.openxmlformats.org/markup-compatibility/2006" xmlns:a="http://schemas.openxmlformats.org/drawingml/2006/main" xmlns:pic="http://schemas.openxmlformats.org/drawingml/2006/picture" xmlns:w16sdtfl="http://schemas.microsoft.com/office/word/2024/wordml/sdtformatlock" xmlns:w16du="http://schemas.microsoft.com/office/word/2023/wordml/word16du" xmlns:oel="http://schemas.microsoft.com/office/2019/extlst" xmlns:w16se="http://schemas.microsoft.com/office/word/2015/wordml/symex" xmlns:cx="http://schemas.microsoft.com/office/drawing/2014/chartex">
                <w:pict>
                  <v:line id="Line 26" o:spid="_x0000_s1937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308.7pt,5.85pt" to="196.15pt,5.85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:rsidR="008B788F" w:rsidRDefault="00CA189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ПОСТАНОВЛЕНИЕ</w:t>
          </w:r>
        </w:p>
      </w:tc>
    </w:tr>
  </w:tbl>
  <w:p w:rsidR="0055226E" w:rsidRDefault="0055226E">
    <w:pPr>
      <w:pStyle w:val="a9"/>
      <w:rPr>
        <w:color w:val="3A7298"/>
        <w:sz w:val="22"/>
        <w:szCs w:val="22"/>
        <w:lang w:val="kk-KZ"/>
      </w:rPr>
    </w:pPr>
  </w:p>
  <w:p w:rsidR="008B788F" w:rsidRPr="0055226E" w:rsidRDefault="0055226E" w:rsidP="0055226E">
    <w:pPr>
      <w:pStyle w:val="a9"/>
      <w:ind w:firstLine="284"/>
      <w:rPr>
        <w:color w:val="3A7298"/>
        <w:sz w:val="22"/>
        <w:szCs w:val="22"/>
        <w:lang w:val="kk-KZ"/>
      </w:rPr>
    </w:pPr>
    <w:r>
      <w:rPr>
        <w:b/>
        <w:bCs/>
        <w:color w:val="3399FF"/>
        <w:sz w:val="22"/>
        <w:szCs w:val="22"/>
        <w:u w:val="single"/>
        <w:lang w:val="en-US" w:eastAsia="ru-RU"/>
      </w:rPr>
      <w:t xml:space="preserve">        </w:t>
    </w:r>
    <w:proofErr w:type="gramStart"/>
    <w:r w:rsidRPr="0055226E">
      <w:rPr>
        <w:b/>
        <w:bCs/>
        <w:color w:val="3399FF"/>
        <w:sz w:val="22"/>
        <w:szCs w:val="22"/>
        <w:u w:val="single"/>
        <w:lang w:eastAsia="ru-RU"/>
      </w:rPr>
      <w:t xml:space="preserve">№  </w:t>
    </w:r>
    <w:r w:rsidR="003F3CA9">
      <w:rPr>
        <w:b/>
        <w:bCs/>
        <w:color w:val="3399FF"/>
        <w:sz w:val="22"/>
        <w:szCs w:val="22"/>
        <w:u w:val="single"/>
        <w:lang w:eastAsia="ru-RU"/>
      </w:rPr>
      <w:t>503</w:t>
    </w:r>
    <w:proofErr w:type="gramEnd"/>
    <w:r w:rsidR="003F3CA9">
      <w:rPr>
        <w:b/>
        <w:bCs/>
        <w:color w:val="3399FF"/>
        <w:sz w:val="22"/>
        <w:szCs w:val="22"/>
        <w:u w:val="single"/>
        <w:lang w:eastAsia="ru-RU"/>
      </w:rPr>
      <w:t>-</w:t>
    </w:r>
    <w:r w:rsidR="00E870C5">
      <w:rPr>
        <w:b/>
        <w:bCs/>
        <w:color w:val="3399FF"/>
        <w:sz w:val="22"/>
        <w:szCs w:val="22"/>
        <w:u w:val="single"/>
        <w:lang w:val="kk-KZ" w:eastAsia="ru-RU"/>
      </w:rPr>
      <w:t>3172</w:t>
    </w:r>
    <w:r w:rsidRPr="00E04401">
      <w:rPr>
        <w:b/>
        <w:bCs/>
        <w:color w:val="3399FF"/>
        <w:sz w:val="22"/>
        <w:szCs w:val="22"/>
        <w:lang w:eastAsia="ru-RU"/>
      </w:rPr>
      <w:t xml:space="preserve">___                                                          </w:t>
    </w:r>
    <w:r w:rsidR="00E870C5">
      <w:rPr>
        <w:b/>
        <w:bCs/>
        <w:color w:val="3399FF"/>
        <w:sz w:val="22"/>
        <w:szCs w:val="22"/>
        <w:lang w:eastAsia="ru-RU"/>
      </w:rPr>
      <w:t xml:space="preserve">                  </w:t>
    </w:r>
    <w:r>
      <w:rPr>
        <w:b/>
        <w:bCs/>
        <w:color w:val="3399FF"/>
        <w:sz w:val="22"/>
        <w:szCs w:val="22"/>
        <w:lang w:eastAsia="ru-RU"/>
      </w:rPr>
      <w:t xml:space="preserve">    _</w:t>
    </w:r>
    <w:r w:rsidR="00D7709F">
      <w:rPr>
        <w:b/>
        <w:bCs/>
        <w:color w:val="3399FF"/>
        <w:sz w:val="22"/>
        <w:szCs w:val="22"/>
        <w:u w:val="single"/>
        <w:lang w:eastAsia="ru-RU"/>
      </w:rPr>
      <w:t xml:space="preserve">2026 </w:t>
    </w:r>
    <w:r w:rsidR="00D7709F">
      <w:rPr>
        <w:b/>
        <w:bCs/>
        <w:color w:val="3399FF"/>
        <w:sz w:val="22"/>
        <w:szCs w:val="22"/>
        <w:u w:val="single"/>
        <w:lang w:val="kk-KZ" w:eastAsia="ru-RU"/>
      </w:rPr>
      <w:t>жылғы</w:t>
    </w:r>
    <w:r w:rsidRPr="0055226E">
      <w:rPr>
        <w:b/>
        <w:bCs/>
        <w:color w:val="3399FF"/>
        <w:sz w:val="22"/>
        <w:szCs w:val="22"/>
        <w:u w:val="single"/>
        <w:lang w:eastAsia="ru-RU"/>
      </w:rPr>
      <w:t xml:space="preserve"> «</w:t>
    </w:r>
    <w:r w:rsidR="00E870C5">
      <w:rPr>
        <w:b/>
        <w:bCs/>
        <w:color w:val="3399FF"/>
        <w:sz w:val="22"/>
        <w:szCs w:val="22"/>
        <w:u w:val="single"/>
        <w:lang w:val="kk-KZ" w:eastAsia="ru-RU"/>
      </w:rPr>
      <w:t>14</w:t>
    </w:r>
    <w:r w:rsidRPr="0055226E">
      <w:rPr>
        <w:b/>
        <w:bCs/>
        <w:color w:val="3399FF"/>
        <w:sz w:val="22"/>
        <w:szCs w:val="22"/>
        <w:u w:val="single"/>
        <w:lang w:eastAsia="ru-RU"/>
      </w:rPr>
      <w:t>»</w:t>
    </w:r>
    <w:r w:rsidRPr="0055226E">
      <w:rPr>
        <w:b/>
        <w:bCs/>
        <w:color w:val="3399FF"/>
        <w:sz w:val="22"/>
        <w:szCs w:val="22"/>
        <w:u w:val="single"/>
        <w:lang w:val="en-US" w:eastAsia="ru-RU"/>
      </w:rPr>
      <w:t xml:space="preserve"> </w:t>
    </w:r>
    <w:proofErr w:type="spellStart"/>
    <w:r w:rsidR="00E870C5" w:rsidRPr="00E870C5">
      <w:rPr>
        <w:b/>
        <w:bCs/>
        <w:color w:val="3399FF"/>
        <w:sz w:val="22"/>
        <w:szCs w:val="22"/>
        <w:u w:val="single"/>
        <w:lang w:eastAsia="ru-RU"/>
      </w:rPr>
      <w:t>қыркүйек</w:t>
    </w:r>
    <w:proofErr w:type="spellEnd"/>
  </w:p>
  <w:p w:rsidR="008B788F" w:rsidRDefault="008B788F">
    <w:pPr>
      <w:rPr>
        <w:color w:val="3A7234"/>
        <w:sz w:val="14"/>
        <w:szCs w:val="14"/>
        <w:lang w:val="kk-KZ"/>
      </w:rPr>
    </w:pPr>
  </w:p>
  <w:p w:rsidR="008B788F" w:rsidRDefault="008B788F">
    <w:pPr>
      <w:rPr>
        <w:color w:val="3A7234"/>
        <w:sz w:val="14"/>
        <w:szCs w:val="14"/>
        <w:lang w:val="kk-KZ"/>
      </w:rPr>
    </w:pPr>
  </w:p>
  <w:p w:rsidR="003D52A9" w:rsidRDefault="00F66F53">
    <w:pPr>
      <w:pStyle w:val="a3"/>
    </w:pPr>
  </w:p>
  <w:p w:rsidR="003D52A9" w:rsidRDefault="00F66F5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F03F39"/>
    <w:multiLevelType w:val="hybridMultilevel"/>
    <w:tmpl w:val="4DA882C2"/>
    <w:lvl w:ilvl="0" w:tplc="B4FA569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89EEEC00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4D44BECA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CC8986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5A24AC56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DB6EB710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7AFA3C9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1728A1F0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C0A4DB6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7F3223D"/>
    <w:multiLevelType w:val="hybridMultilevel"/>
    <w:tmpl w:val="3EA6BD86"/>
    <w:lvl w:ilvl="0" w:tplc="100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00" w:hanging="360"/>
      </w:pPr>
    </w:lvl>
    <w:lvl w:ilvl="2" w:tplc="1000001B" w:tentative="1">
      <w:start w:val="1"/>
      <w:numFmt w:val="lowerRoman"/>
      <w:lvlText w:val="%3."/>
      <w:lvlJc w:val="right"/>
      <w:pPr>
        <w:ind w:left="2520" w:hanging="180"/>
      </w:pPr>
    </w:lvl>
    <w:lvl w:ilvl="3" w:tplc="1000000F" w:tentative="1">
      <w:start w:val="1"/>
      <w:numFmt w:val="decimal"/>
      <w:lvlText w:val="%4."/>
      <w:lvlJc w:val="left"/>
      <w:pPr>
        <w:ind w:left="3240" w:hanging="360"/>
      </w:pPr>
    </w:lvl>
    <w:lvl w:ilvl="4" w:tplc="10000019" w:tentative="1">
      <w:start w:val="1"/>
      <w:numFmt w:val="lowerLetter"/>
      <w:lvlText w:val="%5."/>
      <w:lvlJc w:val="left"/>
      <w:pPr>
        <w:ind w:left="3960" w:hanging="360"/>
      </w:pPr>
    </w:lvl>
    <w:lvl w:ilvl="5" w:tplc="1000001B" w:tentative="1">
      <w:start w:val="1"/>
      <w:numFmt w:val="lowerRoman"/>
      <w:lvlText w:val="%6."/>
      <w:lvlJc w:val="right"/>
      <w:pPr>
        <w:ind w:left="4680" w:hanging="180"/>
      </w:pPr>
    </w:lvl>
    <w:lvl w:ilvl="6" w:tplc="1000000F" w:tentative="1">
      <w:start w:val="1"/>
      <w:numFmt w:val="decimal"/>
      <w:lvlText w:val="%7."/>
      <w:lvlJc w:val="left"/>
      <w:pPr>
        <w:ind w:left="5400" w:hanging="360"/>
      </w:pPr>
    </w:lvl>
    <w:lvl w:ilvl="7" w:tplc="10000019" w:tentative="1">
      <w:start w:val="1"/>
      <w:numFmt w:val="lowerLetter"/>
      <w:lvlText w:val="%8."/>
      <w:lvlJc w:val="left"/>
      <w:pPr>
        <w:ind w:left="6120" w:hanging="360"/>
      </w:pPr>
    </w:lvl>
    <w:lvl w:ilvl="8" w:tplc="1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CB2117"/>
    <w:multiLevelType w:val="hybridMultilevel"/>
    <w:tmpl w:val="58FA078A"/>
    <w:lvl w:ilvl="0" w:tplc="A5B8FEDA">
      <w:start w:val="1"/>
      <w:numFmt w:val="decimal"/>
      <w:lvlText w:val="%1."/>
      <w:lvlJc w:val="left"/>
      <w:pPr>
        <w:ind w:left="1065" w:hanging="360"/>
      </w:pPr>
    </w:lvl>
    <w:lvl w:ilvl="1" w:tplc="8E946DC4">
      <w:start w:val="1"/>
      <w:numFmt w:val="lowerLetter"/>
      <w:lvlText w:val="%2."/>
      <w:lvlJc w:val="left"/>
      <w:pPr>
        <w:ind w:left="1785" w:hanging="360"/>
      </w:pPr>
    </w:lvl>
    <w:lvl w:ilvl="2" w:tplc="529A465A">
      <w:start w:val="1"/>
      <w:numFmt w:val="lowerRoman"/>
      <w:lvlText w:val="%3."/>
      <w:lvlJc w:val="right"/>
      <w:pPr>
        <w:ind w:left="2505" w:hanging="180"/>
      </w:pPr>
    </w:lvl>
    <w:lvl w:ilvl="3" w:tplc="77A2EF9C">
      <w:start w:val="1"/>
      <w:numFmt w:val="decimal"/>
      <w:lvlText w:val="%4."/>
      <w:lvlJc w:val="left"/>
      <w:pPr>
        <w:ind w:left="3225" w:hanging="360"/>
      </w:pPr>
    </w:lvl>
    <w:lvl w:ilvl="4" w:tplc="CD56D60A">
      <w:start w:val="1"/>
      <w:numFmt w:val="lowerLetter"/>
      <w:lvlText w:val="%5."/>
      <w:lvlJc w:val="left"/>
      <w:pPr>
        <w:ind w:left="3945" w:hanging="360"/>
      </w:pPr>
    </w:lvl>
    <w:lvl w:ilvl="5" w:tplc="CA84A5F4">
      <w:start w:val="1"/>
      <w:numFmt w:val="lowerRoman"/>
      <w:lvlText w:val="%6."/>
      <w:lvlJc w:val="right"/>
      <w:pPr>
        <w:ind w:left="4665" w:hanging="180"/>
      </w:pPr>
    </w:lvl>
    <w:lvl w:ilvl="6" w:tplc="1C3EC928">
      <w:start w:val="1"/>
      <w:numFmt w:val="decimal"/>
      <w:lvlText w:val="%7."/>
      <w:lvlJc w:val="left"/>
      <w:pPr>
        <w:ind w:left="5385" w:hanging="360"/>
      </w:pPr>
    </w:lvl>
    <w:lvl w:ilvl="7" w:tplc="7E14472E">
      <w:start w:val="1"/>
      <w:numFmt w:val="lowerLetter"/>
      <w:lvlText w:val="%8."/>
      <w:lvlJc w:val="left"/>
      <w:pPr>
        <w:ind w:left="6105" w:hanging="360"/>
      </w:pPr>
    </w:lvl>
    <w:lvl w:ilvl="8" w:tplc="FFB0D054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C7E4EF6"/>
    <w:multiLevelType w:val="hybridMultilevel"/>
    <w:tmpl w:val="64E64E8A"/>
    <w:lvl w:ilvl="0" w:tplc="56E6213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D4E4AC8"/>
    <w:multiLevelType w:val="hybridMultilevel"/>
    <w:tmpl w:val="41C6BD32"/>
    <w:lvl w:ilvl="0" w:tplc="9B92A6B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71D0D82A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3AC2B4C8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F4BA31E2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31EE0656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79AEA776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E8EC5AD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B5A652CC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E954DDA0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>
    <w:nsid w:val="628F49A9"/>
    <w:multiLevelType w:val="multilevel"/>
    <w:tmpl w:val="17E8A89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>
    <w:nsid w:val="6583175A"/>
    <w:multiLevelType w:val="hybridMultilevel"/>
    <w:tmpl w:val="0E866B46"/>
    <w:lvl w:ilvl="0" w:tplc="EE889F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7ECE0260">
      <w:start w:val="1"/>
      <w:numFmt w:val="lowerLetter"/>
      <w:lvlText w:val="%2."/>
      <w:lvlJc w:val="left"/>
      <w:pPr>
        <w:ind w:left="1785" w:hanging="360"/>
      </w:pPr>
    </w:lvl>
    <w:lvl w:ilvl="2" w:tplc="5492B81A">
      <w:start w:val="1"/>
      <w:numFmt w:val="lowerRoman"/>
      <w:lvlText w:val="%3."/>
      <w:lvlJc w:val="right"/>
      <w:pPr>
        <w:ind w:left="2505" w:hanging="180"/>
      </w:pPr>
    </w:lvl>
    <w:lvl w:ilvl="3" w:tplc="6EECD5FC">
      <w:start w:val="1"/>
      <w:numFmt w:val="decimal"/>
      <w:lvlText w:val="%4."/>
      <w:lvlJc w:val="left"/>
      <w:pPr>
        <w:ind w:left="3225" w:hanging="360"/>
      </w:pPr>
    </w:lvl>
    <w:lvl w:ilvl="4" w:tplc="E44CFCC6">
      <w:start w:val="1"/>
      <w:numFmt w:val="lowerLetter"/>
      <w:lvlText w:val="%5."/>
      <w:lvlJc w:val="left"/>
      <w:pPr>
        <w:ind w:left="3945" w:hanging="360"/>
      </w:pPr>
    </w:lvl>
    <w:lvl w:ilvl="5" w:tplc="FAAC3040">
      <w:start w:val="1"/>
      <w:numFmt w:val="lowerRoman"/>
      <w:lvlText w:val="%6."/>
      <w:lvlJc w:val="right"/>
      <w:pPr>
        <w:ind w:left="4665" w:hanging="180"/>
      </w:pPr>
    </w:lvl>
    <w:lvl w:ilvl="6" w:tplc="7A9ADAC8">
      <w:start w:val="1"/>
      <w:numFmt w:val="decimal"/>
      <w:lvlText w:val="%7."/>
      <w:lvlJc w:val="left"/>
      <w:pPr>
        <w:ind w:left="5385" w:hanging="360"/>
      </w:pPr>
    </w:lvl>
    <w:lvl w:ilvl="7" w:tplc="B8D8CD86">
      <w:start w:val="1"/>
      <w:numFmt w:val="lowerLetter"/>
      <w:lvlText w:val="%8."/>
      <w:lvlJc w:val="left"/>
      <w:pPr>
        <w:ind w:left="6105" w:hanging="360"/>
      </w:pPr>
    </w:lvl>
    <w:lvl w:ilvl="8" w:tplc="2A30DFCA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54B06AE"/>
    <w:multiLevelType w:val="multilevel"/>
    <w:tmpl w:val="EBACBA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88F"/>
    <w:rsid w:val="0001595D"/>
    <w:rsid w:val="001D4647"/>
    <w:rsid w:val="003F3CA9"/>
    <w:rsid w:val="004C7F65"/>
    <w:rsid w:val="0055226E"/>
    <w:rsid w:val="007C772E"/>
    <w:rsid w:val="00835AA4"/>
    <w:rsid w:val="008B788F"/>
    <w:rsid w:val="008E546F"/>
    <w:rsid w:val="00A95BBF"/>
    <w:rsid w:val="00B370B2"/>
    <w:rsid w:val="00BB371E"/>
    <w:rsid w:val="00C747CF"/>
    <w:rsid w:val="00CA189A"/>
    <w:rsid w:val="00CF1EE0"/>
    <w:rsid w:val="00D7709F"/>
    <w:rsid w:val="00D92847"/>
    <w:rsid w:val="00E00A9E"/>
    <w:rsid w:val="00E75B47"/>
    <w:rsid w:val="00E870C5"/>
    <w:rsid w:val="00F537D8"/>
    <w:rsid w:val="00F66F53"/>
    <w:rsid w:val="00F7529E"/>
    <w:rsid w:val="00F94688"/>
    <w:rsid w:val="00FA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A5FB7AB0-CEE5-413A-98B3-378B6EC8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aliases w:val="AC List 01,Bullet List,Bullet Number,Bullets,Citation List,Colorful List - Accent 11,FooterText,Forth level,Heading1,List Paragraph (numbered (a)),N_List Paragraph,References,corp de texte,numbered,Абзац списка1,без абзаца,маркированный"/>
    <w:basedOn w:val="a"/>
    <w:link w:val="ad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">
    <w:name w:val="page number"/>
    <w:basedOn w:val="a0"/>
    <w:rsid w:val="00BE78CA"/>
  </w:style>
  <w:style w:type="character" w:styleId="af0">
    <w:name w:val="Strong"/>
    <w:qFormat/>
    <w:rsid w:val="007111E8"/>
    <w:rPr>
      <w:b/>
      <w:bCs/>
    </w:rPr>
  </w:style>
  <w:style w:type="paragraph" w:styleId="af1">
    <w:name w:val="footer"/>
    <w:basedOn w:val="a"/>
    <w:link w:val="af2"/>
    <w:rsid w:val="004726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3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d">
    <w:name w:val="Абзац списка Знак"/>
    <w:aliases w:val="AC List 01 Знак,Bullet List Знак,Bullet Number Знак,Bullets Знак,Citation List Знак,Colorful List - Accent 11 Знак,FooterText Знак,Forth level Знак,Heading1 Знак,List Paragraph (numbered (a)) Знак,N_List Paragraph Знак,References Знак"/>
    <w:link w:val="ac"/>
    <w:uiPriority w:val="34"/>
    <w:qFormat/>
    <w:locked/>
    <w:rsid w:val="00643B6E"/>
    <w:rPr>
      <w:rFonts w:ascii="Calibri" w:eastAsia="Calibri" w:hAnsi="Calibri"/>
      <w:sz w:val="22"/>
      <w:szCs w:val="22"/>
      <w:lang w:eastAsia="en-US"/>
    </w:rPr>
  </w:style>
  <w:style w:type="character" w:customStyle="1" w:styleId="docdata">
    <w:name w:val="docdata"/>
    <w:aliases w:val="2323,bqiaagaaeyqcaaagiaiaaapcbgaabdagaaaaaaaaaaaaaaaaaaaaaaaaaaaaaaaaaaaaaaaaaaaaaaaaaaaaaaaaaaaaaaaaaaaaaaaaaaaaaaaaaaaaaaaaaaaaaaaaaaaaaaaaaaaaaaaaaaaaaaaaaaaaaaaaaaaaaaaaaaaaaaaaaaaaaaaaaaaaaaaaaaaaaaaaaaaaaaaaaaaaaaaaaaaaaaaaaaaaaaaa,docy,v5"/>
    <w:basedOn w:val="a0"/>
    <w:rsid w:val="00643B6E"/>
  </w:style>
  <w:style w:type="character" w:customStyle="1" w:styleId="citation-352">
    <w:name w:val="citation-352"/>
    <w:basedOn w:val="a0"/>
    <w:rsid w:val="003F3C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25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Айнур Сартбаева</lastModifiedBy>
  <dcterms:modified xsi:type="dcterms:W3CDTF">2025-10-06T06:46:00Z</dcterms:modified>
  <revision>29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1265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1E9A7-FEF5-4EE6-A888-01274BBEEF2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5B062B1-0DF7-4420-B90C-7B80BF058CC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7E178AB0-CF5D-470D-8B52-4469A9D31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Бакытжан Кобенов</cp:lastModifiedBy>
  <cp:revision>3</cp:revision>
  <dcterms:created xsi:type="dcterms:W3CDTF">2026-07-27T10:09:00Z</dcterms:created>
  <dcterms:modified xsi:type="dcterms:W3CDTF">2026-09-17T06:37:00Z</dcterms:modified>
</cp:coreProperties>
</file>