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1767E" w14:textId="77777777" w:rsidR="0070471D" w:rsidRDefault="0070471D">
      <w:pPr>
        <w:spacing w:after="0" w:line="240" w:lineRule="auto"/>
        <w:rPr>
          <w:rFonts w:ascii="Times New Roman" w:eastAsia="Times New Roman" w:hAnsi="Times New Roman" w:cs="Times New Roman"/>
          <w:highlight w:val="white"/>
        </w:rPr>
      </w:pPr>
    </w:p>
    <w:p w14:paraId="609552E1" w14:textId="77777777" w:rsidR="0070471D" w:rsidRPr="00142342" w:rsidRDefault="007047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997174" w14:textId="10D159A7" w:rsidR="0070471D" w:rsidRPr="00142342" w:rsidRDefault="00555D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423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Реестр требований кредиторов в процедуре </w:t>
      </w:r>
      <w:r w:rsidR="00354F67" w:rsidRPr="0014234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восстановление платежеспособности</w:t>
      </w:r>
    </w:p>
    <w:p w14:paraId="79968026" w14:textId="1AF7D02A" w:rsidR="0070471D" w:rsidRPr="003842CF" w:rsidRDefault="00555D79" w:rsidP="00384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3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ФИО </w:t>
      </w:r>
      <w:r w:rsidR="003842CF" w:rsidRPr="003842CF">
        <w:rPr>
          <w:rFonts w:ascii="Times New Roman" w:hAnsi="Times New Roman" w:cs="Times New Roman"/>
          <w:b/>
          <w:sz w:val="28"/>
          <w:szCs w:val="28"/>
          <w:lang w:val="kk-KZ"/>
        </w:rPr>
        <w:t>Крошная Ксения Александровна ИИН 940902400967</w:t>
      </w:r>
    </w:p>
    <w:p w14:paraId="7795C36C" w14:textId="77777777" w:rsidR="002E5A02" w:rsidRPr="002E5A02" w:rsidRDefault="002E5A02" w:rsidP="002E5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7"/>
        <w:tblW w:w="14715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2815"/>
        <w:gridCol w:w="1922"/>
        <w:gridCol w:w="2126"/>
        <w:gridCol w:w="2126"/>
        <w:gridCol w:w="1836"/>
        <w:gridCol w:w="1141"/>
        <w:gridCol w:w="2099"/>
      </w:tblGrid>
      <w:tr w:rsidR="0070471D" w14:paraId="0879F2B4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BF20B3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п/п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564646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Очередь/ фамилия, имя и отчество (если оно указано в документе, удостоверяющем личность)/ наименование кредитора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D2BDB4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(ИИН/БИН) кредитора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466CD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 предъявленных требований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89A18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подтверждающие 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боснованность принятого решения (наименование, дата, номер)</w:t>
            </w: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C5977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Признанные требования</w:t>
            </w:r>
          </w:p>
          <w:p w14:paraId="6F7126C2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8DC7B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Непризнанные требования</w:t>
            </w:r>
          </w:p>
          <w:p w14:paraId="1A5F4C34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B217C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  <w:p w14:paraId="41406D89" w14:textId="77777777" w:rsidR="0070471D" w:rsidRDefault="0070471D">
            <w:pPr>
              <w:rPr>
                <w:rFonts w:ascii="Times New Roman" w:eastAsia="Times New Roman" w:hAnsi="Times New Roman" w:cs="Times New Roman"/>
              </w:rPr>
            </w:pPr>
          </w:p>
          <w:p w14:paraId="5FB6F24A" w14:textId="77777777" w:rsidR="0070471D" w:rsidRDefault="00555D79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70471D" w14:paraId="1FEE9137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60937F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073A25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4E4A19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7D84CF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CF056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CE5BC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65CF9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9AA13" w14:textId="77777777" w:rsidR="0070471D" w:rsidRDefault="0055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70471D" w14:paraId="568EDE46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45BDA1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888A60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Первая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316A4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6105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C989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26B64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C222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61F6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6F9BB62E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1FDF1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7F092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граждан, перед которыми должник несет ответственность за причинение вреда жизни или здоровью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5121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52E7E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98292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7027B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F9FA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D525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8C83E54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8EAD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46E65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FF917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B5CD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A668B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0B496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C055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354C9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AB24E00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0C17E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E98DE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B583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B3E81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DC418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9C8B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258F3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D59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0C839084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6761E5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34677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по взысканию алиментов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53068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42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028E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E8FE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040E5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A66BD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D7FB2FC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4BCC0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F0B9A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CCB5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A2A65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5607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E2291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4F473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C36D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957C8FF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025D3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BDED00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A0EC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6238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9E3BE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CCD9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179D9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5FA1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5B914779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C6E8E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0DE85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первой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C58BE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4F2D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5C8E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802E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352D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CE11E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2EF9B3FD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6FD03C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4817D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Вторая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85D4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EF72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3BAFE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D77DD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02996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C42CD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5C2271C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AB000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BEC797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налогам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BD2A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D58F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DABEB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D35B4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629D9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4BD6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DE3DB7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72DD7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61A35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83B2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11D6C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87B9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907C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8CF7B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758B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6A01093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66724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3A6A0D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035C4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7C45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333DE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DB998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9D56C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17443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571F35D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8AC26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E0F1FE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Задолженность по другим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обязательным платежам в бюджет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05BF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5D40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3BF3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ABCDC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01ACF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4AA8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5A1AF50F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06A1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1F189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BC2B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9342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B1AD6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72DE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8C1C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7E8E0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A7DBDEF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836D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C8949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B6B5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0EC4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5612B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36D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DB45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B872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9FF55C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C6BF1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F5C89A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адолженность по таможенным платежам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DA3C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21998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AE63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2FC67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DCC8C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101B9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3DF8462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9CE8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C46C1A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40C9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13F35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A4AF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98AD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12A8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2992F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050DD717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73A8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C2A86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78316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0CAE7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CCCF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A0D8A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386B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3AF0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11EC6A0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014E64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2945A4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платежам в бюджет, взыскиваемым по решению суда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61936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07C6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17F3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A4E3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27DA9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AA72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5A89B126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AB657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613021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80252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D0CE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83B57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D5194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889F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1D79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F47F9F9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5DD61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B4802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36672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1FB80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E2D5B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2E38D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470B5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89BDE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5DEB0FB9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DBB9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3877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второй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0F61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D8E9F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5416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BE05F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5B53F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0C7B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63CCB2A3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C70E4A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BFDCD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Третья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C4A84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8303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DE7CF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6C87B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F409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E854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631C00C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E0523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7D519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C7018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93D73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4340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3C71E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A1C0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14CF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EEF7800" w14:textId="77777777" w:rsidTr="00D36813">
        <w:trPr>
          <w:trHeight w:val="322"/>
        </w:trPr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67E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1CA13A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61F57A" w14:textId="77777777" w:rsidR="0070471D" w:rsidRDefault="007047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32721" w14:textId="77777777" w:rsidR="0070471D" w:rsidRDefault="0070471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D106B6" w14:textId="77777777" w:rsidR="0070471D" w:rsidRDefault="0070471D">
            <w:pPr>
              <w:spacing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B5946" w14:textId="77777777" w:rsidR="0070471D" w:rsidRDefault="0070471D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9C8E25" w14:textId="77777777" w:rsidR="0070471D" w:rsidRDefault="007047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0618BA" w14:textId="77777777" w:rsidR="0070471D" w:rsidRDefault="007047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0D4FB0A2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DB8F70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1A83D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залоговых кредиторов, подлежащих удовлетворению в порядке, предусмотренным пунктом 7 статьи 41 Закона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0CC3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800A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EAF6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B27D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43D91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B2DF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2B9CCC69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37DE0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4DFF67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BB6C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AF0DF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B870C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CAB81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06111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B8AE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41E89C8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5AA1B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FB1E4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5957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3998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5725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1149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0485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3F6C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087D3CE7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98898F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E20CDE" w14:textId="77777777" w:rsidR="0070471D" w:rsidRDefault="00555D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Требования, возникшие в результате принятия судом решения о признании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сделки недействительной и возврате имущества в имущественную массу должника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1452E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E235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F9BB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6DCF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866EB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51282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0613A8BE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6254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204FC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1A0B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E9BD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CE46E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2D42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1938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55F7E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1C5C3145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3D3C5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41B69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06B3E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0276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64010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87E0A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C142B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29A2E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1C420EB4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EF5F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DD80B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Четвертая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5F13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4A9C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62BB8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0B0EF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50B5EF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8E5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E2DCE3F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3ADA7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DC0795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Убытки, неустойки (штрафы, пени)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BBEBD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7129C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DB92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5B80E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2E0A7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1524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FEAE675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4E3508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554E58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B690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8E9F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479F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A75B96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714A14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33D12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6893DE66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7FFE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4216BE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6F433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2E2F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9B78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81BC49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210FFD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F441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3BECE2AE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C7EA2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F1172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четвертой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D012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12A1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8FC7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DB2778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5FB2F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023D0C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1F727430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C10794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4C6E7D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Пятая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37945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1B84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472EE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EDC63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B98998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07EE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20CD207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0155B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FF537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Требования, заявленные после истечения срока их предъявления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EF87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E39D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5D62F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AB701B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F8A0BD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3B3FD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1062330C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E235E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3BA7B5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9D7FB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9F804" w14:textId="77777777" w:rsidR="0070471D" w:rsidRDefault="0070471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CA33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D84D1" w14:textId="77777777" w:rsidR="0070471D" w:rsidRDefault="0070471D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CFCA1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45087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77FFACA1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4D0B55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889A9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кредиторов, не исполнивших обязанность, предусмотренную подпунктом 4) пункта 2 статьи 8 Закона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85BA56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4A59F3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698304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3EBB9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06E5AF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A6546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432F37D6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EA0D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C1D02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1C092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5A1FF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457F9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EF54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8D5DBB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519E35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62A32FEC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7DEBC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CA0AE0" w14:textId="77777777" w:rsidR="0070471D" w:rsidRDefault="00555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02351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7C280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D8DCE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5E17D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786774" w14:textId="77777777" w:rsidR="0070471D" w:rsidRDefault="00704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5AE7A" w14:textId="77777777" w:rsidR="0070471D" w:rsidRDefault="007047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471D" w14:paraId="25ABCD67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725404" w14:textId="77777777" w:rsidR="0070471D" w:rsidRDefault="00555D79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0DEAC8" w14:textId="77777777" w:rsidR="0070471D" w:rsidRDefault="00555D79">
            <w:pPr>
              <w:spacing w:after="0" w:line="240" w:lineRule="auto"/>
              <w:ind w:righ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Реестр требований кредиторов представленные должником и отраженные в базе данных кредитных бюро согласно пункта 5-1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статьи 27 Закона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F4BF85" w14:textId="77777777" w:rsidR="0070471D" w:rsidRDefault="0070471D">
            <w:pPr>
              <w:spacing w:after="0" w:line="240" w:lineRule="auto"/>
              <w:ind w:right="-3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40204" w14:textId="77777777" w:rsidR="0070471D" w:rsidRDefault="0070471D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AE5635" w14:textId="77777777" w:rsidR="0070471D" w:rsidRDefault="0070471D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2DE14E" w14:textId="77777777" w:rsidR="0070471D" w:rsidRDefault="0070471D">
            <w:pPr>
              <w:spacing w:after="0" w:line="240" w:lineRule="auto"/>
              <w:ind w:right="-1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295411" w14:textId="77777777" w:rsidR="0070471D" w:rsidRDefault="0070471D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8AC4C6" w14:textId="77777777" w:rsidR="0070471D" w:rsidRDefault="0070471D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</w:rPr>
            </w:pPr>
          </w:p>
        </w:tc>
      </w:tr>
      <w:tr w:rsidR="00D44E52" w14:paraId="34558B76" w14:textId="77777777" w:rsidTr="00D36813">
        <w:trPr>
          <w:trHeight w:val="327"/>
        </w:trPr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E60CD4" w14:textId="4367F7C1" w:rsidR="00D44E52" w:rsidRPr="00142342" w:rsidRDefault="00D44E52" w:rsidP="00D44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93CE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71B13" w14:textId="52C50CF5" w:rsidR="00D44E52" w:rsidRPr="003842CF" w:rsidRDefault="003842CF" w:rsidP="00D44E52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  <w:r w:rsidRPr="00384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«Bereke Bank» (</w:t>
            </w: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  <w:r w:rsidRPr="00384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Lesha Bank LLC (Public))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7DB2" w14:textId="523388F2" w:rsidR="00D44E52" w:rsidRPr="006D56C6" w:rsidRDefault="003842CF" w:rsidP="00D44E52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930740000137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0EEAF" w14:textId="09948843" w:rsidR="00D44E52" w:rsidRPr="006D56C6" w:rsidRDefault="003842CF" w:rsidP="00D44E52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24 975 954.4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15AF5" w14:textId="2359A13F" w:rsidR="00D44E52" w:rsidRPr="00142342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42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Персональный кредитный отчет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B495D" w14:textId="1B8D4757" w:rsidR="00D44E52" w:rsidRPr="00790DD2" w:rsidRDefault="003842CF" w:rsidP="00D44E52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24 975 954.4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A3EE4" w14:textId="3D3FB39B" w:rsidR="00D44E52" w:rsidRPr="00142342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B7CF5" w14:textId="77777777" w:rsidR="00D44E52" w:rsidRDefault="00D44E52" w:rsidP="00D44E5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42CF" w14:paraId="7EE67928" w14:textId="77777777" w:rsidTr="00D36813">
        <w:trPr>
          <w:trHeight w:val="327"/>
        </w:trPr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3F9BA" w14:textId="20BDC32A" w:rsidR="003842CF" w:rsidRPr="00142342" w:rsidRDefault="003842CF" w:rsidP="003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93CE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00D24" w14:textId="3549E72E" w:rsidR="003842CF" w:rsidRPr="003842CF" w:rsidRDefault="003842CF" w:rsidP="003842CF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АО "Kaspi Bank"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4FD3D" w14:textId="1B30C4A5" w:rsidR="003842CF" w:rsidRPr="003842CF" w:rsidRDefault="003842CF" w:rsidP="003842CF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971240001315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3DADC" w14:textId="1CC74D33" w:rsidR="003842CF" w:rsidRPr="003842CF" w:rsidRDefault="003842CF" w:rsidP="003842CF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1 357 319.63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F011A0" w14:textId="3867B3EA" w:rsidR="003842CF" w:rsidRPr="00142342" w:rsidRDefault="003842CF" w:rsidP="003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42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Персональный кредитный отчет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0E996" w14:textId="5D97A1DE" w:rsidR="003842CF" w:rsidRPr="00790DD2" w:rsidRDefault="003842CF" w:rsidP="003842CF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1 357 319.63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6DFDC0" w14:textId="3E699685" w:rsidR="003842CF" w:rsidRPr="00142342" w:rsidRDefault="003842CF" w:rsidP="003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AC9BEC" w14:textId="77777777" w:rsidR="003842CF" w:rsidRDefault="003842CF" w:rsidP="003842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42CF" w14:paraId="4F7E8455" w14:textId="77777777" w:rsidTr="00D36813">
        <w:trPr>
          <w:trHeight w:val="327"/>
        </w:trPr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57B5A" w14:textId="21B727CF" w:rsidR="003842CF" w:rsidRPr="00142342" w:rsidRDefault="003842CF" w:rsidP="00384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3.4</w:t>
            </w:r>
          </w:p>
        </w:tc>
        <w:tc>
          <w:tcPr>
            <w:tcW w:w="2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A241A" w14:textId="581CE084" w:rsidR="003842CF" w:rsidRPr="003842CF" w:rsidRDefault="003842CF" w:rsidP="003842CF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"Народный банк Казахстана"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7F5C1" w14:textId="70FCD7A0" w:rsidR="003842CF" w:rsidRPr="003842CF" w:rsidRDefault="003842CF" w:rsidP="003842CF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940140000385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BADC7" w14:textId="3F6B2342" w:rsidR="003842CF" w:rsidRPr="003842CF" w:rsidRDefault="003842CF" w:rsidP="003842CF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7 108 893.75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967BC4" w14:textId="7D6DE3FB" w:rsidR="003842CF" w:rsidRPr="00142342" w:rsidRDefault="003842CF" w:rsidP="003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423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Персональный кредитный отчет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6EB30" w14:textId="4B80DCF1" w:rsidR="003842CF" w:rsidRPr="00790DD2" w:rsidRDefault="003842CF" w:rsidP="003842CF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2CF">
              <w:rPr>
                <w:rFonts w:ascii="Times New Roman" w:hAnsi="Times New Roman" w:cs="Times New Roman"/>
                <w:sz w:val="28"/>
                <w:szCs w:val="28"/>
              </w:rPr>
              <w:t>7 108 893.75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497A3D" w14:textId="558B7CB4" w:rsidR="003842CF" w:rsidRPr="00142342" w:rsidRDefault="003842CF" w:rsidP="0038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E33BEB" w14:textId="77777777" w:rsidR="003842CF" w:rsidRDefault="003842CF" w:rsidP="003842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44E52" w14:paraId="68345625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AF367C" w14:textId="77777777" w:rsidR="00D44E52" w:rsidRPr="00BD2365" w:rsidRDefault="00D44E52" w:rsidP="00D44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3" w:colLast="3"/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C9FF53" w14:textId="77777777" w:rsidR="00D44E52" w:rsidRPr="00BD2365" w:rsidRDefault="00D44E52" w:rsidP="00D44E52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236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4E98C" w14:textId="77777777" w:rsidR="00D44E52" w:rsidRPr="00BD2365" w:rsidRDefault="00D44E52" w:rsidP="00D44E52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063E4" w14:textId="7081C04C" w:rsidR="00D44E52" w:rsidRPr="003842CF" w:rsidRDefault="003842CF" w:rsidP="00D44E52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84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33 442 167.78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551F56" w14:textId="2B245DC1" w:rsidR="00D44E52" w:rsidRPr="00790DD2" w:rsidRDefault="00D44E52" w:rsidP="00D44E52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E34F" w14:textId="6C86459E" w:rsidR="00D44E52" w:rsidRPr="00142342" w:rsidRDefault="00D44E52" w:rsidP="00D44E52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028F6" w14:textId="77777777" w:rsidR="00D44E52" w:rsidRPr="00C1529C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0485A" w14:textId="77777777" w:rsidR="00D44E52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  <w:tr w:rsidR="00D44E52" w14:paraId="12BCF154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D9C526" w14:textId="77777777" w:rsidR="00D44E52" w:rsidRPr="00BD2365" w:rsidRDefault="00D44E52" w:rsidP="00D44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D185F" w14:textId="77777777" w:rsidR="00D44E52" w:rsidRPr="00BD2365" w:rsidRDefault="00D44E52" w:rsidP="00D44E52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236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по пятой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CDEFD" w14:textId="77777777" w:rsidR="00D44E52" w:rsidRPr="00BD2365" w:rsidRDefault="00D44E52" w:rsidP="00D44E52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1347A8" w14:textId="1D3A7706" w:rsidR="00D44E52" w:rsidRPr="003842CF" w:rsidRDefault="003842CF" w:rsidP="00D44E52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84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33 442 167.78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0D744" w14:textId="2D2D8836" w:rsidR="00D44E52" w:rsidRPr="00790DD2" w:rsidRDefault="00D44E52" w:rsidP="00D44E52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F205F" w14:textId="31322A1C" w:rsidR="00D44E52" w:rsidRPr="00142342" w:rsidRDefault="00D44E52" w:rsidP="00D44E52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9C017" w14:textId="77777777" w:rsidR="00D44E52" w:rsidRPr="00C1529C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DB1B8F" w14:textId="77777777" w:rsidR="00D44E52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  <w:bookmarkEnd w:id="0"/>
      <w:tr w:rsidR="00D44E52" w14:paraId="17F1C7C3" w14:textId="77777777" w:rsidTr="00D36813">
        <w:tc>
          <w:tcPr>
            <w:tcW w:w="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82D5B7" w14:textId="77777777" w:rsidR="00D44E52" w:rsidRPr="00BD2365" w:rsidRDefault="00D44E52" w:rsidP="00D44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4DC225" w14:textId="77777777" w:rsidR="00D44E52" w:rsidRPr="00BD2365" w:rsidRDefault="00D44E52" w:rsidP="00D44E52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2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по реестру: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DD83D" w14:textId="77777777" w:rsidR="00D44E52" w:rsidRPr="00BD2365" w:rsidRDefault="00D44E52" w:rsidP="00D44E52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FD6AFC" w14:textId="31036438" w:rsidR="00D44E52" w:rsidRPr="00142342" w:rsidRDefault="00D44E52" w:rsidP="00D44E52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E22AE" w14:textId="77777777" w:rsidR="00D44E52" w:rsidRPr="00142342" w:rsidRDefault="00D44E52" w:rsidP="00D44E52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64F3" w14:textId="6A28903B" w:rsidR="00D44E52" w:rsidRPr="00142342" w:rsidRDefault="00D44E52" w:rsidP="00D44E52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7E7BCB" w14:textId="77777777" w:rsidR="00D44E52" w:rsidRPr="00C1529C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5FF974" w14:textId="77777777" w:rsidR="00D44E52" w:rsidRDefault="00D44E52" w:rsidP="00D44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</w:tbl>
    <w:p w14:paraId="6EBA88CA" w14:textId="129C26DE" w:rsidR="0070471D" w:rsidRPr="00790DD2" w:rsidRDefault="00790DD2" w:rsidP="00790D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bookmarkStart w:id="1" w:name="_heading=h.gjdgxs" w:colFirst="0" w:colLast="0"/>
      <w:bookmarkStart w:id="2" w:name="_heading=h.bd24n1o1l5tn" w:colFirst="0" w:colLast="0"/>
      <w:bookmarkEnd w:id="1"/>
      <w:bookmarkEnd w:id="2"/>
    </w:p>
    <w:p w14:paraId="73244167" w14:textId="4B306251" w:rsidR="00550946" w:rsidRDefault="005509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heading=h.30j0zll" w:colFirst="0" w:colLast="0"/>
      <w:bookmarkEnd w:id="3"/>
      <w:r>
        <w:rPr>
          <w:noProof/>
          <w:lang w:val="ru-RU"/>
        </w:rPr>
        <w:drawing>
          <wp:anchor distT="0" distB="0" distL="0" distR="0" simplePos="0" relativeHeight="251659264" behindDoc="1" locked="0" layoutInCell="1" hidden="0" allowOverlap="1" wp14:anchorId="263DD63E" wp14:editId="5FD634F2">
            <wp:simplePos x="0" y="0"/>
            <wp:positionH relativeFrom="column">
              <wp:posOffset>3561715</wp:posOffset>
            </wp:positionH>
            <wp:positionV relativeFrom="paragraph">
              <wp:posOffset>12065</wp:posOffset>
            </wp:positionV>
            <wp:extent cx="1971040" cy="909320"/>
            <wp:effectExtent l="0" t="0" r="0" b="0"/>
            <wp:wrapNone/>
            <wp:docPr id="1" name="image1.jpg" descr="C:\Users\user\Downloads\WhatsApp Image 2026-07-27 at 23.08.1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wnloads\WhatsApp Image 2026-07-27 at 23.08.18.jpe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909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E150C95" w14:textId="77777777" w:rsidR="00D44E52" w:rsidRDefault="00D44E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B9632A" w14:textId="77777777" w:rsidR="00D44E52" w:rsidRDefault="00D44E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1E94F0" w14:textId="5A0D13B1" w:rsidR="0070471D" w:rsidRDefault="00555D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Финансовый управляющий</w:t>
      </w:r>
    </w:p>
    <w:p w14:paraId="01446FDE" w14:textId="04BFBFDE" w:rsidR="0070471D" w:rsidRDefault="005509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Жансериков А.С.</w:t>
      </w:r>
      <w:r w:rsidR="00354F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____________  </w:t>
      </w:r>
    </w:p>
    <w:p w14:paraId="53865D98" w14:textId="77777777" w:rsidR="00D44E52" w:rsidRDefault="00555D79" w:rsidP="002E63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</w:p>
    <w:p w14:paraId="217F909B" w14:textId="28154860" w:rsidR="0070471D" w:rsidRPr="00550946" w:rsidRDefault="00555D79" w:rsidP="002E63BA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</w:rPr>
        <w:t>(подпись)</w:t>
      </w:r>
    </w:p>
    <w:sectPr w:rsidR="0070471D" w:rsidRPr="00550946">
      <w:footerReference w:type="default" r:id="rId8"/>
      <w:pgSz w:w="16838" w:h="11906" w:orient="landscape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45FD5" w14:textId="77777777" w:rsidR="00D63F7D" w:rsidRDefault="00D63F7D">
      <w:pPr>
        <w:spacing w:after="0" w:line="240" w:lineRule="auto"/>
      </w:pPr>
      <w:r>
        <w:separator/>
      </w:r>
    </w:p>
  </w:endnote>
  <w:endnote w:type="continuationSeparator" w:id="0">
    <w:p w14:paraId="674802BE" w14:textId="77777777" w:rsidR="00D63F7D" w:rsidRDefault="00D6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46DD7F6-5D01-4B43-BBEE-1140BD35E83A}"/>
    <w:embedBold r:id="rId2" w:fontKey="{936A10E3-2B8B-4DD8-AC8A-0078DB6DA15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7648D8B2-E9E8-484F-9ACF-85D54646FF8B}"/>
    <w:embedItalic r:id="rId4" w:fontKey="{A15272C3-4F14-445B-8C2A-F661C5C23127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669DDFE4-CD7B-4044-B339-91636D8AB20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D84581E-7C04-4823-BFB6-35032412264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86326" w14:textId="2B48389D" w:rsidR="0070471D" w:rsidRDefault="00555D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D36813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из3</w:t>
    </w:r>
  </w:p>
  <w:p w14:paraId="75708231" w14:textId="77777777" w:rsidR="0070471D" w:rsidRDefault="007047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263A6" w14:textId="77777777" w:rsidR="00D63F7D" w:rsidRDefault="00D63F7D">
      <w:pPr>
        <w:spacing w:after="0" w:line="240" w:lineRule="auto"/>
      </w:pPr>
      <w:r>
        <w:separator/>
      </w:r>
    </w:p>
  </w:footnote>
  <w:footnote w:type="continuationSeparator" w:id="0">
    <w:p w14:paraId="4FB8BBC2" w14:textId="77777777" w:rsidR="00D63F7D" w:rsidRDefault="00D63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71D"/>
    <w:rsid w:val="00060EF3"/>
    <w:rsid w:val="0009383B"/>
    <w:rsid w:val="000A37AD"/>
    <w:rsid w:val="000E07F3"/>
    <w:rsid w:val="00142342"/>
    <w:rsid w:val="001E5D9C"/>
    <w:rsid w:val="002203EE"/>
    <w:rsid w:val="002531F4"/>
    <w:rsid w:val="0028075B"/>
    <w:rsid w:val="002E5A02"/>
    <w:rsid w:val="002E63BA"/>
    <w:rsid w:val="002E70FC"/>
    <w:rsid w:val="003529F7"/>
    <w:rsid w:val="00354F67"/>
    <w:rsid w:val="003755B5"/>
    <w:rsid w:val="003842CF"/>
    <w:rsid w:val="003A4DF3"/>
    <w:rsid w:val="003C012C"/>
    <w:rsid w:val="003C36EE"/>
    <w:rsid w:val="00413C4C"/>
    <w:rsid w:val="004209B6"/>
    <w:rsid w:val="00487DAC"/>
    <w:rsid w:val="004E5A2D"/>
    <w:rsid w:val="00550946"/>
    <w:rsid w:val="00555D79"/>
    <w:rsid w:val="00573473"/>
    <w:rsid w:val="0058000A"/>
    <w:rsid w:val="00655B3C"/>
    <w:rsid w:val="00681065"/>
    <w:rsid w:val="006D56C6"/>
    <w:rsid w:val="00700D45"/>
    <w:rsid w:val="0070471D"/>
    <w:rsid w:val="00790DD2"/>
    <w:rsid w:val="00794813"/>
    <w:rsid w:val="00801BB1"/>
    <w:rsid w:val="008342A6"/>
    <w:rsid w:val="008B26AC"/>
    <w:rsid w:val="008C3925"/>
    <w:rsid w:val="00912B66"/>
    <w:rsid w:val="00993CEE"/>
    <w:rsid w:val="009A3B5E"/>
    <w:rsid w:val="00A03776"/>
    <w:rsid w:val="00A600F3"/>
    <w:rsid w:val="00AC247E"/>
    <w:rsid w:val="00AD51C7"/>
    <w:rsid w:val="00AF6F85"/>
    <w:rsid w:val="00B05671"/>
    <w:rsid w:val="00B32B71"/>
    <w:rsid w:val="00B567AC"/>
    <w:rsid w:val="00BD2365"/>
    <w:rsid w:val="00BE1891"/>
    <w:rsid w:val="00C1529C"/>
    <w:rsid w:val="00CC08F4"/>
    <w:rsid w:val="00D36813"/>
    <w:rsid w:val="00D44E52"/>
    <w:rsid w:val="00D63F7D"/>
    <w:rsid w:val="00D90F56"/>
    <w:rsid w:val="00DA0028"/>
    <w:rsid w:val="00DB03F9"/>
    <w:rsid w:val="00DB08EC"/>
    <w:rsid w:val="00DE00AA"/>
    <w:rsid w:val="00E044D5"/>
    <w:rsid w:val="00E17A18"/>
    <w:rsid w:val="00F953B3"/>
    <w:rsid w:val="00FA56A1"/>
    <w:rsid w:val="00FA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2E10"/>
  <w15:docId w15:val="{DBD4C925-E007-488B-8C8F-08712444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d"/>
    <w:tblPr>
      <w:tblStyleRowBandSize w:val="1"/>
      <w:tblStyleColBandSize w:val="1"/>
    </w:tblPr>
  </w:style>
  <w:style w:type="paragraph" w:styleId="a5">
    <w:name w:val="header"/>
    <w:link w:val="a6"/>
    <w:uiPriority w:val="99"/>
    <w:unhideWhenUsed/>
    <w:rsid w:val="00172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2999"/>
  </w:style>
  <w:style w:type="paragraph" w:styleId="a7">
    <w:name w:val="footer"/>
    <w:link w:val="a8"/>
    <w:uiPriority w:val="99"/>
    <w:unhideWhenUsed/>
    <w:rsid w:val="00172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2999"/>
  </w:style>
  <w:style w:type="table" w:customStyle="1" w:styleId="a9">
    <w:basedOn w:val="TableNormald"/>
    <w:tblPr>
      <w:tblStyleRowBandSize w:val="1"/>
      <w:tblStyleColBandSize w:val="1"/>
    </w:tblPr>
  </w:style>
  <w:style w:type="table" w:customStyle="1" w:styleId="aa">
    <w:basedOn w:val="TableNormald"/>
    <w:tblPr>
      <w:tblStyleRowBandSize w:val="1"/>
      <w:tblStyleColBandSize w:val="1"/>
    </w:tblPr>
  </w:style>
  <w:style w:type="table" w:customStyle="1" w:styleId="ab">
    <w:basedOn w:val="TableNormald"/>
    <w:tblPr>
      <w:tblStyleRowBandSize w:val="1"/>
      <w:tblStyleColBandSize w:val="1"/>
    </w:tblPr>
  </w:style>
  <w:style w:type="table" w:customStyle="1" w:styleId="ac">
    <w:basedOn w:val="TableNormald"/>
    <w:tblPr>
      <w:tblStyleRowBandSize w:val="1"/>
      <w:tblStyleColBandSize w:val="1"/>
    </w:tblPr>
  </w:style>
  <w:style w:type="table" w:customStyle="1" w:styleId="ad">
    <w:basedOn w:val="TableNormald"/>
    <w:tblPr>
      <w:tblStyleRowBandSize w:val="1"/>
      <w:tblStyleColBandSize w:val="1"/>
    </w:tblPr>
  </w:style>
  <w:style w:type="table" w:customStyle="1" w:styleId="ae">
    <w:basedOn w:val="TableNormald"/>
    <w:tblPr>
      <w:tblStyleRowBandSize w:val="1"/>
      <w:tblStyleColBandSize w:val="1"/>
    </w:tblPr>
  </w:style>
  <w:style w:type="table" w:customStyle="1" w:styleId="af">
    <w:basedOn w:val="TableNormald"/>
    <w:tblPr>
      <w:tblStyleRowBandSize w:val="1"/>
      <w:tblStyleColBandSize w:val="1"/>
    </w:tblPr>
  </w:style>
  <w:style w:type="table" w:customStyle="1" w:styleId="af0">
    <w:basedOn w:val="TableNormald"/>
    <w:tblPr>
      <w:tblStyleRowBandSize w:val="1"/>
      <w:tblStyleColBandSize w:val="1"/>
    </w:tblPr>
  </w:style>
  <w:style w:type="table" w:customStyle="1" w:styleId="af1">
    <w:basedOn w:val="TableNormald"/>
    <w:tblPr>
      <w:tblStyleRowBandSize w:val="1"/>
      <w:tblStyleColBandSize w:val="1"/>
    </w:tblPr>
  </w:style>
  <w:style w:type="table" w:customStyle="1" w:styleId="af2">
    <w:basedOn w:val="TableNormald"/>
    <w:tblPr>
      <w:tblStyleRowBandSize w:val="1"/>
      <w:tblStyleColBandSize w:val="1"/>
    </w:tblPr>
  </w:style>
  <w:style w:type="table" w:customStyle="1" w:styleId="af3">
    <w:basedOn w:val="TableNormald"/>
    <w:tblPr>
      <w:tblStyleRowBandSize w:val="1"/>
      <w:tblStyleColBandSize w:val="1"/>
    </w:tblPr>
  </w:style>
  <w:style w:type="table" w:customStyle="1" w:styleId="af4">
    <w:basedOn w:val="TableNormald"/>
    <w:tblPr>
      <w:tblStyleRowBandSize w:val="1"/>
      <w:tblStyleColBandSize w:val="1"/>
    </w:tblPr>
  </w:style>
  <w:style w:type="table" w:customStyle="1" w:styleId="af5">
    <w:basedOn w:val="TableNormald"/>
    <w:tblPr>
      <w:tblStyleRowBandSize w:val="1"/>
      <w:tblStyleColBandSize w:val="1"/>
    </w:tblPr>
  </w:style>
  <w:style w:type="paragraph" w:styleId="af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d"/>
    <w:tblPr>
      <w:tblStyleRowBandSize w:val="1"/>
      <w:tblStyleColBandSize w:val="1"/>
    </w:tblPr>
  </w:style>
  <w:style w:type="paragraph" w:styleId="af8">
    <w:name w:val="Balloon Text"/>
    <w:basedOn w:val="a"/>
    <w:link w:val="af9"/>
    <w:uiPriority w:val="99"/>
    <w:semiHidden/>
    <w:unhideWhenUsed/>
    <w:rsid w:val="0079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9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5nm4NdlWu7uN35OSi8QFuKICaA==">CgMxLjAyCGguZ2pkZ3hzMg5oLmJkMjRuMW8xbDV0bjIJaC4zMGowemxsOAByITFGcEV5QlQ0R1VLSGkxRlR1WXlqWFlpQlIzc0dzRkVIRw==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32</cp:revision>
  <cp:lastPrinted>2026-05-14T11:12:00Z</cp:lastPrinted>
  <dcterms:created xsi:type="dcterms:W3CDTF">2024-02-09T04:12:00Z</dcterms:created>
  <dcterms:modified xsi:type="dcterms:W3CDTF">2026-09-18T11:05:00Z</dcterms:modified>
</cp:coreProperties>
</file>