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1DB46" w14:textId="77777777" w:rsidR="007A2CDB" w:rsidRPr="00270E1F" w:rsidRDefault="007A2CDB" w:rsidP="00DB614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ru-KZ"/>
        </w:rPr>
      </w:pPr>
    </w:p>
    <w:p w14:paraId="1805362B" w14:textId="77777777" w:rsidR="007A2CDB" w:rsidRDefault="007A2CDB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17DCA490" w14:textId="004EE1B0" w:rsidR="007A2CDB" w:rsidRDefault="007A2CDB" w:rsidP="007A2C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Солтүстік Қазақстан 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о</w:t>
      </w: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блысы</w:t>
      </w:r>
    </w:p>
    <w:p w14:paraId="34609946" w14:textId="6D34C698" w:rsidR="007A2CDB" w:rsidRDefault="007A2CDB" w:rsidP="007A2C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Есіл аудандық мәслихатының 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«</w:t>
      </w: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Солтүстік Қазақстан 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о</w:t>
      </w: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блысы</w:t>
      </w:r>
    </w:p>
    <w:p w14:paraId="02263AC9" w14:textId="5C9B58EE" w:rsidR="007A2CDB" w:rsidRDefault="007A2CDB" w:rsidP="007A2C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Есіл ауданының </w:t>
      </w:r>
      <w:r w:rsidR="00FD4D32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Бесқұдық</w:t>
      </w: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 ауылдық округінің</w:t>
      </w:r>
    </w:p>
    <w:p w14:paraId="0211C070" w14:textId="353850E3" w:rsidR="007A2CDB" w:rsidRDefault="007A2CDB" w:rsidP="007A2C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2026-2028 жылдарға арналған бюджетін бекіту туралы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»</w:t>
      </w:r>
    </w:p>
    <w:p w14:paraId="5034452E" w14:textId="4C83DA26" w:rsidR="007A2CDB" w:rsidRDefault="007A2CDB" w:rsidP="007A2C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шешімінің жобасына</w:t>
      </w:r>
    </w:p>
    <w:p w14:paraId="58EAFD05" w14:textId="6DA88958" w:rsidR="007A2CDB" w:rsidRDefault="007A2CDB" w:rsidP="007A2C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пресс-релизі</w:t>
      </w:r>
    </w:p>
    <w:p w14:paraId="75A9EC54" w14:textId="040C437A" w:rsidR="00270E1F" w:rsidRDefault="00270E1F" w:rsidP="007A2C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6585646C" w14:textId="77777777" w:rsidR="00270E1F" w:rsidRPr="007A2CDB" w:rsidRDefault="00270E1F" w:rsidP="007A2CD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02C2226E" w14:textId="496A675B" w:rsidR="00270E1F" w:rsidRDefault="007A2CDB" w:rsidP="00270E1F">
      <w:pPr>
        <w:pStyle w:val="a5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270E1F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 </w:t>
      </w:r>
      <w:r w:rsidR="00270E1F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         </w:t>
      </w:r>
      <w:r w:rsidR="00270E1F" w:rsidRPr="00270E1F">
        <w:rPr>
          <w:rFonts w:ascii="Times New Roman" w:hAnsi="Times New Roman" w:cs="Times New Roman"/>
          <w:sz w:val="28"/>
          <w:szCs w:val="28"/>
          <w:lang w:val="kk-KZ" w:eastAsia="ru-KZ"/>
        </w:rPr>
        <w:t>Бесқұдық ауылдық округінің 2026 жылға арналған бюджеті бюджеттік бағдарламаларды тиімді іске асыру мақсатында 94 «Бюджеттерді нақтылау туралы жалпы ережелер», 96 «Жергілікті бюджетті нақтылау» баптарына, Қазақстан Республикасының Бюджет кодексіне сәйкес нақтылансын.</w:t>
      </w:r>
    </w:p>
    <w:p w14:paraId="120BF9CF" w14:textId="77777777" w:rsidR="00270E1F" w:rsidRPr="00270E1F" w:rsidRDefault="00270E1F" w:rsidP="00270E1F">
      <w:pPr>
        <w:pStyle w:val="a5"/>
        <w:rPr>
          <w:rFonts w:ascii="Times New Roman" w:hAnsi="Times New Roman" w:cs="Times New Roman"/>
          <w:sz w:val="28"/>
          <w:szCs w:val="28"/>
          <w:lang w:val="ru-KZ" w:eastAsia="ru-KZ"/>
        </w:rPr>
      </w:pPr>
    </w:p>
    <w:p w14:paraId="2DC8FA5F" w14:textId="707B3551" w:rsidR="00270E1F" w:rsidRDefault="00270E1F" w:rsidP="00270E1F">
      <w:pPr>
        <w:pStyle w:val="a5"/>
        <w:rPr>
          <w:rFonts w:ascii="Times New Roman" w:hAnsi="Times New Roman" w:cs="Times New Roman"/>
          <w:sz w:val="28"/>
          <w:szCs w:val="28"/>
          <w:lang w:val="kk-KZ" w:eastAsia="ru-KZ"/>
        </w:rPr>
      </w:pP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</w:t>
      </w:r>
      <w:r w:rsidRPr="00270E1F">
        <w:rPr>
          <w:rFonts w:ascii="Times New Roman" w:hAnsi="Times New Roman" w:cs="Times New Roman"/>
          <w:sz w:val="28"/>
          <w:szCs w:val="28"/>
          <w:lang w:val="kk-KZ" w:eastAsia="ru-KZ"/>
        </w:rPr>
        <w:t>Бұл жобаның мақсаты Бесқұдық ауылдық округінің 2026 жылға арналған бюджетін жүзеге асыру.</w:t>
      </w:r>
    </w:p>
    <w:p w14:paraId="41B94A54" w14:textId="77777777" w:rsidR="00270E1F" w:rsidRPr="00270E1F" w:rsidRDefault="00270E1F" w:rsidP="00270E1F">
      <w:pPr>
        <w:pStyle w:val="a5"/>
        <w:rPr>
          <w:rFonts w:ascii="Times New Roman" w:hAnsi="Times New Roman" w:cs="Times New Roman"/>
          <w:sz w:val="28"/>
          <w:szCs w:val="28"/>
          <w:lang w:val="kk-KZ" w:eastAsia="ru-KZ"/>
        </w:rPr>
      </w:pPr>
      <w:bookmarkStart w:id="0" w:name="_GoBack"/>
      <w:bookmarkEnd w:id="0"/>
    </w:p>
    <w:p w14:paraId="1239C7C3" w14:textId="00174A63" w:rsidR="00270E1F" w:rsidRPr="00270E1F" w:rsidRDefault="00270E1F" w:rsidP="00270E1F">
      <w:pPr>
        <w:pStyle w:val="a5"/>
        <w:rPr>
          <w:rFonts w:ascii="Times New Roman" w:hAnsi="Times New Roman" w:cs="Times New Roman"/>
          <w:sz w:val="28"/>
          <w:szCs w:val="28"/>
          <w:lang w:val="ru-KZ" w:eastAsia="ru-KZ"/>
        </w:rPr>
      </w:pP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</w:t>
      </w:r>
      <w:r w:rsidRPr="00270E1F">
        <w:rPr>
          <w:rFonts w:ascii="Times New Roman" w:hAnsi="Times New Roman" w:cs="Times New Roman"/>
          <w:sz w:val="28"/>
          <w:szCs w:val="28"/>
          <w:lang w:val="kk-KZ" w:eastAsia="ru-KZ"/>
        </w:rPr>
        <w:t>Бұл жоба ешқандай қаржылық шығындарды қамтымайды.</w:t>
      </w:r>
    </w:p>
    <w:p w14:paraId="49F98846" w14:textId="6CAF841D" w:rsidR="007A2CDB" w:rsidRPr="00270E1F" w:rsidRDefault="007A2CDB" w:rsidP="007A2C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ru-KZ"/>
        </w:rPr>
      </w:pPr>
    </w:p>
    <w:p w14:paraId="2451666C" w14:textId="188D6945" w:rsidR="007A2CDB" w:rsidRPr="007A2CDB" w:rsidRDefault="007A2CDB" w:rsidP="00270E1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  <w:r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     </w:t>
      </w:r>
    </w:p>
    <w:p w14:paraId="61D302FE" w14:textId="77777777" w:rsidR="007A2CDB" w:rsidRPr="007A2CDB" w:rsidRDefault="007A2CDB" w:rsidP="007A2C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4802618C" w14:textId="76519A88" w:rsidR="007A2CDB" w:rsidRPr="008313F5" w:rsidRDefault="00FD4D32" w:rsidP="008313F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Бесқұдық</w:t>
      </w:r>
      <w:r w:rsidR="007A2CDB" w:rsidRPr="007A2CDB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 ауылдық округінің әкімі </w:t>
      </w:r>
      <w:r w:rsidR="00D01F31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 xml:space="preserve">                                  </w:t>
      </w:r>
      <w:r w:rsidR="008313F5"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А.</w:t>
      </w:r>
      <w:r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  <w:t>Тукенов</w:t>
      </w:r>
    </w:p>
    <w:p w14:paraId="256D9CD3" w14:textId="77777777" w:rsidR="007A2CDB" w:rsidRDefault="007A2CDB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42E07AA9" w14:textId="77777777" w:rsidR="007A2CDB" w:rsidRDefault="007A2CDB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62421181" w14:textId="77777777" w:rsidR="007A2CDB" w:rsidRDefault="007A2CDB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5C85671B" w14:textId="77777777" w:rsidR="007A2CDB" w:rsidRDefault="007A2CDB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70E11601" w14:textId="77777777" w:rsidR="007A2CDB" w:rsidRDefault="007A2CDB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177203DC" w14:textId="77777777" w:rsidR="007A2CDB" w:rsidRDefault="007A2CDB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p w14:paraId="1748CCC5" w14:textId="77777777" w:rsidR="007A2CDB" w:rsidRPr="007A2CDB" w:rsidRDefault="007A2CDB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  <w:lang w:val="kk-KZ"/>
        </w:rPr>
      </w:pPr>
    </w:p>
    <w:sectPr w:rsidR="007A2CDB" w:rsidRPr="007A2CDB" w:rsidSect="00AD1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284"/>
    <w:rsid w:val="00082FA0"/>
    <w:rsid w:val="000A56E1"/>
    <w:rsid w:val="00270E1F"/>
    <w:rsid w:val="002E7E6B"/>
    <w:rsid w:val="003040CB"/>
    <w:rsid w:val="00337706"/>
    <w:rsid w:val="00350452"/>
    <w:rsid w:val="003E6CE1"/>
    <w:rsid w:val="003F1509"/>
    <w:rsid w:val="003F3CCD"/>
    <w:rsid w:val="004878D9"/>
    <w:rsid w:val="004E4815"/>
    <w:rsid w:val="004F3E7F"/>
    <w:rsid w:val="00531BE7"/>
    <w:rsid w:val="005F3F95"/>
    <w:rsid w:val="0063306D"/>
    <w:rsid w:val="006C06EA"/>
    <w:rsid w:val="007571C0"/>
    <w:rsid w:val="007A2CDB"/>
    <w:rsid w:val="008313F5"/>
    <w:rsid w:val="008613B9"/>
    <w:rsid w:val="008A5398"/>
    <w:rsid w:val="008D211C"/>
    <w:rsid w:val="008F772D"/>
    <w:rsid w:val="00902139"/>
    <w:rsid w:val="00932742"/>
    <w:rsid w:val="009C04BF"/>
    <w:rsid w:val="00A912C7"/>
    <w:rsid w:val="00AD1917"/>
    <w:rsid w:val="00AF09E4"/>
    <w:rsid w:val="00B06751"/>
    <w:rsid w:val="00B35209"/>
    <w:rsid w:val="00B46844"/>
    <w:rsid w:val="00B96C02"/>
    <w:rsid w:val="00BD1A3A"/>
    <w:rsid w:val="00BF6944"/>
    <w:rsid w:val="00C37728"/>
    <w:rsid w:val="00C435AF"/>
    <w:rsid w:val="00C53AB9"/>
    <w:rsid w:val="00C91249"/>
    <w:rsid w:val="00CC66D4"/>
    <w:rsid w:val="00D01F31"/>
    <w:rsid w:val="00D27313"/>
    <w:rsid w:val="00D514B0"/>
    <w:rsid w:val="00D56206"/>
    <w:rsid w:val="00DA0306"/>
    <w:rsid w:val="00DA2D24"/>
    <w:rsid w:val="00DB614F"/>
    <w:rsid w:val="00DF5D3B"/>
    <w:rsid w:val="00E35E20"/>
    <w:rsid w:val="00E66284"/>
    <w:rsid w:val="00E9203F"/>
    <w:rsid w:val="00EA5F7B"/>
    <w:rsid w:val="00F529CB"/>
    <w:rsid w:val="00FD4D32"/>
    <w:rsid w:val="00FF09A8"/>
    <w:rsid w:val="00FF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85F40"/>
  <w15:docId w15:val="{403AB25D-C845-4AFC-AB08-0F8D76AD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917"/>
  </w:style>
  <w:style w:type="paragraph" w:styleId="2">
    <w:name w:val="heading 2"/>
    <w:basedOn w:val="a"/>
    <w:link w:val="20"/>
    <w:uiPriority w:val="9"/>
    <w:semiHidden/>
    <w:unhideWhenUsed/>
    <w:qFormat/>
    <w:rsid w:val="00E662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662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E6628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6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66284"/>
    <w:pPr>
      <w:spacing w:after="0" w:line="240" w:lineRule="auto"/>
    </w:pPr>
  </w:style>
  <w:style w:type="character" w:styleId="a6">
    <w:name w:val="Strong"/>
    <w:basedOn w:val="a0"/>
    <w:uiPriority w:val="22"/>
    <w:qFormat/>
    <w:rsid w:val="00E6628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02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2139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270E1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0E1F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3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3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0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75</cp:revision>
  <cp:lastPrinted>2026-02-27T12:06:00Z</cp:lastPrinted>
  <dcterms:created xsi:type="dcterms:W3CDTF">2023-08-22T09:26:00Z</dcterms:created>
  <dcterms:modified xsi:type="dcterms:W3CDTF">2026-02-27T12:07:00Z</dcterms:modified>
</cp:coreProperties>
</file>