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047CC3">
        <w:rPr>
          <w:rFonts w:eastAsia="Calibri"/>
          <w:sz w:val="28"/>
          <w:szCs w:val="28"/>
          <w:lang w:val="kk-KZ" w:eastAsia="ko-KR"/>
        </w:rPr>
        <w:t>27</w:t>
      </w:r>
      <w:r w:rsidR="004B42D6">
        <w:rPr>
          <w:rFonts w:eastAsia="Calibri"/>
          <w:sz w:val="28"/>
          <w:szCs w:val="28"/>
          <w:lang w:val="kk-KZ" w:eastAsia="ko-KR"/>
        </w:rPr>
        <w:t xml:space="preserve"> наурыз</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047CC3">
        <w:rPr>
          <w:rFonts w:eastAsia="Calibri"/>
          <w:sz w:val="28"/>
          <w:szCs w:val="28"/>
          <w:lang w:val="kk-KZ" w:eastAsia="ko-KR"/>
        </w:rPr>
        <w:t>4</w:t>
      </w:r>
      <w:r w:rsidRPr="000E27DD">
        <w:rPr>
          <w:rFonts w:eastAsia="Calibri"/>
          <w:sz w:val="28"/>
          <w:szCs w:val="28"/>
          <w:lang w:val="kk-KZ" w:eastAsia="ko-KR"/>
        </w:rPr>
        <w:t>-</w:t>
      </w:r>
      <w:r w:rsidR="002C0CB8">
        <w:rPr>
          <w:rFonts w:eastAsia="Calibri"/>
          <w:sz w:val="28"/>
          <w:szCs w:val="28"/>
          <w:lang w:val="kk-KZ" w:eastAsia="ko-KR"/>
        </w:rPr>
        <w:t>3</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төртінші</w:t>
      </w:r>
      <w:r w:rsidRPr="00BD2F1E">
        <w:rPr>
          <w:rFonts w:eastAsia="Calibri"/>
          <w:lang w:val="kk-KZ" w:eastAsia="ko-KR"/>
        </w:rPr>
        <w:t xml:space="preserve"> сессия)</w:t>
      </w:r>
    </w:p>
    <w:p w:rsidR="00492FFB" w:rsidRPr="000E27DD" w:rsidRDefault="00492FFB" w:rsidP="00492FFB">
      <w:pPr>
        <w:pStyle w:val="a3"/>
        <w:jc w:val="both"/>
        <w:rPr>
          <w:rFonts w:eastAsia="Calibri"/>
          <w:sz w:val="28"/>
          <w:szCs w:val="28"/>
          <w:lang w:val="kk-KZ"/>
        </w:rPr>
      </w:pPr>
    </w:p>
    <w:p w:rsidR="002C0CB8" w:rsidRPr="000D3D2E" w:rsidRDefault="002C0CB8" w:rsidP="002C0CB8">
      <w:pPr>
        <w:pStyle w:val="a3"/>
        <w:jc w:val="center"/>
        <w:rPr>
          <w:sz w:val="28"/>
          <w:szCs w:val="28"/>
          <w:lang w:val="kk-KZ"/>
        </w:rPr>
      </w:pPr>
      <w:r w:rsidRPr="00AD05F0">
        <w:rPr>
          <w:rFonts w:eastAsia="Calibri"/>
          <w:b/>
          <w:sz w:val="28"/>
          <w:szCs w:val="32"/>
          <w:lang w:val="kk-KZ" w:eastAsia="ko-KR"/>
        </w:rPr>
        <w:t>Б.Момышұлы ауылы және Мыңбұлақ ауылдық округтері әкімдерінің өздеріне жүктелген функциялары мен міндеттерін орындауы жөніндегі есебі</w:t>
      </w:r>
    </w:p>
    <w:p w:rsidR="002C0CB8" w:rsidRDefault="002C0CB8" w:rsidP="002C0CB8">
      <w:pPr>
        <w:pStyle w:val="a3"/>
        <w:jc w:val="both"/>
        <w:rPr>
          <w:rFonts w:eastAsia="Calibri"/>
          <w:lang w:val="kk-KZ" w:eastAsia="ko-KR"/>
        </w:rPr>
      </w:pPr>
    </w:p>
    <w:p w:rsidR="002C0CB8" w:rsidRPr="000D3D2E" w:rsidRDefault="002C0CB8" w:rsidP="002C0CB8">
      <w:pPr>
        <w:pStyle w:val="a3"/>
        <w:ind w:firstLine="708"/>
        <w:jc w:val="both"/>
        <w:rPr>
          <w:rFonts w:eastAsia="Calibri"/>
          <w:b/>
          <w:sz w:val="28"/>
          <w:szCs w:val="26"/>
          <w:lang w:val="kk-KZ"/>
        </w:rPr>
      </w:pPr>
      <w:r w:rsidRPr="000D3D2E">
        <w:rPr>
          <w:sz w:val="28"/>
          <w:szCs w:val="26"/>
          <w:lang w:val="kk-KZ"/>
        </w:rPr>
        <w:t xml:space="preserve">«Қазақстан Республикасындағы </w:t>
      </w:r>
      <w:r w:rsidRPr="000D3D2E">
        <w:rPr>
          <w:rFonts w:eastAsia="Calibri"/>
          <w:sz w:val="28"/>
          <w:szCs w:val="26"/>
          <w:lang w:val="kk-KZ"/>
        </w:rPr>
        <w:t>жергілікті мемлекеттік басқару және өзін-өзі басқару туралы» Қазақстан Республикасы Заңының 6-бабына,</w:t>
      </w:r>
      <w:r w:rsidRPr="000D3D2E">
        <w:rPr>
          <w:sz w:val="28"/>
          <w:szCs w:val="26"/>
          <w:lang w:val="kk-KZ"/>
        </w:rPr>
        <w:t xml:space="preserve"> Қазақстан Республикасы Президентінің «Мәслихат алдында әкімдер есебін жүргізу туралы» Жарлығына сәйкес Б.Момышұлы ауылының әкімі Кусембаев Ратбек Қанатбекұлының</w:t>
      </w:r>
      <w:r>
        <w:rPr>
          <w:sz w:val="28"/>
          <w:szCs w:val="26"/>
          <w:lang w:val="kk-KZ"/>
        </w:rPr>
        <w:t xml:space="preserve"> және</w:t>
      </w:r>
      <w:r w:rsidRPr="000D3D2E">
        <w:rPr>
          <w:sz w:val="28"/>
          <w:szCs w:val="26"/>
          <w:lang w:val="kk-KZ"/>
        </w:rPr>
        <w:t xml:space="preserve"> </w:t>
      </w:r>
      <w:r w:rsidRPr="000D3D2E">
        <w:rPr>
          <w:sz w:val="28"/>
          <w:szCs w:val="26"/>
          <w:lang w:val="kk-KZ" w:eastAsia="ko-KR"/>
        </w:rPr>
        <w:t>Мыңбұлақ</w:t>
      </w:r>
      <w:r w:rsidRPr="000D3D2E">
        <w:rPr>
          <w:sz w:val="28"/>
          <w:szCs w:val="26"/>
          <w:lang w:val="kk-KZ"/>
        </w:rPr>
        <w:t xml:space="preserve"> ауылдық округінің әкімі Мырзалиев Ж</w:t>
      </w:r>
      <w:r>
        <w:rPr>
          <w:sz w:val="28"/>
          <w:szCs w:val="26"/>
          <w:lang w:val="kk-KZ"/>
        </w:rPr>
        <w:t>ә</w:t>
      </w:r>
      <w:r w:rsidRPr="000D3D2E">
        <w:rPr>
          <w:sz w:val="28"/>
          <w:szCs w:val="26"/>
          <w:lang w:val="kk-KZ"/>
        </w:rPr>
        <w:t xml:space="preserve">нібек Амангелдіұлының, </w:t>
      </w:r>
      <w:r w:rsidRPr="000D3D2E">
        <w:rPr>
          <w:color w:val="000000"/>
          <w:sz w:val="28"/>
          <w:szCs w:val="26"/>
          <w:lang w:val="kk-KZ"/>
        </w:rPr>
        <w:t xml:space="preserve">өздеріне </w:t>
      </w:r>
      <w:r w:rsidRPr="000D3D2E">
        <w:rPr>
          <w:sz w:val="28"/>
          <w:szCs w:val="26"/>
          <w:lang w:val="kk-KZ"/>
        </w:rPr>
        <w:t xml:space="preserve">жүктелген функциялар мен міндеттерді орындауы жөніндегі есептерін тыңдай және талқылай келе </w:t>
      </w:r>
      <w:r w:rsidRPr="000D3D2E">
        <w:rPr>
          <w:rFonts w:eastAsia="Calibri"/>
          <w:sz w:val="28"/>
          <w:szCs w:val="26"/>
          <w:lang w:val="kk-KZ"/>
        </w:rPr>
        <w:t xml:space="preserve">Жуалы аудандық мәслихаты </w:t>
      </w:r>
      <w:r w:rsidRPr="000D3D2E">
        <w:rPr>
          <w:rFonts w:eastAsia="Calibri"/>
          <w:b/>
          <w:sz w:val="28"/>
          <w:szCs w:val="26"/>
          <w:lang w:val="kk-KZ"/>
        </w:rPr>
        <w:t>ШЕШІМ ҚАБЫЛДАДЫ:</w:t>
      </w:r>
    </w:p>
    <w:p w:rsidR="002C0CB8" w:rsidRPr="000D3D2E" w:rsidRDefault="002C0CB8" w:rsidP="002C0CB8">
      <w:pPr>
        <w:pStyle w:val="a3"/>
        <w:ind w:firstLine="708"/>
        <w:jc w:val="both"/>
        <w:rPr>
          <w:sz w:val="28"/>
          <w:szCs w:val="26"/>
          <w:lang w:val="kk-KZ"/>
        </w:rPr>
      </w:pPr>
      <w:r w:rsidRPr="000D3D2E">
        <w:rPr>
          <w:sz w:val="28"/>
          <w:szCs w:val="26"/>
          <w:lang w:val="kk-KZ"/>
        </w:rPr>
        <w:t>1. Б.Момышұлы ауылының әкімі Р.Қ.Кусембаевтың</w:t>
      </w:r>
      <w:r>
        <w:rPr>
          <w:sz w:val="28"/>
          <w:szCs w:val="26"/>
          <w:lang w:val="kk-KZ"/>
        </w:rPr>
        <w:t xml:space="preserve"> және</w:t>
      </w:r>
      <w:r w:rsidRPr="000D3D2E">
        <w:rPr>
          <w:sz w:val="28"/>
          <w:szCs w:val="26"/>
          <w:lang w:val="kk-KZ" w:eastAsia="ko-KR"/>
        </w:rPr>
        <w:t xml:space="preserve"> Мыңбұлақ</w:t>
      </w:r>
      <w:r w:rsidRPr="000D3D2E">
        <w:rPr>
          <w:sz w:val="28"/>
          <w:szCs w:val="26"/>
          <w:lang w:val="kk-KZ"/>
        </w:rPr>
        <w:t xml:space="preserve"> ауылдық округінің әкімі </w:t>
      </w:r>
      <w:r>
        <w:rPr>
          <w:sz w:val="28"/>
          <w:szCs w:val="26"/>
          <w:lang w:val="kk-KZ"/>
        </w:rPr>
        <w:t>Ж.А.Мырзалиев</w:t>
      </w:r>
      <w:r w:rsidRPr="000D3D2E">
        <w:rPr>
          <w:sz w:val="28"/>
          <w:szCs w:val="26"/>
          <w:lang w:val="kk-KZ"/>
        </w:rPr>
        <w:t xml:space="preserve">тың, </w:t>
      </w:r>
      <w:r w:rsidRPr="000D3D2E">
        <w:rPr>
          <w:color w:val="000000"/>
          <w:sz w:val="28"/>
          <w:szCs w:val="26"/>
          <w:lang w:val="kk-KZ"/>
        </w:rPr>
        <w:t xml:space="preserve">өздеріне </w:t>
      </w:r>
      <w:r w:rsidRPr="000D3D2E">
        <w:rPr>
          <w:sz w:val="28"/>
          <w:szCs w:val="26"/>
          <w:lang w:val="kk-KZ"/>
        </w:rPr>
        <w:t>жүктелген функциялар мен міндеттерді орындауы жөніндегі есептері назарға алынсын.</w:t>
      </w:r>
    </w:p>
    <w:p w:rsidR="002C0CB8" w:rsidRPr="000D3D2E" w:rsidRDefault="002C0CB8" w:rsidP="002C0CB8">
      <w:pPr>
        <w:pStyle w:val="a3"/>
        <w:ind w:firstLine="708"/>
        <w:jc w:val="both"/>
        <w:rPr>
          <w:sz w:val="28"/>
          <w:szCs w:val="26"/>
          <w:lang w:val="kk-KZ"/>
        </w:rPr>
      </w:pPr>
      <w:r w:rsidRPr="000D3D2E">
        <w:rPr>
          <w:sz w:val="28"/>
          <w:szCs w:val="26"/>
          <w:lang w:val="kk-KZ"/>
        </w:rPr>
        <w:t>2. Б.Момышұлы ауылы</w:t>
      </w:r>
      <w:r>
        <w:rPr>
          <w:sz w:val="28"/>
          <w:szCs w:val="26"/>
          <w:lang w:val="kk-KZ"/>
        </w:rPr>
        <w:t xml:space="preserve"> және Мыңбұлақ а</w:t>
      </w:r>
      <w:r w:rsidRPr="000D3D2E">
        <w:rPr>
          <w:sz w:val="28"/>
          <w:szCs w:val="26"/>
          <w:lang w:val="kk-KZ"/>
        </w:rPr>
        <w:t xml:space="preserve">уылдық округ әкімдеріне: </w:t>
      </w:r>
    </w:p>
    <w:p w:rsidR="002C0CB8" w:rsidRPr="000D3D2E" w:rsidRDefault="002C0CB8" w:rsidP="002C0CB8">
      <w:pPr>
        <w:pStyle w:val="a3"/>
        <w:ind w:firstLine="708"/>
        <w:jc w:val="both"/>
        <w:rPr>
          <w:sz w:val="28"/>
          <w:szCs w:val="26"/>
          <w:lang w:val="kk-KZ"/>
        </w:rPr>
      </w:pPr>
      <w:r w:rsidRPr="000D3D2E">
        <w:rPr>
          <w:sz w:val="28"/>
          <w:szCs w:val="26"/>
          <w:lang w:val="kk-KZ"/>
        </w:rPr>
        <w:t>1) еңбекке қабілетті тұрғындарды жұмыспен қамту, жаңа тұрақты жұмыс орындарын ашу;</w:t>
      </w:r>
    </w:p>
    <w:p w:rsidR="002C0CB8" w:rsidRPr="000D3D2E" w:rsidRDefault="002C0CB8" w:rsidP="002C0CB8">
      <w:pPr>
        <w:pStyle w:val="a3"/>
        <w:jc w:val="both"/>
        <w:rPr>
          <w:sz w:val="28"/>
          <w:szCs w:val="26"/>
          <w:lang w:val="kk-KZ"/>
        </w:rPr>
      </w:pPr>
      <w:r w:rsidRPr="000D3D2E">
        <w:rPr>
          <w:sz w:val="28"/>
          <w:szCs w:val="26"/>
          <w:lang w:val="uk-UA"/>
        </w:rPr>
        <w:tab/>
        <w:t>2</w:t>
      </w:r>
      <w:r w:rsidRPr="000D3D2E">
        <w:rPr>
          <w:sz w:val="28"/>
          <w:szCs w:val="26"/>
          <w:lang w:val="kk-KZ"/>
        </w:rPr>
        <w:t xml:space="preserve">) пайдаланбай </w:t>
      </w:r>
      <w:r w:rsidRPr="000D3D2E">
        <w:rPr>
          <w:color w:val="000000"/>
          <w:sz w:val="28"/>
          <w:szCs w:val="26"/>
          <w:lang w:val="uk-UA"/>
        </w:rPr>
        <w:t>жатқан ауылшаруашылығы мақсатындағы жерлерді мемлекетке қайтару жұмыстарын жүргізу;</w:t>
      </w:r>
    </w:p>
    <w:p w:rsidR="002C0CB8" w:rsidRPr="000D3D2E" w:rsidRDefault="002C0CB8" w:rsidP="002C0CB8">
      <w:pPr>
        <w:pStyle w:val="a3"/>
        <w:ind w:firstLine="708"/>
        <w:jc w:val="both"/>
        <w:rPr>
          <w:sz w:val="28"/>
          <w:szCs w:val="26"/>
          <w:lang w:val="kk-KZ"/>
        </w:rPr>
      </w:pPr>
      <w:r w:rsidRPr="000D3D2E">
        <w:rPr>
          <w:sz w:val="28"/>
          <w:szCs w:val="26"/>
          <w:lang w:val="kk-KZ"/>
        </w:rPr>
        <w:t>3) ауыл шаруашылығы саласын үдемелі инновациялық тәсіл бойынша дамыту, озық технологияларды енгізу және кәсіпкерлік қызметті дамыту;</w:t>
      </w:r>
    </w:p>
    <w:p w:rsidR="002C0CB8" w:rsidRPr="000D3D2E" w:rsidRDefault="002C0CB8" w:rsidP="002C0CB8">
      <w:pPr>
        <w:pStyle w:val="a3"/>
        <w:ind w:firstLine="708"/>
        <w:jc w:val="both"/>
        <w:rPr>
          <w:sz w:val="28"/>
          <w:szCs w:val="26"/>
          <w:bdr w:val="none" w:sz="0" w:space="0" w:color="auto" w:frame="1"/>
          <w:lang w:val="kk-KZ"/>
        </w:rPr>
      </w:pPr>
      <w:r w:rsidRPr="000D3D2E">
        <w:rPr>
          <w:sz w:val="28"/>
          <w:szCs w:val="26"/>
          <w:bdr w:val="none" w:sz="0" w:space="0" w:color="auto" w:frame="1"/>
          <w:lang w:val="kk-KZ"/>
        </w:rPr>
        <w:t>4) елді мекендерді абаттандыру, көгалдандыру, жарықтандыру және  санитарлық тазарту жөніндегі жұмыстарды ұйымдастыру;</w:t>
      </w:r>
    </w:p>
    <w:p w:rsidR="002C0CB8" w:rsidRPr="000D3D2E" w:rsidRDefault="002C0CB8" w:rsidP="002C0CB8">
      <w:pPr>
        <w:pStyle w:val="a3"/>
        <w:ind w:firstLine="708"/>
        <w:jc w:val="both"/>
        <w:rPr>
          <w:sz w:val="28"/>
          <w:szCs w:val="26"/>
          <w:lang w:val="uk-UA"/>
        </w:rPr>
      </w:pPr>
      <w:r w:rsidRPr="000D3D2E">
        <w:rPr>
          <w:color w:val="000000"/>
          <w:sz w:val="28"/>
          <w:szCs w:val="26"/>
          <w:lang w:val="kk-KZ"/>
        </w:rPr>
        <w:t>5</w:t>
      </w:r>
      <w:r w:rsidRPr="000D3D2E">
        <w:rPr>
          <w:color w:val="000000"/>
          <w:sz w:val="28"/>
          <w:szCs w:val="26"/>
          <w:lang w:val="uk-UA"/>
        </w:rPr>
        <w:t>) жайылымдардың жалпы алаңына түсетін жүктеменің шекті рұқсат етілетін нормаларының сақталуын жергілікті өзін-өзі басқару органдарымен бірлесіп қамтамасыз ету ұсынылсын.</w:t>
      </w:r>
    </w:p>
    <w:p w:rsidR="002C0CB8" w:rsidRPr="000D3D2E" w:rsidRDefault="002C0CB8" w:rsidP="002C0CB8">
      <w:pPr>
        <w:pStyle w:val="a3"/>
        <w:ind w:firstLine="708"/>
        <w:jc w:val="both"/>
        <w:rPr>
          <w:sz w:val="28"/>
          <w:szCs w:val="26"/>
          <w:lang w:val="kk-KZ"/>
        </w:rPr>
      </w:pPr>
      <w:r w:rsidRPr="000D3D2E">
        <w:rPr>
          <w:sz w:val="28"/>
          <w:szCs w:val="26"/>
          <w:lang w:val="uk-UA"/>
        </w:rPr>
        <w:t>6</w:t>
      </w:r>
      <w:r w:rsidRPr="000D3D2E">
        <w:rPr>
          <w:sz w:val="28"/>
          <w:szCs w:val="26"/>
          <w:lang w:val="kk-KZ"/>
        </w:rPr>
        <w:t>) бөлінген бюджеттік қаржылардың</w:t>
      </w:r>
      <w:r>
        <w:rPr>
          <w:sz w:val="28"/>
          <w:szCs w:val="26"/>
          <w:lang w:val="kk-KZ"/>
        </w:rPr>
        <w:t xml:space="preserve"> игерілуіне қатаң бақылау жасау.</w:t>
      </w:r>
    </w:p>
    <w:p w:rsidR="00492FFB" w:rsidRPr="000E27DD" w:rsidRDefault="002C0CB8" w:rsidP="002C0CB8">
      <w:pPr>
        <w:pStyle w:val="a3"/>
        <w:jc w:val="both"/>
        <w:rPr>
          <w:rFonts w:eastAsia="Calibri"/>
          <w:sz w:val="28"/>
          <w:szCs w:val="28"/>
          <w:lang w:val="kk-KZ"/>
        </w:rPr>
      </w:pPr>
      <w:r>
        <w:rPr>
          <w:sz w:val="28"/>
          <w:szCs w:val="26"/>
          <w:lang w:val="kk-KZ"/>
        </w:rPr>
        <w:tab/>
      </w:r>
      <w:r w:rsidRPr="000D3D2E">
        <w:rPr>
          <w:sz w:val="28"/>
          <w:szCs w:val="26"/>
          <w:lang w:val="kk-KZ"/>
        </w:rPr>
        <w:t>3. Осы шешімнің орындалу барысын бақылау аудандық мәслихаттың әкімшілік-аумақтық құрылым,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p>
    <w:p w:rsidR="00492FFB" w:rsidRPr="000E27DD" w:rsidRDefault="00492FFB" w:rsidP="00492FFB">
      <w:pPr>
        <w:pStyle w:val="a3"/>
        <w:jc w:val="both"/>
        <w:rPr>
          <w:rFonts w:eastAsia="Calibri"/>
          <w:sz w:val="28"/>
          <w:szCs w:val="28"/>
          <w:lang w:val="kk-KZ"/>
        </w:rPr>
      </w:pPr>
    </w:p>
    <w:p w:rsidR="002C0CB8" w:rsidRDefault="00492FFB" w:rsidP="002C0CB8">
      <w:pPr>
        <w:pStyle w:val="a3"/>
        <w:jc w:val="both"/>
        <w:rPr>
          <w:rFonts w:eastAsia="Calibri"/>
          <w:sz w:val="28"/>
          <w:szCs w:val="28"/>
          <w:lang w:val="kk-KZ"/>
        </w:rPr>
      </w:pPr>
      <w:r>
        <w:rPr>
          <w:rFonts w:eastAsia="Calibri"/>
          <w:sz w:val="28"/>
          <w:szCs w:val="28"/>
          <w:lang w:val="kk-KZ"/>
        </w:rPr>
        <w:tab/>
      </w:r>
    </w:p>
    <w:p w:rsidR="0068453E" w:rsidRDefault="002C0CB8" w:rsidP="002C0CB8">
      <w:pPr>
        <w:pStyle w:val="a3"/>
        <w:jc w:val="both"/>
        <w:rPr>
          <w:b/>
          <w:sz w:val="28"/>
          <w:szCs w:val="28"/>
          <w:lang w:val="kk-KZ"/>
        </w:rPr>
      </w:pPr>
      <w:r>
        <w:rPr>
          <w:rFonts w:eastAsia="Calibri"/>
          <w:sz w:val="28"/>
          <w:szCs w:val="28"/>
          <w:lang w:val="kk-KZ"/>
        </w:rPr>
        <w:tab/>
      </w:r>
      <w:bookmarkStart w:id="0" w:name="_GoBack"/>
      <w:bookmarkEnd w:id="0"/>
      <w:r w:rsidR="00492FFB" w:rsidRPr="000E27DD">
        <w:rPr>
          <w:rFonts w:eastAsia="Calibri"/>
          <w:b/>
          <w:sz w:val="28"/>
          <w:szCs w:val="28"/>
          <w:lang w:val="kk-KZ"/>
        </w:rPr>
        <w:t xml:space="preserve">Мәслихат төрағасы                                       </w:t>
      </w:r>
      <w:r w:rsidR="00492FFB" w:rsidRPr="000E27DD">
        <w:rPr>
          <w:rFonts w:eastAsia="Calibri"/>
          <w:b/>
          <w:sz w:val="28"/>
          <w:szCs w:val="28"/>
          <w:lang w:val="kk-KZ"/>
        </w:rPr>
        <w:tab/>
      </w:r>
      <w:r w:rsidR="00492FFB" w:rsidRPr="000E27DD">
        <w:rPr>
          <w:rFonts w:eastAsia="Calibri"/>
          <w:b/>
          <w:sz w:val="28"/>
          <w:szCs w:val="28"/>
          <w:lang w:val="kk-KZ"/>
        </w:rPr>
        <w:tab/>
        <w:t xml:space="preserve">              З.Бурлибаев</w:t>
      </w:r>
    </w:p>
    <w:sectPr w:rsidR="0068453E" w:rsidSect="002C0CB8">
      <w:headerReference w:type="default" r:id="rId7"/>
      <w:pgSz w:w="11906" w:h="16838"/>
      <w:pgMar w:top="1418"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0D" w:rsidRDefault="0015230D" w:rsidP="008D35FD">
      <w:r>
        <w:separator/>
      </w:r>
    </w:p>
  </w:endnote>
  <w:endnote w:type="continuationSeparator" w:id="0">
    <w:p w:rsidR="0015230D" w:rsidRDefault="0015230D"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0D" w:rsidRDefault="0015230D" w:rsidP="008D35FD">
      <w:r>
        <w:separator/>
      </w:r>
    </w:p>
  </w:footnote>
  <w:footnote w:type="continuationSeparator" w:id="0">
    <w:p w:rsidR="0015230D" w:rsidRDefault="0015230D"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2C0CB8">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47CC3"/>
    <w:rsid w:val="000B22AB"/>
    <w:rsid w:val="000B70C9"/>
    <w:rsid w:val="000B7D86"/>
    <w:rsid w:val="000D40B8"/>
    <w:rsid w:val="00121C6B"/>
    <w:rsid w:val="00137392"/>
    <w:rsid w:val="00143E94"/>
    <w:rsid w:val="0015230D"/>
    <w:rsid w:val="00162137"/>
    <w:rsid w:val="001A5F41"/>
    <w:rsid w:val="001E3C1C"/>
    <w:rsid w:val="00245996"/>
    <w:rsid w:val="002C0CB8"/>
    <w:rsid w:val="002F7FDF"/>
    <w:rsid w:val="00327CFD"/>
    <w:rsid w:val="00357B66"/>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EE64E"/>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1</Pages>
  <Words>325</Words>
  <Characters>1854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55</cp:revision>
  <cp:lastPrinted>2026-03-30T04:09:00Z</cp:lastPrinted>
  <dcterms:created xsi:type="dcterms:W3CDTF">2024-03-19T04:04:00Z</dcterms:created>
  <dcterms:modified xsi:type="dcterms:W3CDTF">2026-03-30T04:09:00Z</dcterms:modified>
</cp:coreProperties>
</file>