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6C7B316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780396" w:rsidRPr="00780396">
        <w:rPr>
          <w:rFonts w:ascii="Times New Roman" w:hAnsi="Times New Roman"/>
          <w:b/>
          <w:sz w:val="24"/>
          <w:szCs w:val="24"/>
          <w:lang w:val="kk-KZ"/>
        </w:rPr>
        <w:t>-дан астамы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6B19C4E7"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.0</w:t>
      </w:r>
      <w:r w:rsidR="00090BAC">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.2026ж. аралығында Қор салымшыларға </w:t>
      </w:r>
      <w:r>
        <w:rPr>
          <w:rFonts w:ascii="Times New Roman" w:hAnsi="Times New Roman"/>
          <w:color w:val="000000"/>
          <w:sz w:val="24"/>
          <w:szCs w:val="24"/>
          <w:lang w:val="kk-KZ"/>
        </w:rPr>
        <w:t>2</w:t>
      </w:r>
      <w:r w:rsidR="00090BAC">
        <w:rPr>
          <w:rFonts w:ascii="Times New Roman" w:hAnsi="Times New Roman"/>
          <w:color w:val="000000"/>
          <w:sz w:val="24"/>
          <w:szCs w:val="24"/>
          <w:lang w:val="kk-KZ"/>
        </w:rPr>
        <w:t>8</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Pr>
          <w:rFonts w:ascii="Times New Roman" w:hAnsi="Times New Roman"/>
          <w:color w:val="000000"/>
          <w:sz w:val="24"/>
          <w:szCs w:val="24"/>
          <w:lang w:val="kk-KZ"/>
        </w:rPr>
        <w:t>1</w:t>
      </w:r>
      <w:r w:rsidR="00090BAC">
        <w:rPr>
          <w:rFonts w:ascii="Times New Roman" w:hAnsi="Times New Roman"/>
          <w:color w:val="000000"/>
          <w:sz w:val="24"/>
          <w:szCs w:val="24"/>
          <w:lang w:val="kk-KZ"/>
        </w:rPr>
        <w:t>7</w:t>
      </w:r>
      <w:r w:rsidR="00EF6FCE">
        <w:rPr>
          <w:rFonts w:ascii="Times New Roman" w:hAnsi="Times New Roman"/>
          <w:color w:val="000000"/>
          <w:sz w:val="24"/>
          <w:szCs w:val="24"/>
          <w:lang w:val="kk-KZ"/>
        </w:rPr>
        <w:t>,</w:t>
      </w:r>
      <w:r w:rsidR="00EF6FCE" w:rsidRPr="00EF6FCE">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10</w:t>
      </w:r>
      <w:r>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Pr>
          <w:rFonts w:ascii="Times New Roman" w:hAnsi="Times New Roman"/>
          <w:color w:val="000000"/>
          <w:sz w:val="24"/>
          <w:szCs w:val="24"/>
          <w:lang w:val="kk-KZ"/>
        </w:rPr>
        <w:t>3</w:t>
      </w:r>
      <w:r w:rsidR="00090BAC">
        <w:rPr>
          <w:rFonts w:ascii="Times New Roman" w:hAnsi="Times New Roman"/>
          <w:color w:val="000000"/>
          <w:sz w:val="24"/>
          <w:szCs w:val="24"/>
          <w:lang w:val="kk-KZ"/>
        </w:rPr>
        <w:t>84</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 мың қызмет жүзбе-жүз көрсетілді, оның ішінде </w:t>
      </w:r>
      <w:r>
        <w:rPr>
          <w:rFonts w:ascii="Times New Roman" w:hAnsi="Times New Roman"/>
          <w:color w:val="000000"/>
          <w:sz w:val="24"/>
          <w:szCs w:val="24"/>
          <w:lang w:val="kk-KZ"/>
        </w:rPr>
        <w:t>3</w:t>
      </w:r>
      <w:r w:rsidR="00090BAC">
        <w:rPr>
          <w:rFonts w:ascii="Times New Roman" w:hAnsi="Times New Roman"/>
          <w:color w:val="000000"/>
          <w:sz w:val="24"/>
          <w:szCs w:val="24"/>
          <w:lang w:val="kk-KZ"/>
        </w:rPr>
        <w:t>74</w:t>
      </w:r>
      <w:r w:rsidR="00EF6FCE">
        <w:rPr>
          <w:rFonts w:ascii="Times New Roman" w:hAnsi="Times New Roman"/>
          <w:color w:val="000000"/>
          <w:sz w:val="24"/>
          <w:szCs w:val="24"/>
          <w:lang w:val="kk-KZ"/>
        </w:rPr>
        <w:t>,</w:t>
      </w:r>
      <w:r w:rsidR="00EF6FCE" w:rsidRPr="00EF6FCE">
        <w:rPr>
          <w:rFonts w:ascii="Times New Roman" w:hAnsi="Times New Roman"/>
          <w:color w:val="000000"/>
          <w:sz w:val="24"/>
          <w:szCs w:val="24"/>
          <w:lang w:val="kk-KZ"/>
        </w:rPr>
        <w:t>5</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096EBB5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090BAC">
        <w:rPr>
          <w:rFonts w:ascii="Times New Roman" w:hAnsi="Times New Roman"/>
          <w:sz w:val="24"/>
          <w:szCs w:val="24"/>
          <w:lang w:val="kk-KZ"/>
        </w:rPr>
        <w:t>1,0</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265C1586"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Pr>
          <w:rFonts w:ascii="Times New Roman" w:hAnsi="Times New Roman"/>
          <w:sz w:val="24"/>
          <w:szCs w:val="24"/>
          <w:lang w:val="kk-KZ"/>
        </w:rPr>
        <w:t>1</w:t>
      </w:r>
      <w:r w:rsidR="00090BAC">
        <w:rPr>
          <w:rFonts w:ascii="Times New Roman" w:hAnsi="Times New Roman"/>
          <w:sz w:val="24"/>
          <w:szCs w:val="24"/>
          <w:lang w:val="kk-KZ"/>
        </w:rPr>
        <w:t>8</w:t>
      </w:r>
      <w:r w:rsidRPr="00D916E8">
        <w:rPr>
          <w:rFonts w:ascii="Times New Roman" w:hAnsi="Times New Roman"/>
          <w:sz w:val="24"/>
          <w:szCs w:val="24"/>
          <w:lang w:val="kk-KZ"/>
        </w:rPr>
        <w:t>,</w:t>
      </w:r>
      <w:r w:rsidR="00090BAC">
        <w:rPr>
          <w:rFonts w:ascii="Times New Roman" w:hAnsi="Times New Roman"/>
          <w:sz w:val="24"/>
          <w:szCs w:val="24"/>
          <w:lang w:val="kk-KZ"/>
        </w:rPr>
        <w:t xml:space="preserve">1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16,1</w:t>
      </w:r>
      <w:r w:rsidRPr="00D916E8">
        <w:rPr>
          <w:rFonts w:ascii="Times New Roman" w:hAnsi="Times New Roman"/>
          <w:sz w:val="24"/>
          <w:szCs w:val="24"/>
          <w:lang w:val="kk-KZ"/>
        </w:rPr>
        <w:t xml:space="preserve"> млн-ы – электрондық, ал </w:t>
      </w:r>
      <w:r>
        <w:rPr>
          <w:rFonts w:ascii="Times New Roman" w:hAnsi="Times New Roman"/>
          <w:sz w:val="24"/>
          <w:szCs w:val="24"/>
          <w:lang w:val="kk-KZ"/>
        </w:rPr>
        <w:t>1,</w:t>
      </w:r>
      <w:r w:rsidR="00090BAC">
        <w:rPr>
          <w:rFonts w:ascii="Times New Roman" w:hAnsi="Times New Roman"/>
          <w:sz w:val="24"/>
          <w:szCs w:val="24"/>
          <w:lang w:val="kk-KZ"/>
        </w:rPr>
        <w:t>7</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5C4DD27"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90BAC">
        <w:rPr>
          <w:rFonts w:ascii="Times New Roman" w:hAnsi="Times New Roman"/>
          <w:sz w:val="24"/>
          <w:szCs w:val="24"/>
          <w:lang w:val="kk-KZ"/>
        </w:rPr>
        <w:t>54,0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0B763177"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56,</w:t>
      </w:r>
      <w:r w:rsidR="00EF6FCE" w:rsidRPr="00EF6FCE">
        <w:rPr>
          <w:rFonts w:ascii="Times New Roman" w:hAnsi="Times New Roman"/>
          <w:sz w:val="24"/>
          <w:szCs w:val="24"/>
          <w:lang w:val="kk-KZ"/>
        </w:rPr>
        <w:t>9</w:t>
      </w:r>
      <w:r w:rsidRPr="00D916E8">
        <w:rPr>
          <w:rFonts w:ascii="Times New Roman" w:hAnsi="Times New Roman"/>
          <w:sz w:val="24"/>
          <w:szCs w:val="24"/>
          <w:lang w:val="kk-KZ"/>
        </w:rPr>
        <w:t xml:space="preserve"> мың өтініш қабылданды. Оның </w:t>
      </w:r>
      <w:r w:rsidR="00EF6FCE">
        <w:rPr>
          <w:rFonts w:ascii="Times New Roman" w:hAnsi="Times New Roman"/>
          <w:sz w:val="24"/>
          <w:szCs w:val="24"/>
          <w:lang w:val="kk-KZ"/>
        </w:rPr>
        <w:t>53,</w:t>
      </w:r>
      <w:r w:rsidR="00EF6FCE">
        <w:rPr>
          <w:rFonts w:ascii="Times New Roman" w:hAnsi="Times New Roman"/>
          <w:sz w:val="24"/>
          <w:szCs w:val="24"/>
          <w:lang w:val="en-US"/>
        </w:rPr>
        <w:t>4</w:t>
      </w:r>
      <w:r w:rsidRPr="00D916E8">
        <w:rPr>
          <w:rFonts w:ascii="Times New Roman" w:hAnsi="Times New Roman"/>
          <w:sz w:val="24"/>
          <w:szCs w:val="24"/>
          <w:lang w:val="kk-KZ"/>
        </w:rPr>
        <w:t xml:space="preserve"> мыңы Қордың кеңселерінде орындалды.  </w:t>
      </w:r>
    </w:p>
    <w:p w14:paraId="7A7DBBE6" w14:textId="2CA455BC"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6C4FCB">
        <w:rPr>
          <w:rFonts w:ascii="Times New Roman" w:hAnsi="Times New Roman"/>
          <w:sz w:val="24"/>
          <w:szCs w:val="24"/>
          <w:lang w:val="kk-KZ"/>
        </w:rPr>
        <w:t>29,6</w:t>
      </w:r>
      <w:r w:rsidRPr="00D916E8">
        <w:rPr>
          <w:rFonts w:ascii="Times New Roman" w:hAnsi="Times New Roman"/>
          <w:sz w:val="24"/>
          <w:szCs w:val="24"/>
          <w:lang w:val="kk-KZ"/>
        </w:rPr>
        <w:t xml:space="preserve"> мың көшпелі таныстырылым өткізіліп, оған </w:t>
      </w:r>
      <w:r>
        <w:rPr>
          <w:rFonts w:ascii="Times New Roman" w:hAnsi="Times New Roman"/>
          <w:sz w:val="24"/>
          <w:szCs w:val="24"/>
          <w:lang w:val="kk-KZ"/>
        </w:rPr>
        <w:t>5</w:t>
      </w:r>
      <w:r w:rsidR="006C4FCB">
        <w:rPr>
          <w:rFonts w:ascii="Times New Roman" w:hAnsi="Times New Roman"/>
          <w:sz w:val="24"/>
          <w:szCs w:val="24"/>
          <w:lang w:val="kk-KZ"/>
        </w:rPr>
        <w:t>89</w:t>
      </w:r>
      <w:r>
        <w:rPr>
          <w:rFonts w:ascii="Times New Roman" w:hAnsi="Times New Roman"/>
          <w:sz w:val="24"/>
          <w:szCs w:val="24"/>
          <w:lang w:val="kk-KZ"/>
        </w:rPr>
        <w:t>,</w:t>
      </w:r>
      <w:r w:rsidR="00EF6FCE" w:rsidRPr="00EF6FCE">
        <w:rPr>
          <w:rFonts w:ascii="Times New Roman" w:hAnsi="Times New Roman"/>
          <w:sz w:val="24"/>
          <w:szCs w:val="24"/>
          <w:lang w:val="kk-KZ"/>
        </w:rPr>
        <w:t>3</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EF6FCE">
        <w:rPr>
          <w:rFonts w:ascii="Times New Roman" w:hAnsi="Times New Roman"/>
          <w:sz w:val="24"/>
          <w:szCs w:val="24"/>
          <w:lang w:val="kk-KZ"/>
        </w:rPr>
        <w:t>20,</w:t>
      </w:r>
      <w:r w:rsidR="00EF6FCE">
        <w:rPr>
          <w:rFonts w:ascii="Times New Roman" w:hAnsi="Times New Roman"/>
          <w:sz w:val="24"/>
          <w:szCs w:val="24"/>
          <w:lang w:val="en-US"/>
        </w:rPr>
        <w:t>2</w:t>
      </w:r>
      <w:r w:rsidRPr="00D916E8">
        <w:rPr>
          <w:rFonts w:ascii="Times New Roman" w:hAnsi="Times New Roman"/>
          <w:sz w:val="24"/>
          <w:szCs w:val="24"/>
          <w:lang w:val="kk-KZ"/>
        </w:rPr>
        <w:t xml:space="preserve"> мың материал жарияланды.</w:t>
      </w:r>
    </w:p>
    <w:p w14:paraId="449E4DCE" w14:textId="7C642A4B"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226,5</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74CB57" w14:textId="77777777" w:rsidR="00AD72DE" w:rsidRDefault="00AD72DE" w:rsidP="005E4B51">
      <w:pPr>
        <w:spacing w:after="0" w:line="240" w:lineRule="auto"/>
      </w:pPr>
      <w:r>
        <w:separator/>
      </w:r>
    </w:p>
  </w:endnote>
  <w:endnote w:type="continuationSeparator" w:id="0">
    <w:p w14:paraId="5E06F7EB" w14:textId="77777777" w:rsidR="00AD72DE" w:rsidRDefault="00AD72D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AB2FE" w14:textId="77777777" w:rsidR="00AD72DE" w:rsidRDefault="00AD72DE" w:rsidP="005E4B51">
      <w:pPr>
        <w:spacing w:after="0" w:line="240" w:lineRule="auto"/>
      </w:pPr>
      <w:r>
        <w:separator/>
      </w:r>
    </w:p>
  </w:footnote>
  <w:footnote w:type="continuationSeparator" w:id="0">
    <w:p w14:paraId="14CD9502" w14:textId="77777777" w:rsidR="00AD72DE" w:rsidRDefault="00AD72D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EF6FCE" w:rsidRDefault="002F581B" w:rsidP="00464AE8">
    <w:pPr>
      <w:tabs>
        <w:tab w:val="left" w:pos="6379"/>
      </w:tabs>
      <w:spacing w:after="0" w:line="240" w:lineRule="auto"/>
      <w:ind w:left="6379"/>
      <w:jc w:val="right"/>
      <w:rPr>
        <w:rFonts w:ascii="Times New Roman" w:hAnsi="Times New Roman"/>
        <w:sz w:val="24"/>
        <w:szCs w:val="24"/>
        <w:lang w:eastAsia="ru-RU"/>
      </w:rPr>
    </w:pPr>
    <w:r>
      <w:rPr>
        <w:rFonts w:ascii="Times New Roman" w:hAnsi="Times New Roman"/>
        <w:sz w:val="24"/>
        <w:szCs w:val="24"/>
        <w:lang w:val="kk-KZ" w:eastAsia="ru-RU"/>
      </w:rPr>
      <w:t>Ресми</w:t>
    </w:r>
    <w:r w:rsidR="00464AE8" w:rsidRPr="00EF6FCE">
      <w:rPr>
        <w:rFonts w:ascii="Times New Roman" w:hAnsi="Times New Roman"/>
        <w:sz w:val="24"/>
        <w:szCs w:val="24"/>
        <w:lang w:eastAsia="ru-RU"/>
      </w:rPr>
      <w:t xml:space="preserve"> </w:t>
    </w:r>
    <w:r w:rsidR="00464AE8">
      <w:rPr>
        <w:rFonts w:ascii="Times New Roman" w:hAnsi="Times New Roman"/>
        <w:sz w:val="24"/>
        <w:szCs w:val="24"/>
        <w:lang w:eastAsia="ru-RU"/>
      </w:rPr>
      <w:t>сайт</w:t>
    </w:r>
    <w:r w:rsidR="00464AE8" w:rsidRPr="00EF6FCE">
      <w:rPr>
        <w:rFonts w:ascii="Times New Roman" w:hAnsi="Times New Roman"/>
        <w:sz w:val="24"/>
        <w:szCs w:val="24"/>
        <w:lang w:eastAsia="ru-RU"/>
      </w:rPr>
      <w:t xml:space="preserve">: </w:t>
    </w:r>
    <w:hyperlink r:id="rId3" w:history="1">
      <w:r w:rsidR="00464AE8" w:rsidRPr="00B20726">
        <w:rPr>
          <w:rStyle w:val="a7"/>
          <w:rFonts w:ascii="Times New Roman" w:hAnsi="Times New Roman"/>
          <w:sz w:val="24"/>
          <w:szCs w:val="24"/>
          <w:lang w:val="en-US" w:eastAsia="ru-RU"/>
        </w:rPr>
        <w:t>www</w:t>
      </w:r>
      <w:r w:rsidR="00464AE8" w:rsidRPr="00EF6FCE">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enpf</w:t>
      </w:r>
      <w:r w:rsidR="00464AE8" w:rsidRPr="00EF6FCE">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kz</w:t>
      </w:r>
    </w:hyperlink>
    <w:r w:rsidR="00464AE8" w:rsidRPr="00EF6FCE">
      <w:rPr>
        <w:rFonts w:ascii="Times New Roman" w:hAnsi="Times New Roman"/>
        <w:sz w:val="24"/>
        <w:szCs w:val="24"/>
        <w:lang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EF6FCE"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EF6FCE">
      <w:rPr>
        <w:rFonts w:ascii="Times New Roman" w:hAnsi="Times New Roman"/>
        <w:sz w:val="24"/>
        <w:szCs w:val="24"/>
        <w:lang w:eastAsia="ru-RU"/>
      </w:rPr>
      <w:t xml:space="preserve"> </w:t>
    </w:r>
    <w:r>
      <w:rPr>
        <w:rFonts w:ascii="Times New Roman" w:hAnsi="Times New Roman"/>
        <w:sz w:val="24"/>
        <w:szCs w:val="24"/>
        <w:lang w:eastAsia="ru-RU"/>
      </w:rPr>
      <w:t>сайт</w:t>
    </w:r>
    <w:r w:rsidRPr="00EF6FC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EF6FC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EF6FC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EF6FCE">
      <w:rPr>
        <w:rFonts w:ascii="Times New Roman" w:hAnsi="Times New Roman"/>
        <w:sz w:val="24"/>
        <w:szCs w:val="24"/>
        <w:lang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D72DE"/>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5F2C"/>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877</Words>
  <Characters>6608</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dcterms:created xsi:type="dcterms:W3CDTF">2026-07-30T06:08:00Z</dcterms:created>
  <dcterms:modified xsi:type="dcterms:W3CDTF">2026-07-30T06:08:00Z</dcterms:modified>
</cp:coreProperties>
</file>