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FDE1" w14:textId="77777777" w:rsidR="00DF3017" w:rsidRPr="00BE3569" w:rsidRDefault="00DF3017" w:rsidP="00DF30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E3569">
        <w:rPr>
          <w:rFonts w:ascii="Times New Roman" w:hAnsi="Times New Roman" w:cs="Times New Roman"/>
          <w:b/>
          <w:bCs/>
          <w:sz w:val="28"/>
          <w:szCs w:val="28"/>
        </w:rPr>
        <w:t>Арыс</w:t>
      </w:r>
      <w:proofErr w:type="spellEnd"/>
      <w:r w:rsidRPr="00BE35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569">
        <w:rPr>
          <w:rFonts w:ascii="Times New Roman" w:hAnsi="Times New Roman" w:cs="Times New Roman"/>
          <w:b/>
          <w:bCs/>
          <w:sz w:val="28"/>
          <w:szCs w:val="28"/>
        </w:rPr>
        <w:t>қаласы</w:t>
      </w:r>
      <w:proofErr w:type="spellEnd"/>
      <w:r w:rsidRPr="00BE35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569">
        <w:rPr>
          <w:rFonts w:ascii="Times New Roman" w:hAnsi="Times New Roman" w:cs="Times New Roman"/>
          <w:b/>
          <w:bCs/>
          <w:sz w:val="28"/>
          <w:szCs w:val="28"/>
        </w:rPr>
        <w:t>Ақдала</w:t>
      </w:r>
      <w:proofErr w:type="spellEnd"/>
      <w:r w:rsidRPr="00BE35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569">
        <w:rPr>
          <w:rFonts w:ascii="Times New Roman" w:hAnsi="Times New Roman" w:cs="Times New Roman"/>
          <w:b/>
          <w:bCs/>
          <w:sz w:val="28"/>
          <w:szCs w:val="28"/>
        </w:rPr>
        <w:t>ауылдық</w:t>
      </w:r>
      <w:proofErr w:type="spellEnd"/>
      <w:r w:rsidRPr="00BE35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569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  <w:r w:rsidRPr="00BE35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569">
        <w:rPr>
          <w:rFonts w:ascii="Times New Roman" w:hAnsi="Times New Roman" w:cs="Times New Roman"/>
          <w:b/>
          <w:bCs/>
          <w:sz w:val="28"/>
          <w:szCs w:val="28"/>
        </w:rPr>
        <w:t>әкімінің</w:t>
      </w:r>
      <w:proofErr w:type="spellEnd"/>
      <w:r w:rsidRPr="00BE35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56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E35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569">
        <w:rPr>
          <w:rFonts w:ascii="Times New Roman" w:hAnsi="Times New Roman" w:cs="Times New Roman"/>
          <w:b/>
          <w:bCs/>
          <w:sz w:val="28"/>
          <w:szCs w:val="28"/>
        </w:rPr>
        <w:t>қорытындылары</w:t>
      </w:r>
      <w:proofErr w:type="spellEnd"/>
      <w:r w:rsidRPr="00BE35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569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BE3569">
        <w:rPr>
          <w:rFonts w:ascii="Times New Roman" w:hAnsi="Times New Roman" w:cs="Times New Roman"/>
          <w:b/>
          <w:bCs/>
          <w:sz w:val="28"/>
          <w:szCs w:val="28"/>
        </w:rPr>
        <w:t xml:space="preserve"> ХАБАРЛАМА</w:t>
      </w:r>
    </w:p>
    <w:p w14:paraId="555561A0" w14:textId="77777777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8F1C81" w14:textId="77777777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  <w:r w:rsidRPr="00DF3017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қыркүйекте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Арыс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Ақдала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F3017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proofErr w:type="gram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сайлауы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>.</w:t>
      </w:r>
    </w:p>
    <w:p w14:paraId="5845517C" w14:textId="77777777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53ECF7" w14:textId="77777777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Арыс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14-бабының 9)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тармақшасына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, 44-бабының 2-тармағына, 113-10-бабына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комиссияларының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Арыс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Ақдала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әкімін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хаттамасының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қорытындыларын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белгіледі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>:</w:t>
      </w:r>
    </w:p>
    <w:p w14:paraId="0CB6C7A7" w14:textId="77777777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161853" w14:textId="7AFFBA85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Ақдала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сайлауы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сайлаушылар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тізіміне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1981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енгізілді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1002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>.</w:t>
      </w:r>
    </w:p>
    <w:p w14:paraId="467918D2" w14:textId="77777777" w:rsid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EFCBEF" w14:textId="7D051164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3017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кандидат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дауыстар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саны:</w:t>
      </w:r>
    </w:p>
    <w:p w14:paraId="176F714F" w14:textId="2F09EBB6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40878983"/>
      <w:proofErr w:type="spellStart"/>
      <w:r w:rsidRPr="00DF3017">
        <w:rPr>
          <w:rFonts w:ascii="Times New Roman" w:hAnsi="Times New Roman" w:cs="Times New Roman"/>
          <w:sz w:val="28"/>
          <w:szCs w:val="28"/>
        </w:rPr>
        <w:t>Байекеев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Т. Т. – 741;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Белгібаев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А. М. – 101;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Төлен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М. Е. –</w:t>
      </w:r>
      <w:r>
        <w:rPr>
          <w:rFonts w:ascii="Times New Roman" w:hAnsi="Times New Roman" w:cs="Times New Roman"/>
          <w:sz w:val="28"/>
          <w:szCs w:val="28"/>
        </w:rPr>
        <w:t>132</w:t>
      </w:r>
      <w:r w:rsidRPr="00DF3017">
        <w:rPr>
          <w:rFonts w:ascii="Times New Roman" w:hAnsi="Times New Roman" w:cs="Times New Roman"/>
          <w:sz w:val="28"/>
          <w:szCs w:val="28"/>
        </w:rPr>
        <w:t xml:space="preserve">; </w:t>
      </w:r>
      <w:bookmarkEnd w:id="0"/>
      <w:r w:rsidRPr="00DF301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Барлығына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» –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DF3017">
        <w:rPr>
          <w:rFonts w:ascii="Times New Roman" w:hAnsi="Times New Roman" w:cs="Times New Roman"/>
          <w:sz w:val="28"/>
          <w:szCs w:val="28"/>
        </w:rPr>
        <w:t>.</w:t>
      </w:r>
    </w:p>
    <w:p w14:paraId="295AA351" w14:textId="77777777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381612" w14:textId="3FA3767B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  <w:r w:rsidRPr="00DF3017">
        <w:rPr>
          <w:rFonts w:ascii="Times New Roman" w:hAnsi="Times New Roman" w:cs="Times New Roman"/>
          <w:sz w:val="28"/>
          <w:szCs w:val="28"/>
        </w:rPr>
        <w:t xml:space="preserve">1969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туылған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Ақдала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атқарған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Арыс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тұрғыны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40877839"/>
      <w:r w:rsidRPr="00DF3017">
        <w:rPr>
          <w:rFonts w:ascii="Times New Roman" w:hAnsi="Times New Roman" w:cs="Times New Roman"/>
          <w:sz w:val="28"/>
          <w:szCs w:val="28"/>
        </w:rPr>
        <w:t xml:space="preserve">«ӘДІЛЕТ»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партиясының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Байекеев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Тоқберген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Талипханұлы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Арыс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Ақдала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әкімі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сайланды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>.</w:t>
      </w:r>
      <w:bookmarkEnd w:id="1"/>
    </w:p>
    <w:p w14:paraId="23B37A7F" w14:textId="77777777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D31EFA" w14:textId="376F1854" w:rsidR="00DF3017" w:rsidRPr="00DF3017" w:rsidRDefault="00DF3017" w:rsidP="00DF301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Арыс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DF30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017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</w:p>
    <w:sectPr w:rsidR="00DF3017" w:rsidRPr="00DF3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17"/>
    <w:rsid w:val="00465E31"/>
    <w:rsid w:val="00BE3569"/>
    <w:rsid w:val="00DF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9BCCE"/>
  <w15:chartTrackingRefBased/>
  <w15:docId w15:val="{71422A94-D55C-4C53-A4D1-AB84E7AA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TIC_TUR_ARYS_02</dc:creator>
  <cp:keywords/>
  <dc:description/>
  <cp:lastModifiedBy>TIC_TUR_ARYS_02</cp:lastModifiedBy>
  <cp:revision>2</cp:revision>
  <dcterms:created xsi:type="dcterms:W3CDTF">2026-09-21T05:33:00Z</dcterms:created>
  <dcterms:modified xsi:type="dcterms:W3CDTF">2026-09-21T05:33:00Z</dcterms:modified>
</cp:coreProperties>
</file>