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197" w:rsidRPr="00DD6052" w:rsidRDefault="005B1197" w:rsidP="0084119C">
      <w:pPr>
        <w:pStyle w:val="a4"/>
        <w:tabs>
          <w:tab w:val="left" w:pos="9639"/>
        </w:tabs>
        <w:spacing w:line="240" w:lineRule="auto"/>
        <w:ind w:firstLine="0"/>
        <w:rPr>
          <w:rFonts w:ascii="Arial" w:hAnsi="Arial" w:cs="Arial"/>
          <w:b/>
          <w:sz w:val="24"/>
          <w:szCs w:val="28"/>
          <w:shd w:val="clear" w:color="auto" w:fill="FFFFFF"/>
          <w:lang w:val="kk-KZ"/>
        </w:rPr>
      </w:pPr>
      <w:bookmarkStart w:id="0" w:name="_GoBack"/>
      <w:bookmarkEnd w:id="0"/>
      <w:r w:rsidRPr="00DD6052">
        <w:rPr>
          <w:rFonts w:ascii="Arial" w:hAnsi="Arial" w:cs="Arial"/>
          <w:b/>
          <w:sz w:val="24"/>
          <w:szCs w:val="28"/>
          <w:shd w:val="clear" w:color="auto" w:fill="FFFFFF"/>
          <w:lang w:val="kk-KZ"/>
        </w:rPr>
        <w:t>Балалардың құқықтарын қорғау комитетінің пресс-релизі</w:t>
      </w:r>
    </w:p>
    <w:p w:rsidR="0084119C" w:rsidRPr="00DD6052" w:rsidRDefault="005B1197" w:rsidP="0084119C">
      <w:pPr>
        <w:pStyle w:val="a4"/>
        <w:tabs>
          <w:tab w:val="left" w:pos="9639"/>
        </w:tabs>
        <w:spacing w:line="240" w:lineRule="auto"/>
        <w:ind w:firstLine="0"/>
        <w:rPr>
          <w:rFonts w:ascii="Arial" w:hAnsi="Arial" w:cs="Arial"/>
          <w:b/>
          <w:sz w:val="24"/>
          <w:szCs w:val="28"/>
          <w:shd w:val="clear" w:color="auto" w:fill="FFFFFF"/>
          <w:lang w:val="kk-KZ"/>
        </w:rPr>
      </w:pPr>
      <w:r w:rsidRPr="00DD6052">
        <w:rPr>
          <w:rFonts w:ascii="Arial" w:hAnsi="Arial" w:cs="Arial"/>
          <w:b/>
          <w:sz w:val="24"/>
          <w:szCs w:val="28"/>
          <w:shd w:val="clear" w:color="auto" w:fill="FFFFFF"/>
          <w:lang w:val="kk-KZ"/>
        </w:rPr>
        <w:t xml:space="preserve">23.10.2020 жыл </w:t>
      </w:r>
    </w:p>
    <w:p w:rsidR="0084119C" w:rsidRPr="00DD6052" w:rsidRDefault="0084119C" w:rsidP="001B0E23">
      <w:pPr>
        <w:pStyle w:val="a4"/>
        <w:tabs>
          <w:tab w:val="left" w:pos="9639"/>
        </w:tabs>
        <w:spacing w:line="240" w:lineRule="auto"/>
        <w:ind w:firstLine="709"/>
        <w:rPr>
          <w:rFonts w:ascii="Arial" w:hAnsi="Arial" w:cs="Arial"/>
          <w:b/>
          <w:sz w:val="24"/>
          <w:szCs w:val="28"/>
          <w:shd w:val="clear" w:color="auto" w:fill="FFFFFF"/>
          <w:lang w:val="kk-KZ"/>
        </w:rPr>
      </w:pPr>
    </w:p>
    <w:p w:rsidR="00B64970" w:rsidRPr="00DD6052" w:rsidRDefault="00B64970" w:rsidP="001B0E23">
      <w:pPr>
        <w:pStyle w:val="a4"/>
        <w:tabs>
          <w:tab w:val="left" w:pos="9639"/>
        </w:tabs>
        <w:spacing w:line="240" w:lineRule="auto"/>
        <w:ind w:firstLine="709"/>
        <w:rPr>
          <w:rFonts w:ascii="Arial" w:hAnsi="Arial" w:cs="Arial"/>
          <w:b/>
          <w:szCs w:val="28"/>
          <w:shd w:val="clear" w:color="auto" w:fill="FFFFFF"/>
          <w:lang w:val="kk-KZ"/>
        </w:rPr>
      </w:pPr>
    </w:p>
    <w:p w:rsidR="001B0E23" w:rsidRPr="00DD6052" w:rsidRDefault="00FF6399" w:rsidP="005B1197">
      <w:pPr>
        <w:pStyle w:val="a4"/>
        <w:tabs>
          <w:tab w:val="left" w:pos="9639"/>
        </w:tabs>
        <w:spacing w:line="240" w:lineRule="auto"/>
        <w:ind w:firstLine="709"/>
        <w:jc w:val="center"/>
        <w:rPr>
          <w:rFonts w:ascii="Arial" w:hAnsi="Arial" w:cs="Arial"/>
          <w:b/>
          <w:szCs w:val="28"/>
          <w:shd w:val="clear" w:color="auto" w:fill="FFFFFF"/>
          <w:lang w:val="kk-KZ"/>
        </w:rPr>
      </w:pPr>
      <w:r w:rsidRPr="00DD6052">
        <w:rPr>
          <w:rFonts w:ascii="Arial" w:hAnsi="Arial" w:cs="Arial"/>
          <w:b/>
          <w:szCs w:val="28"/>
          <w:shd w:val="clear" w:color="auto" w:fill="FFFFFF"/>
          <w:lang w:val="kk-KZ"/>
        </w:rPr>
        <w:t xml:space="preserve">Құрметті </w:t>
      </w:r>
      <w:r w:rsidR="005B1197" w:rsidRPr="00DD6052">
        <w:rPr>
          <w:rFonts w:ascii="Arial" w:hAnsi="Arial" w:cs="Arial"/>
          <w:b/>
          <w:szCs w:val="28"/>
          <w:shd w:val="clear" w:color="auto" w:fill="FFFFFF"/>
          <w:lang w:val="kk-KZ"/>
        </w:rPr>
        <w:t>қазақстандықтар</w:t>
      </w:r>
      <w:r w:rsidR="001B0E23" w:rsidRPr="00DD6052">
        <w:rPr>
          <w:rFonts w:ascii="Arial" w:hAnsi="Arial" w:cs="Arial"/>
          <w:b/>
          <w:szCs w:val="28"/>
          <w:shd w:val="clear" w:color="auto" w:fill="FFFFFF"/>
          <w:lang w:val="kk-KZ"/>
        </w:rPr>
        <w:t>!</w:t>
      </w:r>
    </w:p>
    <w:p w:rsidR="0017239D" w:rsidRPr="00DD6052" w:rsidRDefault="0017239D" w:rsidP="005B1197">
      <w:pPr>
        <w:pStyle w:val="a4"/>
        <w:tabs>
          <w:tab w:val="left" w:pos="9639"/>
        </w:tabs>
        <w:spacing w:line="240" w:lineRule="auto"/>
        <w:ind w:firstLine="709"/>
        <w:jc w:val="center"/>
        <w:rPr>
          <w:rFonts w:ascii="Arial" w:hAnsi="Arial" w:cs="Arial"/>
          <w:b/>
          <w:szCs w:val="28"/>
          <w:shd w:val="clear" w:color="auto" w:fill="FFFFFF"/>
          <w:lang w:val="kk-KZ"/>
        </w:rPr>
      </w:pPr>
    </w:p>
    <w:p w:rsidR="005B1197" w:rsidRPr="00DD6052" w:rsidRDefault="005B1197" w:rsidP="00FF6399">
      <w:pPr>
        <w:spacing w:after="0" w:line="240" w:lineRule="auto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DD6052">
        <w:rPr>
          <w:rFonts w:ascii="Arial" w:hAnsi="Arial" w:cs="Arial"/>
          <w:sz w:val="28"/>
          <w:szCs w:val="28"/>
          <w:lang w:val="kk-KZ"/>
        </w:rPr>
        <w:t xml:space="preserve">Қазақстан Республикасы Білім және ғылым министрлігінің Балалардың құқықтарын қорғау комитеті Қазақстан Республикасы Президентінің </w:t>
      </w:r>
      <w:r w:rsidR="000C0F51">
        <w:rPr>
          <w:rFonts w:ascii="Arial" w:hAnsi="Arial" w:cs="Arial"/>
          <w:sz w:val="28"/>
          <w:szCs w:val="28"/>
          <w:lang w:val="kk-KZ"/>
        </w:rPr>
        <w:t xml:space="preserve"> </w:t>
      </w:r>
      <w:r w:rsidRPr="00DD6052">
        <w:rPr>
          <w:rFonts w:ascii="Arial" w:hAnsi="Arial" w:cs="Arial"/>
          <w:sz w:val="28"/>
          <w:szCs w:val="28"/>
          <w:lang w:val="kk-KZ"/>
        </w:rPr>
        <w:t xml:space="preserve">2020 жылғы 22 қазандағы Ұлттық қоғамдық сенім кеңесінің </w:t>
      </w:r>
      <w:r w:rsidR="002E260E" w:rsidRPr="00DD6052">
        <w:rPr>
          <w:rFonts w:ascii="Arial" w:hAnsi="Arial" w:cs="Arial"/>
          <w:sz w:val="28"/>
          <w:szCs w:val="28"/>
          <w:lang w:val="kk-KZ"/>
        </w:rPr>
        <w:t xml:space="preserve">отырысында берген тапсырмасына сәйкес </w:t>
      </w:r>
      <w:r w:rsidR="002E260E" w:rsidRPr="00DD6052">
        <w:rPr>
          <w:rFonts w:ascii="Arial" w:hAnsi="Arial" w:cs="Arial"/>
          <w:b/>
          <w:sz w:val="28"/>
          <w:szCs w:val="28"/>
          <w:lang w:val="kk-KZ"/>
        </w:rPr>
        <w:t>Қазақстан Республикасындағы балалардың әл-ауқат индексін әзірлеуге кірісті.</w:t>
      </w:r>
    </w:p>
    <w:p w:rsidR="00FF6399" w:rsidRPr="00DD6052" w:rsidRDefault="00FF6399" w:rsidP="00FF6399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DD6052">
        <w:rPr>
          <w:rFonts w:ascii="Arial" w:hAnsi="Arial" w:cs="Arial"/>
          <w:sz w:val="28"/>
          <w:szCs w:val="28"/>
          <w:lang w:val="kk-KZ"/>
        </w:rPr>
        <w:t>Қазақстан Республикасында білім</w:t>
      </w:r>
      <w:r w:rsidR="000C0F51">
        <w:rPr>
          <w:rFonts w:ascii="Arial" w:hAnsi="Arial" w:cs="Arial"/>
          <w:sz w:val="28"/>
          <w:szCs w:val="28"/>
          <w:lang w:val="kk-KZ"/>
        </w:rPr>
        <w:t xml:space="preserve"> беруді және ғылымды дамытудың </w:t>
      </w:r>
      <w:r w:rsidRPr="00DD6052">
        <w:rPr>
          <w:rFonts w:ascii="Arial" w:hAnsi="Arial" w:cs="Arial"/>
          <w:sz w:val="28"/>
          <w:szCs w:val="28"/>
          <w:lang w:val="kk-KZ"/>
        </w:rPr>
        <w:t xml:space="preserve">2020 – 2025 жылдарға арналған </w:t>
      </w:r>
      <w:r w:rsidR="00245C81" w:rsidRPr="00DD6052">
        <w:rPr>
          <w:rFonts w:ascii="Arial" w:hAnsi="Arial" w:cs="Arial"/>
          <w:b/>
          <w:sz w:val="28"/>
          <w:szCs w:val="28"/>
          <w:lang w:val="kk-KZ"/>
        </w:rPr>
        <w:t>м</w:t>
      </w:r>
      <w:r w:rsidRPr="00DD6052">
        <w:rPr>
          <w:rFonts w:ascii="Arial" w:hAnsi="Arial" w:cs="Arial"/>
          <w:b/>
          <w:sz w:val="28"/>
          <w:szCs w:val="28"/>
          <w:lang w:val="kk-KZ"/>
        </w:rPr>
        <w:t>емлекеттік бағдарламасында</w:t>
      </w:r>
      <w:r w:rsidRPr="00DD6052">
        <w:rPr>
          <w:rFonts w:ascii="Arial" w:hAnsi="Arial" w:cs="Arial"/>
          <w:sz w:val="28"/>
          <w:szCs w:val="28"/>
          <w:lang w:val="kk-KZ"/>
        </w:rPr>
        <w:t xml:space="preserve"> </w:t>
      </w:r>
      <w:r w:rsidR="002E260E" w:rsidRPr="00DD6052">
        <w:rPr>
          <w:rFonts w:ascii="Arial" w:hAnsi="Arial" w:cs="Arial"/>
          <w:sz w:val="28"/>
          <w:szCs w:val="28"/>
          <w:lang w:val="kk-KZ"/>
        </w:rPr>
        <w:t>И</w:t>
      </w:r>
      <w:r w:rsidRPr="00DD6052">
        <w:rPr>
          <w:rFonts w:ascii="Arial" w:hAnsi="Arial" w:cs="Arial"/>
          <w:b/>
          <w:sz w:val="28"/>
          <w:szCs w:val="28"/>
          <w:lang w:val="kk-KZ"/>
        </w:rPr>
        <w:t>ндекс</w:t>
      </w:r>
      <w:r w:rsidR="002E260E" w:rsidRPr="00DD6052">
        <w:rPr>
          <w:rFonts w:ascii="Arial" w:hAnsi="Arial" w:cs="Arial"/>
          <w:b/>
          <w:sz w:val="28"/>
          <w:szCs w:val="28"/>
          <w:lang w:val="kk-KZ"/>
        </w:rPr>
        <w:t>ті</w:t>
      </w:r>
      <w:r w:rsidRPr="00DD6052">
        <w:rPr>
          <w:rFonts w:ascii="Arial" w:hAnsi="Arial" w:cs="Arial"/>
          <w:sz w:val="28"/>
          <w:szCs w:val="28"/>
          <w:lang w:val="kk-KZ"/>
        </w:rPr>
        <w:t xml:space="preserve"> апробциялау </w:t>
      </w:r>
      <w:r w:rsidR="000C0F51">
        <w:rPr>
          <w:rFonts w:ascii="Arial" w:hAnsi="Arial" w:cs="Arial"/>
          <w:sz w:val="28"/>
          <w:szCs w:val="28"/>
          <w:lang w:val="kk-KZ"/>
        </w:rPr>
        <w:t>мен</w:t>
      </w:r>
      <w:r w:rsidRPr="00DD6052">
        <w:rPr>
          <w:rFonts w:ascii="Arial" w:hAnsi="Arial" w:cs="Arial"/>
          <w:sz w:val="28"/>
          <w:szCs w:val="28"/>
          <w:lang w:val="kk-KZ"/>
        </w:rPr>
        <w:t xml:space="preserve"> енгізу бойынша іс-шаралар қарастырылған.</w:t>
      </w:r>
    </w:p>
    <w:p w:rsidR="00FF6399" w:rsidRPr="00DD6052" w:rsidRDefault="00FF6399" w:rsidP="003D79A0">
      <w:pPr>
        <w:pStyle w:val="a4"/>
        <w:tabs>
          <w:tab w:val="left" w:pos="9639"/>
        </w:tabs>
        <w:spacing w:line="240" w:lineRule="auto"/>
        <w:ind w:firstLine="709"/>
        <w:rPr>
          <w:rFonts w:ascii="Arial" w:hAnsi="Arial" w:cs="Arial"/>
          <w:szCs w:val="28"/>
          <w:shd w:val="clear" w:color="auto" w:fill="FFFFFF"/>
          <w:lang w:val="kk-KZ"/>
        </w:rPr>
      </w:pPr>
      <w:r w:rsidRPr="00DD6052">
        <w:rPr>
          <w:rFonts w:ascii="Arial" w:hAnsi="Arial" w:cs="Arial"/>
          <w:szCs w:val="28"/>
          <w:shd w:val="clear" w:color="auto" w:fill="FFFFFF"/>
          <w:lang w:val="kk-KZ"/>
        </w:rPr>
        <w:t xml:space="preserve"> </w:t>
      </w:r>
      <w:r w:rsidR="000C0F51">
        <w:rPr>
          <w:rFonts w:ascii="Arial" w:hAnsi="Arial" w:cs="Arial"/>
          <w:b/>
          <w:szCs w:val="28"/>
          <w:shd w:val="clear" w:color="auto" w:fill="FFFFFF"/>
          <w:lang w:val="kk-KZ"/>
        </w:rPr>
        <w:t>Жұмыс тобының кезекті отырысы</w:t>
      </w:r>
      <w:r w:rsidRPr="00DD6052">
        <w:rPr>
          <w:rFonts w:ascii="Arial" w:hAnsi="Arial" w:cs="Arial"/>
          <w:b/>
          <w:szCs w:val="28"/>
          <w:shd w:val="clear" w:color="auto" w:fill="FFFFFF"/>
          <w:lang w:val="kk-KZ"/>
        </w:rPr>
        <w:t xml:space="preserve"> өткіз</w:t>
      </w:r>
      <w:r w:rsidR="0017239D" w:rsidRPr="00DD6052">
        <w:rPr>
          <w:rFonts w:ascii="Arial" w:hAnsi="Arial" w:cs="Arial"/>
          <w:b/>
          <w:szCs w:val="28"/>
          <w:shd w:val="clear" w:color="auto" w:fill="FFFFFF"/>
          <w:lang w:val="kk-KZ"/>
        </w:rPr>
        <w:t>іл</w:t>
      </w:r>
      <w:r w:rsidR="000C0F51">
        <w:rPr>
          <w:rFonts w:ascii="Arial" w:hAnsi="Arial" w:cs="Arial"/>
          <w:b/>
          <w:szCs w:val="28"/>
          <w:shd w:val="clear" w:color="auto" w:fill="FFFFFF"/>
          <w:lang w:val="kk-KZ"/>
        </w:rPr>
        <w:t xml:space="preserve">іп, </w:t>
      </w:r>
      <w:r w:rsidR="000C0F51" w:rsidRPr="000C0F51">
        <w:rPr>
          <w:rFonts w:ascii="Arial" w:hAnsi="Arial" w:cs="Arial"/>
          <w:szCs w:val="28"/>
          <w:shd w:val="clear" w:color="auto" w:fill="FFFFFF"/>
          <w:lang w:val="kk-KZ"/>
        </w:rPr>
        <w:t>о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 xml:space="preserve">ның құрамына </w:t>
      </w:r>
      <w:r w:rsidR="0017239D" w:rsidRPr="00DD6052">
        <w:rPr>
          <w:rFonts w:ascii="Arial" w:hAnsi="Arial" w:cs="Arial"/>
          <w:szCs w:val="28"/>
          <w:shd w:val="clear" w:color="auto" w:fill="FFFFFF"/>
          <w:lang w:val="kk-KZ"/>
        </w:rPr>
        <w:t>Қазақстан Республикасында</w:t>
      </w:r>
      <w:r w:rsidR="000C0F51">
        <w:rPr>
          <w:rFonts w:ascii="Arial" w:hAnsi="Arial" w:cs="Arial"/>
          <w:szCs w:val="28"/>
          <w:shd w:val="clear" w:color="auto" w:fill="FFFFFF"/>
          <w:lang w:val="kk-KZ"/>
        </w:rPr>
        <w:t>ғы</w:t>
      </w:r>
      <w:r w:rsidR="0017239D" w:rsidRPr="00DD6052">
        <w:rPr>
          <w:rFonts w:ascii="Arial" w:hAnsi="Arial" w:cs="Arial"/>
          <w:szCs w:val="28"/>
          <w:shd w:val="clear" w:color="auto" w:fill="FFFFFF"/>
          <w:lang w:val="kk-KZ"/>
        </w:rPr>
        <w:t xml:space="preserve"> Бала құқықтары жөніндегі уәкілі, 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>ЮНИСЕФ Балалар қорының, Адам құқықтары жөніндегі ұлттық орталықтың, Қазақстан Республикасы Бас прокуратура</w:t>
      </w:r>
      <w:r w:rsidR="0017239D" w:rsidRPr="00DD6052">
        <w:rPr>
          <w:rFonts w:ascii="Arial" w:hAnsi="Arial" w:cs="Arial"/>
          <w:szCs w:val="28"/>
          <w:shd w:val="clear" w:color="auto" w:fill="FFFFFF"/>
          <w:lang w:val="kk-KZ"/>
        </w:rPr>
        <w:t>ның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 xml:space="preserve"> Құқықтық статистика және арнайы есепке алу жөніндегі комитетінің, </w:t>
      </w:r>
      <w:r w:rsidR="00DD7402" w:rsidRPr="00DD6052">
        <w:rPr>
          <w:rFonts w:ascii="Arial" w:hAnsi="Arial" w:cs="Arial"/>
          <w:szCs w:val="28"/>
          <w:shd w:val="clear" w:color="auto" w:fill="FFFFFF"/>
          <w:lang w:val="kk-KZ"/>
        </w:rPr>
        <w:t>Ұлттық Экономика министрлігінің С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 xml:space="preserve">татистика комитеті және </w:t>
      </w:r>
      <w:r w:rsidR="00DD7402" w:rsidRPr="00DD6052">
        <w:rPr>
          <w:rFonts w:ascii="Arial" w:hAnsi="Arial" w:cs="Arial"/>
          <w:szCs w:val="28"/>
          <w:shd w:val="clear" w:color="auto" w:fill="FFFFFF"/>
          <w:lang w:val="kk-KZ"/>
        </w:rPr>
        <w:t>Ә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>леуметтік саясат және мемлекеттік органдарды дамыту департаментінің, Ішкі істер министрлігі</w:t>
      </w:r>
      <w:r w:rsidR="00DD7402" w:rsidRPr="00DD6052">
        <w:rPr>
          <w:rFonts w:ascii="Arial" w:hAnsi="Arial" w:cs="Arial"/>
          <w:szCs w:val="28"/>
          <w:shd w:val="clear" w:color="auto" w:fill="FFFFFF"/>
          <w:lang w:val="kk-KZ"/>
        </w:rPr>
        <w:t>нің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 xml:space="preserve"> Әкімшілік полиция комитетінің жергілікті полиция қызметінің жұмысын үйлестіру басқармасының, Мәдениет және спорт министрлігі</w:t>
      </w:r>
      <w:r w:rsidR="00DD7402" w:rsidRPr="00DD6052">
        <w:rPr>
          <w:rFonts w:ascii="Arial" w:hAnsi="Arial" w:cs="Arial"/>
          <w:szCs w:val="28"/>
          <w:shd w:val="clear" w:color="auto" w:fill="FFFFFF"/>
          <w:lang w:val="kk-KZ"/>
        </w:rPr>
        <w:t>нің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 xml:space="preserve"> Білім, ғылым және халықаралық ынтымақтастық департаментінің, </w:t>
      </w:r>
      <w:r w:rsidR="00DD7402" w:rsidRPr="00DD6052">
        <w:rPr>
          <w:rFonts w:ascii="Arial" w:hAnsi="Arial" w:cs="Arial"/>
          <w:szCs w:val="28"/>
          <w:shd w:val="clear" w:color="auto" w:fill="FFFFFF"/>
          <w:lang w:val="kk-KZ"/>
        </w:rPr>
        <w:t>Сыртқы істер министрлігі Жанжақты ынтымақтастық департаментінің,</w:t>
      </w:r>
      <w:r w:rsidR="002E260E" w:rsidRPr="00DD6052">
        <w:rPr>
          <w:rFonts w:ascii="Arial" w:hAnsi="Arial" w:cs="Arial"/>
          <w:szCs w:val="28"/>
          <w:shd w:val="clear" w:color="auto" w:fill="FFFFFF"/>
          <w:lang w:val="kk-KZ"/>
        </w:rPr>
        <w:t xml:space="preserve"> 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>Денсаулық сақтау министрлігі</w:t>
      </w:r>
      <w:r w:rsidR="00DD7402" w:rsidRPr="00DD6052">
        <w:rPr>
          <w:rFonts w:ascii="Arial" w:hAnsi="Arial" w:cs="Arial"/>
          <w:szCs w:val="28"/>
          <w:shd w:val="clear" w:color="auto" w:fill="FFFFFF"/>
          <w:lang w:val="kk-KZ"/>
        </w:rPr>
        <w:t>нің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 xml:space="preserve"> Қоғамдық денсаулық сақтау саясаты департаменті</w:t>
      </w:r>
      <w:r w:rsidR="00DD7402" w:rsidRPr="00DD6052">
        <w:rPr>
          <w:rFonts w:ascii="Arial" w:hAnsi="Arial" w:cs="Arial"/>
          <w:szCs w:val="28"/>
          <w:shd w:val="clear" w:color="auto" w:fill="FFFFFF"/>
          <w:lang w:val="kk-KZ"/>
        </w:rPr>
        <w:t>нің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>, Қаржы министрлігі Әлеуметтік сала департаменті</w:t>
      </w:r>
      <w:r w:rsidR="002E260E" w:rsidRPr="00DD6052">
        <w:rPr>
          <w:rFonts w:ascii="Arial" w:hAnsi="Arial" w:cs="Arial"/>
          <w:szCs w:val="28"/>
          <w:shd w:val="clear" w:color="auto" w:fill="FFFFFF"/>
          <w:lang w:val="kk-KZ"/>
        </w:rPr>
        <w:t>нің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>, Ақпарат және қоғамдық даму министрлігі</w:t>
      </w:r>
      <w:r w:rsidR="00DD7402" w:rsidRPr="00DD6052">
        <w:rPr>
          <w:rFonts w:ascii="Arial" w:hAnsi="Arial" w:cs="Arial"/>
          <w:szCs w:val="28"/>
          <w:shd w:val="clear" w:color="auto" w:fill="FFFFFF"/>
          <w:lang w:val="kk-KZ"/>
        </w:rPr>
        <w:t xml:space="preserve">нің 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 xml:space="preserve">отбасылық </w:t>
      </w:r>
      <w:r w:rsidR="00DD7402" w:rsidRPr="00DD6052">
        <w:rPr>
          <w:rFonts w:ascii="Arial" w:hAnsi="Arial" w:cs="Arial"/>
          <w:szCs w:val="28"/>
          <w:shd w:val="clear" w:color="auto" w:fill="FFFFFF"/>
          <w:lang w:val="kk-KZ"/>
        </w:rPr>
        <w:t>саясатты үйлестіру басқармасы</w:t>
      </w:r>
      <w:r w:rsidR="002E260E" w:rsidRPr="00DD6052">
        <w:rPr>
          <w:rFonts w:ascii="Arial" w:hAnsi="Arial" w:cs="Arial"/>
          <w:szCs w:val="28"/>
          <w:shd w:val="clear" w:color="auto" w:fill="FFFFFF"/>
          <w:lang w:val="kk-KZ"/>
        </w:rPr>
        <w:t>ның</w:t>
      </w:r>
      <w:r w:rsidR="00DD7402" w:rsidRPr="00DD6052">
        <w:rPr>
          <w:rFonts w:ascii="Arial" w:hAnsi="Arial" w:cs="Arial"/>
          <w:szCs w:val="28"/>
          <w:shd w:val="clear" w:color="auto" w:fill="FFFFFF"/>
          <w:lang w:val="kk-KZ"/>
        </w:rPr>
        <w:t>, «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>Сандж</w:t>
      </w:r>
      <w:r w:rsidR="00DD7402" w:rsidRPr="00DD6052">
        <w:rPr>
          <w:rFonts w:ascii="Arial" w:hAnsi="Arial" w:cs="Arial"/>
          <w:szCs w:val="28"/>
          <w:shd w:val="clear" w:color="auto" w:fill="FFFFFF"/>
          <w:lang w:val="kk-KZ"/>
        </w:rPr>
        <w:t>»</w:t>
      </w:r>
      <w:r w:rsidR="002E260E" w:rsidRPr="00DD6052">
        <w:rPr>
          <w:rFonts w:ascii="Arial" w:hAnsi="Arial" w:cs="Arial"/>
          <w:szCs w:val="28"/>
          <w:shd w:val="clear" w:color="auto" w:fill="FFFFFF"/>
          <w:lang w:val="kk-KZ"/>
        </w:rPr>
        <w:t xml:space="preserve"> зерттеу орталығы, «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>El Tiregi</w:t>
      </w:r>
      <w:r w:rsidR="002E260E" w:rsidRPr="00DD6052">
        <w:rPr>
          <w:rFonts w:ascii="Arial" w:hAnsi="Arial" w:cs="Arial"/>
          <w:szCs w:val="28"/>
          <w:shd w:val="clear" w:color="auto" w:fill="FFFFFF"/>
          <w:lang w:val="kk-KZ"/>
        </w:rPr>
        <w:t>»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 xml:space="preserve"> ҮЕ</w:t>
      </w:r>
      <w:r w:rsidR="00DD7402" w:rsidRPr="00DD6052">
        <w:rPr>
          <w:rFonts w:ascii="Arial" w:hAnsi="Arial" w:cs="Arial"/>
          <w:szCs w:val="28"/>
          <w:shd w:val="clear" w:color="auto" w:fill="FFFFFF"/>
          <w:lang w:val="kk-KZ"/>
        </w:rPr>
        <w:t>Ұ, «Ақпараттық-талдау орталығы»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 xml:space="preserve"> АҚ</w:t>
      </w:r>
      <w:r w:rsidR="002E260E" w:rsidRPr="00DD6052">
        <w:rPr>
          <w:rFonts w:ascii="Arial" w:hAnsi="Arial" w:cs="Arial"/>
          <w:szCs w:val="28"/>
          <w:shd w:val="clear" w:color="auto" w:fill="FFFFFF"/>
          <w:lang w:val="kk-KZ"/>
        </w:rPr>
        <w:t>-тың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 xml:space="preserve"> және т. б.</w:t>
      </w:r>
      <w:r w:rsidR="00DD7402" w:rsidRPr="00DD6052">
        <w:rPr>
          <w:rFonts w:ascii="Arial" w:hAnsi="Arial" w:cs="Arial"/>
          <w:szCs w:val="28"/>
          <w:shd w:val="clear" w:color="auto" w:fill="FFFFFF"/>
          <w:lang w:val="kk-KZ"/>
        </w:rPr>
        <w:t xml:space="preserve"> өкілдері кірді.</w:t>
      </w:r>
    </w:p>
    <w:p w:rsidR="00FF6399" w:rsidRPr="00DD6052" w:rsidRDefault="00DD7402" w:rsidP="003D79A0">
      <w:pPr>
        <w:pStyle w:val="a4"/>
        <w:tabs>
          <w:tab w:val="left" w:pos="9639"/>
        </w:tabs>
        <w:spacing w:line="240" w:lineRule="auto"/>
        <w:ind w:firstLine="709"/>
        <w:rPr>
          <w:rFonts w:ascii="Arial" w:hAnsi="Arial" w:cs="Arial"/>
          <w:szCs w:val="28"/>
          <w:shd w:val="clear" w:color="auto" w:fill="FFFFFF"/>
          <w:lang w:val="kk-KZ"/>
        </w:rPr>
      </w:pPr>
      <w:r w:rsidRPr="00DD6052">
        <w:rPr>
          <w:rFonts w:ascii="Arial" w:hAnsi="Arial" w:cs="Arial"/>
          <w:szCs w:val="28"/>
          <w:shd w:val="clear" w:color="auto" w:fill="FFFFFF"/>
          <w:lang w:val="kk-KZ"/>
        </w:rPr>
        <w:t xml:space="preserve">Қазақстан Республикасында балалардың әл-ауқаты индексін әзірлеу жөніндегі жұмыс тобының 25 мүшесі балалық шақ проблемаларын шешуге </w:t>
      </w:r>
      <w:r w:rsidRPr="00DD6052">
        <w:rPr>
          <w:rFonts w:ascii="Arial" w:hAnsi="Arial" w:cs="Arial"/>
          <w:b/>
          <w:szCs w:val="28"/>
          <w:shd w:val="clear" w:color="auto" w:fill="FFFFFF"/>
          <w:lang w:val="kk-KZ"/>
        </w:rPr>
        <w:t>шынайы қызығушылық білдірді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>.</w:t>
      </w:r>
      <w:r w:rsidR="000C0F51">
        <w:rPr>
          <w:rFonts w:ascii="Arial" w:hAnsi="Arial" w:cs="Arial"/>
          <w:szCs w:val="28"/>
          <w:shd w:val="clear" w:color="auto" w:fill="FFFFFF"/>
          <w:lang w:val="kk-KZ"/>
        </w:rPr>
        <w:t xml:space="preserve"> </w:t>
      </w:r>
    </w:p>
    <w:p w:rsidR="00FF6399" w:rsidRPr="00DD6052" w:rsidRDefault="00E15D63" w:rsidP="003D79A0">
      <w:pPr>
        <w:pStyle w:val="a4"/>
        <w:tabs>
          <w:tab w:val="left" w:pos="9639"/>
        </w:tabs>
        <w:spacing w:line="240" w:lineRule="auto"/>
        <w:ind w:firstLine="709"/>
        <w:rPr>
          <w:rFonts w:ascii="Arial" w:hAnsi="Arial" w:cs="Arial"/>
          <w:szCs w:val="28"/>
          <w:shd w:val="clear" w:color="auto" w:fill="FFFFFF"/>
          <w:lang w:val="kk-KZ"/>
        </w:rPr>
      </w:pPr>
      <w:r w:rsidRPr="00DD6052">
        <w:rPr>
          <w:rFonts w:ascii="Arial" w:hAnsi="Arial" w:cs="Arial"/>
          <w:szCs w:val="28"/>
          <w:shd w:val="clear" w:color="auto" w:fill="FFFFFF"/>
          <w:lang w:val="kk-KZ"/>
        </w:rPr>
        <w:t xml:space="preserve">Балалардың әл-ауқаты </w:t>
      </w:r>
      <w:r w:rsidRPr="00DD6052">
        <w:rPr>
          <w:rFonts w:ascii="Arial" w:hAnsi="Arial" w:cs="Arial"/>
          <w:b/>
          <w:szCs w:val="28"/>
          <w:shd w:val="clear" w:color="auto" w:fill="FFFFFF"/>
          <w:lang w:val="kk-KZ"/>
        </w:rPr>
        <w:t>әлемнің көптеген елдерінде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 xml:space="preserve">: АҚШ, Ұлыбритания, Австралия, ЭЫДҰ және ТМД елдерінде өлшенеді. Бұл елдерге </w:t>
      </w:r>
      <w:r w:rsidRPr="00DD6052">
        <w:rPr>
          <w:rFonts w:ascii="Arial" w:hAnsi="Arial" w:cs="Arial"/>
          <w:b/>
          <w:szCs w:val="28"/>
          <w:shd w:val="clear" w:color="auto" w:fill="FFFFFF"/>
          <w:lang w:val="kk-KZ"/>
        </w:rPr>
        <w:t>Қазақстан да қосылады</w:t>
      </w:r>
      <w:r w:rsidRPr="00DD6052">
        <w:rPr>
          <w:rFonts w:ascii="Arial" w:hAnsi="Arial" w:cs="Arial"/>
          <w:szCs w:val="28"/>
          <w:shd w:val="clear" w:color="auto" w:fill="FFFFFF"/>
          <w:lang w:val="kk-KZ"/>
        </w:rPr>
        <w:t>.</w:t>
      </w:r>
    </w:p>
    <w:p w:rsidR="00E15D63" w:rsidRPr="00DD6052" w:rsidRDefault="00E15D63" w:rsidP="003D79A0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</w:pP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Балалардың құқықтарын қорғау комитеті 2018 жылы </w:t>
      </w:r>
      <w:r w:rsidRPr="00DD6052"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kk-KZ" w:eastAsia="ru-RU"/>
        </w:rPr>
        <w:t>Балалардың әл-ауқаты индексін</w:t>
      </w: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 әзірлеуді бастады жә</w:t>
      </w:r>
      <w:r w:rsidR="00244459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>не осы жұмысты жалғастыруда. Аталмыш</w:t>
      </w: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 ұлттық мониторингті </w:t>
      </w:r>
      <w:r w:rsidRPr="00DD6052"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kk-KZ" w:eastAsia="ru-RU"/>
        </w:rPr>
        <w:t>апробацияла</w:t>
      </w:r>
      <w:r w:rsidR="00244459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>у 2021 жылы</w:t>
      </w: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>, ал енгізу</w:t>
      </w:r>
      <w:r w:rsidR="00244459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>ді</w:t>
      </w: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 2022 жыл</w:t>
      </w:r>
      <w:r w:rsidR="002E260E"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ы өткізу жоспарлануда. </w:t>
      </w:r>
    </w:p>
    <w:p w:rsidR="00E15D63" w:rsidRPr="00DD6052" w:rsidRDefault="00E15D63" w:rsidP="003D79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</w:pPr>
      <w:r w:rsidRPr="00DD6052"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kk-KZ" w:eastAsia="ru-RU"/>
        </w:rPr>
        <w:t>Индекстің мақсаты</w:t>
      </w:r>
      <w:r w:rsidR="00B43C1A"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kk-KZ" w:eastAsia="ru-RU"/>
        </w:rPr>
        <w:t xml:space="preserve"> – </w:t>
      </w: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>балалардың ту</w:t>
      </w:r>
      <w:r w:rsidR="002E260E"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>ылған</w:t>
      </w:r>
      <w:r w:rsidR="00732D27"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>ын</w:t>
      </w:r>
      <w:r w:rsidR="002E260E"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ан </w:t>
      </w: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>бастап кәмелетке толғанға дейін әл-ауқатын қамтамасыз ету, әр түрлі салалардағы балалардың жағдайын жақсарту</w:t>
      </w:r>
      <w:r w:rsidR="00732D27"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 болып табылады.</w:t>
      </w:r>
    </w:p>
    <w:p w:rsidR="0084119C" w:rsidRPr="00DD6052" w:rsidRDefault="00E15D63" w:rsidP="00E15D6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</w:pP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>Индекс ел</w:t>
      </w:r>
      <w:r w:rsidR="00732D27"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іміздің </w:t>
      </w: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балаларының жалпы және жекелеген бағыттар бойынша </w:t>
      </w:r>
      <w:r w:rsidRPr="00DD6052"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kk-KZ" w:eastAsia="ru-RU"/>
        </w:rPr>
        <w:t>қаншалықты қолайлы</w:t>
      </w: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 екенін анықтауға, өңірлер бойынша </w:t>
      </w: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lastRenderedPageBreak/>
        <w:t>бөле отырып, түрлі салалардағы ұлттық саясаттың тиімділігін қадағалауға мүмкіндік береді</w:t>
      </w:r>
      <w:r w:rsidR="0084119C"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. </w:t>
      </w:r>
    </w:p>
    <w:p w:rsidR="00E15D63" w:rsidRPr="00DD6052" w:rsidRDefault="00E15D63" w:rsidP="003D79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</w:pP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>Индексті есептеу</w:t>
      </w:r>
      <w:r w:rsidR="00732D27"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ге </w:t>
      </w:r>
      <w:r w:rsidRPr="00DD6052"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kk-KZ" w:eastAsia="ru-RU"/>
        </w:rPr>
        <w:t>ел үшін ең өзекті көрсеткіштер</w:t>
      </w: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 іріктелетін болады. </w:t>
      </w:r>
      <w:r w:rsidRPr="00DD6052"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kk-KZ" w:eastAsia="ru-RU"/>
        </w:rPr>
        <w:t>Индекс</w:t>
      </w:r>
      <w:r w:rsidR="00732D27" w:rsidRPr="00DD6052"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kk-KZ" w:eastAsia="ru-RU"/>
        </w:rPr>
        <w:t>тің</w:t>
      </w:r>
      <w:r w:rsidRPr="00DD6052"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kk-KZ" w:eastAsia="ru-RU"/>
        </w:rPr>
        <w:t xml:space="preserve"> домендері</w:t>
      </w: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 өмірлік маңызы бар </w:t>
      </w:r>
      <w:r w:rsidR="000433A6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>–</w:t>
      </w: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 білім беру, денсаулық сақтау, мәдениет, спорт, әлеуметтену, экономика, қаржыландыру салаларынан құралатын болады.</w:t>
      </w:r>
    </w:p>
    <w:p w:rsidR="009B09EE" w:rsidRPr="00DD6052" w:rsidRDefault="009B09EE" w:rsidP="003D79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</w:pP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>- «Экономика» доменінің экономикалық әл-а</w:t>
      </w:r>
      <w:r w:rsidR="000433A6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уқаты индексі. Балалар бюджеті» </w:t>
      </w: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>(балалы отбасылардың кедейшілік деңгейі, сумен қамтамасыз ету және ауыз судың сапасы, қатты жабыны бар аудандық маңызы бар жолдардың үлес салмағы және т. б.);</w:t>
      </w:r>
      <w:r w:rsidR="000433A6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  </w:t>
      </w:r>
    </w:p>
    <w:p w:rsidR="009B09EE" w:rsidRPr="00DD6052" w:rsidRDefault="009B09EE" w:rsidP="003D79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</w:pP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>- «Балалардың денсаулығы және дамуы» доменінің денсаулық индексі (нәресте өлімі, аурулар, медициналық тексерулердің сапасы, психикалық бұзылулар, СӨС дағдыларына баулу, хабардар болу деңгейі және т. б.);</w:t>
      </w:r>
    </w:p>
    <w:p w:rsidR="009B09EE" w:rsidRPr="00DD6052" w:rsidRDefault="009B09EE" w:rsidP="003D79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</w:pP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>- «Білім» доменінің білім индексі (мектепке дейінгі білім беру сапасы, орта білім беру сапасы, қосымша білім алуға қолжетімділік, функционалдық сауаттылық деңгейі, балалардың виртуалды мінез-құлқы және т. б.);</w:t>
      </w:r>
    </w:p>
    <w:p w:rsidR="009B09EE" w:rsidRPr="00DD6052" w:rsidRDefault="009B09EE" w:rsidP="003D79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</w:pP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- «Қауіпсіздік және мінез-құлық тәуекелдері» доменінің қауіпсіздік индексі (кәмелетке толмағандарға қарсы қылмыстар, кәмелетке толмаған қылмыскерлер, жарақаттанушылық, </w:t>
      </w:r>
      <w:r w:rsidR="00DD6052"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>ПБЗ</w:t>
      </w: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 және алкогольді тұтыну, суицид, буллинг, кибербуллинг және т. б.);</w:t>
      </w:r>
    </w:p>
    <w:p w:rsidR="00DD6052" w:rsidRPr="00DD6052" w:rsidRDefault="00DD6052" w:rsidP="003D79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</w:pP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>- «баланы әлеуметтендіру» доменінің әлеуметтену индексі (ата-аналары тарапынан балаларды моральдық-психологиялық қолдау, мәдениет және спорт мекемелеріне бару жеңілдігі мен тегіндігі, отбасылардың қолайсыздығы, ерте жүктілік, ерте неке және жасөспірімдер тууы, әлеуметтік жетімдік, зорлық-зомбылық және кемсітушілік және т.б.).</w:t>
      </w:r>
    </w:p>
    <w:p w:rsidR="00E15D63" w:rsidRPr="00DD6052" w:rsidRDefault="00E15D63" w:rsidP="003D79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</w:pP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Индекс объективті және субъективті деректерден </w:t>
      </w:r>
      <w:r w:rsidR="00732D27"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құрылатын </w:t>
      </w: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болады, оның көзі </w:t>
      </w:r>
      <w:r w:rsidRPr="00DD6052"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kk-KZ" w:eastAsia="ru-RU"/>
        </w:rPr>
        <w:t>ҚР ресми статистикасы және халық</w:t>
      </w:r>
      <w:r w:rsidR="00732D27" w:rsidRPr="00DD6052"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kk-KZ" w:eastAsia="ru-RU"/>
        </w:rPr>
        <w:t xml:space="preserve"> арасында </w:t>
      </w:r>
      <w:r w:rsidRPr="00DD6052"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kk-KZ" w:eastAsia="ru-RU"/>
        </w:rPr>
        <w:t>сауалнам</w:t>
      </w:r>
      <w:r w:rsidRPr="00DD6052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>а жүргізу нәтижелері болып табылады.</w:t>
      </w:r>
      <w:r w:rsidR="000433A6">
        <w:rPr>
          <w:rFonts w:ascii="Arial" w:eastAsia="Times New Roman" w:hAnsi="Arial" w:cs="Arial"/>
          <w:sz w:val="28"/>
          <w:szCs w:val="28"/>
          <w:shd w:val="clear" w:color="auto" w:fill="FFFFFF"/>
          <w:lang w:val="kk-KZ" w:eastAsia="ru-RU"/>
        </w:rPr>
        <w:t xml:space="preserve"> </w:t>
      </w:r>
    </w:p>
    <w:p w:rsidR="001A302F" w:rsidRPr="00DD6052" w:rsidRDefault="00245C81" w:rsidP="00245C81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</w:pPr>
      <w:r w:rsidRPr="00DD6052">
        <w:rPr>
          <w:rFonts w:ascii="Arial" w:hAnsi="Arial" w:cs="Arial"/>
          <w:sz w:val="28"/>
          <w:szCs w:val="28"/>
          <w:lang w:val="kk-KZ"/>
        </w:rPr>
        <w:t>Қазақстан Республикасында білім</w:t>
      </w:r>
      <w:r w:rsidR="000433A6">
        <w:rPr>
          <w:rFonts w:ascii="Arial" w:hAnsi="Arial" w:cs="Arial"/>
          <w:sz w:val="28"/>
          <w:szCs w:val="28"/>
          <w:lang w:val="kk-KZ"/>
        </w:rPr>
        <w:t xml:space="preserve"> беруді және ғылымды дамытудың 2020-</w:t>
      </w:r>
      <w:r w:rsidRPr="00DD6052">
        <w:rPr>
          <w:rFonts w:ascii="Arial" w:hAnsi="Arial" w:cs="Arial"/>
          <w:sz w:val="28"/>
          <w:szCs w:val="28"/>
          <w:lang w:val="kk-KZ"/>
        </w:rPr>
        <w:t xml:space="preserve">2025 жылдарға арналған мемлекеттік бағдарламасында </w:t>
      </w:r>
      <w:r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ел алдына </w:t>
      </w:r>
      <w:r w:rsidRPr="00DD6052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>ең жоғары міндет</w:t>
      </w:r>
      <w:r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</w:t>
      </w:r>
      <w:r w:rsidR="00DD6052"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- </w:t>
      </w:r>
      <w:r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2025 жылға қарай </w:t>
      </w:r>
      <w:r w:rsidR="00DD6052"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>и</w:t>
      </w:r>
      <w:r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ндекс көрсеткішін </w:t>
      </w:r>
      <w:r w:rsidR="000433A6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>0,71-ден 0,76-</w:t>
      </w:r>
      <w:r w:rsidRPr="00DD6052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>ға дейін</w:t>
      </w:r>
      <w:r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ұлғайту </w:t>
      </w:r>
      <w:r w:rsidR="00DD6052"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қойылады </w:t>
      </w:r>
      <w:r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(ең жоғары балл-1,0). Ал бұл орталық мемлекеттік органдар мен барлық деңгейдегі жергілікті атқарушы органдардың </w:t>
      </w:r>
      <w:r w:rsidRPr="00DD6052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>барынша күш-жігерін талап етеді.</w:t>
      </w:r>
    </w:p>
    <w:p w:rsidR="00BA28FF" w:rsidRPr="00DD6052" w:rsidRDefault="00BA28FF" w:rsidP="00221245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</w:pPr>
      <w:r w:rsidRPr="00DD6052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 xml:space="preserve">Ең төменгі міндет </w:t>
      </w:r>
      <w:r w:rsidR="000433A6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>–</w:t>
      </w:r>
      <w:r w:rsidRPr="00DD6052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 xml:space="preserve"> </w:t>
      </w:r>
      <w:r w:rsidR="00DD6052"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>жұмыс тобы индекстің қазақстандық моделін пысықтау және оның тиімділігін сынақтан өткізу бойынша одан арғы іс-қимылдар алгоритмін құруы тиіс</w:t>
      </w:r>
      <w:r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>.</w:t>
      </w:r>
    </w:p>
    <w:p w:rsidR="00245C81" w:rsidRPr="00DD6052" w:rsidRDefault="00BA28FF" w:rsidP="00BA28FF">
      <w:pPr>
        <w:pStyle w:val="a3"/>
        <w:tabs>
          <w:tab w:val="left" w:pos="709"/>
        </w:tabs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shd w:val="clear" w:color="auto" w:fill="FFFFFF"/>
          <w:lang w:val="kk-KZ"/>
        </w:rPr>
      </w:pPr>
      <w:r w:rsidRPr="00DD6052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ab/>
      </w:r>
      <w:r w:rsidR="00245C81" w:rsidRPr="00DD6052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 xml:space="preserve">Балалардың әл-ауқатының индексі </w:t>
      </w:r>
      <w:r w:rsidR="000433A6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>–</w:t>
      </w:r>
      <w:r w:rsidR="00245C81" w:rsidRPr="00DD6052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 xml:space="preserve"> </w:t>
      </w:r>
      <w:r w:rsidR="00245C81"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>бұл кез келген деңгейдегі әкім жұмысының көрсеткіші.</w:t>
      </w:r>
    </w:p>
    <w:p w:rsidR="00842E35" w:rsidRPr="00DD6052" w:rsidRDefault="00245C81" w:rsidP="00221245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</w:pPr>
      <w:r w:rsidRPr="00DD6052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>Құрметті қазақстандықтар</w:t>
      </w:r>
      <w:r w:rsidR="00842E35" w:rsidRPr="00DD6052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 xml:space="preserve">! </w:t>
      </w:r>
    </w:p>
    <w:p w:rsidR="00190A17" w:rsidRPr="00DD6052" w:rsidRDefault="00190A17" w:rsidP="00190A17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Arial" w:hAnsi="Arial" w:cs="Arial"/>
          <w:b/>
          <w:sz w:val="28"/>
          <w:szCs w:val="28"/>
          <w:u w:val="single"/>
          <w:shd w:val="clear" w:color="auto" w:fill="FFFFFF"/>
          <w:lang w:val="kk-KZ"/>
        </w:rPr>
      </w:pPr>
      <w:r w:rsidRPr="00DD6052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>Балалардың әл-ауқаты индексі</w:t>
      </w:r>
      <w:r w:rsidR="000433A6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>нің</w:t>
      </w:r>
      <w:r w:rsidRPr="00DD6052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 xml:space="preserve"> арқасында </w:t>
      </w:r>
      <w:r w:rsidRPr="00DD6052">
        <w:rPr>
          <w:rFonts w:ascii="Arial" w:hAnsi="Arial" w:cs="Arial"/>
          <w:b/>
          <w:sz w:val="28"/>
          <w:szCs w:val="28"/>
          <w:u w:val="single"/>
          <w:shd w:val="clear" w:color="auto" w:fill="FFFFFF"/>
          <w:lang w:val="kk-KZ"/>
        </w:rPr>
        <w:t>БАЛАЛАРДЫҢ ҚҰҚЫҚТАРЫН ҚОРҒАУ КОМИТЕТІ:</w:t>
      </w:r>
    </w:p>
    <w:p w:rsidR="00190A17" w:rsidRPr="00DD6052" w:rsidRDefault="00190A17" w:rsidP="00190A17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shd w:val="clear" w:color="auto" w:fill="FFFFFF"/>
          <w:lang w:val="kk-KZ"/>
        </w:rPr>
      </w:pPr>
      <w:r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lastRenderedPageBreak/>
        <w:t>- елдегі балалардың жағдайына жүйелі мониторинг жүргізеді және үйлестіреді;</w:t>
      </w:r>
    </w:p>
    <w:p w:rsidR="00190A17" w:rsidRPr="00DD6052" w:rsidRDefault="00190A17" w:rsidP="00190A17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D6052">
        <w:rPr>
          <w:rFonts w:ascii="Arial" w:hAnsi="Arial" w:cs="Arial"/>
          <w:sz w:val="28"/>
          <w:szCs w:val="28"/>
          <w:shd w:val="clear" w:color="auto" w:fill="FFFFFF"/>
        </w:rPr>
        <w:t xml:space="preserve">- </w:t>
      </w:r>
      <w:r w:rsidR="00DD6052"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>р</w:t>
      </w:r>
      <w:proofErr w:type="spellStart"/>
      <w:r w:rsidRPr="00DD6052">
        <w:rPr>
          <w:rFonts w:ascii="Arial" w:hAnsi="Arial" w:cs="Arial"/>
          <w:sz w:val="28"/>
          <w:szCs w:val="28"/>
          <w:shd w:val="clear" w:color="auto" w:fill="FFFFFF"/>
        </w:rPr>
        <w:t>еспублика</w:t>
      </w:r>
      <w:proofErr w:type="spellEnd"/>
      <w:r w:rsidRPr="00DD6052">
        <w:rPr>
          <w:rFonts w:ascii="Arial" w:hAnsi="Arial" w:cs="Arial"/>
          <w:sz w:val="28"/>
          <w:szCs w:val="28"/>
          <w:shd w:val="clear" w:color="auto" w:fill="FFFFFF"/>
        </w:rPr>
        <w:t xml:space="preserve">, </w:t>
      </w:r>
      <w:proofErr w:type="spellStart"/>
      <w:r w:rsidRPr="00DD6052">
        <w:rPr>
          <w:rFonts w:ascii="Arial" w:hAnsi="Arial" w:cs="Arial"/>
          <w:sz w:val="28"/>
          <w:szCs w:val="28"/>
          <w:shd w:val="clear" w:color="auto" w:fill="FFFFFF"/>
        </w:rPr>
        <w:t>өңірлер</w:t>
      </w:r>
      <w:proofErr w:type="spellEnd"/>
      <w:r w:rsidRPr="00DD6052">
        <w:rPr>
          <w:rFonts w:ascii="Arial" w:hAnsi="Arial" w:cs="Arial"/>
          <w:sz w:val="28"/>
          <w:szCs w:val="28"/>
          <w:shd w:val="clear" w:color="auto" w:fill="FFFFFF"/>
        </w:rPr>
        <w:t xml:space="preserve">, </w:t>
      </w:r>
      <w:proofErr w:type="spellStart"/>
      <w:r w:rsidRPr="00DD6052">
        <w:rPr>
          <w:rFonts w:ascii="Arial" w:hAnsi="Arial" w:cs="Arial"/>
          <w:sz w:val="28"/>
          <w:szCs w:val="28"/>
          <w:shd w:val="clear" w:color="auto" w:fill="FFFFFF"/>
        </w:rPr>
        <w:t>елді</w:t>
      </w:r>
      <w:proofErr w:type="spellEnd"/>
      <w:r w:rsidRPr="00DD6052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 w:rsidRPr="00DD6052">
        <w:rPr>
          <w:rFonts w:ascii="Arial" w:hAnsi="Arial" w:cs="Arial"/>
          <w:sz w:val="28"/>
          <w:szCs w:val="28"/>
          <w:shd w:val="clear" w:color="auto" w:fill="FFFFFF"/>
        </w:rPr>
        <w:t>мекендер</w:t>
      </w:r>
      <w:proofErr w:type="spellEnd"/>
      <w:r w:rsidRPr="00DD6052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 w:rsidRPr="00DD6052">
        <w:rPr>
          <w:rFonts w:ascii="Arial" w:hAnsi="Arial" w:cs="Arial"/>
          <w:sz w:val="28"/>
          <w:szCs w:val="28"/>
          <w:shd w:val="clear" w:color="auto" w:fill="FFFFFF"/>
        </w:rPr>
        <w:t>бойынша</w:t>
      </w:r>
      <w:proofErr w:type="spellEnd"/>
      <w:r w:rsidRPr="00DD6052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 w:rsidRPr="00DD6052">
        <w:rPr>
          <w:rFonts w:ascii="Arial" w:hAnsi="Arial" w:cs="Arial"/>
          <w:sz w:val="28"/>
          <w:szCs w:val="28"/>
          <w:shd w:val="clear" w:color="auto" w:fill="FFFFFF"/>
        </w:rPr>
        <w:t>барлық</w:t>
      </w:r>
      <w:proofErr w:type="spellEnd"/>
      <w:r w:rsidRPr="00DD6052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 w:rsidRPr="00DD6052">
        <w:rPr>
          <w:rFonts w:ascii="Arial" w:hAnsi="Arial" w:cs="Arial"/>
          <w:sz w:val="28"/>
          <w:szCs w:val="28"/>
          <w:shd w:val="clear" w:color="auto" w:fill="FFFFFF"/>
        </w:rPr>
        <w:t>салаларда</w:t>
      </w:r>
      <w:proofErr w:type="spellEnd"/>
      <w:r w:rsidRPr="00DD6052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 w:rsidRPr="00DD6052">
        <w:rPr>
          <w:rFonts w:ascii="Arial" w:hAnsi="Arial" w:cs="Arial"/>
          <w:sz w:val="28"/>
          <w:szCs w:val="28"/>
          <w:shd w:val="clear" w:color="auto" w:fill="FFFFFF"/>
        </w:rPr>
        <w:t>жалпы</w:t>
      </w:r>
      <w:proofErr w:type="spellEnd"/>
      <w:r w:rsidRPr="00DD6052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 w:rsidRPr="00DD6052">
        <w:rPr>
          <w:rFonts w:ascii="Arial" w:hAnsi="Arial" w:cs="Arial"/>
          <w:sz w:val="28"/>
          <w:szCs w:val="28"/>
          <w:shd w:val="clear" w:color="auto" w:fill="FFFFFF"/>
        </w:rPr>
        <w:t>проблемаларды</w:t>
      </w:r>
      <w:proofErr w:type="spellEnd"/>
      <w:r w:rsidRPr="00DD6052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 w:rsidRPr="00DD6052">
        <w:rPr>
          <w:rFonts w:ascii="Arial" w:hAnsi="Arial" w:cs="Arial"/>
          <w:sz w:val="28"/>
          <w:szCs w:val="28"/>
          <w:shd w:val="clear" w:color="auto" w:fill="FFFFFF"/>
        </w:rPr>
        <w:t>анықта</w:t>
      </w:r>
      <w:proofErr w:type="spellEnd"/>
      <w:r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>йды</w:t>
      </w:r>
      <w:r w:rsidRPr="00DD6052">
        <w:rPr>
          <w:rFonts w:ascii="Arial" w:hAnsi="Arial" w:cs="Arial"/>
          <w:sz w:val="28"/>
          <w:szCs w:val="28"/>
          <w:shd w:val="clear" w:color="auto" w:fill="FFFFFF"/>
        </w:rPr>
        <w:t>;</w:t>
      </w:r>
    </w:p>
    <w:p w:rsidR="00190A17" w:rsidRPr="00DD6052" w:rsidRDefault="00190A17" w:rsidP="00190A17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D6052">
        <w:rPr>
          <w:rFonts w:ascii="Arial" w:hAnsi="Arial" w:cs="Arial"/>
          <w:sz w:val="28"/>
          <w:szCs w:val="28"/>
          <w:shd w:val="clear" w:color="auto" w:fill="FFFFFF"/>
        </w:rPr>
        <w:t xml:space="preserve">- </w:t>
      </w:r>
      <w:proofErr w:type="spellStart"/>
      <w:r w:rsidRPr="00DD6052">
        <w:rPr>
          <w:rFonts w:ascii="Arial" w:hAnsi="Arial" w:cs="Arial"/>
          <w:sz w:val="28"/>
          <w:szCs w:val="28"/>
          <w:shd w:val="clear" w:color="auto" w:fill="FFFFFF"/>
        </w:rPr>
        <w:t>заң</w:t>
      </w:r>
      <w:proofErr w:type="gramStart"/>
      <w:r w:rsidRPr="00DD6052">
        <w:rPr>
          <w:rFonts w:ascii="Arial" w:hAnsi="Arial" w:cs="Arial"/>
          <w:sz w:val="28"/>
          <w:szCs w:val="28"/>
          <w:shd w:val="clear" w:color="auto" w:fill="FFFFFF"/>
        </w:rPr>
        <w:t>нама</w:t>
      </w:r>
      <w:proofErr w:type="gramEnd"/>
      <w:r w:rsidRPr="00DD6052">
        <w:rPr>
          <w:rFonts w:ascii="Arial" w:hAnsi="Arial" w:cs="Arial"/>
          <w:sz w:val="28"/>
          <w:szCs w:val="28"/>
          <w:shd w:val="clear" w:color="auto" w:fill="FFFFFF"/>
        </w:rPr>
        <w:t>ға</w:t>
      </w:r>
      <w:proofErr w:type="spellEnd"/>
      <w:r w:rsidRPr="00DD6052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 w:rsidRPr="00DD6052">
        <w:rPr>
          <w:rFonts w:ascii="Arial" w:hAnsi="Arial" w:cs="Arial"/>
          <w:sz w:val="28"/>
          <w:szCs w:val="28"/>
          <w:shd w:val="clear" w:color="auto" w:fill="FFFFFF"/>
        </w:rPr>
        <w:t>өзгерістер</w:t>
      </w:r>
      <w:proofErr w:type="spellEnd"/>
      <w:r w:rsidRPr="00DD6052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spellStart"/>
      <w:r w:rsidRPr="00DD6052">
        <w:rPr>
          <w:rFonts w:ascii="Arial" w:hAnsi="Arial" w:cs="Arial"/>
          <w:sz w:val="28"/>
          <w:szCs w:val="28"/>
          <w:shd w:val="clear" w:color="auto" w:fill="FFFFFF"/>
        </w:rPr>
        <w:t>енгіз</w:t>
      </w:r>
      <w:proofErr w:type="spellEnd"/>
      <w:r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>еді</w:t>
      </w:r>
      <w:r w:rsidRPr="00DD6052">
        <w:rPr>
          <w:rFonts w:ascii="Arial" w:hAnsi="Arial" w:cs="Arial"/>
          <w:sz w:val="28"/>
          <w:szCs w:val="28"/>
          <w:shd w:val="clear" w:color="auto" w:fill="FFFFFF"/>
        </w:rPr>
        <w:t>;</w:t>
      </w:r>
    </w:p>
    <w:p w:rsidR="00170E75" w:rsidRPr="00DD6052" w:rsidRDefault="00170E75" w:rsidP="00170E75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shd w:val="clear" w:color="auto" w:fill="FFFFFF"/>
          <w:lang w:val="kk-KZ"/>
        </w:rPr>
      </w:pPr>
      <w:r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Бүгін біз республиканың барлық азаматтарын ашық әңгімеге, Индекс жобасын талқылауға </w:t>
      </w:r>
      <w:r w:rsidR="00123535" w:rsidRPr="00DD6052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>ШАҚЫРАМЫЗ</w:t>
      </w:r>
      <w:r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және Сіздің ұсыныстарыңыз бен келесі сұрақтарға жауаптарыңызды </w:t>
      </w:r>
      <w:r w:rsidR="00123535" w:rsidRPr="00DD6052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>КҮТЕМІЗ:</w:t>
      </w:r>
    </w:p>
    <w:p w:rsidR="00170E75" w:rsidRPr="00DD6052" w:rsidRDefault="00170E75" w:rsidP="00170E75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shd w:val="clear" w:color="auto" w:fill="FFFFFF"/>
          <w:lang w:val="kk-KZ"/>
        </w:rPr>
      </w:pPr>
      <w:r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>- балалардың әл-ауқатын өлшеу бойынша қанда</w:t>
      </w:r>
      <w:r w:rsidR="00123535"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>й көрсеткіштерді И</w:t>
      </w:r>
      <w:r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>ндекске енгізу қажет?</w:t>
      </w:r>
    </w:p>
    <w:p w:rsidR="00170E75" w:rsidRPr="00DD6052" w:rsidRDefault="00123535" w:rsidP="00170E75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shd w:val="clear" w:color="auto" w:fill="FFFFFF"/>
          <w:lang w:val="kk-KZ"/>
        </w:rPr>
      </w:pPr>
      <w:r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>- И</w:t>
      </w:r>
      <w:r w:rsidR="00170E75"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>ндекске қандай салалар кіре алады?</w:t>
      </w:r>
    </w:p>
    <w:p w:rsidR="00190A17" w:rsidRPr="00DD6052" w:rsidRDefault="00123535" w:rsidP="00170E75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shd w:val="clear" w:color="auto" w:fill="FFFFFF"/>
          <w:lang w:val="kk-KZ"/>
        </w:rPr>
      </w:pPr>
      <w:r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>- И</w:t>
      </w:r>
      <w:r w:rsidR="00170E75"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>ндексті енгізу нәтижесі қандай болуы керек?</w:t>
      </w:r>
    </w:p>
    <w:p w:rsidR="00236E5D" w:rsidRPr="00DD6052" w:rsidRDefault="00123535" w:rsidP="00170E75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  <w:shd w:val="clear" w:color="auto" w:fill="FFFFFF"/>
          <w:lang w:val="kk-KZ"/>
        </w:rPr>
      </w:pPr>
      <w:r w:rsidRPr="00DD6052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>Байланыс телефоны</w:t>
      </w:r>
      <w:r w:rsidR="000433A6">
        <w:rPr>
          <w:rFonts w:ascii="Arial" w:hAnsi="Arial" w:cs="Arial"/>
          <w:sz w:val="28"/>
          <w:szCs w:val="28"/>
          <w:shd w:val="clear" w:color="auto" w:fill="FFFFFF"/>
          <w:lang w:val="kk-KZ"/>
        </w:rPr>
        <w:t>: 87172742342, эл</w:t>
      </w:r>
      <w:r w:rsidRPr="00DD6052">
        <w:rPr>
          <w:rFonts w:ascii="Arial" w:hAnsi="Arial" w:cs="Arial"/>
          <w:sz w:val="28"/>
          <w:szCs w:val="28"/>
          <w:shd w:val="clear" w:color="auto" w:fill="FFFFFF"/>
          <w:lang w:val="kk-KZ"/>
        </w:rPr>
        <w:t>.пошта s.ibraeva@edu.gov.kz</w:t>
      </w:r>
    </w:p>
    <w:p w:rsidR="00860FD3" w:rsidRPr="00DD6052" w:rsidRDefault="00123535" w:rsidP="00860FD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kk-KZ" w:eastAsia="ru-RU"/>
        </w:rPr>
      </w:pPr>
      <w:r w:rsidRPr="00DD6052"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kk-KZ" w:eastAsia="ru-RU"/>
        </w:rPr>
        <w:t>Балалардың құқықтарын қорғау комитеті одан әрі ынтымақтастыққа үміттене</w:t>
      </w:r>
      <w:r w:rsidR="00DD6052" w:rsidRPr="00DD6052"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kk-KZ" w:eastAsia="ru-RU"/>
        </w:rPr>
        <w:t xml:space="preserve"> отырып,</w:t>
      </w:r>
      <w:r w:rsidRPr="00DD6052"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kk-KZ" w:eastAsia="ru-RU"/>
        </w:rPr>
        <w:t xml:space="preserve"> сіздің ұсыныстарыңызды күтеді!</w:t>
      </w:r>
    </w:p>
    <w:sectPr w:rsidR="00860FD3" w:rsidRPr="00DD6052" w:rsidSect="00413840">
      <w:headerReference w:type="default" r:id="rId8"/>
      <w:pgSz w:w="11906" w:h="16838"/>
      <w:pgMar w:top="709" w:right="850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FD5" w:rsidRDefault="000A4FD5" w:rsidP="00413840">
      <w:pPr>
        <w:spacing w:after="0" w:line="240" w:lineRule="auto"/>
      </w:pPr>
      <w:r>
        <w:separator/>
      </w:r>
    </w:p>
  </w:endnote>
  <w:endnote w:type="continuationSeparator" w:id="0">
    <w:p w:rsidR="000A4FD5" w:rsidRDefault="000A4FD5" w:rsidP="00413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FD5" w:rsidRDefault="000A4FD5" w:rsidP="00413840">
      <w:pPr>
        <w:spacing w:after="0" w:line="240" w:lineRule="auto"/>
      </w:pPr>
      <w:r>
        <w:separator/>
      </w:r>
    </w:p>
  </w:footnote>
  <w:footnote w:type="continuationSeparator" w:id="0">
    <w:p w:rsidR="000A4FD5" w:rsidRDefault="000A4FD5" w:rsidP="00413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0608407"/>
      <w:docPartObj>
        <w:docPartGallery w:val="Page Numbers (Top of Page)"/>
        <w:docPartUnique/>
      </w:docPartObj>
    </w:sdtPr>
    <w:sdtEndPr/>
    <w:sdtContent>
      <w:p w:rsidR="00413840" w:rsidRDefault="0041384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162">
          <w:rPr>
            <w:noProof/>
          </w:rPr>
          <w:t>2</w:t>
        </w:r>
        <w:r>
          <w:fldChar w:fldCharType="end"/>
        </w:r>
      </w:p>
    </w:sdtContent>
  </w:sdt>
  <w:p w:rsidR="00413840" w:rsidRDefault="0041384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527F4"/>
    <w:multiLevelType w:val="hybridMultilevel"/>
    <w:tmpl w:val="C9705C6A"/>
    <w:lvl w:ilvl="0" w:tplc="D6B0B0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52B4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A64A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04B4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F231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9E69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D428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0274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EA4C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7563D6C"/>
    <w:multiLevelType w:val="hybridMultilevel"/>
    <w:tmpl w:val="364A1828"/>
    <w:lvl w:ilvl="0" w:tplc="1FAED9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5EA1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CE85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3E19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72B9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76E7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C444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0275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DAD2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7112108E"/>
    <w:multiLevelType w:val="hybridMultilevel"/>
    <w:tmpl w:val="C06A2F4A"/>
    <w:lvl w:ilvl="0" w:tplc="B98CA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46"/>
    <w:rsid w:val="000433A6"/>
    <w:rsid w:val="0006748F"/>
    <w:rsid w:val="000A4FD5"/>
    <w:rsid w:val="000C0F51"/>
    <w:rsid w:val="000C29C7"/>
    <w:rsid w:val="0010385D"/>
    <w:rsid w:val="00123535"/>
    <w:rsid w:val="00170E75"/>
    <w:rsid w:val="0017239D"/>
    <w:rsid w:val="00190A17"/>
    <w:rsid w:val="001A12A3"/>
    <w:rsid w:val="001A302F"/>
    <w:rsid w:val="001B09D9"/>
    <w:rsid w:val="001B0E23"/>
    <w:rsid w:val="002120F0"/>
    <w:rsid w:val="00221245"/>
    <w:rsid w:val="00236E5D"/>
    <w:rsid w:val="00244459"/>
    <w:rsid w:val="00245C81"/>
    <w:rsid w:val="002B1DCB"/>
    <w:rsid w:val="002E260E"/>
    <w:rsid w:val="002F2735"/>
    <w:rsid w:val="003D79A0"/>
    <w:rsid w:val="003F5BFC"/>
    <w:rsid w:val="00413840"/>
    <w:rsid w:val="004A2C4C"/>
    <w:rsid w:val="0055263D"/>
    <w:rsid w:val="00572673"/>
    <w:rsid w:val="00594E0B"/>
    <w:rsid w:val="005B1197"/>
    <w:rsid w:val="006350C2"/>
    <w:rsid w:val="00642F46"/>
    <w:rsid w:val="006E337B"/>
    <w:rsid w:val="00732D27"/>
    <w:rsid w:val="00736D66"/>
    <w:rsid w:val="00782EF8"/>
    <w:rsid w:val="0082162C"/>
    <w:rsid w:val="00821780"/>
    <w:rsid w:val="0084119C"/>
    <w:rsid w:val="00842E35"/>
    <w:rsid w:val="00860FD3"/>
    <w:rsid w:val="00886162"/>
    <w:rsid w:val="0089052E"/>
    <w:rsid w:val="008F7C5D"/>
    <w:rsid w:val="009651F6"/>
    <w:rsid w:val="009671F7"/>
    <w:rsid w:val="009834B5"/>
    <w:rsid w:val="009B09EE"/>
    <w:rsid w:val="00A604E1"/>
    <w:rsid w:val="00A8075C"/>
    <w:rsid w:val="00A90A62"/>
    <w:rsid w:val="00AD7739"/>
    <w:rsid w:val="00B238FF"/>
    <w:rsid w:val="00B31365"/>
    <w:rsid w:val="00B43C1A"/>
    <w:rsid w:val="00B64970"/>
    <w:rsid w:val="00B76084"/>
    <w:rsid w:val="00BA28FF"/>
    <w:rsid w:val="00C26EC4"/>
    <w:rsid w:val="00C55FF4"/>
    <w:rsid w:val="00C600FF"/>
    <w:rsid w:val="00CA4AE7"/>
    <w:rsid w:val="00D20446"/>
    <w:rsid w:val="00D90511"/>
    <w:rsid w:val="00DD6052"/>
    <w:rsid w:val="00DD7402"/>
    <w:rsid w:val="00E15D63"/>
    <w:rsid w:val="00F03322"/>
    <w:rsid w:val="00F95EDA"/>
    <w:rsid w:val="00FF354B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20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rsid w:val="00D20446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D204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aliases w:val="маркированный,List Paragraph,References,NUMBERED PARAGRAPH,List Paragraph 1,Bullets,List_Paragraph,Multilevel para_II,List Paragraph1,Akapit z listą BS,List Paragraph (numbered (a)),IBL List Paragraph,List Paragraph nowy,Bullet1"/>
    <w:basedOn w:val="a"/>
    <w:link w:val="a7"/>
    <w:uiPriority w:val="34"/>
    <w:qFormat/>
    <w:rsid w:val="006350C2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val="x-none"/>
    </w:rPr>
  </w:style>
  <w:style w:type="character" w:customStyle="1" w:styleId="a7">
    <w:name w:val="Абзац списка Знак"/>
    <w:aliases w:val="маркированный Знак,List Paragraph Знак,References Знак,NUMBERED PARAGRAPH Знак,List Paragraph 1 Знак,Bullets Знак,List_Paragraph Знак,Multilevel para_II Знак,List Paragraph1 Знак,Akapit z listą BS Знак,IBL List Paragraph Знак"/>
    <w:link w:val="a6"/>
    <w:uiPriority w:val="34"/>
    <w:rsid w:val="006350C2"/>
    <w:rPr>
      <w:rFonts w:ascii="Calibri" w:eastAsia="Times New Roman" w:hAnsi="Calibri" w:cs="Times New Roman"/>
      <w:sz w:val="24"/>
      <w:szCs w:val="24"/>
      <w:lang w:val="x-none"/>
    </w:rPr>
  </w:style>
  <w:style w:type="table" w:styleId="a8">
    <w:name w:val="Table Grid"/>
    <w:basedOn w:val="a1"/>
    <w:uiPriority w:val="59"/>
    <w:rsid w:val="00635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qFormat/>
    <w:rsid w:val="00C600F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72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7267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60FD3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413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13840"/>
  </w:style>
  <w:style w:type="paragraph" w:styleId="af">
    <w:name w:val="footer"/>
    <w:basedOn w:val="a"/>
    <w:link w:val="af0"/>
    <w:uiPriority w:val="99"/>
    <w:unhideWhenUsed/>
    <w:rsid w:val="00413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138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20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rsid w:val="00D20446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D204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aliases w:val="маркированный,List Paragraph,References,NUMBERED PARAGRAPH,List Paragraph 1,Bullets,List_Paragraph,Multilevel para_II,List Paragraph1,Akapit z listą BS,List Paragraph (numbered (a)),IBL List Paragraph,List Paragraph nowy,Bullet1"/>
    <w:basedOn w:val="a"/>
    <w:link w:val="a7"/>
    <w:uiPriority w:val="34"/>
    <w:qFormat/>
    <w:rsid w:val="006350C2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val="x-none"/>
    </w:rPr>
  </w:style>
  <w:style w:type="character" w:customStyle="1" w:styleId="a7">
    <w:name w:val="Абзац списка Знак"/>
    <w:aliases w:val="маркированный Знак,List Paragraph Знак,References Знак,NUMBERED PARAGRAPH Знак,List Paragraph 1 Знак,Bullets Знак,List_Paragraph Знак,Multilevel para_II Знак,List Paragraph1 Знак,Akapit z listą BS Знак,IBL List Paragraph Знак"/>
    <w:link w:val="a6"/>
    <w:uiPriority w:val="34"/>
    <w:rsid w:val="006350C2"/>
    <w:rPr>
      <w:rFonts w:ascii="Calibri" w:eastAsia="Times New Roman" w:hAnsi="Calibri" w:cs="Times New Roman"/>
      <w:sz w:val="24"/>
      <w:szCs w:val="24"/>
      <w:lang w:val="x-none"/>
    </w:rPr>
  </w:style>
  <w:style w:type="table" w:styleId="a8">
    <w:name w:val="Table Grid"/>
    <w:basedOn w:val="a1"/>
    <w:uiPriority w:val="59"/>
    <w:rsid w:val="00635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qFormat/>
    <w:rsid w:val="00C600F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72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7267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60FD3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413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13840"/>
  </w:style>
  <w:style w:type="paragraph" w:styleId="af">
    <w:name w:val="footer"/>
    <w:basedOn w:val="a"/>
    <w:link w:val="af0"/>
    <w:uiPriority w:val="99"/>
    <w:unhideWhenUsed/>
    <w:rsid w:val="00413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13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9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Елюбаева Дариха Чапаевна</dc:creator>
  <cp:lastModifiedBy>Кадимова Эльмира</cp:lastModifiedBy>
  <cp:revision>2</cp:revision>
  <cp:lastPrinted>2019-09-05T05:58:00Z</cp:lastPrinted>
  <dcterms:created xsi:type="dcterms:W3CDTF">2020-10-27T05:32:00Z</dcterms:created>
  <dcterms:modified xsi:type="dcterms:W3CDTF">2020-10-27T05:32:00Z</dcterms:modified>
</cp:coreProperties>
</file>