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EC15F2" w14:textId="0E62853D" w:rsidR="00CF34E7" w:rsidRPr="00F91AA6" w:rsidRDefault="00284A0F" w:rsidP="00F91AA6">
      <w:pPr>
        <w:spacing w:after="0"/>
        <w:jc w:val="center"/>
        <w:rPr>
          <w:rFonts w:ascii="Times New Roman" w:hAnsi="Times New Roman" w:cs="Times New Roman"/>
          <w:b/>
          <w:color w:val="000000" w:themeColor="text1"/>
          <w:sz w:val="40"/>
          <w:szCs w:val="40"/>
          <w:lang w:val="en-US"/>
        </w:rPr>
      </w:pPr>
      <w:r w:rsidRPr="00F91AA6">
        <w:rPr>
          <w:rFonts w:ascii="Times New Roman" w:hAnsi="Times New Roman" w:cs="Times New Roman"/>
          <w:b/>
          <w:color w:val="000000" w:themeColor="text1"/>
          <w:sz w:val="40"/>
          <w:szCs w:val="40"/>
          <w:lang w:val="kk-KZ"/>
        </w:rPr>
        <w:t>Құрылыс бөлімі</w:t>
      </w:r>
      <w:r w:rsidR="00F91AA6" w:rsidRPr="00F91AA6">
        <w:rPr>
          <w:rFonts w:ascii="Times New Roman" w:hAnsi="Times New Roman" w:cs="Times New Roman"/>
          <w:b/>
          <w:color w:val="000000" w:themeColor="text1"/>
          <w:sz w:val="40"/>
          <w:szCs w:val="40"/>
          <w:lang w:val="kk-KZ"/>
        </w:rPr>
        <w:t xml:space="preserve"> / </w:t>
      </w:r>
      <w:r w:rsidR="00F91AA6" w:rsidRPr="00F91AA6">
        <w:rPr>
          <w:rFonts w:ascii="Times New Roman" w:hAnsi="Times New Roman" w:cs="Times New Roman"/>
          <w:b/>
          <w:color w:val="000000" w:themeColor="text1"/>
          <w:sz w:val="40"/>
          <w:szCs w:val="40"/>
          <w:lang w:val="kk-KZ"/>
        </w:rPr>
        <w:t>Отдел строительства</w:t>
      </w:r>
    </w:p>
    <w:p w14:paraId="63129D09" w14:textId="77777777" w:rsidR="00284A0F" w:rsidRPr="00F91AA6" w:rsidRDefault="00284A0F" w:rsidP="00CF34E7">
      <w:pPr>
        <w:spacing w:after="0"/>
        <w:jc w:val="center"/>
        <w:rPr>
          <w:rFonts w:ascii="Times New Roman" w:hAnsi="Times New Roman" w:cs="Times New Roman"/>
          <w:b/>
          <w:color w:val="000000" w:themeColor="text1"/>
          <w:sz w:val="40"/>
          <w:szCs w:val="40"/>
          <w:lang w:val="en-US"/>
        </w:rPr>
      </w:pPr>
    </w:p>
    <w:tbl>
      <w:tblPr>
        <w:tblStyle w:val="a3"/>
        <w:tblW w:w="15848" w:type="dxa"/>
        <w:tblInd w:w="-289" w:type="dxa"/>
        <w:tblLayout w:type="fixed"/>
        <w:tblLook w:val="04A0" w:firstRow="1" w:lastRow="0" w:firstColumn="1" w:lastColumn="0" w:noHBand="0" w:noVBand="1"/>
      </w:tblPr>
      <w:tblGrid>
        <w:gridCol w:w="539"/>
        <w:gridCol w:w="5245"/>
        <w:gridCol w:w="4678"/>
        <w:gridCol w:w="5386"/>
      </w:tblGrid>
      <w:tr w:rsidR="00284A0F" w:rsidRPr="00F91AA6" w14:paraId="3E38ADC8" w14:textId="77777777" w:rsidTr="00F91AA6">
        <w:tc>
          <w:tcPr>
            <w:tcW w:w="539" w:type="dxa"/>
            <w:vAlign w:val="center"/>
          </w:tcPr>
          <w:p w14:paraId="5C1F3DFB" w14:textId="77777777" w:rsidR="00284A0F" w:rsidRPr="00F91AA6" w:rsidRDefault="00284A0F" w:rsidP="00F91AA6">
            <w:pPr>
              <w:jc w:val="center"/>
              <w:rPr>
                <w:rFonts w:ascii="Times New Roman" w:hAnsi="Times New Roman" w:cs="Times New Roman"/>
                <w:color w:val="000000" w:themeColor="text1"/>
                <w:sz w:val="40"/>
                <w:szCs w:val="40"/>
                <w:lang w:val="kk-KZ"/>
              </w:rPr>
            </w:pPr>
            <w:r w:rsidRPr="00F91AA6">
              <w:rPr>
                <w:rFonts w:ascii="Times New Roman" w:hAnsi="Times New Roman" w:cs="Times New Roman"/>
                <w:color w:val="000000" w:themeColor="text1"/>
                <w:sz w:val="40"/>
                <w:szCs w:val="40"/>
                <w:lang w:val="kk-KZ"/>
              </w:rPr>
              <w:t>1</w:t>
            </w:r>
          </w:p>
        </w:tc>
        <w:tc>
          <w:tcPr>
            <w:tcW w:w="5245" w:type="dxa"/>
            <w:vAlign w:val="center"/>
          </w:tcPr>
          <w:p w14:paraId="3599AC9D" w14:textId="77777777" w:rsidR="00284A0F" w:rsidRPr="00F91AA6" w:rsidRDefault="00284A0F" w:rsidP="00F91AA6">
            <w:pPr>
              <w:jc w:val="center"/>
              <w:rPr>
                <w:rFonts w:ascii="Times New Roman" w:hAnsi="Times New Roman" w:cs="Times New Roman"/>
                <w:sz w:val="40"/>
                <w:szCs w:val="40"/>
              </w:rPr>
            </w:pPr>
            <w:proofErr w:type="spellStart"/>
            <w:r w:rsidRPr="00F91AA6">
              <w:rPr>
                <w:rFonts w:ascii="Times New Roman" w:hAnsi="Times New Roman" w:cs="Times New Roman"/>
                <w:sz w:val="40"/>
                <w:szCs w:val="40"/>
              </w:rPr>
              <w:t>Нақбаев</w:t>
            </w:r>
            <w:proofErr w:type="spellEnd"/>
            <w:r w:rsidRPr="00F91AA6">
              <w:rPr>
                <w:rFonts w:ascii="Times New Roman" w:hAnsi="Times New Roman" w:cs="Times New Roman"/>
                <w:sz w:val="40"/>
                <w:szCs w:val="40"/>
              </w:rPr>
              <w:t xml:space="preserve"> </w:t>
            </w:r>
            <w:proofErr w:type="spellStart"/>
            <w:r w:rsidRPr="00F91AA6">
              <w:rPr>
                <w:rFonts w:ascii="Times New Roman" w:hAnsi="Times New Roman" w:cs="Times New Roman"/>
                <w:sz w:val="40"/>
                <w:szCs w:val="40"/>
              </w:rPr>
              <w:t>Нұркен</w:t>
            </w:r>
            <w:proofErr w:type="spellEnd"/>
            <w:r w:rsidRPr="00F91AA6">
              <w:rPr>
                <w:rFonts w:ascii="Times New Roman" w:hAnsi="Times New Roman" w:cs="Times New Roman"/>
                <w:sz w:val="40"/>
                <w:szCs w:val="40"/>
              </w:rPr>
              <w:t xml:space="preserve"> </w:t>
            </w:r>
            <w:proofErr w:type="spellStart"/>
            <w:r w:rsidRPr="00F91AA6">
              <w:rPr>
                <w:rFonts w:ascii="Times New Roman" w:hAnsi="Times New Roman" w:cs="Times New Roman"/>
                <w:sz w:val="40"/>
                <w:szCs w:val="40"/>
              </w:rPr>
              <w:t>Сайфулинұлы</w:t>
            </w:r>
            <w:proofErr w:type="spellEnd"/>
          </w:p>
        </w:tc>
        <w:tc>
          <w:tcPr>
            <w:tcW w:w="4678" w:type="dxa"/>
            <w:vAlign w:val="center"/>
          </w:tcPr>
          <w:p w14:paraId="637FC21F" w14:textId="77777777" w:rsidR="00284A0F" w:rsidRPr="00F91AA6" w:rsidRDefault="00284A0F" w:rsidP="00F91AA6">
            <w:pPr>
              <w:jc w:val="center"/>
              <w:rPr>
                <w:rFonts w:ascii="Times New Roman" w:hAnsi="Times New Roman" w:cs="Times New Roman"/>
                <w:color w:val="000000" w:themeColor="text1"/>
                <w:sz w:val="40"/>
                <w:szCs w:val="40"/>
                <w:lang w:val="kk-KZ"/>
              </w:rPr>
            </w:pPr>
            <w:r w:rsidRPr="00F91AA6">
              <w:rPr>
                <w:rFonts w:ascii="Times New Roman" w:hAnsi="Times New Roman" w:cs="Times New Roman"/>
                <w:color w:val="000000" w:themeColor="text1"/>
                <w:sz w:val="40"/>
                <w:szCs w:val="40"/>
                <w:lang w:val="kk-KZ"/>
              </w:rPr>
              <w:t>Бөлім басшысы</w:t>
            </w:r>
            <w:r w:rsidRPr="00F91AA6">
              <w:rPr>
                <w:rFonts w:ascii="Times New Roman" w:hAnsi="Times New Roman" w:cs="Times New Roman"/>
                <w:color w:val="000000" w:themeColor="text1"/>
                <w:sz w:val="40"/>
                <w:szCs w:val="40"/>
                <w:lang w:val="en-US"/>
              </w:rPr>
              <w:t xml:space="preserve"> E-R-</w:t>
            </w:r>
            <w:r w:rsidRPr="00F91AA6">
              <w:rPr>
                <w:rFonts w:ascii="Times New Roman" w:hAnsi="Times New Roman" w:cs="Times New Roman"/>
                <w:color w:val="000000" w:themeColor="text1"/>
                <w:sz w:val="40"/>
                <w:szCs w:val="40"/>
                <w:lang w:val="kk-KZ"/>
              </w:rPr>
              <w:t>1</w:t>
            </w:r>
          </w:p>
        </w:tc>
        <w:tc>
          <w:tcPr>
            <w:tcW w:w="5386" w:type="dxa"/>
            <w:vAlign w:val="center"/>
          </w:tcPr>
          <w:p w14:paraId="37471D38" w14:textId="77777777" w:rsidR="00284A0F" w:rsidRPr="00F91AA6" w:rsidRDefault="00284A0F" w:rsidP="00F91AA6">
            <w:pPr>
              <w:jc w:val="center"/>
              <w:rPr>
                <w:rFonts w:ascii="Times New Roman" w:hAnsi="Times New Roman" w:cs="Times New Roman"/>
                <w:color w:val="000000" w:themeColor="text1"/>
                <w:sz w:val="40"/>
                <w:szCs w:val="40"/>
                <w:lang w:val="kk-KZ"/>
              </w:rPr>
            </w:pPr>
          </w:p>
        </w:tc>
      </w:tr>
      <w:tr w:rsidR="00284A0F" w:rsidRPr="00F91AA6" w14:paraId="1BBA463C" w14:textId="77777777" w:rsidTr="00F91AA6">
        <w:tc>
          <w:tcPr>
            <w:tcW w:w="539" w:type="dxa"/>
            <w:vAlign w:val="center"/>
          </w:tcPr>
          <w:p w14:paraId="1F6FB397" w14:textId="77777777" w:rsidR="00284A0F" w:rsidRPr="00F91AA6" w:rsidRDefault="00284A0F" w:rsidP="00F91AA6">
            <w:pPr>
              <w:jc w:val="center"/>
              <w:rPr>
                <w:rFonts w:ascii="Times New Roman" w:hAnsi="Times New Roman" w:cs="Times New Roman"/>
                <w:color w:val="000000" w:themeColor="text1"/>
                <w:sz w:val="40"/>
                <w:szCs w:val="40"/>
                <w:lang w:val="kk-KZ"/>
              </w:rPr>
            </w:pPr>
            <w:r w:rsidRPr="00F91AA6">
              <w:rPr>
                <w:rFonts w:ascii="Times New Roman" w:hAnsi="Times New Roman" w:cs="Times New Roman"/>
                <w:color w:val="000000" w:themeColor="text1"/>
                <w:sz w:val="40"/>
                <w:szCs w:val="40"/>
                <w:lang w:val="kk-KZ"/>
              </w:rPr>
              <w:t>2</w:t>
            </w:r>
          </w:p>
        </w:tc>
        <w:tc>
          <w:tcPr>
            <w:tcW w:w="5245" w:type="dxa"/>
            <w:vAlign w:val="center"/>
          </w:tcPr>
          <w:p w14:paraId="1B496AD8" w14:textId="77777777" w:rsidR="00284A0F" w:rsidRPr="00F91AA6" w:rsidRDefault="00284A0F" w:rsidP="00F91AA6">
            <w:pPr>
              <w:jc w:val="center"/>
              <w:rPr>
                <w:rFonts w:ascii="Times New Roman" w:hAnsi="Times New Roman" w:cs="Times New Roman"/>
                <w:sz w:val="40"/>
                <w:szCs w:val="40"/>
              </w:rPr>
            </w:pPr>
            <w:proofErr w:type="spellStart"/>
            <w:r w:rsidRPr="00F91AA6">
              <w:rPr>
                <w:rFonts w:ascii="Times New Roman" w:hAnsi="Times New Roman" w:cs="Times New Roman"/>
                <w:sz w:val="40"/>
                <w:szCs w:val="40"/>
              </w:rPr>
              <w:t>Мауленов</w:t>
            </w:r>
            <w:proofErr w:type="spellEnd"/>
            <w:r w:rsidRPr="00F91AA6">
              <w:rPr>
                <w:rFonts w:ascii="Times New Roman" w:hAnsi="Times New Roman" w:cs="Times New Roman"/>
                <w:sz w:val="40"/>
                <w:szCs w:val="40"/>
              </w:rPr>
              <w:t xml:space="preserve"> </w:t>
            </w:r>
            <w:proofErr w:type="spellStart"/>
            <w:r w:rsidRPr="00F91AA6">
              <w:rPr>
                <w:rFonts w:ascii="Times New Roman" w:hAnsi="Times New Roman" w:cs="Times New Roman"/>
                <w:sz w:val="40"/>
                <w:szCs w:val="40"/>
              </w:rPr>
              <w:t>Даурен</w:t>
            </w:r>
            <w:proofErr w:type="spellEnd"/>
            <w:r w:rsidRPr="00F91AA6">
              <w:rPr>
                <w:rFonts w:ascii="Times New Roman" w:hAnsi="Times New Roman" w:cs="Times New Roman"/>
                <w:sz w:val="40"/>
                <w:szCs w:val="40"/>
              </w:rPr>
              <w:t xml:space="preserve"> </w:t>
            </w:r>
            <w:proofErr w:type="spellStart"/>
            <w:r w:rsidRPr="00F91AA6">
              <w:rPr>
                <w:rFonts w:ascii="Times New Roman" w:hAnsi="Times New Roman" w:cs="Times New Roman"/>
                <w:sz w:val="40"/>
                <w:szCs w:val="40"/>
              </w:rPr>
              <w:t>Сапаргалиевич</w:t>
            </w:r>
            <w:proofErr w:type="spellEnd"/>
          </w:p>
        </w:tc>
        <w:tc>
          <w:tcPr>
            <w:tcW w:w="4678" w:type="dxa"/>
            <w:vAlign w:val="center"/>
          </w:tcPr>
          <w:p w14:paraId="6A94A2C7" w14:textId="77777777" w:rsidR="00284A0F" w:rsidRPr="00F91AA6" w:rsidRDefault="00284A0F" w:rsidP="00F91AA6">
            <w:pPr>
              <w:jc w:val="center"/>
              <w:rPr>
                <w:rFonts w:ascii="Times New Roman" w:hAnsi="Times New Roman" w:cs="Times New Roman"/>
                <w:color w:val="000000" w:themeColor="text1"/>
                <w:sz w:val="40"/>
                <w:szCs w:val="40"/>
                <w:lang w:val="kk-KZ"/>
              </w:rPr>
            </w:pPr>
            <w:r w:rsidRPr="00F91AA6">
              <w:rPr>
                <w:rFonts w:ascii="Times New Roman" w:hAnsi="Times New Roman" w:cs="Times New Roman"/>
                <w:color w:val="000000" w:themeColor="text1"/>
                <w:sz w:val="40"/>
                <w:szCs w:val="40"/>
                <w:lang w:val="kk-KZ"/>
              </w:rPr>
              <w:t>Бөлім басшысының орынбасары E-R-2</w:t>
            </w:r>
          </w:p>
        </w:tc>
        <w:tc>
          <w:tcPr>
            <w:tcW w:w="5386" w:type="dxa"/>
            <w:vAlign w:val="center"/>
          </w:tcPr>
          <w:p w14:paraId="6335A2FA" w14:textId="77777777" w:rsidR="00284A0F" w:rsidRPr="00F91AA6" w:rsidRDefault="00284A0F" w:rsidP="00F91AA6">
            <w:pPr>
              <w:jc w:val="center"/>
              <w:rPr>
                <w:rFonts w:ascii="Times New Roman" w:hAnsi="Times New Roman" w:cs="Times New Roman"/>
                <w:color w:val="000000" w:themeColor="text1"/>
                <w:sz w:val="40"/>
                <w:szCs w:val="40"/>
                <w:lang w:val="kk-KZ"/>
              </w:rPr>
            </w:pPr>
            <w:r w:rsidRPr="00F91AA6">
              <w:rPr>
                <w:rFonts w:ascii="Times New Roman" w:hAnsi="Times New Roman" w:cs="Times New Roman"/>
                <w:color w:val="000000" w:themeColor="text1"/>
                <w:sz w:val="40"/>
                <w:szCs w:val="40"/>
                <w:lang w:val="kk-KZ"/>
              </w:rPr>
              <w:t>d.maulenov@ontustik.gov.kz</w:t>
            </w:r>
          </w:p>
        </w:tc>
      </w:tr>
      <w:tr w:rsidR="00CF34E7" w:rsidRPr="00F91AA6" w14:paraId="32CE0855" w14:textId="77777777" w:rsidTr="00F91AA6">
        <w:tc>
          <w:tcPr>
            <w:tcW w:w="15848" w:type="dxa"/>
            <w:gridSpan w:val="4"/>
            <w:vAlign w:val="center"/>
          </w:tcPr>
          <w:p w14:paraId="54253779" w14:textId="34A66252" w:rsidR="00CF34E7" w:rsidRPr="00F91AA6" w:rsidRDefault="00284A0F" w:rsidP="00F91AA6">
            <w:pPr>
              <w:jc w:val="center"/>
              <w:rPr>
                <w:rFonts w:ascii="Times New Roman" w:hAnsi="Times New Roman" w:cs="Times New Roman"/>
                <w:b/>
                <w:i/>
                <w:color w:val="000000" w:themeColor="text1"/>
                <w:sz w:val="40"/>
                <w:szCs w:val="40"/>
                <w:lang w:val="kk-KZ"/>
              </w:rPr>
            </w:pPr>
            <w:r w:rsidRPr="00F91AA6">
              <w:rPr>
                <w:rFonts w:ascii="Times New Roman" w:hAnsi="Times New Roman" w:cs="Times New Roman"/>
                <w:b/>
                <w:i/>
                <w:color w:val="000000" w:themeColor="text1"/>
                <w:sz w:val="40"/>
                <w:szCs w:val="40"/>
                <w:lang w:val="kk-KZ"/>
              </w:rPr>
              <w:t>Инженерлік инфрақұрылым және әлеуметтік құрылысы секторы</w:t>
            </w:r>
            <w:r w:rsidR="00F91AA6" w:rsidRPr="00F91AA6">
              <w:rPr>
                <w:rFonts w:ascii="Times New Roman" w:hAnsi="Times New Roman" w:cs="Times New Roman"/>
                <w:b/>
                <w:i/>
                <w:color w:val="000000" w:themeColor="text1"/>
                <w:sz w:val="40"/>
                <w:szCs w:val="40"/>
                <w:lang w:val="kk-KZ"/>
              </w:rPr>
              <w:t xml:space="preserve"> / </w:t>
            </w:r>
            <w:r w:rsidR="00F91AA6" w:rsidRPr="00F91AA6">
              <w:rPr>
                <w:rFonts w:ascii="Times New Roman" w:hAnsi="Times New Roman" w:cs="Times New Roman"/>
                <w:b/>
                <w:i/>
                <w:color w:val="000000" w:themeColor="text1"/>
                <w:sz w:val="40"/>
                <w:szCs w:val="40"/>
                <w:lang w:val="kk-KZ"/>
              </w:rPr>
              <w:t>Сектор инженерной инфраструктуры и социального строительства</w:t>
            </w:r>
          </w:p>
        </w:tc>
      </w:tr>
      <w:tr w:rsidR="00284A0F" w:rsidRPr="00F91AA6" w14:paraId="5F6867F8" w14:textId="77777777" w:rsidTr="00F91AA6">
        <w:tc>
          <w:tcPr>
            <w:tcW w:w="539" w:type="dxa"/>
            <w:vAlign w:val="center"/>
          </w:tcPr>
          <w:p w14:paraId="25226385" w14:textId="77777777" w:rsidR="00284A0F" w:rsidRPr="00F91AA6" w:rsidRDefault="00284A0F" w:rsidP="00F91AA6">
            <w:pPr>
              <w:jc w:val="center"/>
              <w:rPr>
                <w:rFonts w:ascii="Times New Roman" w:hAnsi="Times New Roman" w:cs="Times New Roman"/>
                <w:color w:val="000000" w:themeColor="text1"/>
                <w:sz w:val="40"/>
                <w:szCs w:val="40"/>
                <w:lang w:val="kk-KZ"/>
              </w:rPr>
            </w:pPr>
            <w:r w:rsidRPr="00F91AA6">
              <w:rPr>
                <w:rFonts w:ascii="Times New Roman" w:hAnsi="Times New Roman" w:cs="Times New Roman"/>
                <w:color w:val="000000" w:themeColor="text1"/>
                <w:sz w:val="40"/>
                <w:szCs w:val="40"/>
                <w:lang w:val="kk-KZ"/>
              </w:rPr>
              <w:t>3</w:t>
            </w:r>
          </w:p>
        </w:tc>
        <w:tc>
          <w:tcPr>
            <w:tcW w:w="5245" w:type="dxa"/>
            <w:vAlign w:val="center"/>
          </w:tcPr>
          <w:p w14:paraId="3350B976" w14:textId="77777777" w:rsidR="00284A0F" w:rsidRPr="00F91AA6" w:rsidRDefault="00284A0F" w:rsidP="00F91AA6">
            <w:pPr>
              <w:jc w:val="center"/>
              <w:rPr>
                <w:rFonts w:ascii="Times New Roman" w:hAnsi="Times New Roman" w:cs="Times New Roman"/>
                <w:sz w:val="40"/>
                <w:szCs w:val="40"/>
              </w:rPr>
            </w:pPr>
            <w:r w:rsidRPr="00F91AA6">
              <w:rPr>
                <w:rFonts w:ascii="Times New Roman" w:hAnsi="Times New Roman" w:cs="Times New Roman"/>
                <w:sz w:val="40"/>
                <w:szCs w:val="40"/>
              </w:rPr>
              <w:t xml:space="preserve">Бос </w:t>
            </w:r>
            <w:proofErr w:type="spellStart"/>
            <w:r w:rsidRPr="00F91AA6">
              <w:rPr>
                <w:rFonts w:ascii="Times New Roman" w:hAnsi="Times New Roman" w:cs="Times New Roman"/>
                <w:sz w:val="40"/>
                <w:szCs w:val="40"/>
              </w:rPr>
              <w:t>орын</w:t>
            </w:r>
            <w:proofErr w:type="spellEnd"/>
          </w:p>
        </w:tc>
        <w:tc>
          <w:tcPr>
            <w:tcW w:w="4678" w:type="dxa"/>
            <w:vAlign w:val="center"/>
          </w:tcPr>
          <w:p w14:paraId="3AE7BD08" w14:textId="1065BF22" w:rsidR="00284A0F" w:rsidRPr="00F91AA6" w:rsidRDefault="00284A0F" w:rsidP="00F91AA6">
            <w:pPr>
              <w:jc w:val="center"/>
              <w:rPr>
                <w:rFonts w:ascii="Times New Roman" w:hAnsi="Times New Roman" w:cs="Times New Roman"/>
                <w:color w:val="000000" w:themeColor="text1"/>
                <w:sz w:val="40"/>
                <w:szCs w:val="40"/>
                <w:lang w:val="kk-KZ"/>
              </w:rPr>
            </w:pPr>
            <w:r w:rsidRPr="00F91AA6">
              <w:rPr>
                <w:rFonts w:ascii="Times New Roman" w:hAnsi="Times New Roman" w:cs="Times New Roman"/>
                <w:color w:val="000000" w:themeColor="text1"/>
                <w:sz w:val="40"/>
                <w:szCs w:val="40"/>
                <w:lang w:val="kk-KZ"/>
              </w:rPr>
              <w:t xml:space="preserve">Сектор меңгерушісі </w:t>
            </w:r>
            <w:r w:rsidRPr="00F91AA6">
              <w:rPr>
                <w:rFonts w:ascii="Times New Roman" w:hAnsi="Times New Roman" w:cs="Times New Roman"/>
                <w:color w:val="000000" w:themeColor="text1"/>
                <w:sz w:val="40"/>
                <w:szCs w:val="40"/>
                <w:lang w:val="en-US"/>
              </w:rPr>
              <w:t>E-R-</w:t>
            </w:r>
            <w:r w:rsidRPr="00F91AA6">
              <w:rPr>
                <w:rFonts w:ascii="Times New Roman" w:hAnsi="Times New Roman" w:cs="Times New Roman"/>
                <w:color w:val="000000" w:themeColor="text1"/>
                <w:sz w:val="40"/>
                <w:szCs w:val="40"/>
                <w:lang w:val="kk-KZ"/>
              </w:rPr>
              <w:t>3</w:t>
            </w:r>
          </w:p>
        </w:tc>
        <w:tc>
          <w:tcPr>
            <w:tcW w:w="5386" w:type="dxa"/>
            <w:vAlign w:val="center"/>
          </w:tcPr>
          <w:p w14:paraId="674BBB96" w14:textId="77777777" w:rsidR="00284A0F" w:rsidRPr="00F91AA6" w:rsidRDefault="00284A0F" w:rsidP="00F91AA6">
            <w:pPr>
              <w:jc w:val="center"/>
              <w:rPr>
                <w:rFonts w:ascii="Times New Roman" w:hAnsi="Times New Roman" w:cs="Times New Roman"/>
                <w:color w:val="000000" w:themeColor="text1"/>
                <w:sz w:val="40"/>
                <w:szCs w:val="40"/>
                <w:lang w:val="kk-KZ"/>
              </w:rPr>
            </w:pPr>
          </w:p>
        </w:tc>
      </w:tr>
      <w:tr w:rsidR="00284A0F" w:rsidRPr="00F91AA6" w14:paraId="667083F2" w14:textId="77777777" w:rsidTr="00F91AA6">
        <w:tc>
          <w:tcPr>
            <w:tcW w:w="539" w:type="dxa"/>
            <w:vAlign w:val="center"/>
          </w:tcPr>
          <w:p w14:paraId="4369864F" w14:textId="77777777" w:rsidR="00284A0F" w:rsidRPr="00F91AA6" w:rsidRDefault="00284A0F" w:rsidP="00F91AA6">
            <w:pPr>
              <w:jc w:val="center"/>
              <w:rPr>
                <w:rFonts w:ascii="Times New Roman" w:hAnsi="Times New Roman" w:cs="Times New Roman"/>
                <w:color w:val="000000" w:themeColor="text1"/>
                <w:sz w:val="40"/>
                <w:szCs w:val="40"/>
                <w:lang w:val="kk-KZ"/>
              </w:rPr>
            </w:pPr>
            <w:r w:rsidRPr="00F91AA6">
              <w:rPr>
                <w:rFonts w:ascii="Times New Roman" w:hAnsi="Times New Roman" w:cs="Times New Roman"/>
                <w:color w:val="000000" w:themeColor="text1"/>
                <w:sz w:val="40"/>
                <w:szCs w:val="40"/>
                <w:lang w:val="kk-KZ"/>
              </w:rPr>
              <w:t>4</w:t>
            </w:r>
          </w:p>
        </w:tc>
        <w:tc>
          <w:tcPr>
            <w:tcW w:w="5245" w:type="dxa"/>
            <w:vAlign w:val="center"/>
          </w:tcPr>
          <w:p w14:paraId="42527026" w14:textId="77777777" w:rsidR="00284A0F" w:rsidRPr="00F91AA6" w:rsidRDefault="00284A0F" w:rsidP="00F91AA6">
            <w:pPr>
              <w:jc w:val="center"/>
              <w:rPr>
                <w:rFonts w:ascii="Times New Roman" w:hAnsi="Times New Roman" w:cs="Times New Roman"/>
                <w:sz w:val="40"/>
                <w:szCs w:val="40"/>
              </w:rPr>
            </w:pPr>
            <w:proofErr w:type="spellStart"/>
            <w:r w:rsidRPr="00F91AA6">
              <w:rPr>
                <w:rFonts w:ascii="Times New Roman" w:hAnsi="Times New Roman" w:cs="Times New Roman"/>
                <w:sz w:val="40"/>
                <w:szCs w:val="40"/>
              </w:rPr>
              <w:t>Сатыбалды</w:t>
            </w:r>
            <w:proofErr w:type="spellEnd"/>
            <w:r w:rsidRPr="00F91AA6">
              <w:rPr>
                <w:rFonts w:ascii="Times New Roman" w:hAnsi="Times New Roman" w:cs="Times New Roman"/>
                <w:sz w:val="40"/>
                <w:szCs w:val="40"/>
              </w:rPr>
              <w:t xml:space="preserve"> </w:t>
            </w:r>
            <w:proofErr w:type="spellStart"/>
            <w:r w:rsidRPr="00F91AA6">
              <w:rPr>
                <w:rFonts w:ascii="Times New Roman" w:hAnsi="Times New Roman" w:cs="Times New Roman"/>
                <w:sz w:val="40"/>
                <w:szCs w:val="40"/>
              </w:rPr>
              <w:t>Сұлтан</w:t>
            </w:r>
            <w:proofErr w:type="spellEnd"/>
            <w:r w:rsidRPr="00F91AA6">
              <w:rPr>
                <w:rFonts w:ascii="Times New Roman" w:hAnsi="Times New Roman" w:cs="Times New Roman"/>
                <w:sz w:val="40"/>
                <w:szCs w:val="40"/>
              </w:rPr>
              <w:t xml:space="preserve"> </w:t>
            </w:r>
            <w:proofErr w:type="spellStart"/>
            <w:r w:rsidRPr="00F91AA6">
              <w:rPr>
                <w:rFonts w:ascii="Times New Roman" w:hAnsi="Times New Roman" w:cs="Times New Roman"/>
                <w:sz w:val="40"/>
                <w:szCs w:val="40"/>
              </w:rPr>
              <w:t>Оразханұлы</w:t>
            </w:r>
            <w:proofErr w:type="spellEnd"/>
          </w:p>
        </w:tc>
        <w:tc>
          <w:tcPr>
            <w:tcW w:w="4678" w:type="dxa"/>
            <w:vAlign w:val="center"/>
          </w:tcPr>
          <w:p w14:paraId="6FA52769" w14:textId="77777777" w:rsidR="00284A0F" w:rsidRPr="00F91AA6" w:rsidRDefault="00284A0F" w:rsidP="00F91AA6">
            <w:pPr>
              <w:jc w:val="center"/>
              <w:rPr>
                <w:rFonts w:ascii="Times New Roman" w:hAnsi="Times New Roman" w:cs="Times New Roman"/>
                <w:color w:val="000000" w:themeColor="text1"/>
                <w:sz w:val="40"/>
                <w:szCs w:val="40"/>
                <w:lang w:val="kk-KZ"/>
              </w:rPr>
            </w:pPr>
            <w:r w:rsidRPr="00F91AA6">
              <w:rPr>
                <w:rFonts w:ascii="Times New Roman" w:hAnsi="Times New Roman" w:cs="Times New Roman"/>
                <w:color w:val="000000" w:themeColor="text1"/>
                <w:sz w:val="40"/>
                <w:szCs w:val="40"/>
                <w:lang w:val="kk-KZ"/>
              </w:rPr>
              <w:t xml:space="preserve">Бас маман </w:t>
            </w:r>
            <w:r w:rsidRPr="00F91AA6">
              <w:rPr>
                <w:rFonts w:ascii="Times New Roman" w:hAnsi="Times New Roman" w:cs="Times New Roman"/>
                <w:color w:val="000000" w:themeColor="text1"/>
                <w:sz w:val="40"/>
                <w:szCs w:val="40"/>
                <w:lang w:val="en-US"/>
              </w:rPr>
              <w:t>E-R-</w:t>
            </w:r>
            <w:r w:rsidRPr="00F91AA6">
              <w:rPr>
                <w:rFonts w:ascii="Times New Roman" w:hAnsi="Times New Roman" w:cs="Times New Roman"/>
                <w:color w:val="000000" w:themeColor="text1"/>
                <w:sz w:val="40"/>
                <w:szCs w:val="40"/>
                <w:lang w:val="kk-KZ"/>
              </w:rPr>
              <w:t>4</w:t>
            </w:r>
          </w:p>
        </w:tc>
        <w:tc>
          <w:tcPr>
            <w:tcW w:w="5386" w:type="dxa"/>
            <w:vAlign w:val="center"/>
          </w:tcPr>
          <w:p w14:paraId="2DE5DD88" w14:textId="77777777" w:rsidR="00284A0F" w:rsidRPr="00F91AA6" w:rsidRDefault="00284A0F" w:rsidP="00F91AA6">
            <w:pPr>
              <w:jc w:val="center"/>
              <w:rPr>
                <w:rFonts w:ascii="Times New Roman" w:hAnsi="Times New Roman" w:cs="Times New Roman"/>
                <w:color w:val="000000" w:themeColor="text1"/>
                <w:sz w:val="40"/>
                <w:szCs w:val="40"/>
                <w:lang w:val="kk-KZ"/>
              </w:rPr>
            </w:pPr>
            <w:r w:rsidRPr="00F91AA6">
              <w:rPr>
                <w:rFonts w:ascii="Times New Roman" w:hAnsi="Times New Roman" w:cs="Times New Roman"/>
                <w:color w:val="000000" w:themeColor="text1"/>
                <w:sz w:val="40"/>
                <w:szCs w:val="40"/>
                <w:lang w:val="kk-KZ"/>
              </w:rPr>
              <w:t>s.satybaldy@ontustik.gov.kz</w:t>
            </w:r>
          </w:p>
        </w:tc>
      </w:tr>
      <w:tr w:rsidR="00284A0F" w:rsidRPr="00F91AA6" w14:paraId="14DDB2B6" w14:textId="77777777" w:rsidTr="00F91AA6">
        <w:tc>
          <w:tcPr>
            <w:tcW w:w="539" w:type="dxa"/>
            <w:vAlign w:val="center"/>
          </w:tcPr>
          <w:p w14:paraId="0582B714" w14:textId="77777777" w:rsidR="00284A0F" w:rsidRPr="00F91AA6" w:rsidRDefault="00284A0F" w:rsidP="00F91AA6">
            <w:pPr>
              <w:jc w:val="center"/>
              <w:rPr>
                <w:rFonts w:ascii="Times New Roman" w:hAnsi="Times New Roman" w:cs="Times New Roman"/>
                <w:color w:val="000000" w:themeColor="text1"/>
                <w:sz w:val="40"/>
                <w:szCs w:val="40"/>
                <w:lang w:val="kk-KZ"/>
              </w:rPr>
            </w:pPr>
            <w:r w:rsidRPr="00F91AA6">
              <w:rPr>
                <w:rFonts w:ascii="Times New Roman" w:hAnsi="Times New Roman" w:cs="Times New Roman"/>
                <w:color w:val="000000" w:themeColor="text1"/>
                <w:sz w:val="40"/>
                <w:szCs w:val="40"/>
                <w:lang w:val="kk-KZ"/>
              </w:rPr>
              <w:t>5</w:t>
            </w:r>
          </w:p>
        </w:tc>
        <w:tc>
          <w:tcPr>
            <w:tcW w:w="5245" w:type="dxa"/>
            <w:vAlign w:val="center"/>
          </w:tcPr>
          <w:p w14:paraId="02B63DC8" w14:textId="2A624190" w:rsidR="00284A0F" w:rsidRPr="00F91AA6" w:rsidRDefault="00284A0F" w:rsidP="00F91AA6">
            <w:pPr>
              <w:jc w:val="center"/>
              <w:rPr>
                <w:rFonts w:ascii="Times New Roman" w:hAnsi="Times New Roman" w:cs="Times New Roman"/>
                <w:sz w:val="40"/>
                <w:szCs w:val="40"/>
              </w:rPr>
            </w:pPr>
            <w:r w:rsidRPr="00F91AA6">
              <w:rPr>
                <w:rFonts w:ascii="Times New Roman" w:hAnsi="Times New Roman" w:cs="Times New Roman"/>
                <w:sz w:val="40"/>
                <w:szCs w:val="40"/>
              </w:rPr>
              <w:t xml:space="preserve">Ахметова </w:t>
            </w:r>
            <w:proofErr w:type="spellStart"/>
            <w:r w:rsidRPr="00F91AA6">
              <w:rPr>
                <w:rFonts w:ascii="Times New Roman" w:hAnsi="Times New Roman" w:cs="Times New Roman"/>
                <w:sz w:val="40"/>
                <w:szCs w:val="40"/>
              </w:rPr>
              <w:t>Мереке</w:t>
            </w:r>
            <w:proofErr w:type="spellEnd"/>
          </w:p>
        </w:tc>
        <w:tc>
          <w:tcPr>
            <w:tcW w:w="4678" w:type="dxa"/>
            <w:vAlign w:val="center"/>
          </w:tcPr>
          <w:p w14:paraId="246CC806" w14:textId="77777777" w:rsidR="00284A0F" w:rsidRPr="00F91AA6" w:rsidRDefault="00284A0F" w:rsidP="00F91AA6">
            <w:pPr>
              <w:jc w:val="center"/>
              <w:rPr>
                <w:rFonts w:ascii="Times New Roman" w:hAnsi="Times New Roman" w:cs="Times New Roman"/>
                <w:color w:val="000000" w:themeColor="text1"/>
                <w:sz w:val="40"/>
                <w:szCs w:val="40"/>
                <w:lang w:val="kk-KZ"/>
              </w:rPr>
            </w:pPr>
            <w:r w:rsidRPr="00F91AA6">
              <w:rPr>
                <w:rFonts w:ascii="Times New Roman" w:hAnsi="Times New Roman" w:cs="Times New Roman"/>
                <w:color w:val="000000" w:themeColor="text1"/>
                <w:sz w:val="40"/>
                <w:szCs w:val="40"/>
                <w:lang w:val="kk-KZ"/>
              </w:rPr>
              <w:t xml:space="preserve">Бас маман </w:t>
            </w:r>
            <w:r w:rsidRPr="00F91AA6">
              <w:rPr>
                <w:rFonts w:ascii="Times New Roman" w:hAnsi="Times New Roman" w:cs="Times New Roman"/>
                <w:color w:val="000000" w:themeColor="text1"/>
                <w:sz w:val="40"/>
                <w:szCs w:val="40"/>
                <w:lang w:val="en-US"/>
              </w:rPr>
              <w:t>E-R-</w:t>
            </w:r>
            <w:r w:rsidRPr="00F91AA6">
              <w:rPr>
                <w:rFonts w:ascii="Times New Roman" w:hAnsi="Times New Roman" w:cs="Times New Roman"/>
                <w:color w:val="000000" w:themeColor="text1"/>
                <w:sz w:val="40"/>
                <w:szCs w:val="40"/>
                <w:lang w:val="kk-KZ"/>
              </w:rPr>
              <w:t>4</w:t>
            </w:r>
          </w:p>
        </w:tc>
        <w:tc>
          <w:tcPr>
            <w:tcW w:w="5386" w:type="dxa"/>
            <w:vAlign w:val="center"/>
          </w:tcPr>
          <w:p w14:paraId="7C4241A8" w14:textId="77777777" w:rsidR="00284A0F" w:rsidRPr="00F91AA6" w:rsidRDefault="00284A0F" w:rsidP="00F91AA6">
            <w:pPr>
              <w:jc w:val="center"/>
              <w:rPr>
                <w:rFonts w:ascii="Times New Roman" w:hAnsi="Times New Roman" w:cs="Times New Roman"/>
                <w:color w:val="000000" w:themeColor="text1"/>
                <w:sz w:val="40"/>
                <w:szCs w:val="40"/>
                <w:lang w:val="kk-KZ"/>
              </w:rPr>
            </w:pPr>
            <w:r w:rsidRPr="00F91AA6">
              <w:rPr>
                <w:rFonts w:ascii="Times New Roman" w:hAnsi="Times New Roman" w:cs="Times New Roman"/>
                <w:color w:val="000000" w:themeColor="text1"/>
                <w:sz w:val="40"/>
                <w:szCs w:val="40"/>
                <w:lang w:val="kk-KZ"/>
              </w:rPr>
              <w:t>m.akhmetova@ontustik.gov.kz</w:t>
            </w:r>
          </w:p>
        </w:tc>
      </w:tr>
      <w:tr w:rsidR="00284A0F" w:rsidRPr="00F91AA6" w14:paraId="42AFA030" w14:textId="77777777" w:rsidTr="00F91AA6">
        <w:tc>
          <w:tcPr>
            <w:tcW w:w="15848" w:type="dxa"/>
            <w:gridSpan w:val="4"/>
            <w:vAlign w:val="center"/>
          </w:tcPr>
          <w:p w14:paraId="181D9A28" w14:textId="5B6C6B5A" w:rsidR="00284A0F" w:rsidRPr="00F91AA6" w:rsidRDefault="00284A0F" w:rsidP="00F91AA6">
            <w:pPr>
              <w:jc w:val="center"/>
              <w:rPr>
                <w:rFonts w:ascii="Times New Roman" w:hAnsi="Times New Roman" w:cs="Times New Roman"/>
                <w:color w:val="000000" w:themeColor="text1"/>
                <w:sz w:val="40"/>
                <w:szCs w:val="40"/>
                <w:lang w:val="kk-KZ"/>
              </w:rPr>
            </w:pPr>
            <w:r w:rsidRPr="00F91AA6">
              <w:rPr>
                <w:rFonts w:ascii="Times New Roman" w:hAnsi="Times New Roman" w:cs="Times New Roman"/>
                <w:b/>
                <w:i/>
                <w:color w:val="000000" w:themeColor="text1"/>
                <w:sz w:val="40"/>
                <w:szCs w:val="40"/>
                <w:lang w:val="kk-KZ"/>
              </w:rPr>
              <w:t>Тұрғын үй құрылысы секторы</w:t>
            </w:r>
            <w:r w:rsidR="00F91AA6" w:rsidRPr="00F91AA6">
              <w:rPr>
                <w:rFonts w:ascii="Times New Roman" w:hAnsi="Times New Roman" w:cs="Times New Roman"/>
                <w:b/>
                <w:i/>
                <w:color w:val="000000" w:themeColor="text1"/>
                <w:sz w:val="40"/>
                <w:szCs w:val="40"/>
                <w:lang w:val="kk-KZ"/>
              </w:rPr>
              <w:t xml:space="preserve"> / </w:t>
            </w:r>
            <w:r w:rsidR="00F91AA6" w:rsidRPr="00F91AA6">
              <w:rPr>
                <w:rFonts w:ascii="Times New Roman" w:hAnsi="Times New Roman" w:cs="Times New Roman"/>
                <w:b/>
                <w:i/>
                <w:color w:val="000000" w:themeColor="text1"/>
                <w:sz w:val="40"/>
                <w:szCs w:val="40"/>
                <w:lang w:val="kk-KZ"/>
              </w:rPr>
              <w:t>Сектор жилищного строительства</w:t>
            </w:r>
          </w:p>
        </w:tc>
      </w:tr>
      <w:tr w:rsidR="00284A0F" w:rsidRPr="00F91AA6" w14:paraId="2564EEA1" w14:textId="77777777" w:rsidTr="00F91AA6">
        <w:tc>
          <w:tcPr>
            <w:tcW w:w="539" w:type="dxa"/>
            <w:vAlign w:val="center"/>
          </w:tcPr>
          <w:p w14:paraId="66A118FE" w14:textId="77777777" w:rsidR="00284A0F" w:rsidRPr="00F91AA6" w:rsidRDefault="00284A0F" w:rsidP="00F91AA6">
            <w:pPr>
              <w:jc w:val="center"/>
              <w:rPr>
                <w:rFonts w:ascii="Times New Roman" w:hAnsi="Times New Roman" w:cs="Times New Roman"/>
                <w:color w:val="000000" w:themeColor="text1"/>
                <w:sz w:val="40"/>
                <w:szCs w:val="40"/>
                <w:lang w:val="kk-KZ"/>
              </w:rPr>
            </w:pPr>
            <w:r w:rsidRPr="00F91AA6">
              <w:rPr>
                <w:rFonts w:ascii="Times New Roman" w:hAnsi="Times New Roman" w:cs="Times New Roman"/>
                <w:color w:val="000000" w:themeColor="text1"/>
                <w:sz w:val="40"/>
                <w:szCs w:val="40"/>
                <w:lang w:val="kk-KZ"/>
              </w:rPr>
              <w:t>6</w:t>
            </w:r>
          </w:p>
        </w:tc>
        <w:tc>
          <w:tcPr>
            <w:tcW w:w="5245" w:type="dxa"/>
            <w:vAlign w:val="center"/>
          </w:tcPr>
          <w:p w14:paraId="4D48B405" w14:textId="77777777" w:rsidR="00284A0F" w:rsidRPr="00F91AA6" w:rsidRDefault="00284A0F" w:rsidP="00F91AA6">
            <w:pPr>
              <w:jc w:val="center"/>
              <w:rPr>
                <w:rFonts w:ascii="Times New Roman" w:hAnsi="Times New Roman" w:cs="Times New Roman"/>
                <w:sz w:val="40"/>
                <w:szCs w:val="40"/>
              </w:rPr>
            </w:pPr>
            <w:proofErr w:type="spellStart"/>
            <w:r w:rsidRPr="00F91AA6">
              <w:rPr>
                <w:rFonts w:ascii="Times New Roman" w:hAnsi="Times New Roman" w:cs="Times New Roman"/>
                <w:sz w:val="40"/>
                <w:szCs w:val="40"/>
              </w:rPr>
              <w:t>Пазылхан</w:t>
            </w:r>
            <w:proofErr w:type="spellEnd"/>
            <w:r w:rsidRPr="00F91AA6">
              <w:rPr>
                <w:rFonts w:ascii="Times New Roman" w:hAnsi="Times New Roman" w:cs="Times New Roman"/>
                <w:sz w:val="40"/>
                <w:szCs w:val="40"/>
              </w:rPr>
              <w:t xml:space="preserve"> </w:t>
            </w:r>
            <w:proofErr w:type="spellStart"/>
            <w:r w:rsidRPr="00F91AA6">
              <w:rPr>
                <w:rFonts w:ascii="Times New Roman" w:hAnsi="Times New Roman" w:cs="Times New Roman"/>
                <w:sz w:val="40"/>
                <w:szCs w:val="40"/>
              </w:rPr>
              <w:t>Бекбарыс</w:t>
            </w:r>
            <w:proofErr w:type="spellEnd"/>
            <w:r w:rsidRPr="00F91AA6">
              <w:rPr>
                <w:rFonts w:ascii="Times New Roman" w:hAnsi="Times New Roman" w:cs="Times New Roman"/>
                <w:sz w:val="40"/>
                <w:szCs w:val="40"/>
              </w:rPr>
              <w:t xml:space="preserve"> </w:t>
            </w:r>
            <w:proofErr w:type="spellStart"/>
            <w:r w:rsidRPr="00F91AA6">
              <w:rPr>
                <w:rFonts w:ascii="Times New Roman" w:hAnsi="Times New Roman" w:cs="Times New Roman"/>
                <w:sz w:val="40"/>
                <w:szCs w:val="40"/>
              </w:rPr>
              <w:t>Бақбергенұлы</w:t>
            </w:r>
            <w:proofErr w:type="spellEnd"/>
          </w:p>
        </w:tc>
        <w:tc>
          <w:tcPr>
            <w:tcW w:w="4678" w:type="dxa"/>
            <w:vAlign w:val="center"/>
          </w:tcPr>
          <w:p w14:paraId="792F054C" w14:textId="1679EC5C" w:rsidR="00284A0F" w:rsidRPr="00F91AA6" w:rsidRDefault="00284A0F" w:rsidP="00F91AA6">
            <w:pPr>
              <w:jc w:val="center"/>
              <w:rPr>
                <w:rFonts w:ascii="Times New Roman" w:hAnsi="Times New Roman" w:cs="Times New Roman"/>
                <w:color w:val="000000" w:themeColor="text1"/>
                <w:sz w:val="40"/>
                <w:szCs w:val="40"/>
                <w:lang w:val="kk-KZ"/>
              </w:rPr>
            </w:pPr>
            <w:r w:rsidRPr="00F91AA6">
              <w:rPr>
                <w:rFonts w:ascii="Times New Roman" w:hAnsi="Times New Roman" w:cs="Times New Roman"/>
                <w:color w:val="000000" w:themeColor="text1"/>
                <w:sz w:val="40"/>
                <w:szCs w:val="40"/>
                <w:lang w:val="kk-KZ"/>
              </w:rPr>
              <w:t xml:space="preserve">Сектор меңгерушісі </w:t>
            </w:r>
            <w:r w:rsidRPr="00F91AA6">
              <w:rPr>
                <w:rFonts w:ascii="Times New Roman" w:hAnsi="Times New Roman" w:cs="Times New Roman"/>
                <w:color w:val="000000" w:themeColor="text1"/>
                <w:sz w:val="40"/>
                <w:szCs w:val="40"/>
                <w:lang w:val="en-US"/>
              </w:rPr>
              <w:t>E-R-</w:t>
            </w:r>
            <w:r w:rsidRPr="00F91AA6">
              <w:rPr>
                <w:rFonts w:ascii="Times New Roman" w:hAnsi="Times New Roman" w:cs="Times New Roman"/>
                <w:color w:val="000000" w:themeColor="text1"/>
                <w:sz w:val="40"/>
                <w:szCs w:val="40"/>
                <w:lang w:val="kk-KZ"/>
              </w:rPr>
              <w:t>3</w:t>
            </w:r>
          </w:p>
        </w:tc>
        <w:tc>
          <w:tcPr>
            <w:tcW w:w="5386" w:type="dxa"/>
            <w:vAlign w:val="center"/>
          </w:tcPr>
          <w:p w14:paraId="1BEB1A84" w14:textId="77777777" w:rsidR="00284A0F" w:rsidRPr="00F91AA6" w:rsidRDefault="00284A0F" w:rsidP="00F91AA6">
            <w:pPr>
              <w:jc w:val="center"/>
              <w:rPr>
                <w:rFonts w:ascii="Times New Roman" w:hAnsi="Times New Roman" w:cs="Times New Roman"/>
                <w:color w:val="000000" w:themeColor="text1"/>
                <w:sz w:val="40"/>
                <w:szCs w:val="40"/>
                <w:lang w:val="kk-KZ"/>
              </w:rPr>
            </w:pPr>
            <w:r w:rsidRPr="00F91AA6">
              <w:rPr>
                <w:rFonts w:ascii="Times New Roman" w:hAnsi="Times New Roman" w:cs="Times New Roman"/>
                <w:color w:val="000000" w:themeColor="text1"/>
                <w:sz w:val="40"/>
                <w:szCs w:val="40"/>
                <w:lang w:val="kk-KZ"/>
              </w:rPr>
              <w:t>b.pazilkhann@ontustik.gov.kz</w:t>
            </w:r>
          </w:p>
        </w:tc>
      </w:tr>
      <w:tr w:rsidR="00284A0F" w:rsidRPr="00F91AA6" w14:paraId="6F50BA6A" w14:textId="77777777" w:rsidTr="00F91AA6">
        <w:tc>
          <w:tcPr>
            <w:tcW w:w="539" w:type="dxa"/>
            <w:vAlign w:val="center"/>
          </w:tcPr>
          <w:p w14:paraId="2C236491" w14:textId="77777777" w:rsidR="00284A0F" w:rsidRPr="00F91AA6" w:rsidRDefault="00284A0F" w:rsidP="00F91AA6">
            <w:pPr>
              <w:jc w:val="center"/>
              <w:rPr>
                <w:rFonts w:ascii="Times New Roman" w:hAnsi="Times New Roman" w:cs="Times New Roman"/>
                <w:color w:val="000000" w:themeColor="text1"/>
                <w:sz w:val="40"/>
                <w:szCs w:val="40"/>
                <w:lang w:val="kk-KZ"/>
              </w:rPr>
            </w:pPr>
            <w:r w:rsidRPr="00F91AA6">
              <w:rPr>
                <w:rFonts w:ascii="Times New Roman" w:hAnsi="Times New Roman" w:cs="Times New Roman"/>
                <w:color w:val="000000" w:themeColor="text1"/>
                <w:sz w:val="40"/>
                <w:szCs w:val="40"/>
                <w:lang w:val="kk-KZ"/>
              </w:rPr>
              <w:t>7</w:t>
            </w:r>
          </w:p>
        </w:tc>
        <w:tc>
          <w:tcPr>
            <w:tcW w:w="5245" w:type="dxa"/>
            <w:vAlign w:val="center"/>
          </w:tcPr>
          <w:p w14:paraId="64D5CC7D" w14:textId="77777777" w:rsidR="00284A0F" w:rsidRPr="00F91AA6" w:rsidRDefault="00284A0F" w:rsidP="00F91AA6">
            <w:pPr>
              <w:jc w:val="center"/>
              <w:rPr>
                <w:rFonts w:ascii="Times New Roman" w:hAnsi="Times New Roman" w:cs="Times New Roman"/>
                <w:sz w:val="40"/>
                <w:szCs w:val="40"/>
              </w:rPr>
            </w:pPr>
            <w:proofErr w:type="spellStart"/>
            <w:r w:rsidRPr="00F91AA6">
              <w:rPr>
                <w:rFonts w:ascii="Times New Roman" w:hAnsi="Times New Roman" w:cs="Times New Roman"/>
                <w:sz w:val="40"/>
                <w:szCs w:val="40"/>
              </w:rPr>
              <w:t>Дүйсенбай</w:t>
            </w:r>
            <w:proofErr w:type="spellEnd"/>
            <w:r w:rsidRPr="00F91AA6">
              <w:rPr>
                <w:rFonts w:ascii="Times New Roman" w:hAnsi="Times New Roman" w:cs="Times New Roman"/>
                <w:sz w:val="40"/>
                <w:szCs w:val="40"/>
              </w:rPr>
              <w:t xml:space="preserve"> </w:t>
            </w:r>
            <w:proofErr w:type="spellStart"/>
            <w:r w:rsidRPr="00F91AA6">
              <w:rPr>
                <w:rFonts w:ascii="Times New Roman" w:hAnsi="Times New Roman" w:cs="Times New Roman"/>
                <w:sz w:val="40"/>
                <w:szCs w:val="40"/>
              </w:rPr>
              <w:t>Нұрниет</w:t>
            </w:r>
            <w:proofErr w:type="spellEnd"/>
            <w:r w:rsidRPr="00F91AA6">
              <w:rPr>
                <w:rFonts w:ascii="Times New Roman" w:hAnsi="Times New Roman" w:cs="Times New Roman"/>
                <w:sz w:val="40"/>
                <w:szCs w:val="40"/>
              </w:rPr>
              <w:t xml:space="preserve"> </w:t>
            </w:r>
            <w:proofErr w:type="spellStart"/>
            <w:r w:rsidRPr="00F91AA6">
              <w:rPr>
                <w:rFonts w:ascii="Times New Roman" w:hAnsi="Times New Roman" w:cs="Times New Roman"/>
                <w:sz w:val="40"/>
                <w:szCs w:val="40"/>
              </w:rPr>
              <w:t>Дүйсенбайұлы</w:t>
            </w:r>
            <w:proofErr w:type="spellEnd"/>
          </w:p>
        </w:tc>
        <w:tc>
          <w:tcPr>
            <w:tcW w:w="4678" w:type="dxa"/>
            <w:vAlign w:val="center"/>
          </w:tcPr>
          <w:p w14:paraId="7912D1FD" w14:textId="77777777" w:rsidR="00284A0F" w:rsidRPr="00F91AA6" w:rsidRDefault="00284A0F" w:rsidP="00F91AA6">
            <w:pPr>
              <w:jc w:val="center"/>
              <w:rPr>
                <w:rFonts w:ascii="Times New Roman" w:hAnsi="Times New Roman" w:cs="Times New Roman"/>
                <w:color w:val="000000" w:themeColor="text1"/>
                <w:sz w:val="40"/>
                <w:szCs w:val="40"/>
                <w:lang w:val="kk-KZ"/>
              </w:rPr>
            </w:pPr>
            <w:r w:rsidRPr="00F91AA6">
              <w:rPr>
                <w:rFonts w:ascii="Times New Roman" w:hAnsi="Times New Roman" w:cs="Times New Roman"/>
                <w:color w:val="000000" w:themeColor="text1"/>
                <w:sz w:val="40"/>
                <w:szCs w:val="40"/>
                <w:lang w:val="kk-KZ"/>
              </w:rPr>
              <w:t xml:space="preserve">Бас маман </w:t>
            </w:r>
            <w:r w:rsidRPr="00F91AA6">
              <w:rPr>
                <w:rFonts w:ascii="Times New Roman" w:hAnsi="Times New Roman" w:cs="Times New Roman"/>
                <w:color w:val="000000" w:themeColor="text1"/>
                <w:sz w:val="40"/>
                <w:szCs w:val="40"/>
                <w:lang w:val="en-US"/>
              </w:rPr>
              <w:t>E-R-</w:t>
            </w:r>
            <w:r w:rsidRPr="00F91AA6">
              <w:rPr>
                <w:rFonts w:ascii="Times New Roman" w:hAnsi="Times New Roman" w:cs="Times New Roman"/>
                <w:color w:val="000000" w:themeColor="text1"/>
                <w:sz w:val="40"/>
                <w:szCs w:val="40"/>
                <w:lang w:val="kk-KZ"/>
              </w:rPr>
              <w:t>4</w:t>
            </w:r>
          </w:p>
        </w:tc>
        <w:tc>
          <w:tcPr>
            <w:tcW w:w="5386" w:type="dxa"/>
            <w:vAlign w:val="center"/>
          </w:tcPr>
          <w:p w14:paraId="620EDD68" w14:textId="77777777" w:rsidR="00284A0F" w:rsidRPr="00F91AA6" w:rsidRDefault="00284A0F" w:rsidP="00F91AA6">
            <w:pPr>
              <w:jc w:val="center"/>
              <w:rPr>
                <w:rFonts w:ascii="Times New Roman" w:hAnsi="Times New Roman" w:cs="Times New Roman"/>
                <w:color w:val="000000" w:themeColor="text1"/>
                <w:sz w:val="40"/>
                <w:szCs w:val="40"/>
                <w:lang w:val="kk-KZ"/>
              </w:rPr>
            </w:pPr>
            <w:r w:rsidRPr="00F91AA6">
              <w:rPr>
                <w:rFonts w:ascii="Times New Roman" w:hAnsi="Times New Roman" w:cs="Times New Roman"/>
                <w:color w:val="000000" w:themeColor="text1"/>
                <w:sz w:val="40"/>
                <w:szCs w:val="40"/>
                <w:lang w:val="kk-KZ"/>
              </w:rPr>
              <w:t>n.duisenbay@ontustik.gov.kz</w:t>
            </w:r>
          </w:p>
        </w:tc>
      </w:tr>
      <w:tr w:rsidR="00284A0F" w:rsidRPr="00F91AA6" w14:paraId="5DEC8A5D" w14:textId="77777777" w:rsidTr="00F91AA6">
        <w:tc>
          <w:tcPr>
            <w:tcW w:w="539" w:type="dxa"/>
            <w:vAlign w:val="center"/>
          </w:tcPr>
          <w:p w14:paraId="070C7A55" w14:textId="77777777" w:rsidR="00284A0F" w:rsidRPr="00F91AA6" w:rsidRDefault="00284A0F" w:rsidP="00F91AA6">
            <w:pPr>
              <w:jc w:val="center"/>
              <w:rPr>
                <w:rFonts w:ascii="Times New Roman" w:hAnsi="Times New Roman" w:cs="Times New Roman"/>
                <w:color w:val="000000" w:themeColor="text1"/>
                <w:sz w:val="40"/>
                <w:szCs w:val="40"/>
                <w:lang w:val="kk-KZ"/>
              </w:rPr>
            </w:pPr>
            <w:r w:rsidRPr="00F91AA6">
              <w:rPr>
                <w:rFonts w:ascii="Times New Roman" w:hAnsi="Times New Roman" w:cs="Times New Roman"/>
                <w:color w:val="000000" w:themeColor="text1"/>
                <w:sz w:val="40"/>
                <w:szCs w:val="40"/>
                <w:lang w:val="kk-KZ"/>
              </w:rPr>
              <w:t>8</w:t>
            </w:r>
          </w:p>
        </w:tc>
        <w:tc>
          <w:tcPr>
            <w:tcW w:w="5245" w:type="dxa"/>
            <w:vAlign w:val="center"/>
          </w:tcPr>
          <w:p w14:paraId="04BDD23E" w14:textId="77777777" w:rsidR="00284A0F" w:rsidRPr="00F91AA6" w:rsidRDefault="00284A0F" w:rsidP="00F91AA6">
            <w:pPr>
              <w:jc w:val="center"/>
              <w:rPr>
                <w:rFonts w:ascii="Times New Roman" w:hAnsi="Times New Roman" w:cs="Times New Roman"/>
                <w:sz w:val="40"/>
                <w:szCs w:val="40"/>
              </w:rPr>
            </w:pPr>
            <w:r w:rsidRPr="00F91AA6">
              <w:rPr>
                <w:rFonts w:ascii="Times New Roman" w:hAnsi="Times New Roman" w:cs="Times New Roman"/>
                <w:sz w:val="40"/>
                <w:szCs w:val="40"/>
              </w:rPr>
              <w:t xml:space="preserve">Бос </w:t>
            </w:r>
            <w:proofErr w:type="spellStart"/>
            <w:r w:rsidRPr="00F91AA6">
              <w:rPr>
                <w:rFonts w:ascii="Times New Roman" w:hAnsi="Times New Roman" w:cs="Times New Roman"/>
                <w:sz w:val="40"/>
                <w:szCs w:val="40"/>
              </w:rPr>
              <w:t>орын</w:t>
            </w:r>
            <w:proofErr w:type="spellEnd"/>
          </w:p>
        </w:tc>
        <w:tc>
          <w:tcPr>
            <w:tcW w:w="4678" w:type="dxa"/>
            <w:vAlign w:val="center"/>
          </w:tcPr>
          <w:p w14:paraId="01375351" w14:textId="77777777" w:rsidR="00284A0F" w:rsidRPr="00F91AA6" w:rsidRDefault="00284A0F" w:rsidP="00F91AA6">
            <w:pPr>
              <w:jc w:val="center"/>
              <w:rPr>
                <w:rFonts w:ascii="Times New Roman" w:hAnsi="Times New Roman" w:cs="Times New Roman"/>
                <w:color w:val="000000" w:themeColor="text1"/>
                <w:sz w:val="40"/>
                <w:szCs w:val="40"/>
                <w:lang w:val="kk-KZ"/>
              </w:rPr>
            </w:pPr>
            <w:r w:rsidRPr="00F91AA6">
              <w:rPr>
                <w:rFonts w:ascii="Times New Roman" w:hAnsi="Times New Roman" w:cs="Times New Roman"/>
                <w:color w:val="000000" w:themeColor="text1"/>
                <w:sz w:val="40"/>
                <w:szCs w:val="40"/>
                <w:lang w:val="kk-KZ"/>
              </w:rPr>
              <w:t>Бас маман</w:t>
            </w:r>
            <w:r w:rsidRPr="00F91AA6">
              <w:rPr>
                <w:rFonts w:ascii="Times New Roman" w:hAnsi="Times New Roman" w:cs="Times New Roman"/>
                <w:color w:val="000000" w:themeColor="text1"/>
                <w:sz w:val="40"/>
                <w:szCs w:val="40"/>
                <w:lang w:val="en-US"/>
              </w:rPr>
              <w:t xml:space="preserve"> E-R-</w:t>
            </w:r>
            <w:r w:rsidRPr="00F91AA6">
              <w:rPr>
                <w:rFonts w:ascii="Times New Roman" w:hAnsi="Times New Roman" w:cs="Times New Roman"/>
                <w:color w:val="000000" w:themeColor="text1"/>
                <w:sz w:val="40"/>
                <w:szCs w:val="40"/>
                <w:lang w:val="kk-KZ"/>
              </w:rPr>
              <w:t>4</w:t>
            </w:r>
          </w:p>
        </w:tc>
        <w:tc>
          <w:tcPr>
            <w:tcW w:w="5386" w:type="dxa"/>
            <w:vAlign w:val="center"/>
          </w:tcPr>
          <w:p w14:paraId="42840625" w14:textId="77777777" w:rsidR="00284A0F" w:rsidRPr="00F91AA6" w:rsidRDefault="00284A0F" w:rsidP="00F91AA6">
            <w:pPr>
              <w:jc w:val="center"/>
              <w:rPr>
                <w:rFonts w:ascii="Times New Roman" w:hAnsi="Times New Roman" w:cs="Times New Roman"/>
                <w:color w:val="000000" w:themeColor="text1"/>
                <w:sz w:val="40"/>
                <w:szCs w:val="40"/>
                <w:lang w:val="kk-KZ"/>
              </w:rPr>
            </w:pPr>
          </w:p>
        </w:tc>
      </w:tr>
    </w:tbl>
    <w:p w14:paraId="11F9CE33" w14:textId="77777777" w:rsidR="00CF34E7" w:rsidRDefault="00CF34E7" w:rsidP="00F91AA6">
      <w:pPr>
        <w:spacing w:after="0"/>
        <w:rPr>
          <w:rFonts w:ascii="Times New Roman" w:hAnsi="Times New Roman" w:cs="Times New Roman"/>
          <w:b/>
          <w:color w:val="000000" w:themeColor="text1"/>
          <w:sz w:val="24"/>
          <w:szCs w:val="24"/>
          <w:lang w:val="kk-KZ"/>
        </w:rPr>
      </w:pPr>
      <w:bookmarkStart w:id="0" w:name="_GoBack"/>
      <w:bookmarkEnd w:id="0"/>
    </w:p>
    <w:sectPr w:rsidR="00CF34E7" w:rsidSect="00F91AA6">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5F8"/>
    <w:rsid w:val="001D5889"/>
    <w:rsid w:val="001F0FF2"/>
    <w:rsid w:val="00242670"/>
    <w:rsid w:val="00284A0F"/>
    <w:rsid w:val="002C7EC3"/>
    <w:rsid w:val="002E32AB"/>
    <w:rsid w:val="003909EF"/>
    <w:rsid w:val="003D6987"/>
    <w:rsid w:val="00446607"/>
    <w:rsid w:val="0045613F"/>
    <w:rsid w:val="00480F2E"/>
    <w:rsid w:val="005655D6"/>
    <w:rsid w:val="00586A40"/>
    <w:rsid w:val="00594AAB"/>
    <w:rsid w:val="005F24EA"/>
    <w:rsid w:val="00644735"/>
    <w:rsid w:val="0064711C"/>
    <w:rsid w:val="006E7583"/>
    <w:rsid w:val="00764361"/>
    <w:rsid w:val="007715E2"/>
    <w:rsid w:val="008152E3"/>
    <w:rsid w:val="00832B6A"/>
    <w:rsid w:val="009B40C0"/>
    <w:rsid w:val="00A6583A"/>
    <w:rsid w:val="00BD1EB0"/>
    <w:rsid w:val="00C006E1"/>
    <w:rsid w:val="00CA5DCD"/>
    <w:rsid w:val="00CE4756"/>
    <w:rsid w:val="00CF34E7"/>
    <w:rsid w:val="00DD519B"/>
    <w:rsid w:val="00E627B2"/>
    <w:rsid w:val="00E63FF6"/>
    <w:rsid w:val="00EC05F8"/>
    <w:rsid w:val="00EF38E4"/>
    <w:rsid w:val="00F21244"/>
    <w:rsid w:val="00F4331C"/>
    <w:rsid w:val="00F91AA6"/>
    <w:rsid w:val="00FE1E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252E6"/>
  <w15:docId w15:val="{6CEEB07F-8D35-4B64-850A-9C183E3DF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E75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6E7583"/>
    <w:rPr>
      <w:color w:val="0000FF"/>
      <w:u w:val="single"/>
    </w:rPr>
  </w:style>
  <w:style w:type="paragraph" w:styleId="a5">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
    <w:basedOn w:val="a"/>
    <w:link w:val="a6"/>
    <w:unhideWhenUsed/>
    <w:qFormat/>
    <w:rsid w:val="005F24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Обычный (Интернет)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5"/>
    <w:locked/>
    <w:rsid w:val="005F24EA"/>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230333">
      <w:bodyDiv w:val="1"/>
      <w:marLeft w:val="0"/>
      <w:marRight w:val="0"/>
      <w:marTop w:val="0"/>
      <w:marBottom w:val="0"/>
      <w:divBdr>
        <w:top w:val="none" w:sz="0" w:space="0" w:color="auto"/>
        <w:left w:val="none" w:sz="0" w:space="0" w:color="auto"/>
        <w:bottom w:val="none" w:sz="0" w:space="0" w:color="auto"/>
        <w:right w:val="none" w:sz="0" w:space="0" w:color="auto"/>
      </w:divBdr>
    </w:div>
    <w:div w:id="32115173">
      <w:bodyDiv w:val="1"/>
      <w:marLeft w:val="0"/>
      <w:marRight w:val="0"/>
      <w:marTop w:val="0"/>
      <w:marBottom w:val="0"/>
      <w:divBdr>
        <w:top w:val="none" w:sz="0" w:space="0" w:color="auto"/>
        <w:left w:val="none" w:sz="0" w:space="0" w:color="auto"/>
        <w:bottom w:val="none" w:sz="0" w:space="0" w:color="auto"/>
        <w:right w:val="none" w:sz="0" w:space="0" w:color="auto"/>
      </w:divBdr>
    </w:div>
    <w:div w:id="399519802">
      <w:bodyDiv w:val="1"/>
      <w:marLeft w:val="0"/>
      <w:marRight w:val="0"/>
      <w:marTop w:val="0"/>
      <w:marBottom w:val="0"/>
      <w:divBdr>
        <w:top w:val="none" w:sz="0" w:space="0" w:color="auto"/>
        <w:left w:val="none" w:sz="0" w:space="0" w:color="auto"/>
        <w:bottom w:val="none" w:sz="0" w:space="0" w:color="auto"/>
        <w:right w:val="none" w:sz="0" w:space="0" w:color="auto"/>
      </w:divBdr>
    </w:div>
    <w:div w:id="1006204546">
      <w:bodyDiv w:val="1"/>
      <w:marLeft w:val="0"/>
      <w:marRight w:val="0"/>
      <w:marTop w:val="0"/>
      <w:marBottom w:val="0"/>
      <w:divBdr>
        <w:top w:val="none" w:sz="0" w:space="0" w:color="auto"/>
        <w:left w:val="none" w:sz="0" w:space="0" w:color="auto"/>
        <w:bottom w:val="none" w:sz="0" w:space="0" w:color="auto"/>
        <w:right w:val="none" w:sz="0" w:space="0" w:color="auto"/>
      </w:divBdr>
    </w:div>
    <w:div w:id="1611620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110</Words>
  <Characters>627</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Управление персоналом Аппарат акима города Туркестан</cp:lastModifiedBy>
  <cp:revision>2</cp:revision>
  <dcterms:created xsi:type="dcterms:W3CDTF">2026-09-18T11:30:00Z</dcterms:created>
  <dcterms:modified xsi:type="dcterms:W3CDTF">2026-09-18T11:30:00Z</dcterms:modified>
</cp:coreProperties>
</file>