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5317" w:type="dxa"/>
        <w:tblInd w:w="-289" w:type="dxa"/>
        <w:tblLook w:val="04A0" w:firstRow="1" w:lastRow="0" w:firstColumn="1" w:lastColumn="0" w:noHBand="0" w:noVBand="1"/>
      </w:tblPr>
      <w:tblGrid>
        <w:gridCol w:w="416"/>
        <w:gridCol w:w="3535"/>
        <w:gridCol w:w="5843"/>
        <w:gridCol w:w="5516"/>
        <w:gridCol w:w="7"/>
      </w:tblGrid>
      <w:tr w:rsidR="00AF5695" w:rsidRPr="00AF2B59" w14:paraId="102F3247" w14:textId="77777777" w:rsidTr="00AF2B59">
        <w:trPr>
          <w:trHeight w:val="1110"/>
        </w:trPr>
        <w:tc>
          <w:tcPr>
            <w:tcW w:w="15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4098D" w14:textId="77819472" w:rsidR="00AF5695" w:rsidRPr="00AF2B59" w:rsidRDefault="00AF5695" w:rsidP="00AF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</w:rPr>
            </w:pPr>
            <w:proofErr w:type="spellStart"/>
            <w:r w:rsidRPr="00AF2B59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</w:rPr>
              <w:t>Мәдениет</w:t>
            </w:r>
            <w:proofErr w:type="spellEnd"/>
            <w:r w:rsidRPr="00AF2B59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</w:rPr>
              <w:t xml:space="preserve">, </w:t>
            </w:r>
            <w:proofErr w:type="spellStart"/>
            <w:r w:rsidRPr="00AF2B59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</w:rPr>
              <w:t>тілдерді</w:t>
            </w:r>
            <w:proofErr w:type="spellEnd"/>
            <w:r w:rsidRPr="00AF2B59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</w:rPr>
              <w:t xml:space="preserve"> </w:t>
            </w:r>
            <w:proofErr w:type="spellStart"/>
            <w:r w:rsidRPr="00AF2B59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</w:rPr>
              <w:t>дамыту</w:t>
            </w:r>
            <w:proofErr w:type="spellEnd"/>
            <w:r w:rsidRPr="00AF2B59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</w:rPr>
              <w:t xml:space="preserve">, </w:t>
            </w:r>
            <w:proofErr w:type="spellStart"/>
            <w:r w:rsidRPr="00AF2B59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</w:rPr>
              <w:t>дене</w:t>
            </w:r>
            <w:proofErr w:type="spellEnd"/>
            <w:r w:rsidRPr="00AF2B59">
              <w:rPr>
                <w:rFonts w:ascii="Times New Roman" w:eastAsia="Times New Roman" w:hAnsi="Times New Roman" w:cs="Times New Roman"/>
                <w:b/>
                <w:bCs/>
                <w:color w:val="000000"/>
                <w:sz w:val="40"/>
                <w:szCs w:val="40"/>
              </w:rPr>
              <w:t xml:space="preserve"> шынықтыру және спорт бөлімі / Отдел культуры, развития языков, физической культуры и спорта</w:t>
            </w:r>
          </w:p>
        </w:tc>
      </w:tr>
      <w:tr w:rsidR="00AF5695" w:rsidRPr="00AF2B59" w14:paraId="0BCC56ED" w14:textId="77777777" w:rsidTr="00AF2B59">
        <w:trPr>
          <w:gridAfter w:val="1"/>
          <w:wAfter w:w="7" w:type="dxa"/>
          <w:trHeight w:val="1002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88F47" w14:textId="1D51A2DD" w:rsidR="00AF5695" w:rsidRPr="00AF2B59" w:rsidRDefault="00AF5695" w:rsidP="00AF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val="kk-KZ"/>
              </w:rPr>
            </w:pPr>
            <w:r w:rsidRPr="00AF2B59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val="kk-KZ"/>
              </w:rPr>
              <w:t>1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D8D8E" w14:textId="77777777" w:rsidR="00AF5695" w:rsidRPr="00AF2B59" w:rsidRDefault="00AF5695" w:rsidP="00AF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AF2B59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Бөлім басшысы</w:t>
            </w:r>
          </w:p>
        </w:tc>
        <w:tc>
          <w:tcPr>
            <w:tcW w:w="5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C56AE" w14:textId="77777777" w:rsidR="00AF5695" w:rsidRPr="00AF2B59" w:rsidRDefault="00AF5695" w:rsidP="00AF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AF2B59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Мусагалиев Кадырболат Кабдирович</w:t>
            </w:r>
          </w:p>
        </w:tc>
        <w:tc>
          <w:tcPr>
            <w:tcW w:w="5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61FBD" w14:textId="77777777" w:rsidR="00AF5695" w:rsidRPr="00AF2B59" w:rsidRDefault="00AF2B59" w:rsidP="00AF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hyperlink r:id="rId4" w:history="1">
              <w:r w:rsidR="00AF5695" w:rsidRPr="00AF2B59">
                <w:rPr>
                  <w:rFonts w:ascii="Times New Roman" w:eastAsia="Times New Roman" w:hAnsi="Times New Roman" w:cs="Times New Roman"/>
                  <w:sz w:val="40"/>
                  <w:szCs w:val="40"/>
                </w:rPr>
                <w:t>k.musagaliev@ontustik.gov.kz</w:t>
              </w:r>
            </w:hyperlink>
          </w:p>
        </w:tc>
      </w:tr>
      <w:tr w:rsidR="00AF5695" w:rsidRPr="00AF2B59" w14:paraId="6DF1EC3C" w14:textId="77777777" w:rsidTr="00AF2B59">
        <w:trPr>
          <w:trHeight w:val="1002"/>
        </w:trPr>
        <w:tc>
          <w:tcPr>
            <w:tcW w:w="153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F7D97" w14:textId="77777777" w:rsidR="00AF5695" w:rsidRPr="00AF2B59" w:rsidRDefault="00AF5695" w:rsidP="00AF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</w:pPr>
            <w:r w:rsidRPr="00AF2B59">
              <w:rPr>
                <w:rFonts w:ascii="Times New Roman" w:eastAsia="Times New Roman" w:hAnsi="Times New Roman" w:cs="Times New Roman"/>
                <w:b/>
                <w:bCs/>
                <w:sz w:val="40"/>
                <w:szCs w:val="40"/>
              </w:rPr>
              <w:t>Мәдениет және спорт секторы / Сектор культуры и спорта</w:t>
            </w:r>
          </w:p>
        </w:tc>
      </w:tr>
      <w:tr w:rsidR="00AF5695" w:rsidRPr="00AF2B59" w14:paraId="6A4EAE2B" w14:textId="77777777" w:rsidTr="00AF2B59">
        <w:trPr>
          <w:gridAfter w:val="1"/>
          <w:wAfter w:w="7" w:type="dxa"/>
          <w:trHeight w:val="1002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0A697" w14:textId="0BDD33C4" w:rsidR="00AF5695" w:rsidRPr="00AF2B59" w:rsidRDefault="00AF5695" w:rsidP="00AF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val="kk-KZ"/>
              </w:rPr>
            </w:pPr>
            <w:r w:rsidRPr="00AF2B59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val="kk-KZ"/>
              </w:rPr>
              <w:t>2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3E52B" w14:textId="77777777" w:rsidR="00AF5695" w:rsidRPr="00AF2B59" w:rsidRDefault="00AF5695" w:rsidP="00AF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AF2B59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Сектор меңгерушісі</w:t>
            </w:r>
          </w:p>
        </w:tc>
        <w:tc>
          <w:tcPr>
            <w:tcW w:w="5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B7544" w14:textId="77777777" w:rsidR="00AF5695" w:rsidRPr="00AF2B59" w:rsidRDefault="00AF5695" w:rsidP="00AF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AF2B59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Асильбаев Марат Абзалович</w:t>
            </w:r>
          </w:p>
        </w:tc>
        <w:tc>
          <w:tcPr>
            <w:tcW w:w="5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E98F5" w14:textId="77777777" w:rsidR="00AF5695" w:rsidRPr="00AF2B59" w:rsidRDefault="00AF2B59" w:rsidP="00AF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hyperlink r:id="rId5" w:history="1">
              <w:r w:rsidR="00AF5695" w:rsidRPr="00AF2B59">
                <w:rPr>
                  <w:rFonts w:ascii="Times New Roman" w:eastAsia="Times New Roman" w:hAnsi="Times New Roman" w:cs="Times New Roman"/>
                  <w:sz w:val="40"/>
                  <w:szCs w:val="40"/>
                </w:rPr>
                <w:t>m.asilbaev@ontustik.gov.kz</w:t>
              </w:r>
            </w:hyperlink>
          </w:p>
        </w:tc>
      </w:tr>
      <w:tr w:rsidR="00AF5695" w:rsidRPr="00AF2B59" w14:paraId="50657A48" w14:textId="77777777" w:rsidTr="00AF2B59">
        <w:trPr>
          <w:gridAfter w:val="1"/>
          <w:wAfter w:w="7" w:type="dxa"/>
          <w:trHeight w:val="1002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C862E" w14:textId="40178EE4" w:rsidR="00AF5695" w:rsidRPr="00AF2B59" w:rsidRDefault="00AF5695" w:rsidP="00AF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AF2B59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3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47565" w14:textId="77777777" w:rsidR="00AF5695" w:rsidRPr="00AF2B59" w:rsidRDefault="00AF5695" w:rsidP="00AF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AF2B59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 xml:space="preserve">Бас маман </w:t>
            </w:r>
          </w:p>
        </w:tc>
        <w:tc>
          <w:tcPr>
            <w:tcW w:w="5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85FA3" w14:textId="77777777" w:rsidR="00AF5695" w:rsidRPr="00AF2B59" w:rsidRDefault="00AF5695" w:rsidP="00AF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AF2B59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Рахметов Бакытжан Инсишевич</w:t>
            </w:r>
          </w:p>
        </w:tc>
        <w:tc>
          <w:tcPr>
            <w:tcW w:w="5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9AFAE" w14:textId="77777777" w:rsidR="00AF5695" w:rsidRPr="00AF2B59" w:rsidRDefault="00AF2B59" w:rsidP="00AF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hyperlink r:id="rId6" w:history="1">
              <w:r w:rsidR="00AF5695" w:rsidRPr="00AF2B59">
                <w:rPr>
                  <w:rFonts w:ascii="Times New Roman" w:eastAsia="Times New Roman" w:hAnsi="Times New Roman" w:cs="Times New Roman"/>
                  <w:sz w:val="40"/>
                  <w:szCs w:val="40"/>
                </w:rPr>
                <w:t>b.rakhmetov@ontustik.gov.kz</w:t>
              </w:r>
            </w:hyperlink>
          </w:p>
        </w:tc>
      </w:tr>
      <w:tr w:rsidR="00AF5695" w:rsidRPr="00AF2B59" w14:paraId="6470ED3E" w14:textId="77777777" w:rsidTr="00AF2B59">
        <w:trPr>
          <w:gridAfter w:val="1"/>
          <w:wAfter w:w="7" w:type="dxa"/>
          <w:trHeight w:val="1002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10EE5A" w14:textId="7E300ECC" w:rsidR="00AF5695" w:rsidRPr="00AF2B59" w:rsidRDefault="00AF5695" w:rsidP="00AF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val="kk-KZ"/>
              </w:rPr>
            </w:pPr>
            <w:r w:rsidRPr="00AF2B59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val="kk-KZ"/>
              </w:rPr>
              <w:t>4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4D681" w14:textId="77777777" w:rsidR="00AF5695" w:rsidRPr="00AF2B59" w:rsidRDefault="00AF5695" w:rsidP="00AF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AF2B59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Бас маман</w:t>
            </w:r>
          </w:p>
        </w:tc>
        <w:tc>
          <w:tcPr>
            <w:tcW w:w="5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F5C43D" w14:textId="77777777" w:rsidR="00AF5695" w:rsidRPr="00AF2B59" w:rsidRDefault="00AF5695" w:rsidP="00AF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AF2B59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Асанов Ердәулет Жолдыбайұлы</w:t>
            </w:r>
          </w:p>
        </w:tc>
        <w:tc>
          <w:tcPr>
            <w:tcW w:w="5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64CE6" w14:textId="77777777" w:rsidR="00AF5695" w:rsidRPr="00AF2B59" w:rsidRDefault="00AF2B59" w:rsidP="00AF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hyperlink r:id="rId7" w:history="1">
              <w:r w:rsidR="00AF5695" w:rsidRPr="00AF2B59">
                <w:rPr>
                  <w:rFonts w:ascii="Times New Roman" w:eastAsia="Times New Roman" w:hAnsi="Times New Roman" w:cs="Times New Roman"/>
                  <w:sz w:val="40"/>
                  <w:szCs w:val="40"/>
                </w:rPr>
                <w:t>e.asanov@ontustik.gov.kz</w:t>
              </w:r>
            </w:hyperlink>
          </w:p>
        </w:tc>
      </w:tr>
      <w:tr w:rsidR="00AF5695" w:rsidRPr="00AF2B59" w14:paraId="371761B2" w14:textId="77777777" w:rsidTr="00AF2B59">
        <w:trPr>
          <w:gridAfter w:val="1"/>
          <w:wAfter w:w="7" w:type="dxa"/>
          <w:trHeight w:val="1002"/>
        </w:trPr>
        <w:tc>
          <w:tcPr>
            <w:tcW w:w="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A4D9F" w14:textId="5EBB33DD" w:rsidR="00AF5695" w:rsidRPr="00AF2B59" w:rsidRDefault="00AF5695" w:rsidP="00AF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val="kk-KZ"/>
              </w:rPr>
            </w:pPr>
            <w:r w:rsidRPr="00AF2B59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  <w:lang w:val="kk-KZ"/>
              </w:rPr>
              <w:t>5</w:t>
            </w:r>
          </w:p>
        </w:tc>
        <w:tc>
          <w:tcPr>
            <w:tcW w:w="3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0AE65" w14:textId="77777777" w:rsidR="00AF5695" w:rsidRPr="00AF2B59" w:rsidRDefault="00AF5695" w:rsidP="00AF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AF2B59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Бас маман</w:t>
            </w:r>
          </w:p>
        </w:tc>
        <w:tc>
          <w:tcPr>
            <w:tcW w:w="5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F262A" w14:textId="77777777" w:rsidR="00AF5695" w:rsidRPr="00AF2B59" w:rsidRDefault="00AF5695" w:rsidP="00AF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</w:pPr>
            <w:r w:rsidRPr="00AF2B59">
              <w:rPr>
                <w:rFonts w:ascii="Times New Roman" w:eastAsia="Times New Roman" w:hAnsi="Times New Roman" w:cs="Times New Roman"/>
                <w:color w:val="000000"/>
                <w:sz w:val="40"/>
                <w:szCs w:val="40"/>
              </w:rPr>
              <w:t>Ибрагимова Дана Русланқызы</w:t>
            </w:r>
          </w:p>
        </w:tc>
        <w:tc>
          <w:tcPr>
            <w:tcW w:w="5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8126A" w14:textId="77777777" w:rsidR="00AF5695" w:rsidRPr="00AF2B59" w:rsidRDefault="00AF2B59" w:rsidP="00AF56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0"/>
                <w:szCs w:val="40"/>
              </w:rPr>
            </w:pPr>
            <w:hyperlink r:id="rId8" w:history="1">
              <w:r w:rsidR="00AF5695" w:rsidRPr="00AF2B59">
                <w:rPr>
                  <w:rFonts w:ascii="Times New Roman" w:eastAsia="Times New Roman" w:hAnsi="Times New Roman" w:cs="Times New Roman"/>
                  <w:sz w:val="40"/>
                  <w:szCs w:val="40"/>
                </w:rPr>
                <w:t>d.ibragimova@ontustik.gov.kz</w:t>
              </w:r>
            </w:hyperlink>
          </w:p>
        </w:tc>
      </w:tr>
    </w:tbl>
    <w:p w14:paraId="75D29869" w14:textId="77777777" w:rsidR="003745D9" w:rsidRPr="00AF5695" w:rsidRDefault="003745D9">
      <w:bookmarkStart w:id="0" w:name="_GoBack"/>
      <w:bookmarkEnd w:id="0"/>
    </w:p>
    <w:sectPr w:rsidR="003745D9" w:rsidRPr="00AF5695" w:rsidSect="00AF2B5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383F"/>
    <w:rsid w:val="003745D9"/>
    <w:rsid w:val="00531F2F"/>
    <w:rsid w:val="00AF2B59"/>
    <w:rsid w:val="00AF5695"/>
    <w:rsid w:val="00D5383F"/>
    <w:rsid w:val="00EE25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DD66D"/>
  <w15:chartTrackingRefBased/>
  <w15:docId w15:val="{29D44B77-7C4C-42DE-AEC6-C7010362E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25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E25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E25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94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.ibragimova@ontustik.gov.k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e.asanov@ontustik.gov.k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.rakhmetov@ontustik.gov.kz" TargetMode="External"/><Relationship Id="rId5" Type="http://schemas.openxmlformats.org/officeDocument/2006/relationships/hyperlink" Target="mailto:m.asilbaev@ontustik.gov.kz" TargetMode="External"/><Relationship Id="rId10" Type="http://schemas.openxmlformats.org/officeDocument/2006/relationships/theme" Target="theme/theme1.xml"/><Relationship Id="rId4" Type="http://schemas.openxmlformats.org/officeDocument/2006/relationships/hyperlink" Target="mailto:k.musagaliev@ontustik.gov.kz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Управление персоналом Аппарат акима города Туркестан</cp:lastModifiedBy>
  <cp:revision>3</cp:revision>
  <dcterms:created xsi:type="dcterms:W3CDTF">2026-09-18T10:41:00Z</dcterms:created>
  <dcterms:modified xsi:type="dcterms:W3CDTF">2026-09-18T11:00:00Z</dcterms:modified>
</cp:coreProperties>
</file>