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F43" w:rsidRDefault="00CF2F43" w:rsidP="00043CD8">
      <w:pPr>
        <w:spacing w:after="0"/>
        <w:jc w:val="both"/>
        <w:rPr>
          <w:sz w:val="24"/>
          <w:szCs w:val="24"/>
          <w:lang w:val="kk-KZ"/>
        </w:rPr>
      </w:pPr>
      <w:bookmarkStart w:id="0" w:name="_GoBack"/>
      <w:bookmarkEnd w:id="0"/>
    </w:p>
    <w:p w:rsidR="00CF2F43" w:rsidRPr="00AD3DBE" w:rsidRDefault="00CF2F43" w:rsidP="00043CD8">
      <w:pPr>
        <w:spacing w:after="0"/>
        <w:jc w:val="both"/>
        <w:rPr>
          <w:sz w:val="24"/>
          <w:szCs w:val="24"/>
          <w:lang w:val="kk-KZ"/>
        </w:rPr>
      </w:pPr>
    </w:p>
    <w:p w:rsidR="00170790" w:rsidRPr="008E5C78" w:rsidRDefault="00170790">
      <w:pPr>
        <w:spacing w:after="0"/>
        <w:rPr>
          <w:sz w:val="24"/>
          <w:szCs w:val="24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36"/>
        <w:gridCol w:w="3941"/>
      </w:tblGrid>
      <w:tr w:rsidR="00170790" w:rsidRPr="008E5C7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0790" w:rsidRPr="008E5C78" w:rsidRDefault="005F6B57">
            <w:pPr>
              <w:spacing w:after="0"/>
              <w:jc w:val="center"/>
              <w:rPr>
                <w:sz w:val="24"/>
                <w:szCs w:val="24"/>
              </w:rPr>
            </w:pPr>
            <w:r w:rsidRPr="008E5C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0790" w:rsidRDefault="005F6B57">
            <w:pPr>
              <w:spacing w:after="0"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E5C78">
              <w:rPr>
                <w:color w:val="000000"/>
                <w:sz w:val="24"/>
                <w:szCs w:val="24"/>
              </w:rPr>
              <w:t>Халықтың</w:t>
            </w:r>
            <w:proofErr w:type="spellEnd"/>
            <w:r w:rsidRPr="008E5C7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санитариялық</w:t>
            </w:r>
            <w:proofErr w:type="spellEnd"/>
            <w:r w:rsidRPr="008E5C78">
              <w:rPr>
                <w:color w:val="000000"/>
                <w:sz w:val="24"/>
                <w:szCs w:val="24"/>
              </w:rPr>
              <w:t>-</w:t>
            </w:r>
            <w:r w:rsidRPr="008E5C78">
              <w:rPr>
                <w:sz w:val="24"/>
                <w:szCs w:val="24"/>
              </w:rPr>
              <w:br/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8E5C78">
              <w:rPr>
                <w:sz w:val="24"/>
                <w:szCs w:val="24"/>
              </w:rPr>
              <w:br/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саламаттығы</w:t>
            </w:r>
            <w:proofErr w:type="spellEnd"/>
            <w:r w:rsidRPr="008E5C7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8E5C78">
              <w:rPr>
                <w:color w:val="000000"/>
                <w:sz w:val="24"/>
                <w:szCs w:val="24"/>
              </w:rPr>
              <w:t xml:space="preserve"> </w:t>
            </w:r>
            <w:r w:rsidRPr="008E5C78">
              <w:rPr>
                <w:sz w:val="24"/>
                <w:szCs w:val="24"/>
              </w:rPr>
              <w:br/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тергеп-тексеру</w:t>
            </w:r>
            <w:proofErr w:type="spellEnd"/>
            <w:r w:rsidRPr="008E5C7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жүргізу</w:t>
            </w:r>
            <w:proofErr w:type="spellEnd"/>
            <w:r w:rsidRPr="008E5C78">
              <w:rPr>
                <w:color w:val="000000"/>
                <w:sz w:val="24"/>
                <w:szCs w:val="24"/>
              </w:rPr>
              <w:t xml:space="preserve"> </w:t>
            </w:r>
            <w:r w:rsidRPr="008E5C78">
              <w:rPr>
                <w:sz w:val="24"/>
                <w:szCs w:val="24"/>
              </w:rPr>
              <w:br/>
            </w:r>
            <w:proofErr w:type="spellStart"/>
            <w:r w:rsidRPr="008E5C78">
              <w:rPr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8E5C78">
              <w:rPr>
                <w:sz w:val="24"/>
                <w:szCs w:val="24"/>
              </w:rPr>
              <w:br/>
            </w:r>
            <w:r w:rsidRPr="008E5C78">
              <w:rPr>
                <w:color w:val="000000"/>
                <w:sz w:val="24"/>
                <w:szCs w:val="24"/>
              </w:rPr>
              <w:t>7-қосымша</w:t>
            </w:r>
          </w:p>
          <w:p w:rsidR="00CF2F43" w:rsidRDefault="00CF2F43">
            <w:pPr>
              <w:spacing w:after="0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CF2F43" w:rsidRDefault="00CF2F43">
            <w:pPr>
              <w:spacing w:after="0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CF2F43" w:rsidRPr="00CF2F43" w:rsidRDefault="00CF2F43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</w:p>
        </w:tc>
      </w:tr>
    </w:tbl>
    <w:p w:rsidR="00170790" w:rsidRPr="00202184" w:rsidRDefault="005F6B57" w:rsidP="00957187">
      <w:pPr>
        <w:spacing w:after="0"/>
        <w:jc w:val="center"/>
        <w:rPr>
          <w:b/>
          <w:color w:val="000000"/>
          <w:sz w:val="24"/>
          <w:szCs w:val="24"/>
        </w:rPr>
      </w:pPr>
      <w:bookmarkStart w:id="1" w:name="z403"/>
      <w:proofErr w:type="spellStart"/>
      <w:r w:rsidRPr="008E5C78">
        <w:rPr>
          <w:b/>
          <w:color w:val="000000"/>
          <w:sz w:val="24"/>
          <w:szCs w:val="24"/>
        </w:rPr>
        <w:t>Тергеп-тексеру</w:t>
      </w:r>
      <w:proofErr w:type="spellEnd"/>
      <w:r w:rsidRPr="008E5C78">
        <w:rPr>
          <w:b/>
          <w:color w:val="000000"/>
          <w:sz w:val="24"/>
          <w:szCs w:val="24"/>
        </w:rPr>
        <w:t xml:space="preserve"> </w:t>
      </w:r>
      <w:proofErr w:type="spellStart"/>
      <w:r w:rsidRPr="008E5C78">
        <w:rPr>
          <w:b/>
          <w:color w:val="000000"/>
          <w:sz w:val="24"/>
          <w:szCs w:val="24"/>
        </w:rPr>
        <w:t>жүргізу</w:t>
      </w:r>
      <w:proofErr w:type="spellEnd"/>
      <w:r w:rsidRPr="008E5C78">
        <w:rPr>
          <w:b/>
          <w:color w:val="000000"/>
          <w:sz w:val="24"/>
          <w:szCs w:val="24"/>
        </w:rPr>
        <w:t xml:space="preserve"> </w:t>
      </w:r>
      <w:proofErr w:type="spellStart"/>
      <w:r w:rsidRPr="008E5C78">
        <w:rPr>
          <w:b/>
          <w:color w:val="000000"/>
          <w:sz w:val="24"/>
          <w:szCs w:val="24"/>
        </w:rPr>
        <w:t>нәтижелері</w:t>
      </w:r>
      <w:proofErr w:type="spellEnd"/>
      <w:r w:rsidRPr="008E5C78">
        <w:rPr>
          <w:b/>
          <w:color w:val="000000"/>
          <w:sz w:val="24"/>
          <w:szCs w:val="24"/>
        </w:rPr>
        <w:t xml:space="preserve"> </w:t>
      </w:r>
      <w:proofErr w:type="spellStart"/>
      <w:r w:rsidRPr="008E5C78">
        <w:rPr>
          <w:b/>
          <w:color w:val="000000"/>
          <w:sz w:val="24"/>
          <w:szCs w:val="24"/>
        </w:rPr>
        <w:t>туралы</w:t>
      </w:r>
      <w:proofErr w:type="spellEnd"/>
      <w:r w:rsidRPr="008E5C78">
        <w:rPr>
          <w:b/>
          <w:color w:val="000000"/>
          <w:sz w:val="24"/>
          <w:szCs w:val="24"/>
        </w:rPr>
        <w:t xml:space="preserve"> </w:t>
      </w:r>
      <w:proofErr w:type="spellStart"/>
      <w:r w:rsidRPr="008E5C78">
        <w:rPr>
          <w:b/>
          <w:color w:val="000000"/>
          <w:sz w:val="24"/>
          <w:szCs w:val="24"/>
        </w:rPr>
        <w:t>ақпарат</w:t>
      </w:r>
      <w:proofErr w:type="spellEnd"/>
    </w:p>
    <w:p w:rsidR="00957187" w:rsidRPr="00202184" w:rsidRDefault="00957187" w:rsidP="00957187">
      <w:pPr>
        <w:spacing w:after="0"/>
        <w:jc w:val="center"/>
        <w:rPr>
          <w:sz w:val="24"/>
          <w:szCs w:val="24"/>
        </w:rPr>
      </w:pPr>
    </w:p>
    <w:p w:rsidR="008E5C78" w:rsidRPr="007D3559" w:rsidRDefault="005F6B57" w:rsidP="007D3559">
      <w:pPr>
        <w:pStyle w:val="af0"/>
        <w:numPr>
          <w:ilvl w:val="0"/>
          <w:numId w:val="2"/>
        </w:numPr>
        <w:jc w:val="both"/>
        <w:rPr>
          <w:lang w:val="kk-KZ"/>
        </w:rPr>
      </w:pPr>
      <w:bookmarkStart w:id="2" w:name="z404"/>
      <w:bookmarkEnd w:id="1"/>
      <w:proofErr w:type="spellStart"/>
      <w:r w:rsidRPr="007D3559">
        <w:rPr>
          <w:color w:val="000000"/>
        </w:rPr>
        <w:t>Тергеп</w:t>
      </w:r>
      <w:proofErr w:type="spellEnd"/>
      <w:r w:rsidRPr="007D3559">
        <w:rPr>
          <w:color w:val="000000"/>
          <w:lang w:val="en-US"/>
        </w:rPr>
        <w:t>-</w:t>
      </w:r>
      <w:proofErr w:type="spellStart"/>
      <w:r w:rsidRPr="007D3559">
        <w:rPr>
          <w:color w:val="000000"/>
        </w:rPr>
        <w:t>тексеру</w:t>
      </w:r>
      <w:proofErr w:type="spellEnd"/>
      <w:r w:rsidRPr="007D3559">
        <w:rPr>
          <w:color w:val="000000"/>
          <w:lang w:val="en-US"/>
        </w:rPr>
        <w:t xml:space="preserve"> </w:t>
      </w:r>
      <w:proofErr w:type="spellStart"/>
      <w:r w:rsidRPr="007D3559">
        <w:rPr>
          <w:color w:val="000000"/>
        </w:rPr>
        <w:t>жүргізудің</w:t>
      </w:r>
      <w:proofErr w:type="spellEnd"/>
      <w:r w:rsidRPr="007D3559">
        <w:rPr>
          <w:color w:val="000000"/>
          <w:lang w:val="en-US"/>
        </w:rPr>
        <w:t xml:space="preserve"> </w:t>
      </w:r>
      <w:proofErr w:type="spellStart"/>
      <w:r w:rsidRPr="007D3559">
        <w:rPr>
          <w:color w:val="000000"/>
        </w:rPr>
        <w:t>н</w:t>
      </w:r>
      <w:r w:rsidR="000778BA" w:rsidRPr="007D3559">
        <w:rPr>
          <w:color w:val="000000"/>
        </w:rPr>
        <w:t>егізі</w:t>
      </w:r>
      <w:proofErr w:type="spellEnd"/>
      <w:r w:rsidR="000778BA" w:rsidRPr="007D3559">
        <w:rPr>
          <w:color w:val="000000"/>
          <w:lang w:val="en-US"/>
        </w:rPr>
        <w:t xml:space="preserve">: </w:t>
      </w:r>
      <w:bookmarkStart w:id="3" w:name="z405"/>
      <w:bookmarkEnd w:id="2"/>
      <w:r w:rsidR="005D0900">
        <w:rPr>
          <w:b/>
          <w:color w:val="000000"/>
          <w:lang w:val="kk-KZ"/>
        </w:rPr>
        <w:t>26</w:t>
      </w:r>
      <w:r w:rsidR="00DD75AF" w:rsidRPr="007D3559">
        <w:rPr>
          <w:b/>
          <w:lang w:val="kk-KZ"/>
        </w:rPr>
        <w:t>.</w:t>
      </w:r>
      <w:r w:rsidR="001E6490" w:rsidRPr="007D3559">
        <w:rPr>
          <w:b/>
          <w:lang w:val="en-US"/>
        </w:rPr>
        <w:t>0</w:t>
      </w:r>
      <w:r w:rsidR="00B76A57" w:rsidRPr="007D3559">
        <w:rPr>
          <w:b/>
          <w:lang w:val="kk-KZ"/>
        </w:rPr>
        <w:t>8</w:t>
      </w:r>
      <w:r w:rsidR="00F5535C" w:rsidRPr="007D3559">
        <w:rPr>
          <w:b/>
          <w:lang w:val="kk-KZ"/>
        </w:rPr>
        <w:t>.202</w:t>
      </w:r>
      <w:r w:rsidR="001E6490" w:rsidRPr="007D3559">
        <w:rPr>
          <w:b/>
          <w:lang w:val="en-US"/>
        </w:rPr>
        <w:t>6</w:t>
      </w:r>
      <w:r w:rsidR="00F5535C" w:rsidRPr="007D3559">
        <w:rPr>
          <w:b/>
          <w:lang w:val="kk-KZ"/>
        </w:rPr>
        <w:t xml:space="preserve"> жылғы </w:t>
      </w:r>
      <w:r w:rsidR="00CA7294" w:rsidRPr="007D3559">
        <w:rPr>
          <w:b/>
          <w:lang w:val="kk-KZ"/>
        </w:rPr>
        <w:t>«</w:t>
      </w:r>
      <w:r w:rsidR="005D0900">
        <w:rPr>
          <w:b/>
          <w:lang w:val="kk-KZ"/>
        </w:rPr>
        <w:t xml:space="preserve">Бактериалды </w:t>
      </w:r>
      <w:r w:rsidR="00CA7294" w:rsidRPr="007D3559">
        <w:rPr>
          <w:b/>
          <w:lang w:val="kk-KZ"/>
        </w:rPr>
        <w:t>Сепсис» диагнозы</w:t>
      </w:r>
      <w:r w:rsidR="007D3559" w:rsidRPr="007D3559">
        <w:rPr>
          <w:b/>
          <w:lang w:val="kk-KZ"/>
        </w:rPr>
        <w:t>ме</w:t>
      </w:r>
      <w:r w:rsidR="00CA7294" w:rsidRPr="007D3559">
        <w:rPr>
          <w:b/>
          <w:lang w:val="kk-KZ"/>
        </w:rPr>
        <w:t xml:space="preserve"> </w:t>
      </w:r>
      <w:r w:rsidR="00F5535C" w:rsidRPr="007D3559">
        <w:rPr>
          <w:b/>
          <w:lang w:val="kk-KZ"/>
        </w:rPr>
        <w:t>№</w:t>
      </w:r>
      <w:r w:rsidR="005D0900">
        <w:rPr>
          <w:b/>
          <w:lang w:val="kk-KZ"/>
        </w:rPr>
        <w:t>8</w:t>
      </w:r>
      <w:r w:rsidR="007777AA" w:rsidRPr="007D3559">
        <w:rPr>
          <w:lang w:val="kk-KZ"/>
        </w:rPr>
        <w:t xml:space="preserve"> шұғыл хабарламасы негізінде</w:t>
      </w:r>
      <w:r w:rsidR="008E5C78" w:rsidRPr="007D3559">
        <w:rPr>
          <w:lang w:val="kk-KZ"/>
        </w:rPr>
        <w:tab/>
      </w:r>
    </w:p>
    <w:p w:rsidR="00170790" w:rsidRPr="007D3559" w:rsidRDefault="005F6B57" w:rsidP="007D3559">
      <w:pPr>
        <w:pStyle w:val="af0"/>
        <w:numPr>
          <w:ilvl w:val="0"/>
          <w:numId w:val="2"/>
        </w:numPr>
        <w:jc w:val="both"/>
        <w:rPr>
          <w:b/>
          <w:color w:val="000000"/>
          <w:lang w:val="kk-KZ"/>
        </w:rPr>
      </w:pPr>
      <w:r w:rsidRPr="007D3559">
        <w:rPr>
          <w:color w:val="000000"/>
          <w:lang w:val="kk-KZ"/>
        </w:rPr>
        <w:t>Тергеп-тексеру жүргізетін бақылау және қадағалау органы</w:t>
      </w:r>
      <w:r w:rsidR="000778BA" w:rsidRPr="007D3559">
        <w:rPr>
          <w:color w:val="000000"/>
          <w:lang w:val="kk-KZ"/>
        </w:rPr>
        <w:t>:</w:t>
      </w:r>
      <w:r w:rsidR="000778BA" w:rsidRPr="007D3559">
        <w:rPr>
          <w:rFonts w:eastAsiaTheme="minorEastAsia"/>
          <w:b/>
          <w:lang w:val="kk-KZ"/>
        </w:rPr>
        <w:t xml:space="preserve"> </w:t>
      </w:r>
      <w:r w:rsidR="00BE7AFA" w:rsidRPr="007D3559">
        <w:rPr>
          <w:b/>
          <w:color w:val="000000"/>
          <w:lang w:val="kk-KZ"/>
        </w:rPr>
        <w:t xml:space="preserve">Арыс қалалық </w:t>
      </w:r>
      <w:r w:rsidR="000778BA" w:rsidRPr="007D3559">
        <w:rPr>
          <w:b/>
          <w:color w:val="000000"/>
          <w:lang w:val="kk-KZ"/>
        </w:rPr>
        <w:t>санитариялық-эпидемиологиялық бақылау басқармасы</w:t>
      </w:r>
    </w:p>
    <w:p w:rsidR="000D648C" w:rsidRPr="007D3559" w:rsidRDefault="007777AA" w:rsidP="007D3559">
      <w:pPr>
        <w:pStyle w:val="af0"/>
        <w:numPr>
          <w:ilvl w:val="0"/>
          <w:numId w:val="2"/>
        </w:numPr>
        <w:jc w:val="both"/>
        <w:rPr>
          <w:iCs/>
          <w:lang w:val="kk-KZ"/>
        </w:rPr>
      </w:pPr>
      <w:r w:rsidRPr="007D3559">
        <w:rPr>
          <w:color w:val="000000"/>
          <w:lang w:val="kk-KZ"/>
        </w:rPr>
        <w:t>Тартылған сарапшылар (деректерді пайдалануға келісім):</w:t>
      </w:r>
      <w:r w:rsidR="0001642B" w:rsidRPr="007D3559">
        <w:rPr>
          <w:color w:val="000000"/>
          <w:lang w:val="kk-KZ"/>
        </w:rPr>
        <w:t xml:space="preserve"> </w:t>
      </w:r>
      <w:r w:rsidRPr="007D3559">
        <w:rPr>
          <w:iCs/>
          <w:color w:val="000000"/>
          <w:lang w:val="kk-KZ"/>
        </w:rPr>
        <w:t>тартылған жоқ    </w:t>
      </w:r>
      <w:bookmarkStart w:id="4" w:name="z408"/>
      <w:bookmarkEnd w:id="3"/>
    </w:p>
    <w:p w:rsidR="007777AA" w:rsidRPr="007D3559" w:rsidRDefault="007777AA" w:rsidP="007D3559">
      <w:pPr>
        <w:pStyle w:val="af0"/>
        <w:numPr>
          <w:ilvl w:val="0"/>
          <w:numId w:val="2"/>
        </w:numPr>
        <w:jc w:val="both"/>
        <w:rPr>
          <w:lang w:val="kk-KZ"/>
        </w:rPr>
      </w:pPr>
      <w:r w:rsidRPr="007D3559">
        <w:rPr>
          <w:color w:val="000000"/>
          <w:lang w:val="kk-KZ"/>
        </w:rPr>
        <w:t>Тергеп-тексеру жүргізу мерзімі</w:t>
      </w:r>
      <w:r w:rsidR="0001642B" w:rsidRPr="007D3559">
        <w:rPr>
          <w:b/>
          <w:color w:val="000000"/>
          <w:lang w:val="kk-KZ"/>
        </w:rPr>
        <w:t xml:space="preserve">: </w:t>
      </w:r>
      <w:r w:rsidR="00264CBA" w:rsidRPr="00264CBA">
        <w:rPr>
          <w:b/>
          <w:color w:val="000000"/>
        </w:rPr>
        <w:t>2</w:t>
      </w:r>
      <w:r w:rsidR="00B76A57" w:rsidRPr="007D3559">
        <w:rPr>
          <w:b/>
          <w:color w:val="000000"/>
          <w:lang w:val="kk-KZ"/>
        </w:rPr>
        <w:t>7</w:t>
      </w:r>
      <w:r w:rsidR="00064F5E" w:rsidRPr="007D3559">
        <w:rPr>
          <w:b/>
          <w:color w:val="000000"/>
          <w:lang w:val="kk-KZ"/>
        </w:rPr>
        <w:t>.0</w:t>
      </w:r>
      <w:r w:rsidR="00B76A57" w:rsidRPr="007D3559">
        <w:rPr>
          <w:b/>
          <w:color w:val="000000"/>
          <w:lang w:val="kk-KZ"/>
        </w:rPr>
        <w:t>8</w:t>
      </w:r>
      <w:r w:rsidR="001E6490" w:rsidRPr="007D3559">
        <w:rPr>
          <w:b/>
          <w:color w:val="000000"/>
          <w:lang w:val="kk-KZ"/>
        </w:rPr>
        <w:t>.2</w:t>
      </w:r>
      <w:r w:rsidR="001E6490" w:rsidRPr="007D3559">
        <w:rPr>
          <w:b/>
          <w:color w:val="000000"/>
        </w:rPr>
        <w:t>6</w:t>
      </w:r>
      <w:r w:rsidR="00064F5E" w:rsidRPr="007D3559">
        <w:rPr>
          <w:b/>
          <w:color w:val="000000"/>
          <w:lang w:val="kk-KZ"/>
        </w:rPr>
        <w:t>-</w:t>
      </w:r>
      <w:r w:rsidR="00264CBA" w:rsidRPr="00264CBA">
        <w:rPr>
          <w:b/>
          <w:color w:val="000000"/>
        </w:rPr>
        <w:t>10</w:t>
      </w:r>
      <w:r w:rsidR="00D17D46" w:rsidRPr="007D3559">
        <w:rPr>
          <w:b/>
          <w:color w:val="000000"/>
          <w:lang w:val="kk-KZ"/>
        </w:rPr>
        <w:t>.</w:t>
      </w:r>
      <w:r w:rsidR="001E6490" w:rsidRPr="007D3559">
        <w:rPr>
          <w:b/>
          <w:color w:val="000000"/>
        </w:rPr>
        <w:t>0</w:t>
      </w:r>
      <w:r w:rsidR="00B76A57" w:rsidRPr="007D3559">
        <w:rPr>
          <w:b/>
          <w:color w:val="000000"/>
          <w:lang w:val="kk-KZ"/>
        </w:rPr>
        <w:t>9</w:t>
      </w:r>
      <w:r w:rsidR="00791E51" w:rsidRPr="007D3559">
        <w:rPr>
          <w:b/>
          <w:color w:val="000000"/>
          <w:lang w:val="kk-KZ"/>
        </w:rPr>
        <w:t>.202</w:t>
      </w:r>
      <w:r w:rsidR="001E6490" w:rsidRPr="007D3559">
        <w:rPr>
          <w:b/>
          <w:color w:val="000000"/>
        </w:rPr>
        <w:t>6</w:t>
      </w:r>
      <w:r w:rsidR="00AD3DBE" w:rsidRPr="007D3559">
        <w:rPr>
          <w:b/>
          <w:color w:val="000000"/>
          <w:lang w:val="kk-KZ"/>
        </w:rPr>
        <w:t xml:space="preserve"> </w:t>
      </w:r>
      <w:r w:rsidR="0001642B" w:rsidRPr="007D3559">
        <w:rPr>
          <w:b/>
          <w:color w:val="000000"/>
          <w:lang w:val="kk-KZ"/>
        </w:rPr>
        <w:t>жж</w:t>
      </w:r>
    </w:p>
    <w:p w:rsidR="002C2FB6" w:rsidRPr="007D3559" w:rsidRDefault="007777AA" w:rsidP="007D3559">
      <w:pPr>
        <w:pStyle w:val="af0"/>
        <w:numPr>
          <w:ilvl w:val="0"/>
          <w:numId w:val="2"/>
        </w:numPr>
        <w:jc w:val="both"/>
        <w:rPr>
          <w:lang w:val="kk-KZ"/>
        </w:rPr>
      </w:pPr>
      <w:r w:rsidRPr="007D3559">
        <w:rPr>
          <w:color w:val="000000"/>
          <w:lang w:val="kk-KZ"/>
        </w:rPr>
        <w:t xml:space="preserve">Тергеп-тексеру жүргізілген жеке және (немесе) заңды тұлғалар: </w:t>
      </w:r>
      <w:r w:rsidR="002C2FB6" w:rsidRPr="007D3559">
        <w:rPr>
          <w:color w:val="000000"/>
          <w:lang w:val="kk-KZ"/>
        </w:rPr>
        <w:t>    </w:t>
      </w:r>
      <w:r w:rsidR="00A1053D">
        <w:rPr>
          <w:color w:val="000000"/>
          <w:lang w:val="kk-KZ"/>
        </w:rPr>
        <w:t>«</w:t>
      </w:r>
      <w:r w:rsidR="002C2FB6" w:rsidRPr="007D3559">
        <w:rPr>
          <w:color w:val="000000"/>
          <w:lang w:val="kk-KZ"/>
        </w:rPr>
        <w:t> </w:t>
      </w:r>
      <w:r w:rsidR="00A1053D">
        <w:rPr>
          <w:b/>
          <w:lang w:val="kk-KZ"/>
        </w:rPr>
        <w:t>Торабтық</w:t>
      </w:r>
      <w:r w:rsidR="00A8417C" w:rsidRPr="007D3559">
        <w:rPr>
          <w:b/>
          <w:lang w:val="kk-KZ"/>
        </w:rPr>
        <w:t xml:space="preserve"> аурухана</w:t>
      </w:r>
      <w:r w:rsidR="00A1053D">
        <w:rPr>
          <w:b/>
          <w:lang w:val="kk-KZ"/>
        </w:rPr>
        <w:t>» ӨК</w:t>
      </w:r>
      <w:r w:rsidR="00A8417C" w:rsidRPr="007D3559">
        <w:rPr>
          <w:b/>
          <w:lang w:val="kk-KZ"/>
        </w:rPr>
        <w:t xml:space="preserve"> </w:t>
      </w:r>
      <w:r w:rsidR="003B76A9" w:rsidRPr="007D3559">
        <w:rPr>
          <w:b/>
          <w:lang w:val="kk-KZ"/>
        </w:rPr>
        <w:t xml:space="preserve"> </w:t>
      </w:r>
    </w:p>
    <w:p w:rsidR="000557C5" w:rsidRPr="007D3559" w:rsidRDefault="007777AA" w:rsidP="007D3559">
      <w:pPr>
        <w:pStyle w:val="af0"/>
        <w:numPr>
          <w:ilvl w:val="0"/>
          <w:numId w:val="2"/>
        </w:numPr>
        <w:jc w:val="both"/>
        <w:rPr>
          <w:lang w:val="kk-KZ"/>
        </w:rPr>
      </w:pPr>
      <w:r w:rsidRPr="007D3559">
        <w:rPr>
          <w:color w:val="000000"/>
          <w:lang w:val="kk-KZ"/>
        </w:rPr>
        <w:t>Халықтың санитариялық-эпидемиологиялық саламаттылығы саласындағы нормативтік</w:t>
      </w:r>
      <w:r w:rsidR="000557C5" w:rsidRPr="007D3559">
        <w:rPr>
          <w:color w:val="000000"/>
          <w:lang w:val="kk-KZ"/>
        </w:rPr>
        <w:t xml:space="preserve"> </w:t>
      </w:r>
      <w:r w:rsidRPr="007D3559">
        <w:rPr>
          <w:color w:val="000000"/>
          <w:lang w:val="kk-KZ"/>
        </w:rPr>
        <w:t>құқықтық</w:t>
      </w:r>
      <w:r w:rsidR="000557C5" w:rsidRPr="007D3559">
        <w:rPr>
          <w:color w:val="000000"/>
          <w:lang w:val="kk-KZ"/>
        </w:rPr>
        <w:t xml:space="preserve"> </w:t>
      </w:r>
      <w:r w:rsidRPr="007D3559">
        <w:rPr>
          <w:color w:val="000000"/>
          <w:lang w:val="kk-KZ"/>
        </w:rPr>
        <w:t>актілер</w:t>
      </w:r>
      <w:r w:rsidR="000557C5" w:rsidRPr="007D3559">
        <w:rPr>
          <w:color w:val="000000"/>
          <w:lang w:val="kk-KZ"/>
        </w:rPr>
        <w:t xml:space="preserve"> </w:t>
      </w:r>
      <w:r w:rsidRPr="007D3559">
        <w:rPr>
          <w:color w:val="000000"/>
          <w:lang w:val="kk-KZ"/>
        </w:rPr>
        <w:t>талаптарының</w:t>
      </w:r>
      <w:r w:rsidR="000557C5" w:rsidRPr="007D3559">
        <w:rPr>
          <w:color w:val="000000"/>
          <w:lang w:val="kk-KZ"/>
        </w:rPr>
        <w:t xml:space="preserve"> </w:t>
      </w:r>
      <w:r w:rsidRPr="007D3559">
        <w:rPr>
          <w:color w:val="000000"/>
          <w:lang w:val="kk-KZ"/>
        </w:rPr>
        <w:t>анықталған бұзушылықтарының  себептері мен сипаты:</w:t>
      </w:r>
      <w:r w:rsidR="0001642B" w:rsidRPr="007D3559">
        <w:rPr>
          <w:color w:val="000000"/>
          <w:lang w:val="kk-KZ"/>
        </w:rPr>
        <w:t xml:space="preserve"> </w:t>
      </w:r>
      <w:bookmarkEnd w:id="4"/>
    </w:p>
    <w:p w:rsidR="00264CBA" w:rsidRPr="00264CBA" w:rsidRDefault="00264CBA" w:rsidP="00264CBA">
      <w:pPr>
        <w:spacing w:after="20"/>
        <w:ind w:left="20" w:firstLine="688"/>
        <w:jc w:val="both"/>
        <w:rPr>
          <w:rFonts w:eastAsia="Calibri"/>
          <w:b/>
          <w:bCs/>
          <w:sz w:val="24"/>
          <w:szCs w:val="24"/>
          <w:u w:val="single"/>
          <w:lang w:val="kk-KZ"/>
        </w:rPr>
      </w:pPr>
      <w:r w:rsidRPr="00264CBA">
        <w:rPr>
          <w:rFonts w:eastAsia="Calibri"/>
          <w:b/>
          <w:bCs/>
          <w:sz w:val="24"/>
          <w:szCs w:val="24"/>
          <w:u w:val="single"/>
          <w:lang w:val="kk-KZ"/>
        </w:rPr>
        <w:t xml:space="preserve">Науқас </w:t>
      </w:r>
      <w:r w:rsidR="00AC4612">
        <w:rPr>
          <w:rFonts w:eastAsia="Calibri"/>
          <w:b/>
          <w:bCs/>
          <w:sz w:val="24"/>
          <w:szCs w:val="24"/>
          <w:u w:val="single"/>
          <w:lang w:val="kk-KZ"/>
        </w:rPr>
        <w:t xml:space="preserve">ауруханаға жатып </w:t>
      </w:r>
      <w:r w:rsidRPr="00264CBA">
        <w:rPr>
          <w:rFonts w:eastAsia="Calibri"/>
          <w:b/>
          <w:bCs/>
          <w:sz w:val="24"/>
          <w:szCs w:val="24"/>
          <w:u w:val="single"/>
          <w:lang w:val="kk-KZ"/>
        </w:rPr>
        <w:t>ем ал</w:t>
      </w:r>
      <w:r w:rsidR="00A1053D">
        <w:rPr>
          <w:rFonts w:eastAsia="Calibri"/>
          <w:b/>
          <w:bCs/>
          <w:sz w:val="24"/>
          <w:szCs w:val="24"/>
          <w:u w:val="single"/>
          <w:lang w:val="kk-KZ"/>
        </w:rPr>
        <w:t>ма</w:t>
      </w:r>
      <w:r w:rsidRPr="00264CBA">
        <w:rPr>
          <w:rFonts w:eastAsia="Calibri"/>
          <w:b/>
          <w:bCs/>
          <w:sz w:val="24"/>
          <w:szCs w:val="24"/>
          <w:u w:val="single"/>
          <w:lang w:val="kk-KZ"/>
        </w:rPr>
        <w:t xml:space="preserve">ған. </w:t>
      </w:r>
      <w:r w:rsidR="00F93E08">
        <w:rPr>
          <w:rFonts w:eastAsia="Calibri"/>
          <w:b/>
          <w:bCs/>
          <w:sz w:val="24"/>
          <w:szCs w:val="24"/>
          <w:u w:val="single"/>
          <w:lang w:val="kk-KZ"/>
        </w:rPr>
        <w:t xml:space="preserve">Амбулаторлы бақылауда болған. </w:t>
      </w:r>
      <w:r w:rsidR="00F93E08" w:rsidRPr="00264CBA">
        <w:rPr>
          <w:rFonts w:eastAsia="Calibri"/>
          <w:b/>
          <w:bCs/>
          <w:sz w:val="24"/>
          <w:szCs w:val="24"/>
          <w:u w:val="single"/>
          <w:lang w:val="kk-KZ"/>
        </w:rPr>
        <w:t xml:space="preserve">Ауруханада ағымдағы залалсыздандыру жұмыстары, стерильдеу тәртібі сақталуда,   </w:t>
      </w:r>
      <w:r w:rsidR="00F93E08">
        <w:rPr>
          <w:rFonts w:eastAsia="Calibri"/>
          <w:b/>
          <w:bCs/>
          <w:sz w:val="24"/>
          <w:szCs w:val="24"/>
          <w:u w:val="single"/>
          <w:lang w:val="kk-KZ"/>
        </w:rPr>
        <w:t>кемшіліктер анықталған жоқ</w:t>
      </w:r>
      <w:r w:rsidR="00F93E08" w:rsidRPr="00264CBA">
        <w:rPr>
          <w:rFonts w:eastAsia="Calibri"/>
          <w:b/>
          <w:bCs/>
          <w:sz w:val="24"/>
          <w:szCs w:val="24"/>
          <w:u w:val="single"/>
          <w:lang w:val="kk-KZ"/>
        </w:rPr>
        <w:t>.</w:t>
      </w:r>
    </w:p>
    <w:p w:rsidR="00835892" w:rsidRPr="007D3559" w:rsidRDefault="005F6B57" w:rsidP="00264CBA">
      <w:pPr>
        <w:spacing w:after="20"/>
        <w:ind w:left="20" w:firstLine="688"/>
        <w:jc w:val="both"/>
        <w:rPr>
          <w:b/>
          <w:sz w:val="24"/>
          <w:szCs w:val="24"/>
          <w:lang w:val="kk-KZ"/>
        </w:rPr>
      </w:pPr>
      <w:r w:rsidRPr="007D3559">
        <w:rPr>
          <w:b/>
          <w:bCs/>
          <w:color w:val="000000"/>
          <w:sz w:val="24"/>
          <w:szCs w:val="24"/>
          <w:lang w:val="kk-KZ"/>
        </w:rPr>
        <w:t>7.</w:t>
      </w:r>
      <w:r w:rsidRPr="007D3559">
        <w:rPr>
          <w:color w:val="000000"/>
          <w:sz w:val="24"/>
          <w:szCs w:val="24"/>
          <w:lang w:val="kk-KZ"/>
        </w:rPr>
        <w:t>Халықтың санитариялық-эпидемиологи</w:t>
      </w:r>
      <w:r w:rsidR="00E53275" w:rsidRPr="007D3559">
        <w:rPr>
          <w:color w:val="000000"/>
          <w:sz w:val="24"/>
          <w:szCs w:val="24"/>
          <w:lang w:val="kk-KZ"/>
        </w:rPr>
        <w:t xml:space="preserve">ялық саламаттылығы саласындағы </w:t>
      </w:r>
      <w:r w:rsidRPr="007D3559">
        <w:rPr>
          <w:color w:val="000000"/>
          <w:sz w:val="24"/>
          <w:szCs w:val="24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5" w:name="z415"/>
      <w:r w:rsidR="00B62BF1" w:rsidRPr="007D3559">
        <w:rPr>
          <w:b/>
          <w:color w:val="000000"/>
          <w:sz w:val="24"/>
          <w:szCs w:val="24"/>
          <w:lang w:val="kk-KZ"/>
        </w:rPr>
        <w:t>:</w:t>
      </w:r>
      <w:r w:rsidR="002C2FB6" w:rsidRPr="007D3559">
        <w:rPr>
          <w:b/>
          <w:color w:val="000000"/>
          <w:sz w:val="24"/>
          <w:szCs w:val="24"/>
          <w:lang w:val="kk-KZ"/>
        </w:rPr>
        <w:t>     </w:t>
      </w:r>
    </w:p>
    <w:p w:rsidR="000E088C" w:rsidRPr="007D3559" w:rsidRDefault="005F6B57" w:rsidP="007D3559">
      <w:pPr>
        <w:jc w:val="both"/>
        <w:rPr>
          <w:rFonts w:eastAsia="Calibri"/>
          <w:b/>
          <w:bCs/>
          <w:sz w:val="24"/>
          <w:szCs w:val="24"/>
          <w:u w:val="single"/>
          <w:lang w:val="kk-KZ"/>
        </w:rPr>
      </w:pPr>
      <w:r w:rsidRPr="007D3559">
        <w:rPr>
          <w:b/>
          <w:bCs/>
          <w:color w:val="000000"/>
          <w:sz w:val="24"/>
          <w:szCs w:val="24"/>
          <w:lang w:val="kk-KZ"/>
        </w:rPr>
        <w:t xml:space="preserve">      </w:t>
      </w:r>
      <w:r w:rsidR="000557C5" w:rsidRPr="007D3559">
        <w:rPr>
          <w:b/>
          <w:bCs/>
          <w:color w:val="000000"/>
          <w:sz w:val="24"/>
          <w:szCs w:val="24"/>
          <w:lang w:val="kk-KZ"/>
        </w:rPr>
        <w:tab/>
      </w:r>
      <w:r w:rsidR="00B62BF1" w:rsidRPr="007D3559">
        <w:rPr>
          <w:b/>
          <w:bCs/>
          <w:color w:val="000000"/>
          <w:sz w:val="24"/>
          <w:szCs w:val="24"/>
          <w:lang w:val="kk-KZ"/>
        </w:rPr>
        <w:t>8.</w:t>
      </w:r>
      <w:r w:rsidR="00B62BF1" w:rsidRPr="007D3559">
        <w:rPr>
          <w:color w:val="000000"/>
          <w:sz w:val="24"/>
          <w:szCs w:val="24"/>
          <w:lang w:val="kk-KZ"/>
        </w:rPr>
        <w:t xml:space="preserve">Қабылданған шаралар: </w:t>
      </w:r>
      <w:bookmarkEnd w:id="5"/>
      <w:r w:rsidR="00426675" w:rsidRPr="007D3559">
        <w:rPr>
          <w:rFonts w:eastAsia="Calibri"/>
          <w:b/>
          <w:bCs/>
          <w:sz w:val="24"/>
          <w:szCs w:val="24"/>
          <w:u w:val="single"/>
          <w:lang w:val="kk-KZ"/>
        </w:rPr>
        <w:t>бұзушылықтар анықталған жоқ.</w:t>
      </w:r>
    </w:p>
    <w:p w:rsidR="00170790" w:rsidRDefault="005F6B57" w:rsidP="000E088C">
      <w:pPr>
        <w:spacing w:after="0"/>
        <w:jc w:val="both"/>
        <w:rPr>
          <w:sz w:val="24"/>
          <w:szCs w:val="24"/>
          <w:lang w:val="kk-KZ"/>
        </w:rPr>
      </w:pPr>
      <w:r w:rsidRPr="008E5C78">
        <w:rPr>
          <w:sz w:val="24"/>
          <w:szCs w:val="24"/>
          <w:lang w:val="kk-KZ"/>
        </w:rPr>
        <w:br/>
      </w:r>
      <w:r w:rsidRPr="008E5C78">
        <w:rPr>
          <w:sz w:val="24"/>
          <w:szCs w:val="24"/>
          <w:lang w:val="kk-KZ"/>
        </w:rPr>
        <w:br/>
      </w:r>
    </w:p>
    <w:p w:rsidR="00CF2F43" w:rsidRPr="008E5C78" w:rsidRDefault="00CF2F43" w:rsidP="000E088C">
      <w:pPr>
        <w:spacing w:after="0"/>
        <w:jc w:val="both"/>
        <w:rPr>
          <w:sz w:val="24"/>
          <w:szCs w:val="24"/>
          <w:lang w:val="kk-KZ"/>
        </w:rPr>
      </w:pPr>
    </w:p>
    <w:sectPr w:rsidR="00CF2F43" w:rsidRPr="008E5C78" w:rsidSect="0001642B">
      <w:pgSz w:w="11907" w:h="16839" w:code="9"/>
      <w:pgMar w:top="851" w:right="1080" w:bottom="567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90"/>
    <w:rsid w:val="0001642B"/>
    <w:rsid w:val="00043CD8"/>
    <w:rsid w:val="000557C5"/>
    <w:rsid w:val="00064F5E"/>
    <w:rsid w:val="000778BA"/>
    <w:rsid w:val="000C33AB"/>
    <w:rsid w:val="000D648C"/>
    <w:rsid w:val="000E088C"/>
    <w:rsid w:val="00170790"/>
    <w:rsid w:val="00176D0D"/>
    <w:rsid w:val="001E6490"/>
    <w:rsid w:val="00202184"/>
    <w:rsid w:val="00264CBA"/>
    <w:rsid w:val="002C2FB6"/>
    <w:rsid w:val="002D5693"/>
    <w:rsid w:val="003B1607"/>
    <w:rsid w:val="003B76A9"/>
    <w:rsid w:val="00426675"/>
    <w:rsid w:val="005017C7"/>
    <w:rsid w:val="005674C4"/>
    <w:rsid w:val="005D0900"/>
    <w:rsid w:val="005F6B57"/>
    <w:rsid w:val="00623E45"/>
    <w:rsid w:val="0073478A"/>
    <w:rsid w:val="00745879"/>
    <w:rsid w:val="007777AA"/>
    <w:rsid w:val="00791E51"/>
    <w:rsid w:val="007B34E6"/>
    <w:rsid w:val="007D3559"/>
    <w:rsid w:val="00835892"/>
    <w:rsid w:val="00856BA7"/>
    <w:rsid w:val="008E027D"/>
    <w:rsid w:val="008E5782"/>
    <w:rsid w:val="008E5C78"/>
    <w:rsid w:val="008F17E4"/>
    <w:rsid w:val="00957187"/>
    <w:rsid w:val="009933CD"/>
    <w:rsid w:val="00A1053D"/>
    <w:rsid w:val="00A32141"/>
    <w:rsid w:val="00A8417C"/>
    <w:rsid w:val="00AC4612"/>
    <w:rsid w:val="00AD3DBE"/>
    <w:rsid w:val="00B62BF1"/>
    <w:rsid w:val="00B76A57"/>
    <w:rsid w:val="00BE7AFA"/>
    <w:rsid w:val="00C84BF5"/>
    <w:rsid w:val="00C97B5D"/>
    <w:rsid w:val="00CA7294"/>
    <w:rsid w:val="00CF2F43"/>
    <w:rsid w:val="00D17D46"/>
    <w:rsid w:val="00D2345C"/>
    <w:rsid w:val="00D578E8"/>
    <w:rsid w:val="00DC61C0"/>
    <w:rsid w:val="00DD75AF"/>
    <w:rsid w:val="00E53275"/>
    <w:rsid w:val="00E71664"/>
    <w:rsid w:val="00F5535C"/>
    <w:rsid w:val="00F80194"/>
    <w:rsid w:val="00F93E08"/>
    <w:rsid w:val="00F9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fontstyle01">
    <w:name w:val="fontstyle01"/>
    <w:basedOn w:val="a0"/>
    <w:rsid w:val="007B34E6"/>
    <w:rPr>
      <w:rFonts w:ascii="TimesNewRomanPSMT" w:eastAsia="TimesNewRomanPSMT" w:hint="eastAsia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fontstyle01">
    <w:name w:val="fontstyle01"/>
    <w:basedOn w:val="a0"/>
    <w:rsid w:val="007B34E6"/>
    <w:rPr>
      <w:rFonts w:ascii="TimesNewRomanPSMT" w:eastAsia="TimesNewRomanPSMT" w:hint="eastAsia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Зульфия</cp:lastModifiedBy>
  <cp:revision>65</cp:revision>
  <cp:lastPrinted>2024-12-06T05:49:00Z</cp:lastPrinted>
  <dcterms:created xsi:type="dcterms:W3CDTF">2024-12-06T04:53:00Z</dcterms:created>
  <dcterms:modified xsi:type="dcterms:W3CDTF">2026-09-14T11:56:00Z</dcterms:modified>
</cp:coreProperties>
</file>