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C1399" w14:textId="22EE9E2B" w:rsidR="00DF7F4C" w:rsidRPr="00DF7F4C" w:rsidRDefault="002130A1" w:rsidP="00DF7F4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E70CF">
        <w:rPr>
          <w:rFonts w:ascii="Times New Roman" w:hAnsi="Times New Roman"/>
          <w:b/>
          <w:bCs/>
          <w:sz w:val="28"/>
          <w:szCs w:val="28"/>
        </w:rPr>
        <w:t>Солтүстік</w:t>
      </w:r>
      <w:proofErr w:type="spellEnd"/>
      <w:r w:rsidRPr="007E70C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E70CF">
        <w:rPr>
          <w:rFonts w:ascii="Times New Roman" w:hAnsi="Times New Roman"/>
          <w:b/>
          <w:bCs/>
          <w:sz w:val="28"/>
          <w:szCs w:val="28"/>
        </w:rPr>
        <w:t>Қазақстан</w:t>
      </w:r>
      <w:proofErr w:type="spellEnd"/>
      <w:r w:rsidRPr="007E70CF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E70CF">
        <w:rPr>
          <w:rFonts w:ascii="Times New Roman" w:hAnsi="Times New Roman"/>
          <w:b/>
          <w:bCs/>
          <w:sz w:val="28"/>
          <w:szCs w:val="28"/>
        </w:rPr>
        <w:t>облысы</w:t>
      </w:r>
      <w:proofErr w:type="spellEnd"/>
      <w:r w:rsidRPr="007E70C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E70CF">
        <w:rPr>
          <w:rFonts w:ascii="Times New Roman" w:hAnsi="Times New Roman"/>
          <w:b/>
          <w:sz w:val="28"/>
          <w:szCs w:val="28"/>
        </w:rPr>
        <w:t xml:space="preserve">Шал </w:t>
      </w:r>
      <w:proofErr w:type="spellStart"/>
      <w:r w:rsidRPr="007E70CF">
        <w:rPr>
          <w:rFonts w:ascii="Times New Roman" w:hAnsi="Times New Roman"/>
          <w:b/>
          <w:sz w:val="28"/>
          <w:szCs w:val="28"/>
        </w:rPr>
        <w:t>ақын</w:t>
      </w:r>
      <w:proofErr w:type="spellEnd"/>
      <w:r w:rsidRPr="007E70C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E70CF">
        <w:rPr>
          <w:rFonts w:ascii="Times New Roman" w:hAnsi="Times New Roman"/>
          <w:b/>
          <w:sz w:val="28"/>
          <w:szCs w:val="28"/>
        </w:rPr>
        <w:t>ауданы</w:t>
      </w:r>
      <w:proofErr w:type="spellEnd"/>
      <w:r w:rsidRPr="007E70C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E70CF">
        <w:rPr>
          <w:rFonts w:ascii="Times New Roman" w:hAnsi="Times New Roman"/>
          <w:b/>
          <w:sz w:val="28"/>
          <w:szCs w:val="28"/>
        </w:rPr>
        <w:t>мәслихатының</w:t>
      </w:r>
      <w:proofErr w:type="spellEnd"/>
      <w:r w:rsidRPr="007E70CF">
        <w:rPr>
          <w:rFonts w:ascii="Times New Roman" w:hAnsi="Times New Roman"/>
          <w:b/>
          <w:sz w:val="28"/>
          <w:szCs w:val="28"/>
        </w:rPr>
        <w:t xml:space="preserve"> 202</w:t>
      </w:r>
      <w:r w:rsidR="00C12209">
        <w:rPr>
          <w:rFonts w:ascii="Times New Roman" w:hAnsi="Times New Roman"/>
          <w:b/>
          <w:sz w:val="28"/>
          <w:szCs w:val="28"/>
        </w:rPr>
        <w:t>5</w:t>
      </w:r>
      <w:r w:rsidRPr="007E70C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E70CF">
        <w:rPr>
          <w:rFonts w:ascii="Times New Roman" w:hAnsi="Times New Roman"/>
          <w:b/>
          <w:sz w:val="28"/>
          <w:szCs w:val="28"/>
        </w:rPr>
        <w:t>жылғы</w:t>
      </w:r>
      <w:proofErr w:type="spellEnd"/>
      <w:r w:rsidRPr="007E70CF">
        <w:rPr>
          <w:rFonts w:ascii="Times New Roman" w:hAnsi="Times New Roman"/>
          <w:b/>
          <w:sz w:val="28"/>
          <w:szCs w:val="28"/>
        </w:rPr>
        <w:t xml:space="preserve"> </w:t>
      </w:r>
      <w:r w:rsidR="000156E5">
        <w:rPr>
          <w:rFonts w:ascii="Times New Roman" w:hAnsi="Times New Roman"/>
          <w:b/>
          <w:sz w:val="28"/>
          <w:szCs w:val="28"/>
          <w:lang w:val="kk-KZ"/>
        </w:rPr>
        <w:t xml:space="preserve">23 желтоқсандағы </w:t>
      </w:r>
      <w:r w:rsidRPr="007E70CF">
        <w:rPr>
          <w:rFonts w:ascii="Times New Roman" w:hAnsi="Times New Roman"/>
          <w:b/>
          <w:sz w:val="28"/>
          <w:szCs w:val="28"/>
        </w:rPr>
        <w:t xml:space="preserve">№ </w:t>
      </w:r>
      <w:r w:rsidR="000156E5">
        <w:rPr>
          <w:rFonts w:ascii="Times New Roman" w:hAnsi="Times New Roman"/>
          <w:b/>
          <w:sz w:val="28"/>
          <w:szCs w:val="28"/>
          <w:lang w:val="kk-KZ"/>
        </w:rPr>
        <w:t>36/15</w:t>
      </w:r>
      <w:r w:rsidR="00E903D4">
        <w:rPr>
          <w:rFonts w:ascii="Times New Roman" w:hAnsi="Times New Roman"/>
          <w:b/>
          <w:sz w:val="28"/>
          <w:szCs w:val="28"/>
        </w:rPr>
        <w:t xml:space="preserve">                              </w:t>
      </w:r>
      <w:proofErr w:type="gramStart"/>
      <w:r w:rsidR="00E903D4">
        <w:rPr>
          <w:rFonts w:ascii="Times New Roman" w:hAnsi="Times New Roman"/>
          <w:b/>
          <w:sz w:val="28"/>
          <w:szCs w:val="28"/>
        </w:rPr>
        <w:t xml:space="preserve">  </w:t>
      </w:r>
      <w:r w:rsidRPr="007E70CF">
        <w:rPr>
          <w:rFonts w:ascii="Times New Roman" w:hAnsi="Times New Roman"/>
          <w:b/>
          <w:sz w:val="28"/>
          <w:szCs w:val="28"/>
        </w:rPr>
        <w:t xml:space="preserve"> </w:t>
      </w:r>
      <w:r w:rsidR="0007730A" w:rsidRPr="00C04878">
        <w:rPr>
          <w:rFonts w:ascii="Times New Roman" w:hAnsi="Times New Roman"/>
          <w:b/>
          <w:sz w:val="28"/>
          <w:szCs w:val="28"/>
        </w:rPr>
        <w:t>«</w:t>
      </w:r>
      <w:proofErr w:type="gramEnd"/>
      <w:r w:rsidR="0007730A" w:rsidRPr="007E70C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0156E5">
        <w:rPr>
          <w:rFonts w:ascii="Times New Roman" w:hAnsi="Times New Roman"/>
          <w:b/>
          <w:sz w:val="28"/>
          <w:szCs w:val="28"/>
          <w:lang w:val="kk-KZ"/>
        </w:rPr>
        <w:t>6</w:t>
      </w:r>
      <w:r w:rsidR="0007730A" w:rsidRPr="007E70CF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0156E5">
        <w:rPr>
          <w:rFonts w:ascii="Times New Roman" w:hAnsi="Times New Roman"/>
          <w:b/>
          <w:sz w:val="28"/>
          <w:szCs w:val="28"/>
          <w:lang w:val="kk-KZ"/>
        </w:rPr>
        <w:t>8</w:t>
      </w:r>
      <w:r w:rsidR="007E70CF" w:rsidRPr="007E70CF">
        <w:rPr>
          <w:rFonts w:ascii="Times New Roman" w:hAnsi="Times New Roman"/>
          <w:b/>
          <w:sz w:val="28"/>
          <w:szCs w:val="28"/>
        </w:rPr>
        <w:t xml:space="preserve"> </w:t>
      </w:r>
      <w:r w:rsidR="0007730A" w:rsidRPr="007E70C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7730A" w:rsidRPr="007E70CF">
        <w:rPr>
          <w:rFonts w:ascii="Times New Roman" w:hAnsi="Times New Roman"/>
          <w:b/>
          <w:sz w:val="28"/>
          <w:szCs w:val="28"/>
        </w:rPr>
        <w:t>жылдарға</w:t>
      </w:r>
      <w:proofErr w:type="spellEnd"/>
      <w:r w:rsidR="0007730A" w:rsidRPr="007E70C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7730A" w:rsidRPr="007E70CF">
        <w:rPr>
          <w:rFonts w:ascii="Times New Roman" w:hAnsi="Times New Roman"/>
          <w:b/>
          <w:sz w:val="28"/>
          <w:szCs w:val="28"/>
        </w:rPr>
        <w:t>арналған</w:t>
      </w:r>
      <w:proofErr w:type="spellEnd"/>
      <w:r w:rsidR="0007730A" w:rsidRPr="007E70CF">
        <w:rPr>
          <w:rFonts w:ascii="Times New Roman" w:hAnsi="Times New Roman"/>
          <w:b/>
          <w:sz w:val="28"/>
          <w:szCs w:val="28"/>
        </w:rPr>
        <w:t xml:space="preserve"> Шал </w:t>
      </w:r>
      <w:proofErr w:type="spellStart"/>
      <w:r w:rsidR="0007730A" w:rsidRPr="007E70CF">
        <w:rPr>
          <w:rFonts w:ascii="Times New Roman" w:hAnsi="Times New Roman"/>
          <w:b/>
          <w:sz w:val="28"/>
          <w:szCs w:val="28"/>
        </w:rPr>
        <w:t>ақын</w:t>
      </w:r>
      <w:proofErr w:type="spellEnd"/>
      <w:r w:rsidR="0007730A" w:rsidRPr="007E70C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7730A" w:rsidRPr="007E70CF">
        <w:rPr>
          <w:rFonts w:ascii="Times New Roman" w:hAnsi="Times New Roman"/>
          <w:b/>
          <w:sz w:val="28"/>
          <w:szCs w:val="28"/>
        </w:rPr>
        <w:t>ауданы</w:t>
      </w:r>
      <w:proofErr w:type="spellEnd"/>
      <w:r w:rsidR="0007730A" w:rsidRPr="007E70C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94952">
        <w:rPr>
          <w:rFonts w:ascii="Times New Roman" w:hAnsi="Times New Roman"/>
          <w:b/>
          <w:sz w:val="28"/>
          <w:szCs w:val="28"/>
        </w:rPr>
        <w:t>Семипол</w:t>
      </w:r>
      <w:proofErr w:type="spellEnd"/>
      <w:r w:rsidR="00D94952">
        <w:rPr>
          <w:rFonts w:ascii="Times New Roman" w:hAnsi="Times New Roman"/>
          <w:b/>
          <w:sz w:val="28"/>
          <w:szCs w:val="28"/>
        </w:rPr>
        <w:t xml:space="preserve"> </w:t>
      </w:r>
    </w:p>
    <w:p w14:paraId="16B8C80D" w14:textId="77777777" w:rsidR="00DB1E92" w:rsidRDefault="00DF7F4C" w:rsidP="00DF7F4C">
      <w:pPr>
        <w:pStyle w:val="a4"/>
        <w:jc w:val="center"/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</w:rPr>
      </w:pPr>
      <w:proofErr w:type="spellStart"/>
      <w:r w:rsidRPr="00DF7F4C">
        <w:rPr>
          <w:rFonts w:ascii="Times New Roman" w:hAnsi="Times New Roman"/>
          <w:b/>
          <w:sz w:val="28"/>
          <w:szCs w:val="28"/>
        </w:rPr>
        <w:t>ауылдық</w:t>
      </w:r>
      <w:proofErr w:type="spellEnd"/>
      <w:r w:rsidRPr="00DF7F4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F7F4C">
        <w:rPr>
          <w:rFonts w:ascii="Times New Roman" w:hAnsi="Times New Roman"/>
          <w:b/>
          <w:sz w:val="28"/>
          <w:szCs w:val="28"/>
        </w:rPr>
        <w:t>округінің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7730A" w:rsidRPr="007E70CF">
        <w:rPr>
          <w:rFonts w:ascii="Times New Roman" w:hAnsi="Times New Roman"/>
          <w:b/>
          <w:sz w:val="28"/>
          <w:szCs w:val="28"/>
        </w:rPr>
        <w:t>бюджеті</w:t>
      </w:r>
      <w:proofErr w:type="spellEnd"/>
      <w:r w:rsidR="0007730A" w:rsidRPr="007E70CF">
        <w:rPr>
          <w:rFonts w:ascii="Times New Roman" w:hAnsi="Times New Roman"/>
          <w:b/>
          <w:sz w:val="28"/>
          <w:szCs w:val="28"/>
          <w:lang w:val="kk-KZ"/>
        </w:rPr>
        <w:t>н бекіту</w:t>
      </w:r>
      <w:r w:rsidR="0007730A" w:rsidRPr="007E70CF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proofErr w:type="gramStart"/>
      <w:r w:rsidR="0007730A" w:rsidRPr="007E70CF">
        <w:rPr>
          <w:rFonts w:ascii="Times New Roman" w:hAnsi="Times New Roman"/>
          <w:b/>
          <w:sz w:val="28"/>
          <w:szCs w:val="28"/>
        </w:rPr>
        <w:t>туралы</w:t>
      </w:r>
      <w:proofErr w:type="spellEnd"/>
      <w:r w:rsidR="0007730A" w:rsidRPr="007E70CF">
        <w:rPr>
          <w:rFonts w:ascii="Times New Roman" w:hAnsi="Times New Roman"/>
          <w:b/>
          <w:sz w:val="28"/>
          <w:szCs w:val="28"/>
        </w:rPr>
        <w:t xml:space="preserve">» </w:t>
      </w:r>
      <w:r w:rsidR="007E70CF" w:rsidRPr="007E70CF">
        <w:rPr>
          <w:rFonts w:ascii="Times New Roman" w:hAnsi="Times New Roman"/>
          <w:b/>
          <w:sz w:val="28"/>
          <w:szCs w:val="28"/>
        </w:rPr>
        <w:t xml:space="preserve"> </w:t>
      </w:r>
      <w:r w:rsidR="00155BF9" w:rsidRPr="007E70CF">
        <w:rPr>
          <w:rFonts w:ascii="Times New Roman" w:hAnsi="Times New Roman"/>
          <w:b/>
          <w:sz w:val="28"/>
          <w:szCs w:val="28"/>
          <w:lang w:val="kk-KZ"/>
        </w:rPr>
        <w:t>шешіміне</w:t>
      </w:r>
      <w:proofErr w:type="gramEnd"/>
      <w:r w:rsidR="00782E7E" w:rsidRPr="007E70C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2603A" w:rsidRPr="007E70CF">
        <w:rPr>
          <w:rFonts w:ascii="Times New Roman" w:hAnsi="Times New Roman"/>
          <w:b/>
          <w:sz w:val="28"/>
          <w:szCs w:val="28"/>
          <w:lang w:val="kk-KZ"/>
        </w:rPr>
        <w:t>өзгер</w:t>
      </w:r>
      <w:r w:rsidR="007E70CF">
        <w:rPr>
          <w:rFonts w:ascii="Times New Roman" w:hAnsi="Times New Roman"/>
          <w:b/>
          <w:sz w:val="28"/>
          <w:szCs w:val="28"/>
          <w:lang w:val="kk-KZ"/>
        </w:rPr>
        <w:t>тулер</w:t>
      </w:r>
      <w:r w:rsidR="0082603A" w:rsidRPr="007E70CF">
        <w:rPr>
          <w:rFonts w:ascii="Times New Roman" w:hAnsi="Times New Roman"/>
          <w:b/>
          <w:sz w:val="28"/>
          <w:szCs w:val="28"/>
          <w:lang w:val="kk-KZ"/>
        </w:rPr>
        <w:t xml:space="preserve"> енгізу туралы»</w:t>
      </w:r>
      <w:r w:rsidR="0082603A" w:rsidRPr="007E70CF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kk-KZ"/>
        </w:rPr>
        <w:t xml:space="preserve"> </w:t>
      </w:r>
      <w:r w:rsidR="0007730A" w:rsidRPr="007E70CF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kk-KZ"/>
        </w:rPr>
        <w:t xml:space="preserve">Солтүстік Қазақстан облысы </w:t>
      </w:r>
      <w:r w:rsidR="00D94952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kk-KZ"/>
        </w:rPr>
        <w:t xml:space="preserve">   </w:t>
      </w:r>
      <w:r w:rsidR="0007730A" w:rsidRPr="007E70CF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kk-KZ"/>
        </w:rPr>
        <w:t xml:space="preserve">Шал ақын ауданы мәслихатының </w:t>
      </w:r>
      <w:r w:rsidR="0082603A" w:rsidRPr="007E70CF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kk-KZ"/>
        </w:rPr>
        <w:t>шешім</w:t>
      </w:r>
      <w:r w:rsidR="001069C1" w:rsidRPr="007E70CF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kk-KZ"/>
        </w:rPr>
        <w:t>іне</w:t>
      </w:r>
      <w:r w:rsidR="0082603A" w:rsidRPr="007E70CF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lang w:val="kk-KZ"/>
        </w:rPr>
        <w:t xml:space="preserve"> </w:t>
      </w:r>
      <w:proofErr w:type="spellStart"/>
      <w:r w:rsidR="00782E7E" w:rsidRPr="007E70CF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</w:rPr>
        <w:t>с</w:t>
      </w:r>
      <w:r w:rsidR="00DB1E92" w:rsidRPr="007E70CF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</w:rPr>
        <w:t>алыстырмалы</w:t>
      </w:r>
      <w:proofErr w:type="spellEnd"/>
      <w:r w:rsidR="00DB1E92" w:rsidRPr="007E70CF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</w:rPr>
        <w:t xml:space="preserve"> </w:t>
      </w:r>
      <w:proofErr w:type="spellStart"/>
      <w:r w:rsidR="00DB1E92" w:rsidRPr="007E70CF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</w:rPr>
        <w:t>кесте</w:t>
      </w:r>
      <w:proofErr w:type="spellEnd"/>
    </w:p>
    <w:tbl>
      <w:tblPr>
        <w:tblW w:w="15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"/>
        <w:gridCol w:w="1439"/>
        <w:gridCol w:w="5737"/>
        <w:gridCol w:w="5003"/>
        <w:gridCol w:w="2431"/>
      </w:tblGrid>
      <w:tr w:rsidR="00095B88" w:rsidRPr="00095B88" w14:paraId="0D68859F" w14:textId="77777777" w:rsidTr="004915AC">
        <w:trPr>
          <w:trHeight w:val="818"/>
        </w:trPr>
        <w:tc>
          <w:tcPr>
            <w:tcW w:w="654" w:type="dxa"/>
            <w:shd w:val="clear" w:color="auto" w:fill="auto"/>
          </w:tcPr>
          <w:p w14:paraId="49DF4AAD" w14:textId="77777777" w:rsidR="00095B88" w:rsidRPr="00C3631A" w:rsidRDefault="00095B88" w:rsidP="00114854">
            <w:pPr>
              <w:rPr>
                <w:sz w:val="22"/>
                <w:szCs w:val="22"/>
              </w:rPr>
            </w:pPr>
            <w:r w:rsidRPr="00C3631A">
              <w:rPr>
                <w:sz w:val="22"/>
                <w:szCs w:val="22"/>
              </w:rPr>
              <w:t>р/с №</w:t>
            </w:r>
          </w:p>
        </w:tc>
        <w:tc>
          <w:tcPr>
            <w:tcW w:w="1439" w:type="dxa"/>
            <w:shd w:val="clear" w:color="auto" w:fill="auto"/>
          </w:tcPr>
          <w:p w14:paraId="1640B248" w14:textId="77777777" w:rsidR="00095B88" w:rsidRPr="00114854" w:rsidRDefault="00095B88" w:rsidP="00114854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C3631A">
              <w:rPr>
                <w:b/>
                <w:sz w:val="22"/>
                <w:szCs w:val="22"/>
              </w:rPr>
              <w:t>Құрылымдық  бөлім</w:t>
            </w:r>
          </w:p>
        </w:tc>
        <w:tc>
          <w:tcPr>
            <w:tcW w:w="5737" w:type="dxa"/>
            <w:shd w:val="clear" w:color="auto" w:fill="auto"/>
          </w:tcPr>
          <w:p w14:paraId="4B04290E" w14:textId="77777777" w:rsidR="00095B88" w:rsidRPr="00C3631A" w:rsidRDefault="003850C4" w:rsidP="001148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Бұрынғы</w:t>
            </w:r>
            <w:r w:rsidR="00095B88" w:rsidRPr="00C3631A">
              <w:rPr>
                <w:b/>
                <w:sz w:val="22"/>
                <w:szCs w:val="22"/>
              </w:rPr>
              <w:t xml:space="preserve"> редакция</w:t>
            </w:r>
          </w:p>
        </w:tc>
        <w:tc>
          <w:tcPr>
            <w:tcW w:w="5003" w:type="dxa"/>
            <w:shd w:val="clear" w:color="auto" w:fill="auto"/>
          </w:tcPr>
          <w:p w14:paraId="79A7E110" w14:textId="77777777" w:rsidR="00095B88" w:rsidRPr="00C3631A" w:rsidRDefault="003850C4" w:rsidP="001148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Жаңа</w:t>
            </w:r>
            <w:r w:rsidRPr="00C3631A">
              <w:rPr>
                <w:b/>
                <w:sz w:val="22"/>
                <w:szCs w:val="22"/>
              </w:rPr>
              <w:t xml:space="preserve"> </w:t>
            </w:r>
            <w:r w:rsidR="00095B88" w:rsidRPr="00C3631A">
              <w:rPr>
                <w:b/>
                <w:sz w:val="22"/>
                <w:szCs w:val="22"/>
              </w:rPr>
              <w:t>редакция</w:t>
            </w:r>
          </w:p>
        </w:tc>
        <w:tc>
          <w:tcPr>
            <w:tcW w:w="2431" w:type="dxa"/>
            <w:shd w:val="clear" w:color="auto" w:fill="auto"/>
          </w:tcPr>
          <w:p w14:paraId="387220FE" w14:textId="77777777" w:rsidR="00095B88" w:rsidRPr="00C3631A" w:rsidRDefault="00095B88" w:rsidP="00114854">
            <w:pPr>
              <w:jc w:val="center"/>
              <w:rPr>
                <w:b/>
                <w:sz w:val="22"/>
                <w:szCs w:val="22"/>
              </w:rPr>
            </w:pPr>
            <w:r w:rsidRPr="00C3631A">
              <w:rPr>
                <w:b/>
                <w:sz w:val="22"/>
                <w:szCs w:val="22"/>
              </w:rPr>
              <w:t>Негіздеме</w:t>
            </w:r>
          </w:p>
        </w:tc>
      </w:tr>
      <w:tr w:rsidR="004915AC" w:rsidRPr="00095B88" w14:paraId="5812D4FB" w14:textId="77777777" w:rsidTr="004915AC">
        <w:trPr>
          <w:trHeight w:val="973"/>
        </w:trPr>
        <w:tc>
          <w:tcPr>
            <w:tcW w:w="654" w:type="dxa"/>
            <w:shd w:val="clear" w:color="auto" w:fill="auto"/>
          </w:tcPr>
          <w:p w14:paraId="7DDAD3F7" w14:textId="77777777" w:rsidR="004915AC" w:rsidRPr="00C3631A" w:rsidRDefault="004915AC" w:rsidP="004915AC">
            <w:pPr>
              <w:rPr>
                <w:sz w:val="22"/>
                <w:szCs w:val="22"/>
              </w:rPr>
            </w:pPr>
            <w:r w:rsidRPr="00C3631A">
              <w:rPr>
                <w:sz w:val="22"/>
                <w:szCs w:val="22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14:paraId="4F029534" w14:textId="77777777" w:rsidR="004915AC" w:rsidRPr="00C3631A" w:rsidRDefault="004915AC" w:rsidP="004915AC">
            <w:pPr>
              <w:rPr>
                <w:sz w:val="22"/>
                <w:szCs w:val="22"/>
              </w:rPr>
            </w:pPr>
            <w:r w:rsidRPr="00C3631A">
              <w:rPr>
                <w:sz w:val="22"/>
                <w:szCs w:val="22"/>
              </w:rPr>
              <w:t>1-тармағ</w:t>
            </w:r>
          </w:p>
        </w:tc>
        <w:tc>
          <w:tcPr>
            <w:tcW w:w="5737" w:type="dxa"/>
            <w:shd w:val="clear" w:color="auto" w:fill="auto"/>
          </w:tcPr>
          <w:p w14:paraId="3122CA14" w14:textId="65B2A81F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202</w:t>
            </w:r>
            <w:r w:rsidR="000156E5">
              <w:rPr>
                <w:rFonts w:ascii="Times New Roman" w:hAnsi="Times New Roman"/>
                <w:lang w:val="kk-KZ"/>
              </w:rPr>
              <w:t>6</w:t>
            </w:r>
            <w:r w:rsidRPr="00DF7F4C">
              <w:rPr>
                <w:rFonts w:ascii="Times New Roman" w:hAnsi="Times New Roman"/>
                <w:lang w:val="kk-KZ"/>
              </w:rPr>
              <w:t>-202</w:t>
            </w:r>
            <w:r w:rsidR="000156E5">
              <w:rPr>
                <w:rFonts w:ascii="Times New Roman" w:hAnsi="Times New Roman"/>
                <w:lang w:val="kk-KZ"/>
              </w:rPr>
              <w:t>8</w:t>
            </w:r>
            <w:r w:rsidRPr="00DF7F4C">
              <w:rPr>
                <w:rFonts w:ascii="Times New Roman" w:hAnsi="Times New Roman"/>
                <w:lang w:val="kk-KZ"/>
              </w:rPr>
              <w:t xml:space="preserve"> жылдарға арналған Шал акын ауданы </w:t>
            </w:r>
            <w:r w:rsidR="00D94952">
              <w:rPr>
                <w:rFonts w:ascii="Times New Roman" w:hAnsi="Times New Roman"/>
                <w:lang w:val="kk-KZ"/>
              </w:rPr>
              <w:t xml:space="preserve">Семипол </w:t>
            </w:r>
            <w:r w:rsidRPr="00DF7F4C">
              <w:rPr>
                <w:rFonts w:ascii="Times New Roman" w:hAnsi="Times New Roman"/>
                <w:lang w:val="kk-KZ"/>
              </w:rPr>
              <w:t xml:space="preserve"> ауылдық округінің бюджеті тиісінше 1, 2, 3-қосымшаларға сәйкес, соның ішінде 202</w:t>
            </w:r>
            <w:r w:rsidR="000156E5">
              <w:rPr>
                <w:rFonts w:ascii="Times New Roman" w:hAnsi="Times New Roman"/>
                <w:lang w:val="kk-KZ"/>
              </w:rPr>
              <w:t>6</w:t>
            </w:r>
            <w:r w:rsidRPr="00DF7F4C">
              <w:rPr>
                <w:rFonts w:ascii="Times New Roman" w:hAnsi="Times New Roman"/>
                <w:lang w:val="kk-KZ"/>
              </w:rPr>
              <w:t xml:space="preserve"> жылға келесі көлемдерде бекітілсін:</w:t>
            </w:r>
          </w:p>
          <w:p w14:paraId="1EAF211B" w14:textId="0D89273B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1) кірістер –</w:t>
            </w:r>
            <w:r w:rsidR="000156E5" w:rsidRPr="000156E5">
              <w:rPr>
                <w:rFonts w:ascii="Times New Roman" w:hAnsi="Times New Roman"/>
                <w:b/>
                <w:bCs/>
                <w:lang w:val="kk-KZ"/>
              </w:rPr>
              <w:t>43 426</w:t>
            </w:r>
            <w:r w:rsidRPr="00DF7F4C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DF7F4C">
              <w:rPr>
                <w:rFonts w:ascii="Times New Roman" w:hAnsi="Times New Roman"/>
                <w:lang w:val="kk-KZ"/>
              </w:rPr>
              <w:t>мың теңге:</w:t>
            </w:r>
          </w:p>
          <w:p w14:paraId="3F95D95B" w14:textId="239592BF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 xml:space="preserve">салықтық түсімдер – </w:t>
            </w:r>
            <w:r w:rsidR="008E275E">
              <w:rPr>
                <w:rFonts w:ascii="Times New Roman" w:hAnsi="Times New Roman"/>
                <w:lang w:val="kk-KZ"/>
              </w:rPr>
              <w:t xml:space="preserve">7 </w:t>
            </w:r>
            <w:r w:rsidR="000156E5">
              <w:rPr>
                <w:rFonts w:ascii="Times New Roman" w:hAnsi="Times New Roman"/>
                <w:lang w:val="kk-KZ"/>
              </w:rPr>
              <w:t>308</w:t>
            </w:r>
            <w:r w:rsidRPr="00DF7F4C">
              <w:rPr>
                <w:rFonts w:ascii="Times New Roman" w:hAnsi="Times New Roman"/>
                <w:lang w:val="kk-KZ"/>
              </w:rPr>
              <w:t xml:space="preserve"> мың теңге;</w:t>
            </w:r>
          </w:p>
          <w:p w14:paraId="72C05C03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салықтық  емес түсімдер – 0 мың теңге;</w:t>
            </w:r>
          </w:p>
          <w:p w14:paraId="5896C4C4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негізгі капиталды сатудан түсетін түсімдер – 0 мың теңге;</w:t>
            </w:r>
          </w:p>
          <w:p w14:paraId="2B077FC7" w14:textId="47FE8262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 xml:space="preserve">трансферттер түсімі </w:t>
            </w:r>
            <w:r w:rsidRPr="00C12209">
              <w:rPr>
                <w:rFonts w:ascii="Times New Roman" w:hAnsi="Times New Roman"/>
                <w:b/>
                <w:bCs/>
                <w:lang w:val="kk-KZ"/>
              </w:rPr>
              <w:t xml:space="preserve">– </w:t>
            </w:r>
            <w:r w:rsidR="000156E5">
              <w:rPr>
                <w:rFonts w:ascii="Times New Roman" w:hAnsi="Times New Roman"/>
                <w:b/>
                <w:bCs/>
                <w:lang w:val="kk-KZ"/>
              </w:rPr>
              <w:t>36 118</w:t>
            </w:r>
            <w:r w:rsidRPr="00DF7F4C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DF7F4C">
              <w:rPr>
                <w:rFonts w:ascii="Times New Roman" w:hAnsi="Times New Roman"/>
                <w:lang w:val="kk-KZ"/>
              </w:rPr>
              <w:t>мың теңге;</w:t>
            </w:r>
          </w:p>
          <w:p w14:paraId="59BDB056" w14:textId="2DD26609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 xml:space="preserve">2) шығындар – </w:t>
            </w:r>
            <w:r w:rsidR="000156E5" w:rsidRPr="000156E5">
              <w:rPr>
                <w:rFonts w:ascii="Times New Roman" w:hAnsi="Times New Roman"/>
                <w:b/>
                <w:bCs/>
                <w:lang w:val="kk-KZ"/>
              </w:rPr>
              <w:t>43 426</w:t>
            </w:r>
            <w:r w:rsidR="00C12209">
              <w:rPr>
                <w:rFonts w:ascii="Times New Roman" w:hAnsi="Times New Roman"/>
                <w:lang w:val="kk-KZ"/>
              </w:rPr>
              <w:t xml:space="preserve"> </w:t>
            </w:r>
            <w:r w:rsidRPr="00DF7F4C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DF7F4C">
              <w:rPr>
                <w:rFonts w:ascii="Times New Roman" w:hAnsi="Times New Roman"/>
                <w:lang w:val="kk-KZ"/>
              </w:rPr>
              <w:t>мың теңге;</w:t>
            </w:r>
          </w:p>
          <w:p w14:paraId="5D22B22D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 xml:space="preserve">3) таза бюджеттік кредиттеу – 0 мың теңге: </w:t>
            </w:r>
          </w:p>
          <w:p w14:paraId="171A4782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бюджеттік кредиттер – 0 мың теңге;</w:t>
            </w:r>
          </w:p>
          <w:p w14:paraId="663613ED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бюджеттік кредиттерді өтеу – 0 мың теңге;</w:t>
            </w:r>
          </w:p>
          <w:p w14:paraId="43A752CC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4) қаржы активтерімен операциялар бойынша сальдо – 0 мың теңге:</w:t>
            </w:r>
          </w:p>
          <w:p w14:paraId="052044F0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қаржы активтерін сатып алу - 0 мың теңге;</w:t>
            </w:r>
          </w:p>
          <w:p w14:paraId="42016316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мемлекеттің қаржы активтерін сатудан түсетін түсімдер – 0 мың теңге;</w:t>
            </w:r>
          </w:p>
          <w:p w14:paraId="4A4309CD" w14:textId="23C7592E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5) бюджет тапшылығы (профициті) –</w:t>
            </w:r>
            <w:r w:rsidR="000156E5" w:rsidRPr="000156E5">
              <w:rPr>
                <w:rFonts w:ascii="Times New Roman" w:hAnsi="Times New Roman"/>
                <w:b/>
                <w:bCs/>
                <w:lang w:val="kk-KZ"/>
              </w:rPr>
              <w:t>0</w:t>
            </w:r>
            <w:r w:rsidRPr="00DF7F4C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DF7F4C">
              <w:rPr>
                <w:rFonts w:ascii="Times New Roman" w:hAnsi="Times New Roman"/>
                <w:lang w:val="kk-KZ"/>
              </w:rPr>
              <w:t>мың теңге;</w:t>
            </w:r>
          </w:p>
          <w:p w14:paraId="08DBC9E7" w14:textId="6A60B6F9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 xml:space="preserve">6) бюджет тапшылығын қаржыландыру (профицитін пайдалану) </w:t>
            </w:r>
            <w:r w:rsidRPr="00B673CF">
              <w:rPr>
                <w:rFonts w:ascii="Times New Roman" w:hAnsi="Times New Roman"/>
                <w:lang w:val="kk-KZ"/>
              </w:rPr>
              <w:t xml:space="preserve">– </w:t>
            </w:r>
            <w:r w:rsidR="000156E5" w:rsidRPr="000156E5">
              <w:rPr>
                <w:rFonts w:ascii="Times New Roman" w:hAnsi="Times New Roman"/>
                <w:b/>
                <w:bCs/>
                <w:lang w:val="kk-KZ"/>
              </w:rPr>
              <w:t>0</w:t>
            </w:r>
            <w:r w:rsidRPr="00DF7F4C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DF7F4C">
              <w:rPr>
                <w:rFonts w:ascii="Times New Roman" w:hAnsi="Times New Roman"/>
                <w:lang w:val="kk-KZ"/>
              </w:rPr>
              <w:t>мың теңге:</w:t>
            </w:r>
          </w:p>
          <w:p w14:paraId="72DD60E2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қарыздар түсімі – 0 мың теңге;</w:t>
            </w:r>
          </w:p>
          <w:p w14:paraId="31DAA042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қарыздарды өтеу – 0 мың теңге;</w:t>
            </w:r>
          </w:p>
          <w:p w14:paraId="2B42DC05" w14:textId="210BBE0F" w:rsidR="004915AC" w:rsidRPr="00C3631A" w:rsidRDefault="004915AC" w:rsidP="00D84564">
            <w:pPr>
              <w:rPr>
                <w:sz w:val="22"/>
                <w:szCs w:val="22"/>
              </w:rPr>
            </w:pPr>
            <w:r w:rsidRPr="00DF7F4C">
              <w:t xml:space="preserve">бюджет қаражатының пайдаланылатын қалдықтары – </w:t>
            </w:r>
            <w:r w:rsidR="000156E5" w:rsidRPr="000156E5">
              <w:rPr>
                <w:b/>
                <w:bCs/>
              </w:rPr>
              <w:t>0</w:t>
            </w:r>
            <w:r w:rsidRPr="00DF7F4C">
              <w:rPr>
                <w:b/>
              </w:rPr>
              <w:t xml:space="preserve"> </w:t>
            </w:r>
            <w:r w:rsidRPr="00DF7F4C">
              <w:t>мың теңге</w:t>
            </w:r>
          </w:p>
        </w:tc>
        <w:tc>
          <w:tcPr>
            <w:tcW w:w="5003" w:type="dxa"/>
            <w:shd w:val="clear" w:color="auto" w:fill="auto"/>
          </w:tcPr>
          <w:p w14:paraId="3EFF6FB4" w14:textId="3DD8C519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202</w:t>
            </w:r>
            <w:r w:rsidR="000156E5">
              <w:rPr>
                <w:rFonts w:ascii="Times New Roman" w:hAnsi="Times New Roman"/>
                <w:lang w:val="kk-KZ"/>
              </w:rPr>
              <w:t>6</w:t>
            </w:r>
            <w:r w:rsidRPr="00DF7F4C">
              <w:rPr>
                <w:rFonts w:ascii="Times New Roman" w:hAnsi="Times New Roman"/>
                <w:lang w:val="kk-KZ"/>
              </w:rPr>
              <w:t>-202</w:t>
            </w:r>
            <w:r w:rsidR="000156E5">
              <w:rPr>
                <w:rFonts w:ascii="Times New Roman" w:hAnsi="Times New Roman"/>
                <w:lang w:val="kk-KZ"/>
              </w:rPr>
              <w:t>8</w:t>
            </w:r>
            <w:r w:rsidRPr="00DF7F4C">
              <w:rPr>
                <w:rFonts w:ascii="Times New Roman" w:hAnsi="Times New Roman"/>
                <w:lang w:val="kk-KZ"/>
              </w:rPr>
              <w:t xml:space="preserve"> жылдарға арналған Шал акын ауданы </w:t>
            </w:r>
            <w:r w:rsidR="00D94952">
              <w:rPr>
                <w:rFonts w:ascii="Times New Roman" w:hAnsi="Times New Roman"/>
                <w:lang w:val="kk-KZ"/>
              </w:rPr>
              <w:t xml:space="preserve">Семипол </w:t>
            </w:r>
            <w:r w:rsidRPr="00DF7F4C">
              <w:rPr>
                <w:rFonts w:ascii="Times New Roman" w:hAnsi="Times New Roman"/>
                <w:lang w:val="kk-KZ"/>
              </w:rPr>
              <w:t>ауылдық округінің бюджеті тиісінше 1, 2, 3-қосымшаларға сәйкес, соның ішінде 202</w:t>
            </w:r>
            <w:r w:rsidR="000156E5">
              <w:rPr>
                <w:rFonts w:ascii="Times New Roman" w:hAnsi="Times New Roman"/>
                <w:lang w:val="kk-KZ"/>
              </w:rPr>
              <w:t>6</w:t>
            </w:r>
            <w:r w:rsidRPr="00DF7F4C">
              <w:rPr>
                <w:rFonts w:ascii="Times New Roman" w:hAnsi="Times New Roman"/>
                <w:lang w:val="kk-KZ"/>
              </w:rPr>
              <w:t xml:space="preserve"> жылға келесі көлемдерде бекітілсін:</w:t>
            </w:r>
          </w:p>
          <w:p w14:paraId="686D1598" w14:textId="2A524B30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1) кірістер –</w:t>
            </w:r>
            <w:r w:rsidR="000156E5" w:rsidRPr="000156E5">
              <w:rPr>
                <w:rFonts w:ascii="Times New Roman" w:hAnsi="Times New Roman"/>
                <w:b/>
                <w:bCs/>
                <w:lang w:val="kk-KZ"/>
              </w:rPr>
              <w:t>45 926</w:t>
            </w:r>
            <w:r w:rsidR="00A771F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DF7F4C">
              <w:rPr>
                <w:rFonts w:ascii="Times New Roman" w:hAnsi="Times New Roman"/>
                <w:lang w:val="kk-KZ"/>
              </w:rPr>
              <w:t>мың теңге:</w:t>
            </w:r>
          </w:p>
          <w:p w14:paraId="3BE253D1" w14:textId="437600C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 xml:space="preserve">салықтық түсімдер – </w:t>
            </w:r>
            <w:r w:rsidRPr="004915AC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8E275E" w:rsidRPr="008E275E">
              <w:rPr>
                <w:rFonts w:ascii="Times New Roman" w:hAnsi="Times New Roman"/>
                <w:bCs/>
                <w:lang w:val="kk-KZ"/>
              </w:rPr>
              <w:t>7 </w:t>
            </w:r>
            <w:r w:rsidR="000156E5">
              <w:rPr>
                <w:rFonts w:ascii="Times New Roman" w:hAnsi="Times New Roman"/>
                <w:bCs/>
                <w:lang w:val="kk-KZ"/>
              </w:rPr>
              <w:t>308</w:t>
            </w:r>
            <w:r w:rsidR="008E275E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DF7F4C">
              <w:rPr>
                <w:rFonts w:ascii="Times New Roman" w:hAnsi="Times New Roman"/>
                <w:lang w:val="kk-KZ"/>
              </w:rPr>
              <w:t>мың теңге;</w:t>
            </w:r>
          </w:p>
          <w:p w14:paraId="74B64C78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салықтық  емес түсімдер – 0 мың теңге;</w:t>
            </w:r>
          </w:p>
          <w:p w14:paraId="10A085BE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негізгі капиталды сатудан түсетін түсімдер – 0 мың теңге;</w:t>
            </w:r>
          </w:p>
          <w:p w14:paraId="79377E18" w14:textId="48BE0759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 xml:space="preserve">трансферттер түсімі </w:t>
            </w:r>
            <w:r w:rsidRPr="00902381">
              <w:rPr>
                <w:rFonts w:ascii="Times New Roman" w:hAnsi="Times New Roman"/>
                <w:b/>
                <w:lang w:val="kk-KZ"/>
              </w:rPr>
              <w:t xml:space="preserve">– </w:t>
            </w:r>
            <w:r w:rsidR="000156E5">
              <w:rPr>
                <w:rFonts w:ascii="Times New Roman" w:hAnsi="Times New Roman"/>
                <w:b/>
                <w:lang w:val="kk-KZ"/>
              </w:rPr>
              <w:t>38</w:t>
            </w:r>
            <w:r w:rsidR="0076371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0156E5">
              <w:rPr>
                <w:rFonts w:ascii="Times New Roman" w:hAnsi="Times New Roman"/>
                <w:b/>
                <w:lang w:val="kk-KZ"/>
              </w:rPr>
              <w:t>618</w:t>
            </w:r>
            <w:r w:rsidR="00FF0DB4" w:rsidRPr="00FF0DB4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="00A771FF" w:rsidRPr="00FF0DB4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D94952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DF7F4C">
              <w:rPr>
                <w:rFonts w:ascii="Times New Roman" w:hAnsi="Times New Roman"/>
                <w:lang w:val="kk-KZ"/>
              </w:rPr>
              <w:t>мың теңге;</w:t>
            </w:r>
          </w:p>
          <w:p w14:paraId="60ED6823" w14:textId="7AD04C53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2) шығындар –</w:t>
            </w:r>
            <w:r w:rsidR="000156E5" w:rsidRPr="000156E5">
              <w:rPr>
                <w:rFonts w:ascii="Times New Roman" w:hAnsi="Times New Roman"/>
                <w:b/>
                <w:bCs/>
                <w:lang w:val="kk-KZ"/>
              </w:rPr>
              <w:t>4</w:t>
            </w:r>
            <w:r w:rsidR="00763718">
              <w:rPr>
                <w:rFonts w:ascii="Times New Roman" w:hAnsi="Times New Roman"/>
                <w:b/>
                <w:bCs/>
                <w:lang w:val="kk-KZ"/>
              </w:rPr>
              <w:t>8 432,5</w:t>
            </w:r>
            <w:r w:rsidR="005F4B1F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9375C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DF7F4C">
              <w:rPr>
                <w:rFonts w:ascii="Times New Roman" w:hAnsi="Times New Roman"/>
                <w:lang w:val="kk-KZ"/>
              </w:rPr>
              <w:t>мың теңге;</w:t>
            </w:r>
          </w:p>
          <w:p w14:paraId="0EC0E5A7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 xml:space="preserve">3) таза бюджеттік кредиттеу – 0 мың теңге: </w:t>
            </w:r>
          </w:p>
          <w:p w14:paraId="1936F077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бюджеттік кредиттер – 0 мың теңге;</w:t>
            </w:r>
          </w:p>
          <w:p w14:paraId="6BB3D2EE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бюджеттік кредиттерді өтеу – 0 мың теңге;</w:t>
            </w:r>
          </w:p>
          <w:p w14:paraId="6CAFDC29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4) қаржы активтерімен операциялар бойынша сальдо – 0 мың теңге:</w:t>
            </w:r>
          </w:p>
          <w:p w14:paraId="319DF9B8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қаржы активтерін сатып алу - 0 мың теңге;</w:t>
            </w:r>
          </w:p>
          <w:p w14:paraId="1481E62E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мемлекеттің қаржы активтерін сатудан түсетін түсімдер – 0 мың теңге;</w:t>
            </w:r>
          </w:p>
          <w:p w14:paraId="5668407C" w14:textId="73893B0E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 xml:space="preserve">5) бюджет тапшылығы (профициті) </w:t>
            </w:r>
            <w:r w:rsidRPr="000156E5">
              <w:rPr>
                <w:rFonts w:ascii="Times New Roman" w:hAnsi="Times New Roman"/>
                <w:b/>
                <w:bCs/>
                <w:lang w:val="kk-KZ"/>
              </w:rPr>
              <w:t xml:space="preserve">– </w:t>
            </w:r>
            <w:r w:rsidR="000156E5" w:rsidRPr="000156E5">
              <w:rPr>
                <w:rFonts w:ascii="Times New Roman" w:hAnsi="Times New Roman"/>
                <w:b/>
                <w:bCs/>
                <w:lang w:val="kk-KZ"/>
              </w:rPr>
              <w:t>2 506,5</w:t>
            </w:r>
            <w:r w:rsidR="005F4B1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DF7F4C">
              <w:rPr>
                <w:rFonts w:ascii="Times New Roman" w:hAnsi="Times New Roman"/>
                <w:lang w:val="kk-KZ"/>
              </w:rPr>
              <w:t>мың теңге;</w:t>
            </w:r>
          </w:p>
          <w:p w14:paraId="787EC3B6" w14:textId="72CBF74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 xml:space="preserve">6) бюджет тапшылығын қаржыландыру (профицитін пайдалану) </w:t>
            </w:r>
            <w:r w:rsidR="000F4932">
              <w:rPr>
                <w:rFonts w:ascii="Times New Roman" w:hAnsi="Times New Roman"/>
                <w:lang w:val="kk-KZ"/>
              </w:rPr>
              <w:t>-</w:t>
            </w:r>
            <w:r w:rsidR="000156E5" w:rsidRPr="000156E5">
              <w:rPr>
                <w:rFonts w:ascii="Times New Roman" w:hAnsi="Times New Roman"/>
                <w:b/>
                <w:bCs/>
                <w:lang w:val="kk-KZ"/>
              </w:rPr>
              <w:t>2 506,5</w:t>
            </w:r>
            <w:r w:rsidR="005F4B1F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9375C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DF7F4C">
              <w:rPr>
                <w:rFonts w:ascii="Times New Roman" w:hAnsi="Times New Roman"/>
                <w:lang w:val="kk-KZ"/>
              </w:rPr>
              <w:t>мың теңге:</w:t>
            </w:r>
          </w:p>
          <w:p w14:paraId="3227282F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қарыздар түсімі – 0 мың теңге;</w:t>
            </w:r>
          </w:p>
          <w:p w14:paraId="233D71B6" w14:textId="77777777" w:rsidR="004915AC" w:rsidRPr="00DF7F4C" w:rsidRDefault="004915AC" w:rsidP="004915AC">
            <w:pPr>
              <w:pStyle w:val="a4"/>
              <w:rPr>
                <w:rFonts w:ascii="Times New Roman" w:hAnsi="Times New Roman"/>
                <w:lang w:val="kk-KZ"/>
              </w:rPr>
            </w:pPr>
            <w:r w:rsidRPr="00DF7F4C">
              <w:rPr>
                <w:rFonts w:ascii="Times New Roman" w:hAnsi="Times New Roman"/>
                <w:lang w:val="kk-KZ"/>
              </w:rPr>
              <w:t>қарыздарды өтеу – 0 мың теңге;</w:t>
            </w:r>
          </w:p>
          <w:p w14:paraId="07401668" w14:textId="18C0256A" w:rsidR="004915AC" w:rsidRPr="00C3631A" w:rsidRDefault="004915AC" w:rsidP="00902381">
            <w:pPr>
              <w:rPr>
                <w:sz w:val="22"/>
                <w:szCs w:val="22"/>
              </w:rPr>
            </w:pPr>
            <w:r w:rsidRPr="00DF7F4C">
              <w:t xml:space="preserve">бюджет </w:t>
            </w:r>
            <w:r w:rsidR="000F4932">
              <w:t>-</w:t>
            </w:r>
            <w:r w:rsidR="000156E5" w:rsidRPr="000156E5">
              <w:rPr>
                <w:b/>
                <w:bCs/>
              </w:rPr>
              <w:t>2 506,5</w:t>
            </w:r>
            <w:r w:rsidR="005F4B1F">
              <w:rPr>
                <w:b/>
                <w:bCs/>
                <w:lang w:val="ru-RU"/>
              </w:rPr>
              <w:t xml:space="preserve"> </w:t>
            </w:r>
            <w:r w:rsidR="009375CF" w:rsidRPr="008E275E">
              <w:rPr>
                <w:b/>
                <w:bCs/>
                <w:lang w:val="ru-RU"/>
              </w:rPr>
              <w:t xml:space="preserve"> </w:t>
            </w:r>
            <w:r w:rsidRPr="00DF7F4C">
              <w:t>мың теңге</w:t>
            </w:r>
          </w:p>
        </w:tc>
        <w:tc>
          <w:tcPr>
            <w:tcW w:w="2431" w:type="dxa"/>
            <w:shd w:val="clear" w:color="auto" w:fill="auto"/>
          </w:tcPr>
          <w:p w14:paraId="40A84B9A" w14:textId="16117DA3" w:rsidR="004915AC" w:rsidRPr="00C3631A" w:rsidRDefault="004915AC" w:rsidP="004915AC">
            <w:pPr>
              <w:rPr>
                <w:sz w:val="22"/>
                <w:szCs w:val="22"/>
              </w:rPr>
            </w:pPr>
            <w:r w:rsidRPr="00C3631A">
              <w:rPr>
                <w:sz w:val="22"/>
                <w:szCs w:val="22"/>
              </w:rPr>
              <w:t xml:space="preserve">Қазақстан Республикасының </w:t>
            </w:r>
            <w:r w:rsidR="000D659F">
              <w:rPr>
                <w:sz w:val="22"/>
                <w:szCs w:val="22"/>
              </w:rPr>
              <w:t xml:space="preserve">2025 </w:t>
            </w:r>
            <w:r w:rsidRPr="00C3631A">
              <w:rPr>
                <w:sz w:val="22"/>
                <w:szCs w:val="22"/>
              </w:rPr>
              <w:t xml:space="preserve"> жылғы </w:t>
            </w:r>
          </w:p>
          <w:p w14:paraId="13693927" w14:textId="321E9AB4" w:rsidR="004915AC" w:rsidRPr="00C3631A" w:rsidRDefault="000D659F" w:rsidP="004915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наурыздағы </w:t>
            </w:r>
            <w:r w:rsidR="004915AC" w:rsidRPr="00C3631A">
              <w:rPr>
                <w:sz w:val="22"/>
                <w:szCs w:val="22"/>
              </w:rPr>
              <w:t xml:space="preserve"> Бюджет кодексінің </w:t>
            </w:r>
            <w:r>
              <w:rPr>
                <w:sz w:val="22"/>
                <w:szCs w:val="22"/>
              </w:rPr>
              <w:t>7- баптарына, 96 -баптарына сйкес</w:t>
            </w:r>
            <w:r w:rsidR="004915AC" w:rsidRPr="00C3631A">
              <w:rPr>
                <w:sz w:val="22"/>
                <w:szCs w:val="22"/>
              </w:rPr>
              <w:t xml:space="preserve">, Қазақстан Республикасының 2001 жылғы </w:t>
            </w:r>
          </w:p>
          <w:p w14:paraId="46C2375A" w14:textId="77777777" w:rsidR="004915AC" w:rsidRPr="00C3631A" w:rsidRDefault="004915AC" w:rsidP="004915AC">
            <w:pPr>
              <w:rPr>
                <w:sz w:val="22"/>
                <w:szCs w:val="22"/>
              </w:rPr>
            </w:pPr>
            <w:r w:rsidRPr="00C3631A">
              <w:rPr>
                <w:sz w:val="22"/>
                <w:szCs w:val="22"/>
              </w:rPr>
              <w:t>23 қаңтардағы «Қазақстан Республикасындағы жергілікті мемлекеттік басқару және өзін-өзі басқару туралы» Заңының</w:t>
            </w:r>
          </w:p>
          <w:p w14:paraId="23D25BA7" w14:textId="77777777" w:rsidR="004915AC" w:rsidRPr="00C3631A" w:rsidRDefault="004915AC" w:rsidP="004915AC">
            <w:pPr>
              <w:rPr>
                <w:sz w:val="22"/>
                <w:szCs w:val="22"/>
              </w:rPr>
            </w:pPr>
            <w:r w:rsidRPr="00C3631A">
              <w:rPr>
                <w:sz w:val="22"/>
                <w:szCs w:val="22"/>
              </w:rPr>
              <w:t xml:space="preserve">6-бабына сәйкес. </w:t>
            </w:r>
          </w:p>
        </w:tc>
      </w:tr>
      <w:tr w:rsidR="00114854" w:rsidRPr="00095B88" w14:paraId="32B9D25E" w14:textId="77777777" w:rsidTr="004915AC">
        <w:trPr>
          <w:trHeight w:val="973"/>
        </w:trPr>
        <w:tc>
          <w:tcPr>
            <w:tcW w:w="654" w:type="dxa"/>
            <w:shd w:val="clear" w:color="auto" w:fill="auto"/>
          </w:tcPr>
          <w:p w14:paraId="65818DAE" w14:textId="77777777" w:rsidR="00114854" w:rsidRPr="00545E09" w:rsidRDefault="00114854" w:rsidP="00114854">
            <w:r>
              <w:lastRenderedPageBreak/>
              <w:t>2</w:t>
            </w:r>
          </w:p>
        </w:tc>
        <w:tc>
          <w:tcPr>
            <w:tcW w:w="1439" w:type="dxa"/>
            <w:shd w:val="clear" w:color="auto" w:fill="auto"/>
          </w:tcPr>
          <w:p w14:paraId="362526A6" w14:textId="77777777" w:rsidR="00114854" w:rsidRPr="00545E09" w:rsidRDefault="003850C4" w:rsidP="00114854">
            <w:r w:rsidRPr="005E6C31">
              <w:rPr>
                <w:noProof w:val="0"/>
                <w:color w:val="202124"/>
              </w:rPr>
              <w:t xml:space="preserve">1 </w:t>
            </w:r>
            <w:r>
              <w:rPr>
                <w:noProof w:val="0"/>
                <w:color w:val="202124"/>
                <w:lang w:val="ru-RU"/>
              </w:rPr>
              <w:t>-</w:t>
            </w:r>
            <w:r w:rsidRPr="005E6C31">
              <w:rPr>
                <w:noProof w:val="0"/>
                <w:color w:val="202124"/>
              </w:rPr>
              <w:t>қосымша</w:t>
            </w:r>
          </w:p>
        </w:tc>
        <w:tc>
          <w:tcPr>
            <w:tcW w:w="5737" w:type="dxa"/>
            <w:shd w:val="clear" w:color="auto" w:fill="auto"/>
          </w:tcPr>
          <w:p w14:paraId="4A48915C" w14:textId="77777777" w:rsidR="00114854" w:rsidRPr="00545E09" w:rsidRDefault="00114854" w:rsidP="00114854">
            <w:pPr>
              <w:jc w:val="both"/>
              <w:rPr>
                <w:color w:val="000000"/>
              </w:rPr>
            </w:pPr>
          </w:p>
        </w:tc>
        <w:tc>
          <w:tcPr>
            <w:tcW w:w="5003" w:type="dxa"/>
            <w:shd w:val="clear" w:color="auto" w:fill="auto"/>
          </w:tcPr>
          <w:p w14:paraId="7DBAA379" w14:textId="64DCDB46" w:rsidR="00114854" w:rsidRPr="005E6C31" w:rsidRDefault="00E80EBF" w:rsidP="00114854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Көрсетілген шешімнің 1- қосымшасы осы шешімнің қосымшасына сәйкес өзгертіледі</w:t>
            </w:r>
          </w:p>
        </w:tc>
        <w:tc>
          <w:tcPr>
            <w:tcW w:w="2431" w:type="dxa"/>
            <w:shd w:val="clear" w:color="auto" w:fill="auto"/>
          </w:tcPr>
          <w:p w14:paraId="7C1E5542" w14:textId="77777777" w:rsidR="00114854" w:rsidRPr="00545E09" w:rsidRDefault="00114854" w:rsidP="00114854"/>
        </w:tc>
      </w:tr>
    </w:tbl>
    <w:p w14:paraId="1DC830B3" w14:textId="77777777" w:rsidR="005347CE" w:rsidRDefault="005347CE">
      <w:pPr>
        <w:rPr>
          <w:b/>
        </w:rPr>
      </w:pPr>
    </w:p>
    <w:p w14:paraId="2401009F" w14:textId="77777777" w:rsidR="00535F21" w:rsidRPr="005D2F15" w:rsidRDefault="00535F21" w:rsidP="00535F21">
      <w:pPr>
        <w:jc w:val="center"/>
        <w:rPr>
          <w:b/>
        </w:rPr>
      </w:pPr>
    </w:p>
    <w:p w14:paraId="55819313" w14:textId="77777777" w:rsidR="00535F21" w:rsidRPr="005D2F15" w:rsidRDefault="00535F21" w:rsidP="00535F21">
      <w:pPr>
        <w:jc w:val="center"/>
        <w:rPr>
          <w:b/>
        </w:rPr>
      </w:pPr>
    </w:p>
    <w:p w14:paraId="66F42C65" w14:textId="77777777" w:rsidR="00DF7F4C" w:rsidRPr="00BF6790" w:rsidRDefault="00D94952" w:rsidP="00DF7F4C">
      <w:pPr>
        <w:rPr>
          <w:b/>
          <w:sz w:val="28"/>
          <w:szCs w:val="28"/>
        </w:rPr>
      </w:pPr>
      <w:r w:rsidRPr="00BF6790">
        <w:rPr>
          <w:b/>
          <w:sz w:val="28"/>
          <w:szCs w:val="28"/>
        </w:rPr>
        <w:t xml:space="preserve">Семипол </w:t>
      </w:r>
      <w:r w:rsidR="00DF7F4C" w:rsidRPr="00BF6790">
        <w:rPr>
          <w:b/>
          <w:sz w:val="28"/>
          <w:szCs w:val="28"/>
        </w:rPr>
        <w:t xml:space="preserve">ауылдық округінің әкімі                                </w:t>
      </w:r>
      <w:r w:rsidR="00DF7F4C" w:rsidRPr="00BF6790">
        <w:rPr>
          <w:b/>
          <w:sz w:val="28"/>
          <w:szCs w:val="28"/>
        </w:rPr>
        <w:tab/>
      </w:r>
      <w:r w:rsidR="00D84564" w:rsidRPr="00BF6790">
        <w:rPr>
          <w:b/>
          <w:sz w:val="28"/>
          <w:szCs w:val="28"/>
        </w:rPr>
        <w:t>Р.</w:t>
      </w:r>
      <w:r w:rsidRPr="00BF6790">
        <w:rPr>
          <w:b/>
          <w:sz w:val="28"/>
          <w:szCs w:val="28"/>
        </w:rPr>
        <w:t xml:space="preserve">Есқұлов </w:t>
      </w:r>
    </w:p>
    <w:p w14:paraId="40581F7E" w14:textId="77777777" w:rsidR="00DF7F4C" w:rsidRPr="00DF7F4C" w:rsidRDefault="00DF7F4C" w:rsidP="00DF7F4C">
      <w:pPr>
        <w:rPr>
          <w:b/>
          <w:sz w:val="32"/>
        </w:rPr>
      </w:pPr>
    </w:p>
    <w:p w14:paraId="0FBD07D5" w14:textId="77777777" w:rsidR="00BF5B4C" w:rsidRPr="00BF5B4C" w:rsidRDefault="00535F21" w:rsidP="00535F21">
      <w:pPr>
        <w:rPr>
          <w:b/>
        </w:rPr>
      </w:pPr>
      <w:r w:rsidRPr="00535F21">
        <w:rPr>
          <w:b/>
        </w:rPr>
        <w:tab/>
      </w:r>
      <w:r w:rsidR="0014797A">
        <w:rPr>
          <w:b/>
        </w:rPr>
        <w:t xml:space="preserve"> </w:t>
      </w:r>
    </w:p>
    <w:sectPr w:rsidR="00BF5B4C" w:rsidRPr="00BF5B4C" w:rsidSect="007C3118">
      <w:pgSz w:w="16838" w:h="11906" w:orient="landscape"/>
      <w:pgMar w:top="851" w:right="536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E92"/>
    <w:rsid w:val="000129CD"/>
    <w:rsid w:val="000156E5"/>
    <w:rsid w:val="00033A11"/>
    <w:rsid w:val="00033B4F"/>
    <w:rsid w:val="00065C74"/>
    <w:rsid w:val="00071751"/>
    <w:rsid w:val="00071E15"/>
    <w:rsid w:val="0007730A"/>
    <w:rsid w:val="000803A1"/>
    <w:rsid w:val="000863C4"/>
    <w:rsid w:val="00095B88"/>
    <w:rsid w:val="00097835"/>
    <w:rsid w:val="000D659F"/>
    <w:rsid w:val="000E41CB"/>
    <w:rsid w:val="000F4932"/>
    <w:rsid w:val="001069C1"/>
    <w:rsid w:val="00114854"/>
    <w:rsid w:val="00115E23"/>
    <w:rsid w:val="00116DF0"/>
    <w:rsid w:val="00133961"/>
    <w:rsid w:val="0014797A"/>
    <w:rsid w:val="00153898"/>
    <w:rsid w:val="00155BF9"/>
    <w:rsid w:val="00155C41"/>
    <w:rsid w:val="00166211"/>
    <w:rsid w:val="001940E0"/>
    <w:rsid w:val="00195746"/>
    <w:rsid w:val="00197CF3"/>
    <w:rsid w:val="001A69A5"/>
    <w:rsid w:val="001B75E1"/>
    <w:rsid w:val="001C3AEC"/>
    <w:rsid w:val="001C5588"/>
    <w:rsid w:val="001E3221"/>
    <w:rsid w:val="001F09B9"/>
    <w:rsid w:val="001F5BC3"/>
    <w:rsid w:val="002130A1"/>
    <w:rsid w:val="00216F11"/>
    <w:rsid w:val="00232CC0"/>
    <w:rsid w:val="002C5BDD"/>
    <w:rsid w:val="002D62CE"/>
    <w:rsid w:val="00311C6D"/>
    <w:rsid w:val="003219DB"/>
    <w:rsid w:val="0032702A"/>
    <w:rsid w:val="00362BDD"/>
    <w:rsid w:val="00374F9D"/>
    <w:rsid w:val="003850C4"/>
    <w:rsid w:val="003856AE"/>
    <w:rsid w:val="0039434E"/>
    <w:rsid w:val="003A31A6"/>
    <w:rsid w:val="003C0696"/>
    <w:rsid w:val="003C703A"/>
    <w:rsid w:val="003F3CF2"/>
    <w:rsid w:val="00417875"/>
    <w:rsid w:val="00425126"/>
    <w:rsid w:val="004257DE"/>
    <w:rsid w:val="004915AC"/>
    <w:rsid w:val="00492CB0"/>
    <w:rsid w:val="004A57D1"/>
    <w:rsid w:val="00507AE2"/>
    <w:rsid w:val="00521071"/>
    <w:rsid w:val="00527448"/>
    <w:rsid w:val="005347CE"/>
    <w:rsid w:val="00535F21"/>
    <w:rsid w:val="00550583"/>
    <w:rsid w:val="00557C42"/>
    <w:rsid w:val="005742FC"/>
    <w:rsid w:val="005B62B2"/>
    <w:rsid w:val="005C357A"/>
    <w:rsid w:val="005D2F15"/>
    <w:rsid w:val="005F4B1F"/>
    <w:rsid w:val="00622329"/>
    <w:rsid w:val="006600A1"/>
    <w:rsid w:val="00664005"/>
    <w:rsid w:val="00692257"/>
    <w:rsid w:val="006A28EB"/>
    <w:rsid w:val="006B6F80"/>
    <w:rsid w:val="006C272E"/>
    <w:rsid w:val="006C548B"/>
    <w:rsid w:val="00707AF5"/>
    <w:rsid w:val="00730C1B"/>
    <w:rsid w:val="007322D1"/>
    <w:rsid w:val="0075305A"/>
    <w:rsid w:val="00763718"/>
    <w:rsid w:val="007655E7"/>
    <w:rsid w:val="00777848"/>
    <w:rsid w:val="00780BE9"/>
    <w:rsid w:val="00782E7E"/>
    <w:rsid w:val="00792AF8"/>
    <w:rsid w:val="007B5B24"/>
    <w:rsid w:val="007C3118"/>
    <w:rsid w:val="007E70CF"/>
    <w:rsid w:val="0080665B"/>
    <w:rsid w:val="0081140F"/>
    <w:rsid w:val="008163FF"/>
    <w:rsid w:val="0082603A"/>
    <w:rsid w:val="00854EEF"/>
    <w:rsid w:val="00871D33"/>
    <w:rsid w:val="0088467B"/>
    <w:rsid w:val="00897F5C"/>
    <w:rsid w:val="008B48E3"/>
    <w:rsid w:val="008D2E64"/>
    <w:rsid w:val="008E275E"/>
    <w:rsid w:val="008E28FF"/>
    <w:rsid w:val="00902381"/>
    <w:rsid w:val="009375CF"/>
    <w:rsid w:val="009941AF"/>
    <w:rsid w:val="009957CA"/>
    <w:rsid w:val="009C0EEA"/>
    <w:rsid w:val="009F7F0A"/>
    <w:rsid w:val="00A2311D"/>
    <w:rsid w:val="00A26AC6"/>
    <w:rsid w:val="00A34822"/>
    <w:rsid w:val="00A377CC"/>
    <w:rsid w:val="00A42B98"/>
    <w:rsid w:val="00A771FF"/>
    <w:rsid w:val="00A8527D"/>
    <w:rsid w:val="00AB704C"/>
    <w:rsid w:val="00AE3A19"/>
    <w:rsid w:val="00B673CF"/>
    <w:rsid w:val="00B8003F"/>
    <w:rsid w:val="00BC66F5"/>
    <w:rsid w:val="00BF5B4C"/>
    <w:rsid w:val="00BF6790"/>
    <w:rsid w:val="00C04878"/>
    <w:rsid w:val="00C12209"/>
    <w:rsid w:val="00C23367"/>
    <w:rsid w:val="00C2487A"/>
    <w:rsid w:val="00C3631A"/>
    <w:rsid w:val="00C44CA0"/>
    <w:rsid w:val="00C52412"/>
    <w:rsid w:val="00C80C3E"/>
    <w:rsid w:val="00CB558A"/>
    <w:rsid w:val="00CD7614"/>
    <w:rsid w:val="00CF116E"/>
    <w:rsid w:val="00D01A66"/>
    <w:rsid w:val="00D24888"/>
    <w:rsid w:val="00D24DB6"/>
    <w:rsid w:val="00D3368F"/>
    <w:rsid w:val="00D52F45"/>
    <w:rsid w:val="00D55F3D"/>
    <w:rsid w:val="00D61495"/>
    <w:rsid w:val="00D72F40"/>
    <w:rsid w:val="00D84564"/>
    <w:rsid w:val="00D94952"/>
    <w:rsid w:val="00DB1E92"/>
    <w:rsid w:val="00DC60B8"/>
    <w:rsid w:val="00DF7F4C"/>
    <w:rsid w:val="00E175C8"/>
    <w:rsid w:val="00E426F6"/>
    <w:rsid w:val="00E54FAB"/>
    <w:rsid w:val="00E667BC"/>
    <w:rsid w:val="00E80EBF"/>
    <w:rsid w:val="00E903D4"/>
    <w:rsid w:val="00EA5C57"/>
    <w:rsid w:val="00ED3289"/>
    <w:rsid w:val="00EF34CF"/>
    <w:rsid w:val="00EF54AE"/>
    <w:rsid w:val="00F26C49"/>
    <w:rsid w:val="00F4331A"/>
    <w:rsid w:val="00F735D7"/>
    <w:rsid w:val="00FA5CFF"/>
    <w:rsid w:val="00FB370F"/>
    <w:rsid w:val="00FD2432"/>
    <w:rsid w:val="00FD3CA3"/>
    <w:rsid w:val="00FE118C"/>
    <w:rsid w:val="00FF0DB4"/>
    <w:rsid w:val="00FF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A3FB2"/>
  <w15:docId w15:val="{301645FF-D84D-4394-910A-FD317341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1E92"/>
    <w:rPr>
      <w:noProof/>
      <w:sz w:val="24"/>
      <w:szCs w:val="24"/>
      <w:lang w:val="kk-KZ"/>
    </w:rPr>
  </w:style>
  <w:style w:type="paragraph" w:styleId="1">
    <w:name w:val="heading 1"/>
    <w:basedOn w:val="a"/>
    <w:link w:val="10"/>
    <w:qFormat/>
    <w:rsid w:val="00DB1E92"/>
    <w:pPr>
      <w:spacing w:before="100" w:beforeAutospacing="1" w:after="100" w:afterAutospacing="1"/>
      <w:outlineLvl w:val="0"/>
    </w:pPr>
    <w:rPr>
      <w:b/>
      <w:bCs/>
      <w:noProof w:val="0"/>
      <w:kern w:val="36"/>
      <w:sz w:val="48"/>
      <w:szCs w:val="48"/>
      <w:lang w:val="ru-RU"/>
    </w:rPr>
  </w:style>
  <w:style w:type="paragraph" w:styleId="3">
    <w:name w:val="heading 3"/>
    <w:basedOn w:val="a"/>
    <w:next w:val="a"/>
    <w:link w:val="30"/>
    <w:semiHidden/>
    <w:unhideWhenUsed/>
    <w:qFormat/>
    <w:rsid w:val="00DF7F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B1E92"/>
    <w:rPr>
      <w:b/>
      <w:bCs/>
      <w:kern w:val="36"/>
      <w:sz w:val="48"/>
      <w:szCs w:val="48"/>
      <w:lang w:val="ru-RU" w:eastAsia="ru-RU" w:bidi="ar-SA"/>
    </w:rPr>
  </w:style>
  <w:style w:type="table" w:styleId="a3">
    <w:name w:val="Table Grid"/>
    <w:basedOn w:val="a1"/>
    <w:rsid w:val="00DB1E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F735D7"/>
    <w:rPr>
      <w:rFonts w:ascii="Calibri" w:eastAsia="Calibri" w:hAnsi="Calibri"/>
      <w:sz w:val="22"/>
      <w:szCs w:val="22"/>
      <w:lang w:eastAsia="en-US"/>
    </w:rPr>
  </w:style>
  <w:style w:type="character" w:customStyle="1" w:styleId="s0">
    <w:name w:val="s0"/>
    <w:rsid w:val="00F735D7"/>
    <w:rPr>
      <w:rFonts w:ascii="Times New Roman" w:hAnsi="Times New Roman" w:cs="Times New Roman" w:hint="default"/>
      <w:color w:val="000000"/>
    </w:rPr>
  </w:style>
  <w:style w:type="paragraph" w:customStyle="1" w:styleId="j14">
    <w:name w:val="j14"/>
    <w:basedOn w:val="a"/>
    <w:rsid w:val="00F735D7"/>
    <w:pPr>
      <w:spacing w:before="100" w:beforeAutospacing="1" w:after="100" w:afterAutospacing="1"/>
    </w:pPr>
    <w:rPr>
      <w:noProof w:val="0"/>
      <w:lang w:val="ru-RU"/>
    </w:rPr>
  </w:style>
  <w:style w:type="paragraph" w:styleId="a5">
    <w:name w:val="Body Text"/>
    <w:basedOn w:val="a"/>
    <w:rsid w:val="00D01A66"/>
    <w:pPr>
      <w:jc w:val="both"/>
    </w:pPr>
    <w:rPr>
      <w:noProof w:val="0"/>
      <w:sz w:val="28"/>
      <w:szCs w:val="20"/>
      <w:lang w:val="ru-RU"/>
    </w:rPr>
  </w:style>
  <w:style w:type="paragraph" w:customStyle="1" w:styleId="11">
    <w:name w:val="Знак Знак1 Знак"/>
    <w:basedOn w:val="a"/>
    <w:autoRedefine/>
    <w:rsid w:val="00BC66F5"/>
    <w:pPr>
      <w:spacing w:after="160"/>
      <w:jc w:val="both"/>
    </w:pPr>
    <w:rPr>
      <w:rFonts w:eastAsia="SimSun"/>
      <w:b/>
      <w:noProof w:val="0"/>
      <w:sz w:val="28"/>
      <w:lang w:val="en-US" w:eastAsia="en-US"/>
    </w:rPr>
  </w:style>
  <w:style w:type="paragraph" w:styleId="a6">
    <w:name w:val="Balloon Text"/>
    <w:basedOn w:val="a"/>
    <w:link w:val="a7"/>
    <w:rsid w:val="00311C6D"/>
    <w:rPr>
      <w:rFonts w:ascii="Segoe UI" w:hAnsi="Segoe UI"/>
      <w:sz w:val="18"/>
      <w:szCs w:val="18"/>
      <w:lang w:eastAsia="x-none"/>
    </w:rPr>
  </w:style>
  <w:style w:type="character" w:customStyle="1" w:styleId="a7">
    <w:name w:val="Текст выноски Знак"/>
    <w:link w:val="a6"/>
    <w:rsid w:val="00311C6D"/>
    <w:rPr>
      <w:rFonts w:ascii="Segoe UI" w:hAnsi="Segoe UI" w:cs="Segoe UI"/>
      <w:noProof/>
      <w:sz w:val="18"/>
      <w:szCs w:val="18"/>
      <w:lang w:val="kk-KZ"/>
    </w:rPr>
  </w:style>
  <w:style w:type="character" w:customStyle="1" w:styleId="30">
    <w:name w:val="Заголовок 3 Знак"/>
    <w:basedOn w:val="a0"/>
    <w:link w:val="3"/>
    <w:semiHidden/>
    <w:rsid w:val="00DF7F4C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7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«2017-2019 жылдарға арналған аудан бюджеті туралы» Шал ақын ауданы мәслихатының</vt:lpstr>
    </vt:vector>
  </TitlesOfParts>
  <Company>RePack by SPecialiST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«2017-2019 жылдарға арналған аудан бюджеті туралы» Шал ақын ауданы мәслихатының</dc:title>
  <dc:subject/>
  <dc:creator>User</dc:creator>
  <cp:keywords/>
  <cp:lastModifiedBy>User</cp:lastModifiedBy>
  <cp:revision>49</cp:revision>
  <cp:lastPrinted>2024-11-19T07:01:00Z</cp:lastPrinted>
  <dcterms:created xsi:type="dcterms:W3CDTF">2022-03-04T05:10:00Z</dcterms:created>
  <dcterms:modified xsi:type="dcterms:W3CDTF">2026-08-10T06:37:00Z</dcterms:modified>
</cp:coreProperties>
</file>