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E6A" w:rsidRPr="00663054" w:rsidRDefault="007A3E6A" w:rsidP="005C2774">
      <w:pPr>
        <w:pStyle w:val="a3"/>
        <w:spacing w:before="0" w:beforeAutospacing="0" w:after="0" w:afterAutospacing="0" w:line="276" w:lineRule="auto"/>
        <w:ind w:left="-426" w:firstLine="568"/>
        <w:jc w:val="center"/>
        <w:rPr>
          <w:rFonts w:ascii="Arial" w:hAnsi="Arial" w:cs="Arial"/>
          <w:b/>
          <w:bCs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>«Дауыс беру учаскесін қалай табуға болады?»</w:t>
      </w:r>
    </w:p>
    <w:p w:rsidR="007A3E6A" w:rsidRPr="00663054" w:rsidRDefault="007A3E6A" w:rsidP="005C2774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:rsidR="00F230B3" w:rsidRPr="00663054" w:rsidRDefault="00B9736C" w:rsidP="005C2774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2026 жылғы 23 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>тамызда өтетін Қазақстан Республикасы Құрылтайы</w:t>
      </w:r>
      <w:r w:rsidR="00532B4E">
        <w:rPr>
          <w:rFonts w:ascii="Arial" w:hAnsi="Arial" w:cs="Arial"/>
          <w:noProof/>
          <w:sz w:val="28"/>
          <w:szCs w:val="28"/>
          <w:lang w:val="kk-KZ"/>
        </w:rPr>
        <w:t>ның депутаттарын сайлау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>да дауыс беру үшін Қазақстан Республикасы</w:t>
      </w:r>
      <w:r w:rsidRPr="00663054">
        <w:rPr>
          <w:rFonts w:ascii="Arial" w:hAnsi="Arial" w:cs="Arial"/>
          <w:noProof/>
          <w:sz w:val="28"/>
          <w:szCs w:val="28"/>
          <w:lang w:val="kk-KZ"/>
        </w:rPr>
        <w:t>ның азаматтары өз учаскесін келесі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 xml:space="preserve"> тәсілдер </w:t>
      </w:r>
      <w:r w:rsidRPr="00663054">
        <w:rPr>
          <w:rFonts w:ascii="Arial" w:hAnsi="Arial" w:cs="Arial"/>
          <w:noProof/>
          <w:sz w:val="28"/>
          <w:szCs w:val="28"/>
          <w:lang w:val="kk-KZ"/>
        </w:rPr>
        <w:t>бойынша</w:t>
      </w:r>
      <w:r w:rsidR="00D47715" w:rsidRPr="00663054">
        <w:rPr>
          <w:rFonts w:ascii="Arial" w:hAnsi="Arial" w:cs="Arial"/>
          <w:noProof/>
          <w:sz w:val="28"/>
          <w:szCs w:val="28"/>
          <w:lang w:val="kk-KZ"/>
        </w:rPr>
        <w:t xml:space="preserve"> таба алады:</w:t>
      </w:r>
    </w:p>
    <w:p w:rsidR="00F230B3" w:rsidRPr="00663054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1.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Жеке сәйкестендіру нөмірін (ЖСН) енгізу арқыл</w:t>
      </w:r>
      <w:r w:rsidR="00277820">
        <w:rPr>
          <w:rFonts w:ascii="Arial" w:hAnsi="Arial" w:cs="Arial"/>
          <w:noProof/>
          <w:sz w:val="28"/>
          <w:szCs w:val="28"/>
          <w:lang w:val="kk-KZ"/>
        </w:rPr>
        <w:t>ы онлайн-сервистердің көмегімен;</w:t>
      </w:r>
    </w:p>
    <w:p w:rsidR="008C389C" w:rsidRPr="00663054" w:rsidRDefault="006F7F9E" w:rsidP="00663054">
      <w:pPr>
        <w:pStyle w:val="a3"/>
        <w:spacing w:before="0" w:beforeAutospacing="0" w:after="0" w:afterAutospacing="0" w:line="276" w:lineRule="auto"/>
        <w:ind w:left="142"/>
        <w:jc w:val="both"/>
        <w:rPr>
          <w:rFonts w:ascii="Arial" w:hAnsi="Arial" w:cs="Arial"/>
          <w:noProof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3B38FF6">
            <wp:extent cx="1751163" cy="164655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445" cy="167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 </w:t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 </w:t>
      </w:r>
      <w:r>
        <w:rPr>
          <w:noProof/>
        </w:rPr>
        <w:drawing>
          <wp:inline distT="114300" distB="114300" distL="114300" distR="114300" wp14:anchorId="0CFAE174" wp14:editId="0FA7C4E8">
            <wp:extent cx="1716657" cy="1655445"/>
            <wp:effectExtent l="0" t="0" r="0" b="1905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0565" cy="19678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 w:rsidR="00CD2994" w:rsidRPr="00663054">
        <w:rPr>
          <w:rFonts w:ascii="Arial" w:hAnsi="Arial" w:cs="Arial"/>
          <w:noProof/>
          <w:sz w:val="28"/>
          <w:szCs w:val="28"/>
          <w:lang w:val="kk-KZ"/>
        </w:rPr>
        <w:t xml:space="preserve">    </w:t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</w:t>
      </w:r>
      <w:r>
        <w:rPr>
          <w:noProof/>
        </w:rPr>
        <w:drawing>
          <wp:inline distT="114300" distB="114300" distL="114300" distR="114300" wp14:anchorId="64CAE9A4" wp14:editId="57721C28">
            <wp:extent cx="1837427" cy="1654039"/>
            <wp:effectExtent l="0" t="0" r="0" b="381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2175" cy="16943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63054" w:rsidRPr="00663054" w:rsidTr="00663054">
        <w:tc>
          <w:tcPr>
            <w:tcW w:w="3115" w:type="dxa"/>
          </w:tcPr>
          <w:p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www.gov.kz/sailau</w:t>
            </w:r>
          </w:p>
        </w:tc>
        <w:tc>
          <w:tcPr>
            <w:tcW w:w="3115" w:type="dxa"/>
          </w:tcPr>
          <w:p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sailau.gov.kz</w:t>
            </w:r>
          </w:p>
        </w:tc>
        <w:tc>
          <w:tcPr>
            <w:tcW w:w="3115" w:type="dxa"/>
          </w:tcPr>
          <w:p w:rsidR="00663054" w:rsidRPr="00663054" w:rsidRDefault="00663054" w:rsidP="00663054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sailau2026.gov.kz</w:t>
            </w:r>
          </w:p>
        </w:tc>
      </w:tr>
    </w:tbl>
    <w:p w:rsidR="00CD2994" w:rsidRPr="00663054" w:rsidRDefault="00CD2994" w:rsidP="00663054">
      <w:pPr>
        <w:pStyle w:val="a3"/>
        <w:spacing w:before="0" w:beforeAutospacing="0" w:after="0" w:afterAutospacing="0"/>
        <w:jc w:val="both"/>
        <w:rPr>
          <w:rFonts w:ascii="Arial" w:hAnsi="Arial" w:cs="Arial"/>
          <w:noProof/>
          <w:sz w:val="8"/>
          <w:szCs w:val="8"/>
          <w:lang w:val="kk-KZ"/>
        </w:rPr>
      </w:pPr>
    </w:p>
    <w:p w:rsidR="00F230B3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2.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Тұрғылықты жері бойынша тиісті елді мекен әкімдіг</w:t>
      </w:r>
      <w:r w:rsidR="004A0125">
        <w:rPr>
          <w:rFonts w:ascii="Arial" w:hAnsi="Arial" w:cs="Arial"/>
          <w:noProof/>
          <w:sz w:val="28"/>
          <w:szCs w:val="28"/>
          <w:lang w:val="kk-KZ"/>
        </w:rPr>
        <w:t xml:space="preserve">інің Call-орталығына хабарласу арқылы.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Call-орталықтардың нөмірлері әкімдіктердің ин</w:t>
      </w:r>
      <w:r w:rsidR="00277820">
        <w:rPr>
          <w:rFonts w:ascii="Arial" w:hAnsi="Arial" w:cs="Arial"/>
          <w:noProof/>
          <w:sz w:val="28"/>
          <w:szCs w:val="28"/>
          <w:lang w:val="kk-KZ"/>
        </w:rPr>
        <w:t>тернет ресурстарында қолжетімді;</w:t>
      </w:r>
    </w:p>
    <w:p w:rsidR="00663054" w:rsidRPr="00663054" w:rsidRDefault="00663054" w:rsidP="00663054">
      <w:pPr>
        <w:pStyle w:val="a3"/>
        <w:tabs>
          <w:tab w:val="num" w:pos="567"/>
        </w:tabs>
        <w:spacing w:before="0" w:beforeAutospacing="0" w:after="0" w:afterAutospacing="0"/>
        <w:ind w:left="-426" w:firstLine="568"/>
        <w:jc w:val="both"/>
        <w:rPr>
          <w:rFonts w:ascii="Arial" w:hAnsi="Arial" w:cs="Arial"/>
          <w:noProof/>
          <w:sz w:val="8"/>
          <w:szCs w:val="8"/>
          <w:lang w:val="kk-KZ"/>
        </w:rPr>
      </w:pPr>
    </w:p>
    <w:p w:rsidR="007A3E6A" w:rsidRPr="000E47E6" w:rsidRDefault="00F230B3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3. </w:t>
      </w:r>
      <w:r w:rsidR="000E47E6" w:rsidRPr="000E47E6">
        <w:rPr>
          <w:rFonts w:ascii="Arial" w:hAnsi="Arial" w:cs="Arial"/>
          <w:sz w:val="28"/>
          <w:szCs w:val="28"/>
          <w:lang w:val="kk-KZ"/>
        </w:rPr>
        <w:t>Сайлаушыға арналған дербес шақыруда орналасты</w:t>
      </w:r>
      <w:r w:rsidR="000E47E6">
        <w:rPr>
          <w:rFonts w:ascii="Arial" w:hAnsi="Arial" w:cs="Arial"/>
          <w:sz w:val="28"/>
          <w:szCs w:val="28"/>
          <w:lang w:val="kk-KZ"/>
        </w:rPr>
        <w:t xml:space="preserve">рылған </w:t>
      </w:r>
      <w:r w:rsidR="006F7F9E">
        <w:rPr>
          <w:rFonts w:ascii="Arial" w:hAnsi="Arial" w:cs="Arial"/>
          <w:sz w:val="28"/>
          <w:szCs w:val="28"/>
          <w:lang w:val="kk-KZ"/>
        </w:rPr>
        <w:br/>
      </w:r>
      <w:r w:rsidR="000E47E6">
        <w:rPr>
          <w:rFonts w:ascii="Arial" w:hAnsi="Arial" w:cs="Arial"/>
          <w:sz w:val="28"/>
          <w:szCs w:val="28"/>
          <w:lang w:val="kk-KZ"/>
        </w:rPr>
        <w:t>QR-кодты пайдалану арқылы</w:t>
      </w:r>
      <w:r w:rsidR="000E47E6" w:rsidRPr="000E47E6">
        <w:rPr>
          <w:rFonts w:ascii="Arial" w:hAnsi="Arial" w:cs="Arial"/>
          <w:sz w:val="28"/>
          <w:szCs w:val="28"/>
          <w:lang w:val="kk-KZ"/>
        </w:rPr>
        <w:t>.</w:t>
      </w:r>
    </w:p>
    <w:p w:rsidR="008A35CE" w:rsidRPr="00663054" w:rsidRDefault="008A35CE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:rsidR="008A35CE" w:rsidRPr="00663054" w:rsidRDefault="008A35CE" w:rsidP="005C2774">
      <w:pPr>
        <w:pStyle w:val="a3"/>
        <w:tabs>
          <w:tab w:val="num" w:pos="567"/>
        </w:tabs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bCs/>
          <w:noProof/>
          <w:sz w:val="28"/>
          <w:szCs w:val="28"/>
          <w:lang w:val="kk-KZ"/>
        </w:rPr>
      </w:pPr>
    </w:p>
    <w:p w:rsidR="007A3E6A" w:rsidRPr="00663054" w:rsidRDefault="007A3E6A" w:rsidP="005C2774">
      <w:pPr>
        <w:pStyle w:val="a3"/>
        <w:spacing w:before="0" w:beforeAutospacing="0" w:after="0" w:afterAutospacing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 xml:space="preserve">Қазақстан Республикасының Орталық </w:t>
      </w:r>
      <w:r w:rsidR="00F037E8"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>сайлау</w:t>
      </w:r>
      <w:r w:rsidRPr="00663054">
        <w:rPr>
          <w:rFonts w:ascii="Arial" w:hAnsi="Arial" w:cs="Arial"/>
          <w:b/>
          <w:bCs/>
          <w:noProof/>
          <w:sz w:val="28"/>
          <w:szCs w:val="28"/>
          <w:lang w:val="kk-KZ"/>
        </w:rPr>
        <w:t xml:space="preserve"> комиссиясы</w:t>
      </w:r>
    </w:p>
    <w:p w:rsidR="00D24C8A" w:rsidRPr="00663054" w:rsidRDefault="00D24C8A" w:rsidP="005C2774">
      <w:pPr>
        <w:spacing w:after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:rsidR="00DD51EB" w:rsidRPr="00663054" w:rsidRDefault="00DD51EB" w:rsidP="005C2774">
      <w:pPr>
        <w:spacing w:after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:rsidR="00DD51EB" w:rsidRPr="00663054" w:rsidRDefault="00DD51EB" w:rsidP="005C2774">
      <w:pPr>
        <w:spacing w:line="276" w:lineRule="auto"/>
        <w:ind w:left="-426" w:firstLine="568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br w:type="page"/>
      </w:r>
    </w:p>
    <w:p w:rsidR="00DD51EB" w:rsidRPr="00663054" w:rsidRDefault="008051A1" w:rsidP="005C2774">
      <w:pPr>
        <w:spacing w:after="0" w:line="276" w:lineRule="auto"/>
        <w:ind w:left="-426" w:firstLine="568"/>
        <w:jc w:val="center"/>
        <w:rPr>
          <w:rFonts w:ascii="Arial" w:hAnsi="Arial" w:cs="Arial"/>
          <w:b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b/>
          <w:noProof/>
          <w:sz w:val="28"/>
          <w:szCs w:val="28"/>
          <w:lang w:val="kk-KZ"/>
        </w:rPr>
        <w:lastRenderedPageBreak/>
        <w:t>«Как найти участок для голосования?»</w:t>
      </w:r>
    </w:p>
    <w:p w:rsidR="008051A1" w:rsidRPr="00663054" w:rsidRDefault="008051A1" w:rsidP="005C2774">
      <w:pPr>
        <w:spacing w:after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</w:p>
    <w:p w:rsidR="008051A1" w:rsidRPr="00663054" w:rsidRDefault="008051A1" w:rsidP="005C2774">
      <w:pPr>
        <w:spacing w:after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>Для г</w:t>
      </w:r>
      <w:r w:rsidR="001A5623" w:rsidRPr="00663054">
        <w:rPr>
          <w:rFonts w:ascii="Arial" w:hAnsi="Arial" w:cs="Arial"/>
          <w:noProof/>
          <w:sz w:val="28"/>
          <w:szCs w:val="28"/>
          <w:lang w:val="kk-KZ"/>
        </w:rPr>
        <w:t xml:space="preserve">олосования на выборах депутатов Курултая </w:t>
      </w:r>
      <w:r w:rsidRPr="00663054">
        <w:rPr>
          <w:rFonts w:ascii="Arial" w:hAnsi="Arial" w:cs="Arial"/>
          <w:noProof/>
          <w:sz w:val="28"/>
          <w:szCs w:val="28"/>
          <w:lang w:val="kk-KZ"/>
        </w:rPr>
        <w:t>Республики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 xml:space="preserve"> Казахстан, которые состоятся 23</w:t>
      </w: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 августа 2026 года, граждане Республики Казахстан могут найти свой участок следующими способами:</w:t>
      </w:r>
    </w:p>
    <w:p w:rsidR="008051A1" w:rsidRPr="00663054" w:rsidRDefault="00A42FA2" w:rsidP="00A42FA2">
      <w:pPr>
        <w:spacing w:after="0" w:line="276" w:lineRule="auto"/>
        <w:ind w:left="-426" w:firstLine="568"/>
        <w:jc w:val="both"/>
        <w:rPr>
          <w:rFonts w:ascii="Arial" w:hAnsi="Arial" w:cs="Arial"/>
          <w:noProof/>
          <w:sz w:val="28"/>
          <w:szCs w:val="28"/>
          <w:lang w:val="kk-KZ"/>
        </w:rPr>
      </w:pPr>
      <w:r w:rsidRPr="00663054">
        <w:rPr>
          <w:rFonts w:ascii="Arial" w:hAnsi="Arial" w:cs="Arial"/>
          <w:noProof/>
          <w:sz w:val="28"/>
          <w:szCs w:val="28"/>
          <w:lang w:val="kk-KZ"/>
        </w:rPr>
        <w:t xml:space="preserve">1.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 xml:space="preserve">С использованием онлайн-сервисов посредством ввода индивидуального </w:t>
      </w:r>
      <w:r w:rsidR="00277820">
        <w:rPr>
          <w:rFonts w:ascii="Arial" w:hAnsi="Arial" w:cs="Arial"/>
          <w:noProof/>
          <w:sz w:val="28"/>
          <w:szCs w:val="28"/>
          <w:lang w:val="kk-KZ"/>
        </w:rPr>
        <w:t>идентификационного номера (ИИН);</w:t>
      </w:r>
    </w:p>
    <w:p w:rsidR="00663054" w:rsidRPr="00663054" w:rsidRDefault="006F7F9E" w:rsidP="00663054">
      <w:pPr>
        <w:pStyle w:val="a3"/>
        <w:spacing w:before="0" w:beforeAutospacing="0" w:after="0" w:afterAutospacing="0" w:line="276" w:lineRule="auto"/>
        <w:ind w:left="142"/>
        <w:jc w:val="both"/>
        <w:rPr>
          <w:rFonts w:ascii="Arial" w:hAnsi="Arial" w:cs="Arial"/>
          <w:noProof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935FCA0">
            <wp:extent cx="1759789" cy="1671955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691" cy="1690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      </w:t>
      </w:r>
      <w:r>
        <w:rPr>
          <w:noProof/>
        </w:rPr>
        <w:drawing>
          <wp:inline distT="114300" distB="114300" distL="114300" distR="114300" wp14:anchorId="53A3B92E" wp14:editId="4B0409BA">
            <wp:extent cx="1733909" cy="1663652"/>
            <wp:effectExtent l="0" t="0" r="0" b="0"/>
            <wp:docPr id="1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7996" cy="2080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663054" w:rsidRPr="00663054">
        <w:rPr>
          <w:rFonts w:ascii="Arial" w:hAnsi="Arial" w:cs="Arial"/>
          <w:noProof/>
          <w:sz w:val="28"/>
          <w:szCs w:val="28"/>
          <w:lang w:val="kk-KZ"/>
        </w:rPr>
        <w:t xml:space="preserve">       </w:t>
      </w:r>
      <w:r>
        <w:rPr>
          <w:noProof/>
        </w:rPr>
        <w:drawing>
          <wp:inline distT="114300" distB="114300" distL="114300" distR="114300" wp14:anchorId="65AC7394" wp14:editId="23DADF3E">
            <wp:extent cx="1758892" cy="1672434"/>
            <wp:effectExtent l="0" t="0" r="0" b="4445"/>
            <wp:docPr id="1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9502" cy="16920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63054" w:rsidRPr="00663054" w:rsidTr="005D79A9">
        <w:tc>
          <w:tcPr>
            <w:tcW w:w="3115" w:type="dxa"/>
          </w:tcPr>
          <w:p w:rsidR="00663054" w:rsidRPr="00663054" w:rsidRDefault="00663054" w:rsidP="005D79A9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www.gov.kz/sailau</w:t>
            </w:r>
          </w:p>
        </w:tc>
        <w:tc>
          <w:tcPr>
            <w:tcW w:w="3115" w:type="dxa"/>
          </w:tcPr>
          <w:p w:rsidR="00663054" w:rsidRPr="00663054" w:rsidRDefault="00663054" w:rsidP="005D79A9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sailau.gov.kz</w:t>
            </w:r>
          </w:p>
        </w:tc>
        <w:tc>
          <w:tcPr>
            <w:tcW w:w="3115" w:type="dxa"/>
          </w:tcPr>
          <w:p w:rsidR="00663054" w:rsidRPr="00663054" w:rsidRDefault="00663054" w:rsidP="005D79A9">
            <w:pPr>
              <w:pStyle w:val="a3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noProof/>
                <w:sz w:val="28"/>
                <w:szCs w:val="28"/>
                <w:lang w:val="kk-KZ"/>
              </w:rPr>
            </w:pPr>
            <w:r w:rsidRPr="00663054">
              <w:rPr>
                <w:rFonts w:ascii="Arial" w:hAnsi="Arial" w:cs="Arial"/>
                <w:noProof/>
                <w:sz w:val="28"/>
                <w:szCs w:val="28"/>
                <w:lang w:val="kk-KZ"/>
              </w:rPr>
              <w:t>sailau2026.gov.kz</w:t>
            </w:r>
          </w:p>
        </w:tc>
      </w:tr>
    </w:tbl>
    <w:p w:rsidR="00663054" w:rsidRPr="00663054" w:rsidRDefault="00663054" w:rsidP="00663054">
      <w:pPr>
        <w:spacing w:after="0" w:line="240" w:lineRule="auto"/>
        <w:ind w:left="-426" w:firstLine="568"/>
        <w:jc w:val="both"/>
        <w:rPr>
          <w:rFonts w:ascii="Arial" w:eastAsia="Times New Roman" w:hAnsi="Arial" w:cs="Arial"/>
          <w:noProof/>
          <w:sz w:val="8"/>
          <w:szCs w:val="8"/>
          <w:lang w:val="kk-KZ" w:eastAsia="ru-RU"/>
        </w:rPr>
      </w:pPr>
    </w:p>
    <w:p w:rsidR="008051A1" w:rsidRPr="00663054" w:rsidRDefault="008051A1" w:rsidP="00A42FA2">
      <w:pPr>
        <w:spacing w:after="0" w:line="276" w:lineRule="auto"/>
        <w:ind w:left="-426" w:firstLine="568"/>
        <w:jc w:val="both"/>
        <w:rPr>
          <w:rFonts w:ascii="Arial" w:eastAsia="Times New Roman" w:hAnsi="Arial" w:cs="Arial"/>
          <w:noProof/>
          <w:sz w:val="28"/>
          <w:szCs w:val="28"/>
          <w:lang w:val="kk-KZ" w:eastAsia="ru-RU"/>
        </w:rPr>
      </w:pPr>
      <w:r w:rsidRPr="00663054">
        <w:rPr>
          <w:rFonts w:ascii="Arial" w:eastAsia="Times New Roman" w:hAnsi="Arial" w:cs="Arial"/>
          <w:noProof/>
          <w:sz w:val="28"/>
          <w:szCs w:val="28"/>
          <w:lang w:val="kk-KZ" w:eastAsia="ru-RU"/>
        </w:rPr>
        <w:t xml:space="preserve">2. 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>Посредством обращения в Call-центр акимата соответствующего населён</w:t>
      </w:r>
      <w:r w:rsidR="004A0125">
        <w:rPr>
          <w:rFonts w:ascii="Arial" w:hAnsi="Arial" w:cs="Arial"/>
          <w:noProof/>
          <w:sz w:val="28"/>
          <w:szCs w:val="28"/>
          <w:lang w:val="kk-KZ"/>
        </w:rPr>
        <w:t>ного пункта по месту жительства</w:t>
      </w:r>
      <w:r w:rsidR="008C389C" w:rsidRPr="00663054">
        <w:rPr>
          <w:rFonts w:ascii="Arial" w:hAnsi="Arial" w:cs="Arial"/>
          <w:noProof/>
          <w:sz w:val="28"/>
          <w:szCs w:val="28"/>
          <w:lang w:val="kk-KZ"/>
        </w:rPr>
        <w:t xml:space="preserve">. Номера Call-центров доступны на </w:t>
      </w:r>
      <w:r w:rsidR="00277820">
        <w:rPr>
          <w:rFonts w:ascii="Arial" w:hAnsi="Arial" w:cs="Arial"/>
          <w:noProof/>
          <w:sz w:val="28"/>
          <w:szCs w:val="28"/>
          <w:lang w:val="kk-KZ"/>
        </w:rPr>
        <w:t>интернет-ресурсах акиматов;</w:t>
      </w:r>
    </w:p>
    <w:p w:rsidR="00663054" w:rsidRPr="00663054" w:rsidRDefault="00663054" w:rsidP="00663054">
      <w:pPr>
        <w:spacing w:after="0" w:line="240" w:lineRule="auto"/>
        <w:ind w:left="-426" w:firstLine="568"/>
        <w:jc w:val="both"/>
        <w:rPr>
          <w:rFonts w:ascii="Arial" w:eastAsia="Times New Roman" w:hAnsi="Arial" w:cs="Arial"/>
          <w:noProof/>
          <w:sz w:val="8"/>
          <w:szCs w:val="8"/>
          <w:lang w:val="kk-KZ" w:eastAsia="ru-RU"/>
        </w:rPr>
      </w:pPr>
    </w:p>
    <w:p w:rsidR="008051A1" w:rsidRPr="00663054" w:rsidRDefault="008051A1" w:rsidP="00A42FA2">
      <w:pPr>
        <w:spacing w:after="0" w:line="276" w:lineRule="auto"/>
        <w:ind w:left="-426" w:firstLine="568"/>
        <w:jc w:val="both"/>
        <w:rPr>
          <w:rFonts w:ascii="Arial" w:eastAsia="Times New Roman" w:hAnsi="Arial" w:cs="Arial"/>
          <w:noProof/>
          <w:sz w:val="28"/>
          <w:szCs w:val="28"/>
          <w:lang w:val="kk-KZ" w:eastAsia="ru-RU"/>
        </w:rPr>
      </w:pPr>
      <w:r w:rsidRPr="00663054">
        <w:rPr>
          <w:rFonts w:ascii="Arial" w:eastAsia="Times New Roman" w:hAnsi="Arial" w:cs="Arial"/>
          <w:noProof/>
          <w:sz w:val="28"/>
          <w:szCs w:val="28"/>
          <w:lang w:val="kk-KZ" w:eastAsia="ru-RU"/>
        </w:rPr>
        <w:t xml:space="preserve">3. </w:t>
      </w:r>
      <w:r w:rsidR="00D07A42">
        <w:rPr>
          <w:rFonts w:ascii="Arial" w:hAnsi="Arial" w:cs="Arial"/>
          <w:noProof/>
          <w:sz w:val="28"/>
          <w:szCs w:val="28"/>
          <w:lang w:val="kk-KZ"/>
        </w:rPr>
        <w:t>С использованием QR-кода, размещ</w:t>
      </w:r>
      <w:r w:rsidR="00D07A42">
        <w:rPr>
          <w:rFonts w:ascii="Arial" w:hAnsi="Arial" w:cs="Arial"/>
          <w:noProof/>
          <w:sz w:val="28"/>
          <w:szCs w:val="28"/>
        </w:rPr>
        <w:t>ённого</w:t>
      </w:r>
      <w:r w:rsidR="00D07A42">
        <w:rPr>
          <w:rFonts w:ascii="Arial" w:hAnsi="Arial" w:cs="Arial"/>
          <w:noProof/>
          <w:sz w:val="28"/>
          <w:szCs w:val="28"/>
          <w:lang w:val="kk-KZ"/>
        </w:rPr>
        <w:t xml:space="preserve"> в</w:t>
      </w:r>
      <w:r w:rsidR="00A42FA2" w:rsidRPr="00663054">
        <w:rPr>
          <w:rFonts w:ascii="Arial" w:hAnsi="Arial" w:cs="Arial"/>
          <w:noProof/>
          <w:sz w:val="28"/>
          <w:szCs w:val="28"/>
          <w:lang w:val="kk-KZ"/>
        </w:rPr>
        <w:t xml:space="preserve"> персональном приглашении</w:t>
      </w:r>
      <w:r w:rsidR="00D07A42">
        <w:rPr>
          <w:rFonts w:ascii="Arial" w:hAnsi="Arial" w:cs="Arial"/>
          <w:noProof/>
          <w:sz w:val="28"/>
          <w:szCs w:val="28"/>
          <w:lang w:val="kk-KZ"/>
        </w:rPr>
        <w:t xml:space="preserve"> избирателю</w:t>
      </w:r>
      <w:r w:rsidR="00A42FA2" w:rsidRPr="00663054">
        <w:rPr>
          <w:rFonts w:ascii="Arial" w:hAnsi="Arial" w:cs="Arial"/>
          <w:noProof/>
          <w:sz w:val="28"/>
          <w:szCs w:val="28"/>
          <w:lang w:val="kk-KZ"/>
        </w:rPr>
        <w:t>.</w:t>
      </w:r>
    </w:p>
    <w:p w:rsidR="008051A1" w:rsidRPr="00663054" w:rsidRDefault="008051A1" w:rsidP="005C2774">
      <w:pPr>
        <w:spacing w:after="0" w:line="276" w:lineRule="auto"/>
        <w:ind w:left="-426" w:firstLine="568"/>
        <w:jc w:val="both"/>
        <w:rPr>
          <w:rFonts w:ascii="Arial" w:eastAsia="Times New Roman" w:hAnsi="Arial" w:cs="Arial"/>
          <w:noProof/>
          <w:sz w:val="28"/>
          <w:szCs w:val="28"/>
          <w:lang w:val="kk-KZ" w:eastAsia="ru-RU"/>
        </w:rPr>
      </w:pPr>
      <w:bookmarkStart w:id="0" w:name="_GoBack"/>
      <w:bookmarkEnd w:id="0"/>
    </w:p>
    <w:p w:rsidR="008C0D68" w:rsidRPr="00663054" w:rsidRDefault="008C0D68" w:rsidP="005C2774">
      <w:pPr>
        <w:spacing w:after="0" w:line="276" w:lineRule="auto"/>
        <w:ind w:left="-426" w:firstLine="568"/>
        <w:jc w:val="both"/>
        <w:rPr>
          <w:rFonts w:ascii="Arial" w:eastAsia="Times New Roman" w:hAnsi="Arial" w:cs="Arial"/>
          <w:noProof/>
          <w:sz w:val="28"/>
          <w:szCs w:val="28"/>
          <w:lang w:val="kk-KZ" w:eastAsia="ru-RU"/>
        </w:rPr>
      </w:pPr>
    </w:p>
    <w:p w:rsidR="008051A1" w:rsidRPr="00663054" w:rsidRDefault="008051A1" w:rsidP="005C2774">
      <w:pPr>
        <w:spacing w:after="0" w:line="276" w:lineRule="auto"/>
        <w:ind w:left="-426" w:firstLine="568"/>
        <w:jc w:val="both"/>
        <w:rPr>
          <w:rFonts w:ascii="Arial" w:eastAsia="Times New Roman" w:hAnsi="Arial" w:cs="Arial"/>
          <w:b/>
          <w:noProof/>
          <w:sz w:val="28"/>
          <w:szCs w:val="28"/>
          <w:lang w:val="kk-KZ" w:eastAsia="ru-RU"/>
        </w:rPr>
      </w:pPr>
      <w:r w:rsidRPr="00663054">
        <w:rPr>
          <w:rFonts w:ascii="Arial" w:eastAsia="Times New Roman" w:hAnsi="Arial" w:cs="Arial"/>
          <w:b/>
          <w:iCs/>
          <w:noProof/>
          <w:sz w:val="28"/>
          <w:szCs w:val="28"/>
          <w:lang w:val="kk-KZ" w:eastAsia="ru-RU"/>
        </w:rPr>
        <w:t>Центральная избирательная комиссия Республики Казахстан</w:t>
      </w:r>
    </w:p>
    <w:sectPr w:rsidR="008051A1" w:rsidRPr="00663054" w:rsidSect="005C2774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23039"/>
    <w:multiLevelType w:val="multilevel"/>
    <w:tmpl w:val="8F40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65A05"/>
    <w:multiLevelType w:val="multilevel"/>
    <w:tmpl w:val="5B402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75109A"/>
    <w:multiLevelType w:val="multilevel"/>
    <w:tmpl w:val="54A81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617CF8"/>
    <w:multiLevelType w:val="hybridMultilevel"/>
    <w:tmpl w:val="F52AF0C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C5D77E7"/>
    <w:multiLevelType w:val="multilevel"/>
    <w:tmpl w:val="461C1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40683E"/>
    <w:multiLevelType w:val="multilevel"/>
    <w:tmpl w:val="BA5AB1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44D"/>
    <w:rsid w:val="000E47E6"/>
    <w:rsid w:val="00100E0D"/>
    <w:rsid w:val="001A5623"/>
    <w:rsid w:val="00224375"/>
    <w:rsid w:val="00277820"/>
    <w:rsid w:val="00405401"/>
    <w:rsid w:val="004A0125"/>
    <w:rsid w:val="004D2A12"/>
    <w:rsid w:val="00532B4E"/>
    <w:rsid w:val="005C2774"/>
    <w:rsid w:val="00663054"/>
    <w:rsid w:val="00676E11"/>
    <w:rsid w:val="006F7F9E"/>
    <w:rsid w:val="007A3E6A"/>
    <w:rsid w:val="00802B57"/>
    <w:rsid w:val="008051A1"/>
    <w:rsid w:val="00853086"/>
    <w:rsid w:val="008A35CE"/>
    <w:rsid w:val="008C0D68"/>
    <w:rsid w:val="008C389C"/>
    <w:rsid w:val="0093444D"/>
    <w:rsid w:val="00962E9A"/>
    <w:rsid w:val="00A42FA2"/>
    <w:rsid w:val="00B55712"/>
    <w:rsid w:val="00B9736C"/>
    <w:rsid w:val="00CD2994"/>
    <w:rsid w:val="00D07A42"/>
    <w:rsid w:val="00D24C8A"/>
    <w:rsid w:val="00D47715"/>
    <w:rsid w:val="00DA6ADC"/>
    <w:rsid w:val="00DD51EB"/>
    <w:rsid w:val="00EB7289"/>
    <w:rsid w:val="00F037E8"/>
    <w:rsid w:val="00F2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F93973-3BB3-4080-8715-5DB2B052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3E6A"/>
    <w:rPr>
      <w:color w:val="0000FF"/>
      <w:u w:val="single"/>
    </w:rPr>
  </w:style>
  <w:style w:type="character" w:styleId="a5">
    <w:name w:val="Strong"/>
    <w:basedOn w:val="a0"/>
    <w:uiPriority w:val="22"/>
    <w:qFormat/>
    <w:rsid w:val="00405401"/>
    <w:rPr>
      <w:b/>
      <w:bCs/>
    </w:rPr>
  </w:style>
  <w:style w:type="paragraph" w:customStyle="1" w:styleId="font-claude-response-body">
    <w:name w:val="font-claude-response-body"/>
    <w:basedOn w:val="a"/>
    <w:rsid w:val="0080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051A1"/>
    <w:rPr>
      <w:i/>
      <w:iCs/>
    </w:rPr>
  </w:style>
  <w:style w:type="character" w:customStyle="1" w:styleId="absolute">
    <w:name w:val="absolute"/>
    <w:basedOn w:val="a0"/>
    <w:rsid w:val="008051A1"/>
  </w:style>
  <w:style w:type="character" w:customStyle="1" w:styleId="inline-flex">
    <w:name w:val="inline-flex"/>
    <w:basedOn w:val="a0"/>
    <w:rsid w:val="008051A1"/>
  </w:style>
  <w:style w:type="character" w:customStyle="1" w:styleId="transition-all">
    <w:name w:val="transition-all"/>
    <w:basedOn w:val="a0"/>
    <w:rsid w:val="008051A1"/>
  </w:style>
  <w:style w:type="paragraph" w:customStyle="1" w:styleId="is-empty">
    <w:name w:val="is-empty"/>
    <w:basedOn w:val="a"/>
    <w:rsid w:val="00805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l-1">
    <w:name w:val="ml-1"/>
    <w:basedOn w:val="a0"/>
    <w:rsid w:val="008051A1"/>
  </w:style>
  <w:style w:type="character" w:customStyle="1" w:styleId="opacity-75">
    <w:name w:val="opacity-75"/>
    <w:basedOn w:val="a0"/>
    <w:rsid w:val="008051A1"/>
  </w:style>
  <w:style w:type="character" w:customStyle="1" w:styleId="flex">
    <w:name w:val="flex"/>
    <w:basedOn w:val="a0"/>
    <w:rsid w:val="008051A1"/>
  </w:style>
  <w:style w:type="paragraph" w:styleId="a7">
    <w:name w:val="Balloon Text"/>
    <w:basedOn w:val="a"/>
    <w:link w:val="a8"/>
    <w:uiPriority w:val="99"/>
    <w:semiHidden/>
    <w:unhideWhenUsed/>
    <w:rsid w:val="00224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4375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CD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7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9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1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132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58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074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032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065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368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055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9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0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40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56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0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189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176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796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192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25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31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6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0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63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8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499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57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22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9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64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060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33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550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80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80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324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94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Мейірбек Мошқалов</dc:creator>
  <cp:keywords/>
  <dc:description/>
  <cp:lastModifiedBy>Мейірбек Мошқалов</cp:lastModifiedBy>
  <cp:revision>63</cp:revision>
  <cp:lastPrinted>2026-06-26T11:15:00Z</cp:lastPrinted>
  <dcterms:created xsi:type="dcterms:W3CDTF">2026-06-26T09:46:00Z</dcterms:created>
  <dcterms:modified xsi:type="dcterms:W3CDTF">2026-08-06T06:46:00Z</dcterms:modified>
</cp:coreProperties>
</file>