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4EB3" w14:textId="40E27D8B" w:rsidR="005A1FF1" w:rsidRDefault="00955066" w:rsidP="00955066">
      <w:pPr>
        <w:jc w:val="right"/>
      </w:pPr>
      <w:r w:rsidRPr="00802529">
        <w:rPr>
          <w:rFonts w:ascii="Times New Roman" w:hAnsi="Times New Roman" w:cs="Times New Roman"/>
          <w:i/>
          <w:iCs/>
          <w:sz w:val="28"/>
          <w:szCs w:val="28"/>
        </w:rPr>
        <w:t>Приложение</w:t>
      </w:r>
    </w:p>
    <w:p w14:paraId="3015CAA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4F0CA3B0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1101F903" w14:textId="77777777" w:rsidR="00802529" w:rsidRPr="00C341C7" w:rsidRDefault="00802529" w:rsidP="00955066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3BAAF5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2BBE163D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Акимат города Астаны сообщает о размещении на интернет-портале «Открытые НПА» проекта решения маслихата города Астаны «О схеме зонирования земель для целей налогообложения и процентах повышения (понижения) базовых ставок земельного налога».</w:t>
      </w:r>
    </w:p>
    <w:p w14:paraId="3667F854" w14:textId="41A8869F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 xml:space="preserve">Проект решения разработан в целях приведения действующего нормативного правового акта в соответствие с законодательством Республики Казахстан в связи с введением в действие нового Налогового кодекса Республики Казахстан. </w:t>
      </w:r>
    </w:p>
    <w:p w14:paraId="4DAE8402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Кроме того, проектом предусматривается актуализация наименований отдельных улиц, проспектов и иных элементов адресного регистра города Астаны в соответствии с действующими официальными сведениями.</w:t>
      </w:r>
    </w:p>
    <w:p w14:paraId="3B0B243B" w14:textId="77777777" w:rsidR="00974183" w:rsidRPr="00974183" w:rsidRDefault="00974183" w:rsidP="00974183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974183">
        <w:rPr>
          <w:color w:val="1F1F1F"/>
          <w:sz w:val="28"/>
          <w:szCs w:val="28"/>
        </w:rPr>
        <w:t>При этом границы ценовых зон, их конфигурация, а также размеры процентов повышения (понижения) базовых ставок земельного налога остаются без изменений.</w:t>
      </w:r>
    </w:p>
    <w:p w14:paraId="78C5A05C" w14:textId="77ADDA0C" w:rsidR="00802529" w:rsidRDefault="00BF575B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D34AC0">
        <w:rPr>
          <w:sz w:val="28"/>
          <w:szCs w:val="28"/>
        </w:rPr>
        <w:t>В этой связи Акимат приглашает принять участие в обсуждении данного проекта</w:t>
      </w:r>
      <w:r w:rsidR="00D34AC0" w:rsidRPr="00D34AC0">
        <w:rPr>
          <w:sz w:val="28"/>
          <w:szCs w:val="28"/>
        </w:rPr>
        <w:t>. Проект доступен по ссылке</w:t>
      </w:r>
      <w:r w:rsidR="00C341C7">
        <w:rPr>
          <w:sz w:val="28"/>
          <w:szCs w:val="28"/>
        </w:rPr>
        <w:t>:</w:t>
      </w:r>
      <w:r w:rsidR="00802529" w:rsidRPr="00D34AC0">
        <w:rPr>
          <w:color w:val="1F1F1F"/>
          <w:sz w:val="28"/>
          <w:szCs w:val="28"/>
        </w:rPr>
        <w:t xml:space="preserve"> </w:t>
      </w:r>
      <w:r w:rsidR="00DF5DA3" w:rsidRPr="00DF5DA3">
        <w:rPr>
          <w:sz w:val="28"/>
          <w:szCs w:val="28"/>
        </w:rPr>
        <w:t>https://legalacts.egov.kz/npa/view?id=15885752</w:t>
      </w:r>
    </w:p>
    <w:p w14:paraId="59534CC4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4B979035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37D97057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3F86E818" w14:textId="77777777" w:rsidR="00DF5DA3" w:rsidRDefault="00DF5DA3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72DFD5C2" w14:textId="77777777" w:rsidR="00DF5DA3" w:rsidRPr="00974183" w:rsidRDefault="00DF5DA3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</w:p>
    <w:p w14:paraId="55782D54" w14:textId="1C408462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0D6D">
        <w:rPr>
          <w:sz w:val="28"/>
          <w:szCs w:val="28"/>
        </w:rPr>
        <w:t xml:space="preserve">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әкімдігі</w:t>
      </w:r>
      <w:proofErr w:type="spellEnd"/>
      <w:r w:rsidRPr="00810D6D">
        <w:rPr>
          <w:sz w:val="28"/>
          <w:szCs w:val="28"/>
        </w:rPr>
        <w:t xml:space="preserve"> «</w:t>
      </w:r>
      <w:proofErr w:type="spellStart"/>
      <w:r w:rsidRPr="00810D6D">
        <w:rPr>
          <w:sz w:val="28"/>
          <w:szCs w:val="28"/>
        </w:rPr>
        <w:t>Салық</w:t>
      </w:r>
      <w:proofErr w:type="spellEnd"/>
      <w:r w:rsidRPr="00810D6D">
        <w:rPr>
          <w:sz w:val="28"/>
          <w:szCs w:val="28"/>
        </w:rPr>
        <w:t xml:space="preserve"> салу </w:t>
      </w:r>
      <w:proofErr w:type="spellStart"/>
      <w:r w:rsidRPr="00810D6D">
        <w:rPr>
          <w:sz w:val="28"/>
          <w:szCs w:val="28"/>
        </w:rPr>
        <w:t>мақсаттары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үшін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жерлерді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аймақтарға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бөлу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схемасы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және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салығының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базалық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мөлшерлемелерін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арттырудың</w:t>
      </w:r>
      <w:proofErr w:type="spellEnd"/>
      <w:r w:rsidRPr="00810D6D">
        <w:rPr>
          <w:sz w:val="28"/>
          <w:szCs w:val="28"/>
        </w:rPr>
        <w:t xml:space="preserve"> (</w:t>
      </w:r>
      <w:r w:rsidR="00193961">
        <w:rPr>
          <w:sz w:val="28"/>
          <w:szCs w:val="28"/>
          <w:lang w:val="kk-KZ"/>
        </w:rPr>
        <w:t>азайтудың</w:t>
      </w:r>
      <w:r w:rsidRPr="00810D6D">
        <w:rPr>
          <w:sz w:val="28"/>
          <w:szCs w:val="28"/>
        </w:rPr>
        <w:t xml:space="preserve">) </w:t>
      </w:r>
      <w:proofErr w:type="spellStart"/>
      <w:r w:rsidRPr="00810D6D">
        <w:rPr>
          <w:sz w:val="28"/>
          <w:szCs w:val="28"/>
        </w:rPr>
        <w:t>пайыздары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туралы</w:t>
      </w:r>
      <w:proofErr w:type="spellEnd"/>
      <w:r w:rsidRPr="00810D6D">
        <w:rPr>
          <w:sz w:val="28"/>
          <w:szCs w:val="28"/>
        </w:rPr>
        <w:t xml:space="preserve">» Астана </w:t>
      </w:r>
      <w:proofErr w:type="spellStart"/>
      <w:r w:rsidRPr="00810D6D">
        <w:rPr>
          <w:sz w:val="28"/>
          <w:szCs w:val="28"/>
        </w:rPr>
        <w:t>қаласы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мәслихаты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шешімінің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жобасының</w:t>
      </w:r>
      <w:proofErr w:type="spellEnd"/>
      <w:r w:rsidRPr="00810D6D">
        <w:rPr>
          <w:sz w:val="28"/>
          <w:szCs w:val="28"/>
        </w:rPr>
        <w:t xml:space="preserve"> «</w:t>
      </w:r>
      <w:proofErr w:type="spellStart"/>
      <w:r w:rsidRPr="00810D6D">
        <w:rPr>
          <w:sz w:val="28"/>
          <w:szCs w:val="28"/>
        </w:rPr>
        <w:t>Ашық</w:t>
      </w:r>
      <w:proofErr w:type="spellEnd"/>
      <w:r w:rsidRPr="00810D6D">
        <w:rPr>
          <w:sz w:val="28"/>
          <w:szCs w:val="28"/>
        </w:rPr>
        <w:t xml:space="preserve"> НҚА» интернет-</w:t>
      </w:r>
      <w:proofErr w:type="spellStart"/>
      <w:r w:rsidRPr="00810D6D">
        <w:rPr>
          <w:sz w:val="28"/>
          <w:szCs w:val="28"/>
        </w:rPr>
        <w:t>порталында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орналастырылғаны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туралы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хабарлайды</w:t>
      </w:r>
      <w:proofErr w:type="spellEnd"/>
      <w:r w:rsidRPr="00810D6D">
        <w:rPr>
          <w:sz w:val="28"/>
          <w:szCs w:val="28"/>
        </w:rPr>
        <w:t>.</w:t>
      </w:r>
    </w:p>
    <w:p w14:paraId="7E6FDC02" w14:textId="77777777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Шешім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жобасы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Қазақстан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Республикасының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жаңа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кодексінің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қолданысқа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енгізілуіне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байланысты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қолданыстағы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нормативтік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құқықтық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актіні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Қазақстан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Республикасының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заңнамасына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сәйкес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келтіру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мақсатында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әзірленді</w:t>
      </w:r>
      <w:proofErr w:type="spellEnd"/>
      <w:r w:rsidRPr="00810D6D">
        <w:rPr>
          <w:sz w:val="28"/>
          <w:szCs w:val="28"/>
        </w:rPr>
        <w:t>.</w:t>
      </w:r>
    </w:p>
    <w:p w14:paraId="24583988" w14:textId="77777777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Сонымен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қатар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жоба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қолданыстағы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ресми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мәліметтерге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сәйкес</w:t>
      </w:r>
      <w:proofErr w:type="spellEnd"/>
      <w:r w:rsidRPr="00810D6D">
        <w:rPr>
          <w:sz w:val="28"/>
          <w:szCs w:val="28"/>
        </w:rPr>
        <w:t xml:space="preserve"> 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жекелеген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көшелерінің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даңғылдарының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және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мекенжай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тіркелімінің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өзге</w:t>
      </w:r>
      <w:proofErr w:type="spellEnd"/>
      <w:r w:rsidRPr="00810D6D">
        <w:rPr>
          <w:sz w:val="28"/>
          <w:szCs w:val="28"/>
        </w:rPr>
        <w:t xml:space="preserve"> де </w:t>
      </w:r>
      <w:proofErr w:type="spellStart"/>
      <w:r w:rsidRPr="00810D6D">
        <w:rPr>
          <w:sz w:val="28"/>
          <w:szCs w:val="28"/>
        </w:rPr>
        <w:t>элементтерінің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атауларын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өзектендіруді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көздейді</w:t>
      </w:r>
      <w:proofErr w:type="spellEnd"/>
      <w:r w:rsidRPr="00810D6D">
        <w:rPr>
          <w:sz w:val="28"/>
          <w:szCs w:val="28"/>
        </w:rPr>
        <w:t>.</w:t>
      </w:r>
    </w:p>
    <w:p w14:paraId="67A3D32C" w14:textId="3854B5BF" w:rsidR="00810D6D" w:rsidRPr="00810D6D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810D6D">
        <w:rPr>
          <w:sz w:val="28"/>
          <w:szCs w:val="28"/>
        </w:rPr>
        <w:t>Бұл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ретте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бағалық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аймақтардың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шекаралары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олардың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конфигурациясы</w:t>
      </w:r>
      <w:proofErr w:type="spellEnd"/>
      <w:r w:rsidRPr="00810D6D">
        <w:rPr>
          <w:sz w:val="28"/>
          <w:szCs w:val="28"/>
        </w:rPr>
        <w:t xml:space="preserve">, </w:t>
      </w:r>
      <w:proofErr w:type="spellStart"/>
      <w:r w:rsidRPr="00810D6D">
        <w:rPr>
          <w:sz w:val="28"/>
          <w:szCs w:val="28"/>
        </w:rPr>
        <w:t>сондай-ақ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жер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салығының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базалық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мөлшерлемелерін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арттырудың</w:t>
      </w:r>
      <w:proofErr w:type="spellEnd"/>
      <w:r w:rsidRPr="00810D6D">
        <w:rPr>
          <w:sz w:val="28"/>
          <w:szCs w:val="28"/>
        </w:rPr>
        <w:t xml:space="preserve"> (</w:t>
      </w:r>
      <w:r w:rsidR="0048291D">
        <w:rPr>
          <w:sz w:val="28"/>
          <w:szCs w:val="28"/>
          <w:lang w:val="kk-KZ"/>
        </w:rPr>
        <w:t>азайтудың</w:t>
      </w:r>
      <w:r w:rsidRPr="00810D6D">
        <w:rPr>
          <w:sz w:val="28"/>
          <w:szCs w:val="28"/>
        </w:rPr>
        <w:t xml:space="preserve">) </w:t>
      </w:r>
      <w:proofErr w:type="spellStart"/>
      <w:r w:rsidRPr="00810D6D">
        <w:rPr>
          <w:sz w:val="28"/>
          <w:szCs w:val="28"/>
        </w:rPr>
        <w:t>пайыздық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мөлшерлері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өзгеріссіз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қалады</w:t>
      </w:r>
      <w:proofErr w:type="spellEnd"/>
      <w:r w:rsidRPr="00810D6D">
        <w:rPr>
          <w:sz w:val="28"/>
          <w:szCs w:val="28"/>
        </w:rPr>
        <w:t>.</w:t>
      </w:r>
    </w:p>
    <w:p w14:paraId="7D9D82D3" w14:textId="7CC83F4C" w:rsidR="004073C1" w:rsidRPr="00983B41" w:rsidRDefault="00810D6D" w:rsidP="00810D6D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proofErr w:type="spellStart"/>
      <w:r w:rsidRPr="00810D6D">
        <w:rPr>
          <w:sz w:val="28"/>
          <w:szCs w:val="28"/>
        </w:rPr>
        <w:t>Осыған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байланысты</w:t>
      </w:r>
      <w:proofErr w:type="spellEnd"/>
      <w:r w:rsidRPr="00810D6D">
        <w:rPr>
          <w:sz w:val="28"/>
          <w:szCs w:val="28"/>
        </w:rPr>
        <w:t xml:space="preserve"> Астана </w:t>
      </w:r>
      <w:proofErr w:type="spellStart"/>
      <w:r w:rsidRPr="00810D6D">
        <w:rPr>
          <w:sz w:val="28"/>
          <w:szCs w:val="28"/>
        </w:rPr>
        <w:t>қаласының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әкімдігі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барлық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мүдделі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тұлғаларды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аталған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жобаны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жария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талқылауға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қатысуға</w:t>
      </w:r>
      <w:proofErr w:type="spellEnd"/>
      <w:r w:rsidRPr="00810D6D">
        <w:rPr>
          <w:sz w:val="28"/>
          <w:szCs w:val="28"/>
        </w:rPr>
        <w:t xml:space="preserve"> </w:t>
      </w:r>
      <w:proofErr w:type="spellStart"/>
      <w:r w:rsidRPr="00810D6D">
        <w:rPr>
          <w:sz w:val="28"/>
          <w:szCs w:val="28"/>
        </w:rPr>
        <w:t>шақырады</w:t>
      </w:r>
      <w:proofErr w:type="spellEnd"/>
      <w:r w:rsidRPr="00810D6D">
        <w:rPr>
          <w:sz w:val="28"/>
          <w:szCs w:val="28"/>
        </w:rPr>
        <w:t>.</w:t>
      </w:r>
      <w:r>
        <w:rPr>
          <w:sz w:val="28"/>
          <w:szCs w:val="28"/>
          <w:lang w:val="kk-KZ"/>
        </w:rPr>
        <w:t xml:space="preserve"> </w:t>
      </w:r>
      <w:r w:rsidRPr="00983B41">
        <w:rPr>
          <w:sz w:val="28"/>
          <w:szCs w:val="28"/>
          <w:lang w:val="kk-KZ"/>
        </w:rPr>
        <w:t>Жобамен келесі сілтеме арқылы танысуға болады</w:t>
      </w:r>
      <w:r w:rsidR="004073C1" w:rsidRPr="00810D6D">
        <w:rPr>
          <w:color w:val="1F1F1F"/>
          <w:sz w:val="28"/>
          <w:szCs w:val="28"/>
          <w:lang w:val="kk-KZ"/>
        </w:rPr>
        <w:t>:</w:t>
      </w:r>
      <w:r w:rsidR="00983B41" w:rsidRPr="00983B41">
        <w:rPr>
          <w:sz w:val="28"/>
          <w:szCs w:val="28"/>
        </w:rPr>
        <w:t xml:space="preserve"> </w:t>
      </w:r>
      <w:r w:rsidR="00983B41" w:rsidRPr="00DF5DA3">
        <w:rPr>
          <w:sz w:val="28"/>
          <w:szCs w:val="28"/>
        </w:rPr>
        <w:t>https://legalacts.egov.kz/npa/view?id=15885752</w:t>
      </w:r>
      <w:r w:rsidR="004073C1" w:rsidRPr="00810D6D">
        <w:rPr>
          <w:color w:val="1F1F1F"/>
          <w:sz w:val="28"/>
          <w:szCs w:val="28"/>
          <w:lang w:val="kk-KZ"/>
        </w:rPr>
        <w:t>.</w:t>
      </w:r>
    </w:p>
    <w:sectPr w:rsidR="004073C1" w:rsidRPr="00983B41" w:rsidSect="00B43E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707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27BD" w14:textId="77777777" w:rsidR="006F7D2F" w:rsidRDefault="006F7D2F" w:rsidP="00D6158B">
      <w:pPr>
        <w:spacing w:after="0" w:line="240" w:lineRule="auto"/>
      </w:pPr>
      <w:r>
        <w:separator/>
      </w:r>
    </w:p>
  </w:endnote>
  <w:endnote w:type="continuationSeparator" w:id="0">
    <w:p w14:paraId="1E850C2C" w14:textId="77777777" w:rsidR="006F7D2F" w:rsidRDefault="006F7D2F" w:rsidP="00D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2491" w14:textId="77777777" w:rsidR="00D6158B" w:rsidRDefault="00D615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E5F3E" w14:textId="77777777" w:rsidR="00D6158B" w:rsidRDefault="00D615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CED95" w14:textId="77777777" w:rsidR="00D6158B" w:rsidRDefault="00D615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2825" w14:textId="77777777" w:rsidR="006F7D2F" w:rsidRDefault="006F7D2F" w:rsidP="00D6158B">
      <w:pPr>
        <w:spacing w:after="0" w:line="240" w:lineRule="auto"/>
      </w:pPr>
      <w:r>
        <w:separator/>
      </w:r>
    </w:p>
  </w:footnote>
  <w:footnote w:type="continuationSeparator" w:id="0">
    <w:p w14:paraId="1C15AE9F" w14:textId="77777777" w:rsidR="006F7D2F" w:rsidRDefault="006F7D2F" w:rsidP="00D6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E483" w14:textId="77777777" w:rsidR="00D6158B" w:rsidRDefault="00D6158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CFA7B" w14:textId="77777777" w:rsidR="00D6158B" w:rsidRDefault="00D6158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E7BE" w14:textId="77777777" w:rsidR="00D6158B" w:rsidRDefault="00D615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156"/>
    <w:rsid w:val="00023F7D"/>
    <w:rsid w:val="00025D68"/>
    <w:rsid w:val="0003741C"/>
    <w:rsid w:val="0004068D"/>
    <w:rsid w:val="00050003"/>
    <w:rsid w:val="0011122C"/>
    <w:rsid w:val="0011668F"/>
    <w:rsid w:val="0013618E"/>
    <w:rsid w:val="0014775D"/>
    <w:rsid w:val="00166335"/>
    <w:rsid w:val="00193961"/>
    <w:rsid w:val="001C6156"/>
    <w:rsid w:val="001F4E14"/>
    <w:rsid w:val="002231AF"/>
    <w:rsid w:val="002471B8"/>
    <w:rsid w:val="002517AB"/>
    <w:rsid w:val="00256AF2"/>
    <w:rsid w:val="00280003"/>
    <w:rsid w:val="0029395C"/>
    <w:rsid w:val="002B54C9"/>
    <w:rsid w:val="002C4DF9"/>
    <w:rsid w:val="002E415E"/>
    <w:rsid w:val="002E7160"/>
    <w:rsid w:val="002F1443"/>
    <w:rsid w:val="00312555"/>
    <w:rsid w:val="003A26D3"/>
    <w:rsid w:val="003B3275"/>
    <w:rsid w:val="004073C1"/>
    <w:rsid w:val="0048291D"/>
    <w:rsid w:val="00486081"/>
    <w:rsid w:val="00487788"/>
    <w:rsid w:val="004A2AF0"/>
    <w:rsid w:val="004B1F97"/>
    <w:rsid w:val="004B7E4C"/>
    <w:rsid w:val="004C4251"/>
    <w:rsid w:val="00501C5F"/>
    <w:rsid w:val="005257EA"/>
    <w:rsid w:val="005313BF"/>
    <w:rsid w:val="00532248"/>
    <w:rsid w:val="005512D6"/>
    <w:rsid w:val="00564356"/>
    <w:rsid w:val="00576C7B"/>
    <w:rsid w:val="00580DB3"/>
    <w:rsid w:val="00592B8F"/>
    <w:rsid w:val="005A1FF1"/>
    <w:rsid w:val="005A2CAC"/>
    <w:rsid w:val="005F13E5"/>
    <w:rsid w:val="00601C75"/>
    <w:rsid w:val="00603B3C"/>
    <w:rsid w:val="00606F42"/>
    <w:rsid w:val="00657571"/>
    <w:rsid w:val="0066689E"/>
    <w:rsid w:val="0067463B"/>
    <w:rsid w:val="006B5034"/>
    <w:rsid w:val="006D7C77"/>
    <w:rsid w:val="006F7D2F"/>
    <w:rsid w:val="0072700E"/>
    <w:rsid w:val="00734DAF"/>
    <w:rsid w:val="00793DAA"/>
    <w:rsid w:val="00797B0B"/>
    <w:rsid w:val="007D1A1C"/>
    <w:rsid w:val="007E047F"/>
    <w:rsid w:val="007E1EA3"/>
    <w:rsid w:val="007E23F2"/>
    <w:rsid w:val="00802529"/>
    <w:rsid w:val="00810D6D"/>
    <w:rsid w:val="00811499"/>
    <w:rsid w:val="0082071A"/>
    <w:rsid w:val="008209C2"/>
    <w:rsid w:val="008220B4"/>
    <w:rsid w:val="00853E36"/>
    <w:rsid w:val="00864194"/>
    <w:rsid w:val="00874F7A"/>
    <w:rsid w:val="0088073D"/>
    <w:rsid w:val="00895A4F"/>
    <w:rsid w:val="008C0CF7"/>
    <w:rsid w:val="008D38F1"/>
    <w:rsid w:val="008D48BC"/>
    <w:rsid w:val="008E1146"/>
    <w:rsid w:val="009064C1"/>
    <w:rsid w:val="0093496F"/>
    <w:rsid w:val="00955066"/>
    <w:rsid w:val="00974183"/>
    <w:rsid w:val="00983B41"/>
    <w:rsid w:val="0099279F"/>
    <w:rsid w:val="009B3A7F"/>
    <w:rsid w:val="009D4CCF"/>
    <w:rsid w:val="009F1521"/>
    <w:rsid w:val="009F4816"/>
    <w:rsid w:val="00A05F3C"/>
    <w:rsid w:val="00A17E04"/>
    <w:rsid w:val="00A207E4"/>
    <w:rsid w:val="00A36A46"/>
    <w:rsid w:val="00A43E6F"/>
    <w:rsid w:val="00AB26DF"/>
    <w:rsid w:val="00B016D1"/>
    <w:rsid w:val="00B40459"/>
    <w:rsid w:val="00B43EF1"/>
    <w:rsid w:val="00B454A8"/>
    <w:rsid w:val="00B46C14"/>
    <w:rsid w:val="00B477F3"/>
    <w:rsid w:val="00B66E7C"/>
    <w:rsid w:val="00B92025"/>
    <w:rsid w:val="00BA4435"/>
    <w:rsid w:val="00BF575B"/>
    <w:rsid w:val="00C341C7"/>
    <w:rsid w:val="00C3555B"/>
    <w:rsid w:val="00C50382"/>
    <w:rsid w:val="00C52464"/>
    <w:rsid w:val="00D014C7"/>
    <w:rsid w:val="00D27869"/>
    <w:rsid w:val="00D30A34"/>
    <w:rsid w:val="00D34AC0"/>
    <w:rsid w:val="00D6158B"/>
    <w:rsid w:val="00D63C80"/>
    <w:rsid w:val="00D86145"/>
    <w:rsid w:val="00D941D8"/>
    <w:rsid w:val="00DC1069"/>
    <w:rsid w:val="00DF4DBA"/>
    <w:rsid w:val="00DF5DA3"/>
    <w:rsid w:val="00E00123"/>
    <w:rsid w:val="00E01D4F"/>
    <w:rsid w:val="00E04920"/>
    <w:rsid w:val="00E362A9"/>
    <w:rsid w:val="00E43381"/>
    <w:rsid w:val="00E50806"/>
    <w:rsid w:val="00E8187D"/>
    <w:rsid w:val="00E91AD6"/>
    <w:rsid w:val="00E96113"/>
    <w:rsid w:val="00ED65AF"/>
    <w:rsid w:val="00F11E77"/>
    <w:rsid w:val="00F202D0"/>
    <w:rsid w:val="00F23B08"/>
    <w:rsid w:val="00F32770"/>
    <w:rsid w:val="00F476F2"/>
    <w:rsid w:val="00F52BA3"/>
    <w:rsid w:val="00F60539"/>
    <w:rsid w:val="00F72D26"/>
    <w:rsid w:val="00F74375"/>
    <w:rsid w:val="00F76AE4"/>
    <w:rsid w:val="00FE27C3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2E89"/>
  <w15:docId w15:val="{4385F270-63E4-49F4-ABC3-4DF559EC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EA"/>
  </w:style>
  <w:style w:type="paragraph" w:styleId="1">
    <w:name w:val="heading 1"/>
    <w:basedOn w:val="a"/>
    <w:next w:val="a"/>
    <w:link w:val="10"/>
    <w:qFormat/>
    <w:rsid w:val="00D63C80"/>
    <w:pPr>
      <w:keepNext/>
      <w:spacing w:after="0" w:line="240" w:lineRule="auto"/>
      <w:jc w:val="center"/>
      <w:outlineLvl w:val="0"/>
    </w:pPr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paragraph" w:styleId="3">
    <w:name w:val="heading 3"/>
    <w:basedOn w:val="a"/>
    <w:next w:val="a"/>
    <w:link w:val="30"/>
    <w:qFormat/>
    <w:rsid w:val="00D63C80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4"/>
    <w:uiPriority w:val="1"/>
    <w:qFormat/>
    <w:rsid w:val="001C61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3"/>
    <w:uiPriority w:val="1"/>
    <w:rsid w:val="001C6156"/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6B503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58B"/>
  </w:style>
  <w:style w:type="paragraph" w:styleId="a8">
    <w:name w:val="footer"/>
    <w:basedOn w:val="a"/>
    <w:link w:val="a9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158B"/>
  </w:style>
  <w:style w:type="character" w:customStyle="1" w:styleId="10">
    <w:name w:val="Заголовок 1 Знак"/>
    <w:basedOn w:val="a0"/>
    <w:link w:val="1"/>
    <w:rsid w:val="00D63C80"/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character" w:customStyle="1" w:styleId="30">
    <w:name w:val="Заголовок 3 Знак"/>
    <w:basedOn w:val="a0"/>
    <w:link w:val="3"/>
    <w:rsid w:val="00D63C80"/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paragraph" w:styleId="aa">
    <w:name w:val="Body Text"/>
    <w:basedOn w:val="a"/>
    <w:link w:val="ab"/>
    <w:rsid w:val="00D63C80"/>
    <w:pPr>
      <w:spacing w:after="0" w:line="240" w:lineRule="auto"/>
    </w:pPr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customStyle="1" w:styleId="ab">
    <w:name w:val="Основной текст Знак"/>
    <w:basedOn w:val="a0"/>
    <w:link w:val="aa"/>
    <w:rsid w:val="00D63C80"/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styleId="ac">
    <w:name w:val="Unresolved Mention"/>
    <w:basedOn w:val="a0"/>
    <w:uiPriority w:val="99"/>
    <w:semiHidden/>
    <w:unhideWhenUsed/>
    <w:rsid w:val="00B016D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80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a"/>
    <w:rsid w:val="0097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a.sartbaeva</dc:creator>
  <cp:keywords/>
  <dc:description/>
  <cp:lastModifiedBy>Ирина Салмина</cp:lastModifiedBy>
  <cp:revision>78</cp:revision>
  <cp:lastPrinted>2026-08-03T05:01:00Z</cp:lastPrinted>
  <dcterms:created xsi:type="dcterms:W3CDTF">2022-03-09T02:43:00Z</dcterms:created>
  <dcterms:modified xsi:type="dcterms:W3CDTF">2026-08-03T09:26:00Z</dcterms:modified>
</cp:coreProperties>
</file>