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63AE" w14:textId="77777777" w:rsidR="00C102C3" w:rsidRPr="00C102C3" w:rsidRDefault="00C102C3" w:rsidP="00C102C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C102C3" w:rsidRPr="00CE5A0B" w14:paraId="2368BC4E" w14:textId="77777777" w:rsidTr="000B67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CC99" w14:textId="77777777" w:rsidR="00C102C3" w:rsidRPr="00C102C3" w:rsidRDefault="00C102C3" w:rsidP="000B67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E0E0" w14:textId="77777777" w:rsidR="00C102C3" w:rsidRPr="006C5715" w:rsidRDefault="00C102C3" w:rsidP="000B67FE">
            <w:pPr>
              <w:spacing w:after="0"/>
              <w:jc w:val="center"/>
              <w:rPr>
                <w:lang w:val="ru-RU"/>
              </w:rPr>
            </w:pPr>
            <w:r w:rsidRPr="006C5715">
              <w:rPr>
                <w:color w:val="000000"/>
                <w:sz w:val="20"/>
                <w:lang w:val="ru-RU"/>
              </w:rPr>
              <w:t>Халықтың санитариялық-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эпидемиологиялық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саламаттығы саласындағы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тергеп-тексеру жүргізу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қағидаларына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7-қосымша</w:t>
            </w:r>
          </w:p>
        </w:tc>
      </w:tr>
    </w:tbl>
    <w:p w14:paraId="040CC864" w14:textId="77777777" w:rsidR="00C102C3" w:rsidRPr="006C5715" w:rsidRDefault="00C102C3" w:rsidP="00C102C3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403"/>
    </w:p>
    <w:p w14:paraId="797065D0" w14:textId="77777777" w:rsidR="00C102C3" w:rsidRPr="006C5715" w:rsidRDefault="00C102C3" w:rsidP="003E36F9">
      <w:pPr>
        <w:spacing w:after="0"/>
        <w:jc w:val="center"/>
        <w:rPr>
          <w:sz w:val="28"/>
          <w:szCs w:val="28"/>
          <w:lang w:val="ru-RU"/>
        </w:rPr>
      </w:pPr>
      <w:r w:rsidRPr="006C5715">
        <w:rPr>
          <w:b/>
          <w:color w:val="000000"/>
          <w:sz w:val="28"/>
          <w:szCs w:val="28"/>
          <w:lang w:val="ru-RU"/>
        </w:rPr>
        <w:t>Тергеп-тексеру жүргізу нәтижелері туралы ақпарат</w:t>
      </w:r>
    </w:p>
    <w:p w14:paraId="67FED35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</w:p>
    <w:p w14:paraId="35FDED3F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</w:p>
    <w:p w14:paraId="69835869" w14:textId="7DEBD0A2" w:rsidR="00C102C3" w:rsidRPr="006C5715" w:rsidRDefault="00C102C3" w:rsidP="00C102C3">
      <w:pPr>
        <w:spacing w:after="0"/>
        <w:jc w:val="both"/>
        <w:rPr>
          <w:lang w:val="ru-RU"/>
        </w:rPr>
      </w:pPr>
      <w:r w:rsidRPr="006C5715">
        <w:rPr>
          <w:color w:val="000000"/>
          <w:sz w:val="28"/>
          <w:lang w:val="ru-RU"/>
        </w:rPr>
        <w:t xml:space="preserve">1. Тергеп-тексеру жүргізудің негізі </w:t>
      </w:r>
      <w:r w:rsidRPr="006C5715">
        <w:rPr>
          <w:color w:val="000000"/>
          <w:sz w:val="28"/>
          <w:u w:val="single"/>
          <w:lang w:val="ru-RU"/>
        </w:rPr>
        <w:t>_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Шұғыл хабарлама № </w:t>
      </w:r>
      <w:r w:rsidR="003A1654">
        <w:rPr>
          <w:b/>
          <w:bCs/>
          <w:color w:val="000000"/>
          <w:sz w:val="28"/>
          <w:u w:val="single"/>
          <w:lang w:val="kk-KZ"/>
        </w:rPr>
        <w:t>43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3A1654">
        <w:rPr>
          <w:b/>
          <w:bCs/>
          <w:color w:val="000000"/>
          <w:sz w:val="28"/>
          <w:u w:val="single"/>
          <w:lang w:val="kk-KZ"/>
        </w:rPr>
        <w:t>Жайрем кентінің</w:t>
      </w:r>
      <w:r w:rsidR="006426CD">
        <w:rPr>
          <w:b/>
          <w:bCs/>
          <w:color w:val="000000"/>
          <w:sz w:val="28"/>
          <w:u w:val="single"/>
          <w:lang w:val="kk-KZ"/>
        </w:rPr>
        <w:t xml:space="preserve"> ауруханасы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CE5A0B">
        <w:rPr>
          <w:b/>
          <w:bCs/>
          <w:color w:val="000000"/>
          <w:sz w:val="28"/>
          <w:u w:val="single"/>
          <w:lang w:val="kk-KZ"/>
        </w:rPr>
        <w:t xml:space="preserve">КМҚ </w:t>
      </w:r>
      <w:r w:rsidR="003A1654">
        <w:rPr>
          <w:b/>
          <w:bCs/>
          <w:color w:val="000000"/>
          <w:sz w:val="28"/>
          <w:u w:val="single"/>
          <w:lang w:val="kk-KZ"/>
        </w:rPr>
        <w:t>04</w:t>
      </w:r>
      <w:r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3A1654">
        <w:rPr>
          <w:b/>
          <w:bCs/>
          <w:color w:val="000000"/>
          <w:sz w:val="28"/>
          <w:u w:val="single"/>
          <w:lang w:val="kk-KZ"/>
        </w:rPr>
        <w:t>9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.2026ж. </w:t>
      </w:r>
      <w:r w:rsidR="003E36F9">
        <w:rPr>
          <w:b/>
          <w:bCs/>
          <w:color w:val="000000"/>
          <w:sz w:val="28"/>
          <w:u w:val="single"/>
          <w:lang w:val="kk-KZ"/>
        </w:rPr>
        <w:t xml:space="preserve">науқастың </w:t>
      </w:r>
      <w:r w:rsidR="003A1654">
        <w:rPr>
          <w:b/>
          <w:bCs/>
          <w:color w:val="000000"/>
          <w:sz w:val="28"/>
          <w:u w:val="single"/>
          <w:lang w:val="kk-KZ"/>
        </w:rPr>
        <w:t>сол</w:t>
      </w:r>
      <w:r w:rsidR="006426CD">
        <w:rPr>
          <w:b/>
          <w:bCs/>
          <w:color w:val="000000"/>
          <w:sz w:val="28"/>
          <w:u w:val="single"/>
          <w:lang w:val="kk-KZ"/>
        </w:rPr>
        <w:t xml:space="preserve"> жақ</w:t>
      </w:r>
      <w:r w:rsidR="003A1654">
        <w:rPr>
          <w:b/>
          <w:bCs/>
          <w:color w:val="000000"/>
          <w:sz w:val="28"/>
          <w:u w:val="single"/>
          <w:lang w:val="kk-KZ"/>
        </w:rPr>
        <w:t>ынан</w:t>
      </w:r>
      <w:r w:rsidR="006426CD">
        <w:rPr>
          <w:b/>
          <w:bCs/>
          <w:color w:val="000000"/>
          <w:sz w:val="28"/>
          <w:u w:val="single"/>
          <w:lang w:val="kk-KZ"/>
        </w:rPr>
        <w:t xml:space="preserve"> тістеген</w:t>
      </w:r>
      <w:r w:rsidR="003E36F9">
        <w:rPr>
          <w:b/>
          <w:bCs/>
          <w:color w:val="000000"/>
          <w:sz w:val="28"/>
          <w:u w:val="single"/>
          <w:lang w:val="kk-KZ"/>
        </w:rPr>
        <w:t>.</w:t>
      </w:r>
      <w:r w:rsidR="006C5715">
        <w:rPr>
          <w:b/>
          <w:bCs/>
          <w:color w:val="000000"/>
          <w:sz w:val="28"/>
          <w:u w:val="single"/>
          <w:lang w:val="kk-KZ"/>
        </w:rPr>
        <w:t xml:space="preserve"> </w:t>
      </w:r>
    </w:p>
    <w:p w14:paraId="6EE39BC5" w14:textId="77777777" w:rsidR="00C102C3" w:rsidRPr="006C5715" w:rsidRDefault="00C102C3" w:rsidP="00C102C3">
      <w:pPr>
        <w:spacing w:after="0"/>
        <w:jc w:val="both"/>
        <w:rPr>
          <w:lang w:val="ru-RU"/>
        </w:rPr>
      </w:pPr>
      <w:bookmarkStart w:id="2" w:name="z405"/>
      <w:bookmarkEnd w:id="1"/>
      <w:r w:rsidRPr="006C5715">
        <w:rPr>
          <w:color w:val="000000"/>
          <w:sz w:val="28"/>
          <w:lang w:val="ru-RU"/>
        </w:rPr>
        <w:t>2. Тергеп-тексеру жүргізетін бақылау және қадағалау органы__</w:t>
      </w:r>
      <w:r w:rsidRPr="003E36F9">
        <w:rPr>
          <w:b/>
          <w:bCs/>
          <w:color w:val="000000"/>
          <w:sz w:val="28"/>
          <w:u w:val="single"/>
          <w:lang w:val="kk-KZ"/>
        </w:rPr>
        <w:t>Қаражал қалалық санитариялық-эпидемиологиялық бақылау басқармасы</w:t>
      </w:r>
      <w:r w:rsidRPr="006C5715">
        <w:rPr>
          <w:color w:val="000000"/>
          <w:sz w:val="28"/>
          <w:lang w:val="ru-RU"/>
        </w:rPr>
        <w:t>_____</w:t>
      </w:r>
    </w:p>
    <w:p w14:paraId="2CDBB66D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3" w:name="z406"/>
      <w:bookmarkEnd w:id="2"/>
      <w:r w:rsidRPr="006C5715">
        <w:rPr>
          <w:color w:val="000000"/>
          <w:sz w:val="28"/>
          <w:lang w:val="ru-RU"/>
        </w:rPr>
        <w:t>3. Тартылған сарапшылар (деректерді пайдалануға келісім</w:t>
      </w:r>
      <w:r w:rsidRPr="006C5715">
        <w:rPr>
          <w:b/>
          <w:bCs/>
          <w:color w:val="000000"/>
          <w:sz w:val="28"/>
          <w:lang w:val="ru-RU"/>
        </w:rPr>
        <w:t>)__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жоқ</w:t>
      </w:r>
    </w:p>
    <w:p w14:paraId="03F22FC5" w14:textId="67A55275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4" w:name="z407"/>
      <w:bookmarkEnd w:id="3"/>
      <w:r w:rsidRPr="006C5715">
        <w:rPr>
          <w:color w:val="000000"/>
          <w:sz w:val="28"/>
          <w:lang w:val="ru-RU"/>
        </w:rPr>
        <w:t>4. Тергеп-тексеру жүргізу мерзімі_</w:t>
      </w:r>
      <w:r w:rsidR="0048457A" w:rsidRPr="0048457A">
        <w:rPr>
          <w:b/>
          <w:bCs/>
          <w:color w:val="000000"/>
          <w:sz w:val="28"/>
          <w:u w:val="single"/>
          <w:lang w:val="ru-RU"/>
        </w:rPr>
        <w:t>0</w:t>
      </w:r>
      <w:r w:rsidR="003A1654">
        <w:rPr>
          <w:b/>
          <w:bCs/>
          <w:color w:val="000000"/>
          <w:sz w:val="28"/>
          <w:u w:val="single"/>
          <w:lang w:val="ru-RU"/>
        </w:rPr>
        <w:t>4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48457A">
        <w:rPr>
          <w:b/>
          <w:bCs/>
          <w:color w:val="000000"/>
          <w:sz w:val="28"/>
          <w:u w:val="single"/>
          <w:lang w:val="kk-KZ"/>
        </w:rPr>
        <w:t>9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.2026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ж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-</w:t>
      </w:r>
      <w:r w:rsidR="00E51344">
        <w:rPr>
          <w:b/>
          <w:bCs/>
          <w:color w:val="000000"/>
          <w:sz w:val="28"/>
          <w:u w:val="single"/>
          <w:lang w:val="kk-KZ"/>
        </w:rPr>
        <w:t>1</w:t>
      </w:r>
      <w:r w:rsidR="003A1654">
        <w:rPr>
          <w:b/>
          <w:bCs/>
          <w:color w:val="000000"/>
          <w:sz w:val="28"/>
          <w:u w:val="single"/>
          <w:lang w:val="kk-KZ"/>
        </w:rPr>
        <w:t>7</w:t>
      </w:r>
      <w:r w:rsidR="00E51344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0</w:t>
      </w:r>
      <w:r w:rsidR="0048457A">
        <w:rPr>
          <w:b/>
          <w:bCs/>
          <w:color w:val="000000"/>
          <w:sz w:val="28"/>
          <w:u w:val="single"/>
          <w:lang w:val="kk-KZ"/>
        </w:rPr>
        <w:t>9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.2026ж.</w:t>
      </w:r>
      <w:r w:rsidRPr="006C5715">
        <w:rPr>
          <w:b/>
          <w:bCs/>
          <w:color w:val="000000"/>
          <w:sz w:val="28"/>
          <w:u w:val="single"/>
          <w:lang w:val="ru-RU"/>
        </w:rPr>
        <w:t>__</w:t>
      </w:r>
    </w:p>
    <w:p w14:paraId="7D1F4692" w14:textId="601C51F2" w:rsidR="00C102C3" w:rsidRPr="006C5715" w:rsidRDefault="00C102C3" w:rsidP="00C102C3">
      <w:pPr>
        <w:spacing w:after="0"/>
        <w:jc w:val="both"/>
        <w:rPr>
          <w:lang w:val="ru-RU"/>
        </w:rPr>
      </w:pPr>
      <w:bookmarkStart w:id="5" w:name="z408"/>
      <w:bookmarkEnd w:id="4"/>
      <w:r w:rsidRPr="006C5715">
        <w:rPr>
          <w:color w:val="000000"/>
          <w:sz w:val="28"/>
          <w:lang w:val="ru-RU"/>
        </w:rPr>
        <w:t xml:space="preserve">5. Тергеп-тексеру жүргізілген жеке және (немесе)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азаматша </w:t>
      </w:r>
      <w:r w:rsidR="006426CD">
        <w:rPr>
          <w:b/>
          <w:bCs/>
          <w:color w:val="000000"/>
          <w:sz w:val="28"/>
          <w:u w:val="single"/>
          <w:lang w:val="kk-KZ"/>
        </w:rPr>
        <w:t>К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 xml:space="preserve"> үй ошағы</w:t>
      </w:r>
      <w:r w:rsidRPr="006C5715">
        <w:rPr>
          <w:color w:val="000000"/>
          <w:sz w:val="28"/>
          <w:u w:val="single"/>
          <w:lang w:val="ru-RU"/>
        </w:rPr>
        <w:t>_</w:t>
      </w:r>
    </w:p>
    <w:p w14:paraId="33E33D1C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6" w:name="z409"/>
      <w:bookmarkEnd w:id="5"/>
      <w:r w:rsidRPr="006C5715">
        <w:rPr>
          <w:color w:val="000000"/>
          <w:sz w:val="28"/>
          <w:lang w:val="ru-RU"/>
        </w:rPr>
        <w:t xml:space="preserve">6. Халықтың санитариялық-эпидемиологиялық саламаттылығы саласындағы </w:t>
      </w:r>
      <w:bookmarkEnd w:id="6"/>
      <w:r w:rsidRPr="006C5715">
        <w:rPr>
          <w:lang w:val="ru-RU"/>
        </w:rPr>
        <w:t xml:space="preserve"> </w:t>
      </w:r>
      <w:r w:rsidRPr="006C5715">
        <w:rPr>
          <w:color w:val="000000"/>
          <w:sz w:val="28"/>
          <w:lang w:val="ru-RU"/>
        </w:rPr>
        <w:t xml:space="preserve">нормативтік құқықтық актілер талаптарының анықталған бұзушылықтарының себептері мен сипаты 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2FAC2E9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412"/>
      <w:r w:rsidRPr="006C5715">
        <w:rPr>
          <w:color w:val="000000"/>
          <w:sz w:val="28"/>
          <w:lang w:val="ru-RU"/>
        </w:rPr>
        <w:t xml:space="preserve">7. Халықтың санитариялық-эпидемиологиялық саламаттылығы саласындағы </w:t>
      </w:r>
      <w:bookmarkEnd w:id="7"/>
    </w:p>
    <w:p w14:paraId="7B8350E1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r w:rsidRPr="006C5715">
        <w:rPr>
          <w:color w:val="000000"/>
          <w:sz w:val="28"/>
          <w:lang w:val="ru-RU"/>
        </w:rPr>
        <w:t>нормативтік құқықтық актілердің талаптарын бұзуға жол берген жеке және (немесе) .заңды тұлғалар_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77C2D0A1" w14:textId="54ABCDA8" w:rsidR="00090494" w:rsidRPr="006426CD" w:rsidRDefault="00C102C3" w:rsidP="003E36F9">
      <w:pPr>
        <w:spacing w:after="0"/>
        <w:jc w:val="both"/>
        <w:rPr>
          <w:b/>
          <w:bCs/>
          <w:u w:val="single"/>
          <w:lang w:val="ru-RU"/>
        </w:rPr>
      </w:pPr>
      <w:bookmarkStart w:id="8" w:name="z415"/>
      <w:r w:rsidRPr="006C5715">
        <w:rPr>
          <w:color w:val="000000"/>
          <w:sz w:val="28"/>
          <w:lang w:val="ru-RU"/>
        </w:rPr>
        <w:t>8. Қабылданған шаралар_</w:t>
      </w:r>
      <w:bookmarkEnd w:id="8"/>
      <w:r w:rsidR="006426CD" w:rsidRPr="006426CD">
        <w:rPr>
          <w:b/>
          <w:bCs/>
          <w:color w:val="000000"/>
          <w:sz w:val="28"/>
          <w:u w:val="single"/>
          <w:lang w:val="ru-RU"/>
        </w:rPr>
        <w:t>А</w:t>
      </w:r>
      <w:r w:rsidR="006426CD" w:rsidRPr="006426CD">
        <w:rPr>
          <w:b/>
          <w:bCs/>
          <w:color w:val="000000"/>
          <w:sz w:val="28"/>
          <w:u w:val="single"/>
          <w:lang w:val="kk-KZ"/>
        </w:rPr>
        <w:t>лдын -алу шаралары қабылданды. Тістеген адамды құтыруға қарсы вакцина екпе егілді. Құтырудың қәуіптілігі мен оның алдын алу шаралары туралы түсіндіру жұмыстары жүргізілді.</w:t>
      </w:r>
    </w:p>
    <w:sectPr w:rsidR="00090494" w:rsidRPr="006426CD" w:rsidSect="0009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2C3"/>
    <w:rsid w:val="00090494"/>
    <w:rsid w:val="000C068B"/>
    <w:rsid w:val="000F6F7A"/>
    <w:rsid w:val="00133B9B"/>
    <w:rsid w:val="001D47AC"/>
    <w:rsid w:val="00272888"/>
    <w:rsid w:val="003A1654"/>
    <w:rsid w:val="003C344E"/>
    <w:rsid w:val="003E36F9"/>
    <w:rsid w:val="0048457A"/>
    <w:rsid w:val="00524EDA"/>
    <w:rsid w:val="005769EC"/>
    <w:rsid w:val="006426CD"/>
    <w:rsid w:val="006C5715"/>
    <w:rsid w:val="009C57F9"/>
    <w:rsid w:val="00A44853"/>
    <w:rsid w:val="00A46093"/>
    <w:rsid w:val="00C102C3"/>
    <w:rsid w:val="00C34811"/>
    <w:rsid w:val="00C97CCF"/>
    <w:rsid w:val="00CE5A0B"/>
    <w:rsid w:val="00DB7B48"/>
    <w:rsid w:val="00E51344"/>
    <w:rsid w:val="00FA2DCA"/>
    <w:rsid w:val="00FB28E4"/>
    <w:rsid w:val="00FE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515D"/>
  <w15:docId w15:val="{7D13498E-5A26-4B1A-B8C1-51BBB200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16</cp:revision>
  <dcterms:created xsi:type="dcterms:W3CDTF">2026-06-18T05:32:00Z</dcterms:created>
  <dcterms:modified xsi:type="dcterms:W3CDTF">2026-09-17T12:29:00Z</dcterms:modified>
</cp:coreProperties>
</file>