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D92482" w:rsidRPr="00CE1E65" w:rsidTr="00677B72">
        <w:tc>
          <w:tcPr>
            <w:tcW w:w="4395" w:type="dxa"/>
          </w:tcPr>
          <w:p w:rsidR="00D92482" w:rsidRPr="00EA3A12" w:rsidRDefault="00D92482" w:rsidP="00677B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EA3A12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«ҚАЗАҚСТАН РЕСПУБЛИКАСЫ ДЕНСАУЛЫҚ САҚТАУ МИНИСТРЛІГІНІҢ МЕДИЦИНАЛЫҚ ЖӘНЕ ФАРМАЦЕВТИКАЛЫҚ БАҚЫЛАУ КОМИТЕТІ» </w:t>
            </w:r>
          </w:p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EA3A12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593FE877" wp14:editId="03C6011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2" name="Рисунок 2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D92482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D92482" w:rsidRPr="003450AC" w:rsidTr="00677B72">
        <w:tc>
          <w:tcPr>
            <w:tcW w:w="4395" w:type="dxa"/>
          </w:tcPr>
          <w:p w:rsidR="00D92482" w:rsidRPr="00CE1E65" w:rsidRDefault="00D92482" w:rsidP="00677B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D92482" w:rsidRPr="0030224E" w:rsidRDefault="00D92482" w:rsidP="00677B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30224E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D92482" w:rsidRPr="00CE1E65" w:rsidRDefault="00D92482" w:rsidP="00677B7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30224E">
              <w:rPr>
                <w:color w:val="0070C0"/>
                <w:sz w:val="14"/>
                <w:szCs w:val="12"/>
                <w:lang w:val="kk-KZ"/>
              </w:rPr>
              <w:t xml:space="preserve">«Kazyna Towers» БО тел: +7 (7172) 74-27-68  e-mail: </w:t>
            </w:r>
            <w:r w:rsidRPr="0030224E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C1395B" wp14:editId="58C23F9C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472C4">
                                    <a:lumMod val="7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B6BABE9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" strokecolor="#2f5597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D92482" w:rsidRPr="00CE1E65" w:rsidRDefault="00D92482" w:rsidP="00677B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D92482" w:rsidRPr="00CE1E65" w:rsidRDefault="00D92482" w:rsidP="00677B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D92482" w:rsidRDefault="00D92482" w:rsidP="00677B7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3450AC">
              <w:rPr>
                <w:noProof/>
                <w:color w:val="0070C0"/>
                <w:sz w:val="14"/>
                <w:szCs w:val="12"/>
                <w:lang w:val="en-US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3450AC">
              <w:rPr>
                <w:noProof/>
                <w:color w:val="0070C0"/>
                <w:sz w:val="14"/>
                <w:szCs w:val="12"/>
                <w:lang w:val="en-US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3450AC">
              <w:rPr>
                <w:noProof/>
                <w:color w:val="0070C0"/>
                <w:sz w:val="14"/>
                <w:szCs w:val="12"/>
                <w:lang w:val="en-US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3450AC">
              <w:rPr>
                <w:color w:val="0070C0"/>
                <w:sz w:val="14"/>
                <w:szCs w:val="12"/>
                <w:lang w:val="en-US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D92482" w:rsidRPr="00CE1E65" w:rsidRDefault="00D92482" w:rsidP="00677B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D92482" w:rsidRPr="00CE1E65" w:rsidTr="00677B72">
        <w:tc>
          <w:tcPr>
            <w:tcW w:w="4395" w:type="dxa"/>
          </w:tcPr>
          <w:p w:rsidR="00D92482" w:rsidRPr="00CE1E65" w:rsidRDefault="00D92482" w:rsidP="00677B72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D92482" w:rsidRPr="00CE1E65" w:rsidRDefault="00D92482" w:rsidP="00677B72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D92482" w:rsidRPr="00CE1E65" w:rsidRDefault="00D92482" w:rsidP="00677B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D92482" w:rsidRPr="00CE1E65" w:rsidRDefault="00D92482" w:rsidP="00677B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947D78" w:rsidRDefault="00947D78" w:rsidP="000019BC">
      <w:pPr>
        <w:shd w:val="clear" w:color="auto" w:fill="FFFFFF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947D78" w:rsidRPr="00947D78" w:rsidRDefault="00947D78" w:rsidP="00947D78">
      <w:pPr>
        <w:pStyle w:val="15631"/>
        <w:shd w:val="clear" w:color="auto" w:fill="FFFFFF"/>
        <w:spacing w:before="0" w:beforeAutospacing="0" w:after="0" w:afterAutospacing="0"/>
        <w:ind w:left="4253"/>
        <w:jc w:val="both"/>
        <w:rPr>
          <w:lang w:val="kk-KZ"/>
        </w:rPr>
      </w:pP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</w:t>
      </w:r>
    </w:p>
    <w:p w:rsidR="00947D78" w:rsidRPr="00947D78" w:rsidRDefault="00947D78" w:rsidP="00947D78">
      <w:pPr>
        <w:pStyle w:val="a6"/>
        <w:shd w:val="clear" w:color="auto" w:fill="FFFFFF"/>
        <w:spacing w:before="0" w:beforeAutospacing="0" w:after="0" w:afterAutospacing="0"/>
        <w:ind w:left="3969"/>
        <w:jc w:val="both"/>
        <w:rPr>
          <w:lang w:val="kk-KZ"/>
        </w:rPr>
      </w:pPr>
      <w:r w:rsidRPr="00947D78">
        <w:rPr>
          <w:color w:val="000000"/>
          <w:lang w:val="kk-KZ"/>
        </w:rPr>
        <w:t> </w:t>
      </w:r>
    </w:p>
    <w:p w:rsidR="00947D78" w:rsidRDefault="00947D78" w:rsidP="00947D78">
      <w:pPr>
        <w:pStyle w:val="a6"/>
        <w:spacing w:before="0" w:beforeAutospacing="0" w:after="0" w:afterAutospacing="0"/>
        <w:ind w:left="4253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 Медициналық және фармацевтикалық бақылау Комитеттің департаменттері</w:t>
      </w: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br/>
        <w:t> </w:t>
      </w:r>
      <w:r w:rsidR="003450AC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                     </w:t>
      </w: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 </w:t>
      </w:r>
      <w:r w:rsidRPr="00947D78"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Pr="00947D78">
        <w:rPr>
          <w:i/>
          <w:iCs/>
          <w:color w:val="000000"/>
          <w:shd w:val="clear" w:color="auto" w:fill="FFFFFF"/>
          <w:lang w:val="kk-KZ"/>
        </w:rPr>
        <w:t>тізім бойынша</w:t>
      </w:r>
      <w:r w:rsidRPr="00947D78"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3450AC" w:rsidRDefault="003450AC" w:rsidP="00947D78">
      <w:pPr>
        <w:pStyle w:val="a6"/>
        <w:spacing w:before="0" w:beforeAutospacing="0" w:after="0" w:afterAutospacing="0"/>
        <w:ind w:left="4253"/>
        <w:jc w:val="both"/>
        <w:rPr>
          <w:lang w:val="kk-KZ"/>
        </w:rPr>
      </w:pPr>
    </w:p>
    <w:p w:rsidR="003450AC" w:rsidRDefault="003450AC" w:rsidP="003450AC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                                        </w:t>
      </w:r>
      <w:r>
        <w:rPr>
          <w:b/>
          <w:sz w:val="28"/>
          <w:lang w:val="kk-KZ"/>
        </w:rPr>
        <w:t>Де</w:t>
      </w:r>
      <w:r w:rsidRPr="000525BA">
        <w:rPr>
          <w:b/>
          <w:sz w:val="28"/>
          <w:lang w:val="kk-KZ"/>
        </w:rPr>
        <w:t>нсаулық сақтау басқармалары</w:t>
      </w:r>
    </w:p>
    <w:p w:rsidR="003450AC" w:rsidRDefault="003450AC" w:rsidP="003450AC">
      <w:pPr>
        <w:jc w:val="center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                    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302A39">
        <w:rPr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:rsidR="00947D78" w:rsidRPr="00947D78" w:rsidRDefault="00947D78" w:rsidP="003450AC">
      <w:pPr>
        <w:pStyle w:val="a6"/>
        <w:spacing w:before="0" w:beforeAutospacing="0" w:after="0" w:afterAutospacing="0"/>
        <w:rPr>
          <w:lang w:val="kk-KZ"/>
        </w:rPr>
      </w:pPr>
      <w:r w:rsidRPr="00947D78">
        <w:rPr>
          <w:color w:val="000000"/>
          <w:lang w:val="kk-KZ"/>
        </w:rPr>
        <w:t>  </w:t>
      </w:r>
    </w:p>
    <w:p w:rsidR="00947D78" w:rsidRPr="00947D78" w:rsidRDefault="00947D78" w:rsidP="00501A53">
      <w:pPr>
        <w:pStyle w:val="a6"/>
        <w:spacing w:before="0" w:beforeAutospacing="0" w:after="0" w:afterAutospacing="0"/>
        <w:ind w:left="4253"/>
        <w:jc w:val="both"/>
        <w:rPr>
          <w:lang w:val="kk-KZ"/>
        </w:rPr>
      </w:pPr>
      <w:r w:rsidRPr="00947D78">
        <w:rPr>
          <w:b/>
          <w:bCs/>
          <w:color w:val="000000"/>
          <w:sz w:val="28"/>
          <w:szCs w:val="28"/>
          <w:lang w:val="kk-KZ"/>
        </w:rPr>
        <w:t>Қазақстан Республикасы Денсаулық сақтау министрлігінің Медициналық және фармацевтикалық бақылау комитетінің «Дәрілік заттар мен медициналық бұйымдарды сараптау ұлттық орталығы» ШЖҚ РМК</w:t>
      </w:r>
      <w:r w:rsidRPr="00947D78">
        <w:rPr>
          <w:color w:val="000000"/>
          <w:lang w:val="kk-KZ"/>
        </w:rPr>
        <w:t> </w:t>
      </w:r>
    </w:p>
    <w:p w:rsidR="00947D78" w:rsidRPr="00947D78" w:rsidRDefault="00947D78" w:rsidP="00947D78">
      <w:pPr>
        <w:pStyle w:val="a6"/>
        <w:spacing w:before="0" w:beforeAutospacing="0" w:after="0" w:afterAutospacing="0"/>
        <w:ind w:left="4253"/>
        <w:jc w:val="right"/>
        <w:rPr>
          <w:lang w:val="kk-KZ"/>
        </w:rPr>
      </w:pPr>
      <w:r w:rsidRPr="00947D78">
        <w:rPr>
          <w:color w:val="000000"/>
          <w:lang w:val="kk-KZ"/>
        </w:rPr>
        <w:t> </w:t>
      </w:r>
    </w:p>
    <w:p w:rsidR="00947D78" w:rsidRPr="00947D78" w:rsidRDefault="00947D78" w:rsidP="00947D78">
      <w:pPr>
        <w:pStyle w:val="a6"/>
        <w:spacing w:before="0" w:beforeAutospacing="0" w:after="0" w:afterAutospacing="0"/>
        <w:ind w:left="4253"/>
        <w:jc w:val="both"/>
        <w:rPr>
          <w:lang w:val="kk-KZ"/>
        </w:rPr>
      </w:pPr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«Әлеуметтік медициналық сақтандыру қоры» КеАҚ</w:t>
      </w:r>
    </w:p>
    <w:p w:rsidR="00947D78" w:rsidRPr="00947D78" w:rsidRDefault="00947D78" w:rsidP="00501A53">
      <w:pPr>
        <w:pStyle w:val="a6"/>
        <w:spacing w:before="0" w:beforeAutospacing="0" w:after="0" w:afterAutospacing="0"/>
        <w:ind w:left="4253"/>
        <w:jc w:val="right"/>
        <w:rPr>
          <w:lang w:val="kk-KZ"/>
        </w:rPr>
      </w:pPr>
      <w:r w:rsidRPr="00947D78">
        <w:rPr>
          <w:color w:val="000000"/>
          <w:lang w:val="kk-KZ"/>
        </w:rPr>
        <w:t>  </w:t>
      </w:r>
    </w:p>
    <w:p w:rsidR="00947D78" w:rsidRPr="00501A53" w:rsidRDefault="00947D78" w:rsidP="00501A53">
      <w:pPr>
        <w:pStyle w:val="a6"/>
        <w:spacing w:before="0" w:beforeAutospacing="0" w:after="0" w:afterAutospacing="0"/>
        <w:ind w:left="4253"/>
        <w:rPr>
          <w:color w:val="000000"/>
          <w:lang w:val="kk-KZ"/>
        </w:rPr>
      </w:pPr>
      <w:bookmarkStart w:id="0" w:name="_Hlk141796692"/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«СҚ-Фармация» </w:t>
      </w:r>
      <w:bookmarkEnd w:id="0"/>
      <w:r w:rsidRPr="00947D78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ЖШС</w:t>
      </w:r>
      <w:r w:rsidRPr="00947D78">
        <w:rPr>
          <w:color w:val="000000"/>
          <w:lang w:val="kk-KZ"/>
        </w:rPr>
        <w:t> </w:t>
      </w:r>
    </w:p>
    <w:p w:rsidR="00947D78" w:rsidRPr="00947D78" w:rsidRDefault="00947D78" w:rsidP="00947D78">
      <w:pPr>
        <w:pStyle w:val="a6"/>
        <w:spacing w:before="0" w:beforeAutospacing="0" w:after="0" w:afterAutospacing="0"/>
        <w:ind w:left="4253"/>
        <w:jc w:val="right"/>
        <w:rPr>
          <w:lang w:val="kk-KZ"/>
        </w:rPr>
      </w:pPr>
      <w:r w:rsidRPr="00947D78">
        <w:rPr>
          <w:color w:val="000000"/>
          <w:lang w:val="kk-KZ"/>
        </w:rPr>
        <w:t> </w:t>
      </w:r>
      <w:r w:rsidRPr="00501A53">
        <w:rPr>
          <w:color w:val="000000"/>
          <w:lang w:val="kk-KZ"/>
        </w:rPr>
        <w:t> </w:t>
      </w:r>
    </w:p>
    <w:p w:rsidR="00EA0C1E" w:rsidRPr="00EA0C1E" w:rsidRDefault="00947D78" w:rsidP="00EA0C1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501A53">
        <w:rPr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 </w:t>
      </w:r>
      <w:r w:rsidRPr="00501A53">
        <w:rPr>
          <w:i/>
          <w:iCs/>
          <w:color w:val="000000"/>
          <w:lang w:val="kk-KZ"/>
        </w:rPr>
        <w:t>(бұдан әрі – Комитет)</w:t>
      </w:r>
      <w:r w:rsidRPr="00501A53">
        <w:rPr>
          <w:color w:val="000000"/>
          <w:sz w:val="28"/>
          <w:szCs w:val="28"/>
          <w:lang w:val="kk-KZ"/>
        </w:rPr>
        <w:t xml:space="preserve"> К</w:t>
      </w:r>
      <w:r w:rsidR="003A143C">
        <w:rPr>
          <w:color w:val="000000"/>
          <w:sz w:val="28"/>
          <w:szCs w:val="28"/>
          <w:lang w:val="kk-KZ"/>
        </w:rPr>
        <w:t>омитет Төрағасының</w:t>
      </w:r>
      <w:r w:rsidR="00D92482">
        <w:rPr>
          <w:color w:val="000000"/>
          <w:sz w:val="28"/>
          <w:szCs w:val="28"/>
          <w:lang w:val="kk-KZ"/>
        </w:rPr>
        <w:t xml:space="preserve"> м. а.</w:t>
      </w:r>
      <w:r w:rsidR="003A143C">
        <w:rPr>
          <w:color w:val="000000"/>
          <w:sz w:val="28"/>
          <w:szCs w:val="28"/>
          <w:lang w:val="kk-KZ"/>
        </w:rPr>
        <w:t xml:space="preserve"> </w:t>
      </w:r>
      <w:r w:rsidR="00D92482" w:rsidRPr="00D92482">
        <w:rPr>
          <w:color w:val="000000"/>
          <w:sz w:val="28"/>
          <w:szCs w:val="28"/>
          <w:lang w:val="kk-KZ"/>
        </w:rPr>
        <w:t xml:space="preserve">2026 жылғы 07 қыркүйектегі </w:t>
      </w:r>
      <w:r w:rsidRPr="00501A53">
        <w:rPr>
          <w:color w:val="000000"/>
          <w:sz w:val="28"/>
          <w:szCs w:val="28"/>
          <w:lang w:val="kk-KZ"/>
        </w:rPr>
        <w:t xml:space="preserve">№ </w:t>
      </w:r>
      <w:r w:rsidR="00501A53" w:rsidRPr="00501A53">
        <w:rPr>
          <w:color w:val="000000"/>
          <w:sz w:val="28"/>
          <w:szCs w:val="28"/>
          <w:lang w:val="kk-KZ"/>
        </w:rPr>
        <w:t xml:space="preserve">377-НҚ </w:t>
      </w:r>
      <w:r w:rsidRPr="00501A53">
        <w:rPr>
          <w:color w:val="000000"/>
          <w:sz w:val="28"/>
          <w:szCs w:val="28"/>
          <w:lang w:val="kk-KZ"/>
        </w:rPr>
        <w:t>«</w:t>
      </w:r>
      <w:r w:rsidR="00D92482" w:rsidRPr="00D92482">
        <w:rPr>
          <w:color w:val="000000"/>
          <w:sz w:val="28"/>
          <w:szCs w:val="28"/>
          <w:lang w:val="kk-KZ"/>
        </w:rPr>
        <w:t>Кейбір медициналық бұйымдардың тіркеу куәліктерін кері қайтару туралы</w:t>
      </w:r>
      <w:r w:rsidRPr="00501A53">
        <w:rPr>
          <w:color w:val="000000"/>
          <w:sz w:val="28"/>
          <w:szCs w:val="28"/>
          <w:lang w:val="kk-KZ"/>
        </w:rPr>
        <w:t>»   бұйрығын ақпарат ретінде жібереді</w:t>
      </w:r>
      <w:r w:rsidR="00EA0C1E" w:rsidRPr="00EA0C1E">
        <w:rPr>
          <w:color w:val="000000"/>
          <w:sz w:val="28"/>
          <w:szCs w:val="28"/>
          <w:lang w:val="kk-KZ"/>
        </w:rPr>
        <w:t>.</w:t>
      </w:r>
    </w:p>
    <w:p w:rsidR="00D92482" w:rsidRPr="00EA0C1E" w:rsidRDefault="00EA0C1E" w:rsidP="00EA0C1E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EA0C1E">
        <w:rPr>
          <w:i/>
          <w:color w:val="000000"/>
          <w:szCs w:val="28"/>
          <w:lang w:val="kk-KZ"/>
        </w:rPr>
        <w:t>Қосымша:</w:t>
      </w:r>
      <w:r w:rsidRPr="00EA0C1E">
        <w:rPr>
          <w:i/>
          <w:color w:val="000000"/>
          <w:szCs w:val="28"/>
          <w:lang w:val="kk-KZ"/>
        </w:rPr>
        <w:softHyphen/>
      </w:r>
      <w:r w:rsidRPr="00EA0C1E">
        <w:rPr>
          <w:i/>
          <w:color w:val="000000"/>
          <w:szCs w:val="28"/>
          <w:lang w:val="kk-KZ"/>
        </w:rPr>
        <w:softHyphen/>
      </w:r>
      <w:r w:rsidRPr="00EA0C1E">
        <w:rPr>
          <w:i/>
          <w:color w:val="000000"/>
          <w:szCs w:val="28"/>
          <w:lang w:val="kk-KZ"/>
        </w:rPr>
        <w:softHyphen/>
      </w:r>
      <w:r w:rsidRPr="00EA0C1E">
        <w:rPr>
          <w:i/>
          <w:color w:val="000000"/>
          <w:szCs w:val="28"/>
          <w:lang w:val="kk-KZ"/>
        </w:rPr>
        <w:softHyphen/>
        <w:t>______парақ.</w:t>
      </w:r>
      <w:r w:rsidR="00D92482" w:rsidRPr="00EA0C1E">
        <w:rPr>
          <w:i/>
          <w:color w:val="000000"/>
          <w:szCs w:val="28"/>
          <w:lang w:val="kk-KZ"/>
        </w:rPr>
        <w:t xml:space="preserve">                                                                                    </w:t>
      </w:r>
    </w:p>
    <w:p w:rsidR="00947D78" w:rsidRDefault="00947D78" w:rsidP="00947D78">
      <w:pPr>
        <w:pStyle w:val="a6"/>
        <w:spacing w:before="0" w:beforeAutospacing="0" w:after="0" w:afterAutospacing="0"/>
        <w:ind w:firstLine="709"/>
        <w:jc w:val="both"/>
        <w:rPr>
          <w:lang w:val="kk-KZ"/>
        </w:rPr>
      </w:pPr>
      <w:r w:rsidRPr="00501A53">
        <w:rPr>
          <w:lang w:val="kk-KZ"/>
        </w:rPr>
        <w:t> </w:t>
      </w:r>
    </w:p>
    <w:p w:rsidR="00D92482" w:rsidRPr="00501A53" w:rsidRDefault="00D92482" w:rsidP="00947D78">
      <w:pPr>
        <w:pStyle w:val="a6"/>
        <w:spacing w:before="0" w:beforeAutospacing="0" w:after="0" w:afterAutospacing="0"/>
        <w:ind w:firstLine="709"/>
        <w:jc w:val="both"/>
        <w:rPr>
          <w:lang w:val="kk-KZ"/>
        </w:rPr>
      </w:pPr>
    </w:p>
    <w:p w:rsidR="00947D78" w:rsidRPr="00501A53" w:rsidRDefault="00947D78" w:rsidP="00947D78">
      <w:pPr>
        <w:pStyle w:val="a6"/>
        <w:spacing w:before="0" w:beforeAutospacing="0" w:after="0" w:afterAutospacing="0"/>
        <w:ind w:firstLine="708"/>
        <w:jc w:val="both"/>
        <w:rPr>
          <w:lang w:val="kk-KZ"/>
        </w:rPr>
      </w:pPr>
      <w:r w:rsidRPr="00501A53">
        <w:rPr>
          <w:b/>
          <w:bCs/>
          <w:color w:val="000000"/>
          <w:sz w:val="28"/>
          <w:szCs w:val="28"/>
          <w:lang w:val="kk-KZ"/>
        </w:rPr>
        <w:t>Төрағаның орынбасары                                            </w:t>
      </w:r>
      <w:r w:rsidRPr="00501A53">
        <w:rPr>
          <w:color w:val="000000"/>
          <w:lang w:val="kk-KZ"/>
        </w:rPr>
        <w:t> </w:t>
      </w:r>
      <w:r w:rsidR="00501A53" w:rsidRPr="00501A53">
        <w:rPr>
          <w:b/>
          <w:bCs/>
          <w:color w:val="000000"/>
          <w:sz w:val="28"/>
          <w:szCs w:val="28"/>
          <w:lang w:val="kk-KZ"/>
        </w:rPr>
        <w:t>Г. Раймкулова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lastRenderedPageBreak/>
        <w:t> 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t> 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t> </w:t>
      </w:r>
    </w:p>
    <w:p w:rsidR="00947D78" w:rsidRPr="00501A53" w:rsidRDefault="00947D78" w:rsidP="00947D78">
      <w:pPr>
        <w:pStyle w:val="a6"/>
        <w:spacing w:before="0" w:beforeAutospacing="0" w:after="0" w:afterAutospacing="0"/>
        <w:ind w:firstLine="720"/>
        <w:jc w:val="both"/>
        <w:rPr>
          <w:lang w:val="kk-KZ"/>
        </w:rPr>
      </w:pPr>
      <w:r w:rsidRPr="00501A53">
        <w:rPr>
          <w:color w:val="000000"/>
          <w:lang w:val="kk-KZ"/>
        </w:rPr>
        <w:t> </w:t>
      </w:r>
    </w:p>
    <w:p w:rsidR="00947D78" w:rsidRPr="00EA0C1E" w:rsidRDefault="00501A53" w:rsidP="00947D78">
      <w:pPr>
        <w:pStyle w:val="a6"/>
        <w:spacing w:before="0" w:beforeAutospacing="0" w:after="0" w:afterAutospacing="0"/>
        <w:jc w:val="both"/>
        <w:rPr>
          <w:lang w:val="kk-KZ"/>
        </w:rPr>
      </w:pPr>
      <w:r w:rsidRPr="00EA0C1E">
        <w:rPr>
          <w:i/>
          <w:iCs/>
          <w:color w:val="000000"/>
          <w:lang w:val="kk-KZ"/>
        </w:rPr>
        <w:t>Орынд</w:t>
      </w:r>
      <w:r w:rsidR="00947D78" w:rsidRPr="00EA0C1E">
        <w:rPr>
          <w:i/>
          <w:iCs/>
          <w:color w:val="000000"/>
          <w:lang w:val="kk-KZ"/>
        </w:rPr>
        <w:t xml:space="preserve">: </w:t>
      </w:r>
      <w:r w:rsidRPr="00EA0C1E">
        <w:rPr>
          <w:i/>
          <w:iCs/>
          <w:color w:val="000000"/>
          <w:lang w:val="kk-KZ"/>
        </w:rPr>
        <w:t>Б. Турсунбаев</w:t>
      </w:r>
    </w:p>
    <w:p w:rsidR="003450AC" w:rsidRPr="00E51AA9" w:rsidRDefault="00947D78" w:rsidP="003450AC">
      <w:pPr>
        <w:jc w:val="center"/>
        <w:rPr>
          <w:b/>
          <w:lang w:val="kk-KZ"/>
        </w:rPr>
      </w:pPr>
      <w:r w:rsidRPr="00EA0C1E">
        <w:rPr>
          <w:i/>
          <w:iCs/>
          <w:color w:val="000000"/>
          <w:lang w:val="kk-KZ"/>
        </w:rPr>
        <w:t>Тел.: 74-27-46</w:t>
      </w:r>
      <w:r w:rsidRPr="00EA0C1E">
        <w:rPr>
          <w:i/>
          <w:iCs/>
          <w:color w:val="000000"/>
          <w:lang w:val="kk-KZ"/>
        </w:rPr>
        <w:br w:type="page"/>
      </w:r>
      <w:r w:rsidRPr="00EA0C1E">
        <w:rPr>
          <w:i/>
          <w:iCs/>
          <w:color w:val="000000"/>
          <w:lang w:val="kk-KZ"/>
        </w:rPr>
        <w:lastRenderedPageBreak/>
        <w:t>  </w:t>
      </w:r>
      <w:r w:rsidR="003450AC" w:rsidRPr="00E51AA9">
        <w:rPr>
          <w:b/>
          <w:lang w:val="kk-KZ"/>
        </w:rPr>
        <w:t>Тізім: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1. Ақмола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2. Ақтөбе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3.Алматы қаласы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4. Алматы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5. Атырау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6. Батыс Қазақстан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7. Жамбыл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8. Қарағанды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9. Қостанай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10. Қызылорда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11. Маңғыстау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12. Астана қаласы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13. Павлодар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14. Солтүстік Қазақстан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15. Түркістан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16. Шығыс Қазақстан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17. Шымкент қаласы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18. Абай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19. Жетісу облысы бойынша денсаулық сақтау басқармасы;</w:t>
      </w:r>
    </w:p>
    <w:p w:rsidR="003450AC" w:rsidRPr="00E51AA9" w:rsidRDefault="003450AC" w:rsidP="003450AC">
      <w:pPr>
        <w:rPr>
          <w:lang w:val="kk-KZ"/>
        </w:rPr>
      </w:pPr>
      <w:r w:rsidRPr="00E51AA9">
        <w:rPr>
          <w:lang w:val="kk-KZ"/>
        </w:rPr>
        <w:t>20. Ұлытау облысы бойынша денсаулық сақтау басқармасы.</w:t>
      </w:r>
    </w:p>
    <w:p w:rsidR="003450AC" w:rsidRDefault="003450AC" w:rsidP="003450AC">
      <w:pPr>
        <w:widowControl w:val="0"/>
        <w:ind w:left="709"/>
        <w:jc w:val="both"/>
        <w:rPr>
          <w:lang w:val="kk-KZ"/>
        </w:rPr>
      </w:pPr>
    </w:p>
    <w:p w:rsidR="003450AC" w:rsidRDefault="003450AC" w:rsidP="003450AC">
      <w:pPr>
        <w:widowControl w:val="0"/>
        <w:ind w:left="709"/>
        <w:jc w:val="both"/>
        <w:rPr>
          <w:lang w:val="kk-KZ"/>
        </w:rPr>
      </w:pPr>
    </w:p>
    <w:p w:rsidR="003450AC" w:rsidRPr="000704D4" w:rsidRDefault="003450AC" w:rsidP="003450AC">
      <w:pPr>
        <w:jc w:val="center"/>
        <w:rPr>
          <w:b/>
          <w:lang w:val="kk-KZ"/>
        </w:rPr>
      </w:pPr>
      <w:r w:rsidRPr="000704D4">
        <w:rPr>
          <w:b/>
          <w:lang w:val="kk-KZ"/>
        </w:rPr>
        <w:t>Тізім:</w:t>
      </w:r>
    </w:p>
    <w:p w:rsidR="003450AC" w:rsidRPr="000704D4" w:rsidRDefault="003450AC" w:rsidP="003450AC">
      <w:pPr>
        <w:jc w:val="center"/>
        <w:rPr>
          <w:b/>
          <w:lang w:val="kk-KZ"/>
        </w:rPr>
      </w:pP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1. Ақмола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2. Ақтөбе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3.Алматы қаласы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4. Алматы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5. Атырау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6. Батыс Қазақстан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7. Жамбыл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8. Қарағанды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9. Қостанай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10. Қызылорда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11. Маңғыстау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12. Астана қаласы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13. Павлодар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14. Солтүстік Қазақстан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15. Түркістан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16. Шығыс Қазақстан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17. Шымкент қаласы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18. Абай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19. Жетісу облысы бойынша департаменті;</w:t>
      </w:r>
    </w:p>
    <w:p w:rsidR="003450AC" w:rsidRPr="000704D4" w:rsidRDefault="003450AC" w:rsidP="003450AC">
      <w:pPr>
        <w:rPr>
          <w:lang w:val="kk-KZ"/>
        </w:rPr>
      </w:pPr>
      <w:r w:rsidRPr="000704D4">
        <w:rPr>
          <w:lang w:val="kk-KZ"/>
        </w:rPr>
        <w:t>20. Ұлытау облысы бойынша департаменті.</w:t>
      </w:r>
    </w:p>
    <w:p w:rsidR="00CC3131" w:rsidRPr="003450AC" w:rsidRDefault="00CC3131" w:rsidP="003450AC">
      <w:pPr>
        <w:pStyle w:val="a6"/>
        <w:spacing w:before="0" w:beforeAutospacing="0" w:after="0" w:afterAutospacing="0"/>
        <w:rPr>
          <w:lang w:val="kk-KZ"/>
        </w:rPr>
      </w:pPr>
      <w:bookmarkStart w:id="1" w:name="_GoBack"/>
      <w:bookmarkEnd w:id="1"/>
    </w:p>
    <w:sectPr w:rsidR="00CC3131" w:rsidRPr="003450AC" w:rsidSect="002806E6">
      <w:pgSz w:w="11906" w:h="16838"/>
      <w:pgMar w:top="1418" w:right="851" w:bottom="1418" w:left="1418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54F" w:rsidRDefault="0084654F" w:rsidP="00FB1918">
      <w:r>
        <w:separator/>
      </w:r>
    </w:p>
  </w:endnote>
  <w:endnote w:type="continuationSeparator" w:id="0">
    <w:p w:rsidR="0084654F" w:rsidRDefault="0084654F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54F" w:rsidRDefault="0084654F" w:rsidP="00FB1918">
      <w:r>
        <w:separator/>
      </w:r>
    </w:p>
  </w:footnote>
  <w:footnote w:type="continuationSeparator" w:id="0">
    <w:p w:rsidR="0084654F" w:rsidRDefault="0084654F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E60"/>
    <w:rsid w:val="000019BC"/>
    <w:rsid w:val="00001B8C"/>
    <w:rsid w:val="00057B67"/>
    <w:rsid w:val="00093FEF"/>
    <w:rsid w:val="000C6B01"/>
    <w:rsid w:val="001414D0"/>
    <w:rsid w:val="00180075"/>
    <w:rsid w:val="002806E6"/>
    <w:rsid w:val="003450AC"/>
    <w:rsid w:val="0035778D"/>
    <w:rsid w:val="00381E50"/>
    <w:rsid w:val="003A143C"/>
    <w:rsid w:val="003F4B70"/>
    <w:rsid w:val="00403A98"/>
    <w:rsid w:val="0041009C"/>
    <w:rsid w:val="0041576E"/>
    <w:rsid w:val="00501A53"/>
    <w:rsid w:val="00542437"/>
    <w:rsid w:val="0054663C"/>
    <w:rsid w:val="005911EB"/>
    <w:rsid w:val="00591A83"/>
    <w:rsid w:val="005C7E77"/>
    <w:rsid w:val="005D6D0D"/>
    <w:rsid w:val="005D7326"/>
    <w:rsid w:val="00682A59"/>
    <w:rsid w:val="006A2CBB"/>
    <w:rsid w:val="006F01A4"/>
    <w:rsid w:val="00747892"/>
    <w:rsid w:val="00770F81"/>
    <w:rsid w:val="00772BCC"/>
    <w:rsid w:val="007771D3"/>
    <w:rsid w:val="00787580"/>
    <w:rsid w:val="00794C9D"/>
    <w:rsid w:val="007F27BE"/>
    <w:rsid w:val="0082482B"/>
    <w:rsid w:val="0084654F"/>
    <w:rsid w:val="008D3D63"/>
    <w:rsid w:val="00900209"/>
    <w:rsid w:val="00947D78"/>
    <w:rsid w:val="009E43F5"/>
    <w:rsid w:val="00A1047E"/>
    <w:rsid w:val="00A235D3"/>
    <w:rsid w:val="00A42321"/>
    <w:rsid w:val="00AF6B6F"/>
    <w:rsid w:val="00B45197"/>
    <w:rsid w:val="00BA2B06"/>
    <w:rsid w:val="00BC2705"/>
    <w:rsid w:val="00CC3131"/>
    <w:rsid w:val="00CC5197"/>
    <w:rsid w:val="00CE1302"/>
    <w:rsid w:val="00CE36A5"/>
    <w:rsid w:val="00D13E60"/>
    <w:rsid w:val="00D24032"/>
    <w:rsid w:val="00D34632"/>
    <w:rsid w:val="00D92482"/>
    <w:rsid w:val="00E109A7"/>
    <w:rsid w:val="00E526EA"/>
    <w:rsid w:val="00E57740"/>
    <w:rsid w:val="00EA0C1E"/>
    <w:rsid w:val="00EC1F3E"/>
    <w:rsid w:val="00F21457"/>
    <w:rsid w:val="00F9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B93986-8019-4BB4-9530-184CCF05D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0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0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009C"/>
    <w:rPr>
      <w:rFonts w:eastAsia="Times New Roman"/>
      <w:sz w:val="24"/>
      <w:szCs w:val="24"/>
      <w:lang w:eastAsia="ru-RU"/>
    </w:rPr>
  </w:style>
  <w:style w:type="character" w:customStyle="1" w:styleId="docdata">
    <w:name w:val="docdata"/>
    <w:aliases w:val="docy,v5,2386,bqiaagaaeyqcaaagiaiaaao5caaabcciaaaaaaaaaaaaaaaaaaaaaaaaaaaaaaaaaaaaaaaaaaaaaaaaaaaaaaaaaaaaaaaaaaaaaaaaaaaaaaaaaaaaaaaaaaaaaaaaaaaaaaaaaaaaaaaaaaaaaaaaaaaaaaaaaaaaaaaaaaaaaaaaaaaaaaaaaaaaaaaaaaaaaaaaaaaaaaaaaaaaaaaaaaaaaaaaaaaaaaaa"/>
    <w:basedOn w:val="a0"/>
    <w:rsid w:val="00794C9D"/>
  </w:style>
  <w:style w:type="character" w:styleId="a5">
    <w:name w:val="Hyperlink"/>
    <w:basedOn w:val="a0"/>
    <w:uiPriority w:val="99"/>
    <w:semiHidden/>
    <w:unhideWhenUsed/>
    <w:rsid w:val="00747892"/>
    <w:rPr>
      <w:color w:val="0563C1" w:themeColor="hyperlink"/>
      <w:u w:val="single"/>
    </w:rPr>
  </w:style>
  <w:style w:type="paragraph" w:customStyle="1" w:styleId="19854">
    <w:name w:val="19854"/>
    <w:aliases w:val="bqiaagaaeyqcaaagiaiaaaostaaababmaaaaaaaaaaaaaaaaaaaaaaaaaaaaaaaaaaaaaaaaaaaaaaaaaaaaaaaaaaaaaaaaaaaaaaaaaaaaaaaaaaaaaaaaaaaaaaaaaaaaaaaaaaaaaaaaaaaaaaaaaaaaaaaaaaaaaaaaaaaaaaaaaaaaaaaaaaaaaaaaaaaaaaaaaaaaaaaaaaaaaaaaaaaaaaaaaaaaaaa"/>
    <w:basedOn w:val="a"/>
    <w:rsid w:val="0041576E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41576E"/>
    <w:pPr>
      <w:spacing w:before="100" w:beforeAutospacing="1" w:after="100" w:afterAutospacing="1"/>
    </w:pPr>
  </w:style>
  <w:style w:type="paragraph" w:customStyle="1" w:styleId="7899">
    <w:name w:val="7899"/>
    <w:aliases w:val="bqiaagaaeyqcaaagiaiaaanlhqaabxmdaaaaaaaaaaaaaaaaaaaaaaaaaaaaaaaaaaaaaaaaaaaaaaaaaaaaaaaaaaaaaaaaaaaaaaaaaaaaaaaaaaaaaaaaaaaaaaaaaaaaaaaaaaaaaaaaaaaaaaaaaaaaaaaaaaaaaaaaaaaaaaaaaaaaaaaaaaaaaaaaaaaaaaaaaaaaaaaaaaaaaaaaaaaaaaaaaaaaaaaa"/>
    <w:basedOn w:val="a"/>
    <w:rsid w:val="0035778D"/>
    <w:pPr>
      <w:spacing w:before="100" w:beforeAutospacing="1" w:after="100" w:afterAutospacing="1"/>
    </w:pPr>
  </w:style>
  <w:style w:type="paragraph" w:customStyle="1" w:styleId="15631">
    <w:name w:val="15631"/>
    <w:aliases w:val="bqiaagaaeyqcaaagiaiaaaoknwaabbi3aaaaaaaaaaaaaaaaaaaaaaaaaaaaaaaaaaaaaaaaaaaaaaaaaaaaaaaaaaaaaaaaaaaaaaaaaaaaaaaaaaaaaaaaaaaaaaaaaaaaaaaaaaaaaaaaaaaaaaaaaaaaaaaaaaaaaaaaaaaaaaaaaaaaaaaaaaaaaaaaaaaaaaaaaaaaaaaaaaaaaaaaaaaaaaaaaaaaaaa"/>
    <w:basedOn w:val="a"/>
    <w:rsid w:val="00947D7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501A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01A53"/>
    <w:rPr>
      <w:rFonts w:eastAsia="Times New Roman"/>
      <w:sz w:val="24"/>
      <w:szCs w:val="24"/>
      <w:lang w:eastAsia="ru-RU"/>
    </w:rPr>
  </w:style>
  <w:style w:type="table" w:styleId="a9">
    <w:name w:val="Table Grid"/>
    <w:basedOn w:val="a1"/>
    <w:rsid w:val="00D9248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Aizhan Mukhanova</cp:lastModifiedBy>
  <cp:revision>88</cp:revision>
  <dcterms:created xsi:type="dcterms:W3CDTF">2022-11-19T05:24:00Z</dcterms:created>
  <dcterms:modified xsi:type="dcterms:W3CDTF">2026-09-08T06:00:00Z</dcterms:modified>
</cp:coreProperties>
</file>