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8AF" w:rsidRPr="009408AF" w:rsidRDefault="009408AF" w:rsidP="009408AF">
      <w:pPr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08AF">
        <w:rPr>
          <w:rFonts w:ascii="Times New Roman" w:eastAsia="Calibri" w:hAnsi="Times New Roman" w:cs="Times New Roman"/>
          <w:color w:val="000000"/>
          <w:sz w:val="28"/>
          <w:szCs w:val="28"/>
        </w:rPr>
        <w:t>Ақпараттық хабарлама</w:t>
      </w:r>
    </w:p>
    <w:p w:rsidR="009408AF" w:rsidRPr="009408AF" w:rsidRDefault="009408AF" w:rsidP="009408A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408AF">
        <w:rPr>
          <w:rFonts w:ascii="Times New Roman" w:eastAsia="Calibri" w:hAnsi="Times New Roman" w:cs="Times New Roman"/>
          <w:color w:val="000000"/>
          <w:sz w:val="28"/>
          <w:szCs w:val="28"/>
        </w:rPr>
        <w:t>әкімге кандидатты тіркеу туралы шешімнің күшін жою туралы</w:t>
      </w:r>
    </w:p>
    <w:p w:rsidR="009408AF" w:rsidRPr="009408AF" w:rsidRDefault="009408AF" w:rsidP="009408AF">
      <w:pPr>
        <w:rPr>
          <w:rFonts w:ascii="Times New Roman" w:eastAsia="Calibri" w:hAnsi="Times New Roman" w:cs="Times New Roman"/>
          <w:sz w:val="28"/>
          <w:szCs w:val="28"/>
        </w:rPr>
      </w:pPr>
    </w:p>
    <w:p w:rsidR="009408AF" w:rsidRPr="009408AF" w:rsidRDefault="009408AF" w:rsidP="009408AF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408AF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Іле ауданының аумақтық сайлау комиссиясының 2026 жылғы 17 қыркүйегіндегі № 7 хаттамасы негізінде  "Қазақстан Республикасындағы сайлау туралы" 1995 жылғы 28 қыркүйектегі Қазақстан Республикасы Конституциялық заңының 113-5-бабының 11-тармағы екінші бөлігінің негізінде Іле ауданының аумақтық сайлау комиссиясы Іле ауданының Боралдай кенті әкіміне кандидат Шегиров Айбек Канатовичті тіркеу туралы шешімнің күшін жою туралы хабарлайды.</w:t>
      </w:r>
    </w:p>
    <w:p w:rsidR="002A613C" w:rsidRPr="009408AF" w:rsidRDefault="002A613C">
      <w:pPr>
        <w:rPr>
          <w:lang w:val="kk-KZ"/>
        </w:rPr>
      </w:pPr>
      <w:bookmarkStart w:id="0" w:name="_GoBack"/>
      <w:bookmarkEnd w:id="0"/>
    </w:p>
    <w:sectPr w:rsidR="002A613C" w:rsidRPr="00940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5A"/>
    <w:rsid w:val="002A613C"/>
    <w:rsid w:val="009408AF"/>
    <w:rsid w:val="00AD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A2558"/>
  <w15:chartTrackingRefBased/>
  <w15:docId w15:val="{6F0BDDBF-2D71-49EB-9774-3B4092D5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2026-09-17T12:56:00Z</dcterms:created>
  <dcterms:modified xsi:type="dcterms:W3CDTF">2026-09-17T12:57:00Z</dcterms:modified>
</cp:coreProperties>
</file>