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E8B" w:rsidRDefault="00D37E8B" w:rsidP="002C636A">
      <w:pPr>
        <w:spacing w:after="0" w:line="240" w:lineRule="auto"/>
        <w:ind w:left="10620"/>
        <w:jc w:val="center"/>
        <w:rPr>
          <w:rFonts w:ascii="Times New Roman" w:hAnsi="Times New Roman" w:cs="Times New Roman"/>
          <w:sz w:val="28"/>
          <w:szCs w:val="28"/>
          <w:lang w:val="kk-KZ"/>
        </w:rPr>
      </w:pPr>
    </w:p>
    <w:p w:rsidR="002C636A" w:rsidRPr="00BF3FBC" w:rsidRDefault="00F53592" w:rsidP="002C636A">
      <w:pPr>
        <w:spacing w:after="0" w:line="240" w:lineRule="auto"/>
        <w:ind w:left="10620"/>
        <w:jc w:val="center"/>
        <w:rPr>
          <w:rFonts w:ascii="Times New Roman" w:hAnsi="Times New Roman" w:cs="Times New Roman"/>
          <w:sz w:val="28"/>
          <w:szCs w:val="28"/>
          <w:lang w:val="kk-KZ"/>
        </w:rPr>
      </w:pPr>
      <w:r w:rsidRPr="00D738CB">
        <w:rPr>
          <w:rFonts w:ascii="Times New Roman" w:hAnsi="Times New Roman" w:cs="Times New Roman"/>
          <w:sz w:val="28"/>
          <w:szCs w:val="28"/>
          <w:lang w:val="kk-KZ"/>
        </w:rPr>
        <w:t xml:space="preserve"> </w:t>
      </w:r>
      <w:r w:rsidR="002C636A" w:rsidRPr="00BF3FBC">
        <w:rPr>
          <w:rFonts w:ascii="Times New Roman" w:hAnsi="Times New Roman" w:cs="Times New Roman"/>
          <w:sz w:val="28"/>
          <w:szCs w:val="28"/>
          <w:lang w:val="kk-KZ"/>
        </w:rPr>
        <w:t>Қазақстан Республикасының</w:t>
      </w:r>
    </w:p>
    <w:p w:rsidR="002C636A" w:rsidRPr="00BF3FBC" w:rsidRDefault="00594A22" w:rsidP="002C636A">
      <w:pPr>
        <w:spacing w:after="0" w:line="240" w:lineRule="auto"/>
        <w:ind w:left="10620"/>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Мемлекеттік қызмет істері</w:t>
      </w:r>
    </w:p>
    <w:p w:rsidR="00056393" w:rsidRPr="00BF3FBC" w:rsidRDefault="002C636A" w:rsidP="002C636A">
      <w:pPr>
        <w:spacing w:after="0" w:line="240" w:lineRule="auto"/>
        <w:ind w:left="10620"/>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 xml:space="preserve">агенттігі Төрағасының </w:t>
      </w:r>
    </w:p>
    <w:p w:rsidR="00D37E8B" w:rsidRPr="00BF3FBC" w:rsidRDefault="00D37E8B" w:rsidP="00D37E8B">
      <w:pPr>
        <w:spacing w:after="0" w:line="240" w:lineRule="auto"/>
        <w:ind w:left="10620"/>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202</w:t>
      </w:r>
      <w:r w:rsidR="00465CA4">
        <w:rPr>
          <w:rFonts w:ascii="Times New Roman" w:hAnsi="Times New Roman" w:cs="Times New Roman"/>
          <w:sz w:val="28"/>
          <w:szCs w:val="28"/>
          <w:lang w:val="kk-KZ"/>
        </w:rPr>
        <w:t>6</w:t>
      </w:r>
      <w:r w:rsidRPr="00BF3FBC">
        <w:rPr>
          <w:rFonts w:ascii="Times New Roman" w:hAnsi="Times New Roman" w:cs="Times New Roman"/>
          <w:sz w:val="28"/>
          <w:szCs w:val="28"/>
          <w:lang w:val="kk-KZ"/>
        </w:rPr>
        <w:t xml:space="preserve"> жылғы «</w:t>
      </w:r>
      <w:r w:rsidR="0002716E">
        <w:rPr>
          <w:rFonts w:ascii="Times New Roman" w:hAnsi="Times New Roman" w:cs="Times New Roman"/>
          <w:sz w:val="28"/>
          <w:szCs w:val="28"/>
          <w:lang w:val="kk-KZ"/>
        </w:rPr>
        <w:t>19</w:t>
      </w:r>
      <w:r w:rsidRPr="00BF3FBC">
        <w:rPr>
          <w:rFonts w:ascii="Times New Roman" w:hAnsi="Times New Roman" w:cs="Times New Roman"/>
          <w:sz w:val="28"/>
          <w:szCs w:val="28"/>
          <w:lang w:val="kk-KZ"/>
        </w:rPr>
        <w:t>»</w:t>
      </w:r>
      <w:r w:rsidR="0002716E">
        <w:rPr>
          <w:rFonts w:ascii="Times New Roman" w:hAnsi="Times New Roman" w:cs="Times New Roman"/>
          <w:sz w:val="28"/>
          <w:szCs w:val="28"/>
          <w:lang w:val="kk-KZ"/>
        </w:rPr>
        <w:t>қаңтардағы</w:t>
      </w:r>
    </w:p>
    <w:p w:rsidR="002C636A" w:rsidRPr="00BF3FBC" w:rsidRDefault="0002716E" w:rsidP="00D37E8B">
      <w:pPr>
        <w:spacing w:after="0" w:line="240" w:lineRule="auto"/>
        <w:ind w:left="1062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8 </w:t>
      </w:r>
      <w:bookmarkStart w:id="0" w:name="_GoBack"/>
      <w:bookmarkEnd w:id="0"/>
      <w:r w:rsidR="002C636A" w:rsidRPr="00BF3FBC">
        <w:rPr>
          <w:rFonts w:ascii="Times New Roman" w:hAnsi="Times New Roman" w:cs="Times New Roman"/>
          <w:sz w:val="28"/>
          <w:szCs w:val="28"/>
          <w:lang w:val="kk-KZ"/>
        </w:rPr>
        <w:t>бұйрығына қосымша</w:t>
      </w:r>
    </w:p>
    <w:p w:rsidR="002C636A" w:rsidRPr="00BF3FBC" w:rsidRDefault="002C636A" w:rsidP="00D37E8B">
      <w:pPr>
        <w:tabs>
          <w:tab w:val="left" w:pos="14040"/>
        </w:tabs>
        <w:spacing w:after="0" w:line="240" w:lineRule="auto"/>
        <w:rPr>
          <w:rFonts w:ascii="Times New Roman" w:hAnsi="Times New Roman" w:cs="Times New Roman"/>
          <w:b/>
          <w:sz w:val="28"/>
          <w:szCs w:val="28"/>
          <w:lang w:val="kk-KZ"/>
        </w:rPr>
      </w:pPr>
    </w:p>
    <w:p w:rsidR="00A8068A" w:rsidRPr="00BF3FBC" w:rsidRDefault="002C636A" w:rsidP="004F46E0">
      <w:pPr>
        <w:spacing w:after="0" w:line="240" w:lineRule="auto"/>
        <w:jc w:val="center"/>
        <w:rPr>
          <w:rFonts w:ascii="Times New Roman" w:hAnsi="Times New Roman" w:cs="Times New Roman"/>
          <w:b/>
          <w:sz w:val="28"/>
          <w:szCs w:val="28"/>
          <w:lang w:val="kk-KZ"/>
        </w:rPr>
      </w:pPr>
      <w:r w:rsidRPr="00BF3FBC">
        <w:rPr>
          <w:rFonts w:ascii="Times New Roman" w:hAnsi="Times New Roman" w:cs="Times New Roman"/>
          <w:b/>
          <w:sz w:val="28"/>
          <w:szCs w:val="28"/>
          <w:lang w:val="kk-KZ"/>
        </w:rPr>
        <w:t>Әдеп жөніндегі уәкілдердің 202</w:t>
      </w:r>
      <w:r w:rsidR="00465CA4">
        <w:rPr>
          <w:rFonts w:ascii="Times New Roman" w:hAnsi="Times New Roman" w:cs="Times New Roman"/>
          <w:b/>
          <w:sz w:val="28"/>
          <w:szCs w:val="28"/>
          <w:lang w:val="kk-KZ"/>
        </w:rPr>
        <w:t>6</w:t>
      </w:r>
      <w:r w:rsidRPr="00BF3FBC">
        <w:rPr>
          <w:rFonts w:ascii="Times New Roman" w:hAnsi="Times New Roman" w:cs="Times New Roman"/>
          <w:b/>
          <w:sz w:val="28"/>
          <w:szCs w:val="28"/>
          <w:lang w:val="kk-KZ"/>
        </w:rPr>
        <w:t xml:space="preserve"> жылға арналған үлгілік жұмыс жоспары</w:t>
      </w:r>
    </w:p>
    <w:p w:rsidR="005D196E" w:rsidRPr="00BF3FBC" w:rsidRDefault="005D196E" w:rsidP="004F46E0">
      <w:pPr>
        <w:spacing w:after="0" w:line="240" w:lineRule="auto"/>
        <w:rPr>
          <w:rFonts w:ascii="Times New Roman" w:hAnsi="Times New Roman" w:cs="Times New Roman"/>
          <w:sz w:val="28"/>
          <w:szCs w:val="28"/>
          <w:lang w:val="kk-KZ"/>
        </w:rPr>
      </w:pPr>
    </w:p>
    <w:tbl>
      <w:tblPr>
        <w:tblpPr w:leftFromText="180" w:rightFromText="180" w:vertAnchor="text" w:tblpX="250" w:tblpY="1"/>
        <w:tblOverlap w:val="never"/>
        <w:tblW w:w="1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866"/>
        <w:gridCol w:w="2835"/>
        <w:gridCol w:w="3260"/>
      </w:tblGrid>
      <w:tr w:rsidR="00DB6F89" w:rsidRPr="00BF3FBC" w:rsidTr="005E725B">
        <w:tc>
          <w:tcPr>
            <w:tcW w:w="959" w:type="dxa"/>
            <w:shd w:val="clear" w:color="auto" w:fill="auto"/>
            <w:vAlign w:val="center"/>
          </w:tcPr>
          <w:p w:rsidR="00DB6F89" w:rsidRPr="00BF3FBC" w:rsidRDefault="00DB6F89" w:rsidP="001D17BC">
            <w:pPr>
              <w:spacing w:after="0" w:line="240" w:lineRule="auto"/>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 xml:space="preserve">№ </w:t>
            </w:r>
            <w:proofErr w:type="gramStart"/>
            <w:r w:rsidRPr="00BF3FBC">
              <w:rPr>
                <w:rFonts w:ascii="Times New Roman" w:hAnsi="Times New Roman" w:cs="Times New Roman"/>
                <w:b/>
                <w:color w:val="000000"/>
                <w:sz w:val="28"/>
                <w:szCs w:val="28"/>
                <w:lang w:val="kk-KZ"/>
              </w:rPr>
              <w:t>р</w:t>
            </w:r>
            <w:proofErr w:type="gramEnd"/>
            <w:r w:rsidRPr="00BF3FBC">
              <w:rPr>
                <w:rFonts w:ascii="Times New Roman" w:hAnsi="Times New Roman" w:cs="Times New Roman"/>
                <w:b/>
                <w:color w:val="000000"/>
                <w:sz w:val="28"/>
                <w:szCs w:val="28"/>
              </w:rPr>
              <w:t>/</w:t>
            </w:r>
            <w:r w:rsidRPr="00BF3FBC">
              <w:rPr>
                <w:rFonts w:ascii="Times New Roman" w:hAnsi="Times New Roman" w:cs="Times New Roman"/>
                <w:b/>
                <w:color w:val="000000"/>
                <w:sz w:val="28"/>
                <w:szCs w:val="28"/>
                <w:lang w:val="kk-KZ"/>
              </w:rPr>
              <w:t>с</w:t>
            </w:r>
          </w:p>
        </w:tc>
        <w:tc>
          <w:tcPr>
            <w:tcW w:w="8866" w:type="dxa"/>
            <w:shd w:val="clear" w:color="auto" w:fill="auto"/>
            <w:vAlign w:val="center"/>
          </w:tcPr>
          <w:p w:rsidR="00DB6F89" w:rsidRPr="00BF3FBC" w:rsidRDefault="00DB6F89" w:rsidP="001D17BC">
            <w:pPr>
              <w:spacing w:after="0" w:line="240" w:lineRule="auto"/>
              <w:jc w:val="center"/>
              <w:rPr>
                <w:rFonts w:ascii="Times New Roman" w:hAnsi="Times New Roman" w:cs="Times New Roman"/>
                <w:b/>
                <w:color w:val="000000"/>
                <w:sz w:val="28"/>
                <w:szCs w:val="28"/>
              </w:rPr>
            </w:pPr>
            <w:proofErr w:type="spellStart"/>
            <w:r w:rsidRPr="00BF3FBC">
              <w:rPr>
                <w:rFonts w:ascii="Times New Roman" w:hAnsi="Times New Roman" w:cs="Times New Roman"/>
                <w:b/>
                <w:color w:val="000000"/>
                <w:sz w:val="28"/>
                <w:szCs w:val="28"/>
              </w:rPr>
              <w:t>Іс-шараның</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атауы</w:t>
            </w:r>
            <w:proofErr w:type="spellEnd"/>
          </w:p>
        </w:tc>
        <w:tc>
          <w:tcPr>
            <w:tcW w:w="2835" w:type="dxa"/>
            <w:shd w:val="clear" w:color="auto" w:fill="auto"/>
            <w:vAlign w:val="center"/>
          </w:tcPr>
          <w:p w:rsidR="00DB6F89" w:rsidRPr="00BF3FBC" w:rsidRDefault="00DB6F89" w:rsidP="001D17BC">
            <w:pPr>
              <w:spacing w:after="0" w:line="240" w:lineRule="auto"/>
              <w:jc w:val="center"/>
              <w:rPr>
                <w:rFonts w:ascii="Times New Roman" w:hAnsi="Times New Roman" w:cs="Times New Roman"/>
                <w:b/>
                <w:color w:val="000000"/>
                <w:sz w:val="28"/>
                <w:szCs w:val="28"/>
              </w:rPr>
            </w:pPr>
            <w:proofErr w:type="spellStart"/>
            <w:r w:rsidRPr="00BF3FBC">
              <w:rPr>
                <w:rFonts w:ascii="Times New Roman" w:hAnsi="Times New Roman" w:cs="Times New Roman"/>
                <w:b/>
                <w:color w:val="000000"/>
                <w:sz w:val="28"/>
                <w:szCs w:val="28"/>
              </w:rPr>
              <w:t>Орындау</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мерзі</w:t>
            </w:r>
            <w:proofErr w:type="gramStart"/>
            <w:r w:rsidRPr="00BF3FBC">
              <w:rPr>
                <w:rFonts w:ascii="Times New Roman" w:hAnsi="Times New Roman" w:cs="Times New Roman"/>
                <w:b/>
                <w:color w:val="000000"/>
                <w:sz w:val="28"/>
                <w:szCs w:val="28"/>
              </w:rPr>
              <w:t>м</w:t>
            </w:r>
            <w:proofErr w:type="gramEnd"/>
            <w:r w:rsidRPr="00BF3FBC">
              <w:rPr>
                <w:rFonts w:ascii="Times New Roman" w:hAnsi="Times New Roman" w:cs="Times New Roman"/>
                <w:b/>
                <w:color w:val="000000"/>
                <w:sz w:val="28"/>
                <w:szCs w:val="28"/>
              </w:rPr>
              <w:t>і</w:t>
            </w:r>
            <w:proofErr w:type="spellEnd"/>
          </w:p>
        </w:tc>
        <w:tc>
          <w:tcPr>
            <w:tcW w:w="3260" w:type="dxa"/>
            <w:shd w:val="clear" w:color="auto" w:fill="auto"/>
            <w:vAlign w:val="center"/>
          </w:tcPr>
          <w:p w:rsidR="00DB6F89" w:rsidRPr="00BF3FBC" w:rsidRDefault="00DB6F89" w:rsidP="001D17BC">
            <w:pPr>
              <w:spacing w:after="0" w:line="240" w:lineRule="auto"/>
              <w:jc w:val="center"/>
              <w:rPr>
                <w:rFonts w:ascii="Times New Roman" w:hAnsi="Times New Roman" w:cs="Times New Roman"/>
                <w:b/>
                <w:color w:val="000000"/>
                <w:sz w:val="28"/>
                <w:szCs w:val="28"/>
              </w:rPr>
            </w:pPr>
            <w:proofErr w:type="spellStart"/>
            <w:r w:rsidRPr="00BF3FBC">
              <w:rPr>
                <w:rFonts w:ascii="Times New Roman" w:hAnsi="Times New Roman" w:cs="Times New Roman"/>
                <w:b/>
                <w:color w:val="000000"/>
                <w:sz w:val="28"/>
                <w:szCs w:val="28"/>
              </w:rPr>
              <w:t>Аяқтау</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нысаны</w:t>
            </w:r>
            <w:proofErr w:type="spellEnd"/>
          </w:p>
        </w:tc>
      </w:tr>
      <w:tr w:rsidR="00237277" w:rsidRPr="00BF3FBC" w:rsidTr="005E725B">
        <w:tc>
          <w:tcPr>
            <w:tcW w:w="959" w:type="dxa"/>
            <w:shd w:val="clear" w:color="auto" w:fill="auto"/>
            <w:vAlign w:val="center"/>
          </w:tcPr>
          <w:p w:rsidR="00237277" w:rsidRPr="00BF3FBC" w:rsidRDefault="00237277" w:rsidP="001D17BC">
            <w:pPr>
              <w:spacing w:after="0" w:line="240" w:lineRule="auto"/>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1</w:t>
            </w:r>
          </w:p>
        </w:tc>
        <w:tc>
          <w:tcPr>
            <w:tcW w:w="8866" w:type="dxa"/>
            <w:shd w:val="clear" w:color="auto" w:fill="auto"/>
            <w:vAlign w:val="center"/>
          </w:tcPr>
          <w:p w:rsidR="00237277" w:rsidRPr="00BF3FBC" w:rsidRDefault="00237277"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2</w:t>
            </w:r>
          </w:p>
        </w:tc>
        <w:tc>
          <w:tcPr>
            <w:tcW w:w="2835" w:type="dxa"/>
            <w:shd w:val="clear" w:color="auto" w:fill="auto"/>
            <w:vAlign w:val="center"/>
          </w:tcPr>
          <w:p w:rsidR="00237277" w:rsidRPr="00BF3FBC" w:rsidRDefault="00237277"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3</w:t>
            </w:r>
          </w:p>
        </w:tc>
        <w:tc>
          <w:tcPr>
            <w:tcW w:w="3260" w:type="dxa"/>
            <w:shd w:val="clear" w:color="auto" w:fill="auto"/>
            <w:vAlign w:val="center"/>
          </w:tcPr>
          <w:p w:rsidR="00237277" w:rsidRPr="00BF3FBC" w:rsidRDefault="00237277"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4</w:t>
            </w:r>
          </w:p>
        </w:tc>
      </w:tr>
      <w:tr w:rsidR="00DB6F89" w:rsidRPr="00BF3FBC" w:rsidTr="005E725B">
        <w:tc>
          <w:tcPr>
            <w:tcW w:w="15920" w:type="dxa"/>
            <w:gridSpan w:val="4"/>
            <w:shd w:val="clear" w:color="auto" w:fill="auto"/>
          </w:tcPr>
          <w:p w:rsidR="00DB6F89" w:rsidRPr="00BF3FBC" w:rsidRDefault="00DB6F89" w:rsidP="00157269">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b/>
                <w:color w:val="000000"/>
                <w:sz w:val="28"/>
                <w:szCs w:val="28"/>
                <w:lang w:val="kk-KZ"/>
              </w:rPr>
              <w:t xml:space="preserve">1. </w:t>
            </w:r>
            <w:proofErr w:type="spellStart"/>
            <w:r w:rsidRPr="00BF3FBC">
              <w:rPr>
                <w:rFonts w:ascii="Times New Roman" w:hAnsi="Times New Roman" w:cs="Times New Roman"/>
                <w:b/>
                <w:color w:val="000000"/>
                <w:sz w:val="28"/>
                <w:szCs w:val="28"/>
              </w:rPr>
              <w:t>Қазақстан</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Республикасының</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мемлекеттік</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қызмет</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сыбайлас</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жемқорлыққа</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қарсы</w:t>
            </w:r>
            <w:proofErr w:type="spellEnd"/>
            <w:r w:rsidRPr="00BF3FBC">
              <w:rPr>
                <w:rFonts w:ascii="Times New Roman" w:hAnsi="Times New Roman" w:cs="Times New Roman"/>
                <w:b/>
                <w:color w:val="000000"/>
                <w:sz w:val="28"/>
                <w:szCs w:val="28"/>
              </w:rPr>
              <w:t xml:space="preserve"> </w:t>
            </w:r>
            <w:r w:rsidRPr="00BF3FBC">
              <w:rPr>
                <w:rFonts w:ascii="Times New Roman" w:hAnsi="Times New Roman" w:cs="Times New Roman"/>
                <w:b/>
                <w:color w:val="000000"/>
                <w:sz w:val="28"/>
                <w:szCs w:val="28"/>
                <w:lang w:val="kk-KZ"/>
              </w:rPr>
              <w:br/>
            </w:r>
            <w:proofErr w:type="spellStart"/>
            <w:r w:rsidRPr="00BF3FBC">
              <w:rPr>
                <w:rFonts w:ascii="Times New Roman" w:hAnsi="Times New Roman" w:cs="Times New Roman"/>
                <w:b/>
                <w:color w:val="000000"/>
                <w:sz w:val="28"/>
                <w:szCs w:val="28"/>
              </w:rPr>
              <w:t>і</w:t>
            </w:r>
            <w:proofErr w:type="gramStart"/>
            <w:r w:rsidRPr="00BF3FBC">
              <w:rPr>
                <w:rFonts w:ascii="Times New Roman" w:hAnsi="Times New Roman" w:cs="Times New Roman"/>
                <w:b/>
                <w:color w:val="000000"/>
                <w:sz w:val="28"/>
                <w:szCs w:val="28"/>
              </w:rPr>
              <w:t>с-</w:t>
            </w:r>
            <w:proofErr w:type="gramEnd"/>
            <w:r w:rsidRPr="00BF3FBC">
              <w:rPr>
                <w:rFonts w:ascii="Times New Roman" w:hAnsi="Times New Roman" w:cs="Times New Roman"/>
                <w:b/>
                <w:color w:val="000000"/>
                <w:sz w:val="28"/>
                <w:szCs w:val="28"/>
              </w:rPr>
              <w:t>қимыл</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саласындағы</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заңнамасының</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және</w:t>
            </w:r>
            <w:proofErr w:type="spellEnd"/>
            <w:r w:rsidRPr="00BF3FBC">
              <w:rPr>
                <w:rFonts w:ascii="Times New Roman" w:hAnsi="Times New Roman" w:cs="Times New Roman"/>
                <w:b/>
                <w:color w:val="000000"/>
                <w:sz w:val="28"/>
                <w:szCs w:val="28"/>
              </w:rPr>
              <w:t xml:space="preserve"> </w:t>
            </w:r>
            <w:r w:rsidRPr="00BF3FBC">
              <w:t xml:space="preserve"> </w:t>
            </w:r>
            <w:proofErr w:type="spellStart"/>
            <w:r w:rsidRPr="00BF3FBC">
              <w:rPr>
                <w:rFonts w:ascii="Times New Roman" w:hAnsi="Times New Roman" w:cs="Times New Roman"/>
                <w:b/>
                <w:color w:val="000000"/>
                <w:sz w:val="28"/>
                <w:szCs w:val="28"/>
              </w:rPr>
              <w:t>Қазақстан</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Республикасы</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мемлекеттік</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қызметшілерінің</w:t>
            </w:r>
            <w:proofErr w:type="spellEnd"/>
            <w:r w:rsidRPr="00BF3FBC">
              <w:rPr>
                <w:rFonts w:ascii="Times New Roman" w:hAnsi="Times New Roman" w:cs="Times New Roman"/>
                <w:b/>
                <w:color w:val="000000"/>
                <w:sz w:val="28"/>
                <w:szCs w:val="28"/>
              </w:rPr>
              <w:t xml:space="preserve"> </w:t>
            </w:r>
            <w:r w:rsidRPr="00BF3FBC">
              <w:rPr>
                <w:rFonts w:ascii="Times New Roman" w:hAnsi="Times New Roman" w:cs="Times New Roman"/>
                <w:b/>
                <w:color w:val="000000"/>
                <w:sz w:val="28"/>
                <w:szCs w:val="28"/>
              </w:rPr>
              <w:br/>
            </w:r>
            <w:proofErr w:type="spellStart"/>
            <w:r w:rsidRPr="00BF3FBC">
              <w:rPr>
                <w:rFonts w:ascii="Times New Roman" w:hAnsi="Times New Roman" w:cs="Times New Roman"/>
                <w:b/>
                <w:color w:val="000000"/>
                <w:sz w:val="28"/>
                <w:szCs w:val="28"/>
              </w:rPr>
              <w:t>әдеп</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кодексін</w:t>
            </w:r>
            <w:proofErr w:type="spellEnd"/>
            <w:r w:rsidRPr="00BF3FBC">
              <w:rPr>
                <w:rFonts w:ascii="Times New Roman" w:hAnsi="Times New Roman" w:cs="Times New Roman"/>
                <w:b/>
                <w:color w:val="000000"/>
                <w:sz w:val="28"/>
                <w:szCs w:val="28"/>
                <w:lang w:val="kk-KZ"/>
              </w:rPr>
              <w:t>ің</w:t>
            </w:r>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бұдан</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әрі</w:t>
            </w:r>
            <w:proofErr w:type="spellEnd"/>
            <w:r w:rsidRPr="00BF3FBC">
              <w:rPr>
                <w:rFonts w:ascii="Times New Roman" w:hAnsi="Times New Roman" w:cs="Times New Roman"/>
                <w:b/>
                <w:color w:val="000000"/>
                <w:sz w:val="28"/>
                <w:szCs w:val="28"/>
              </w:rPr>
              <w:t xml:space="preserve"> – </w:t>
            </w:r>
            <w:proofErr w:type="spellStart"/>
            <w:r w:rsidRPr="00BF3FBC">
              <w:rPr>
                <w:rFonts w:ascii="Times New Roman" w:hAnsi="Times New Roman" w:cs="Times New Roman"/>
                <w:b/>
                <w:color w:val="000000"/>
                <w:sz w:val="28"/>
                <w:szCs w:val="28"/>
              </w:rPr>
              <w:t>Әдеп</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кодексі</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талаптарын</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сақтау</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мәселелері</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бойынша</w:t>
            </w:r>
            <w:proofErr w:type="spellEnd"/>
            <w:r w:rsidRPr="00BF3FBC">
              <w:rPr>
                <w:rFonts w:ascii="Times New Roman" w:hAnsi="Times New Roman" w:cs="Times New Roman"/>
                <w:b/>
                <w:color w:val="000000"/>
                <w:sz w:val="28"/>
                <w:szCs w:val="28"/>
              </w:rPr>
              <w:t xml:space="preserve"> </w:t>
            </w:r>
            <w:r w:rsidRPr="00BF3FBC">
              <w:rPr>
                <w:rFonts w:ascii="Times New Roman" w:hAnsi="Times New Roman" w:cs="Times New Roman"/>
                <w:b/>
                <w:color w:val="000000"/>
                <w:sz w:val="28"/>
                <w:szCs w:val="28"/>
              </w:rPr>
              <w:br/>
            </w:r>
            <w:proofErr w:type="spellStart"/>
            <w:r w:rsidRPr="00BF3FBC">
              <w:rPr>
                <w:rFonts w:ascii="Times New Roman" w:hAnsi="Times New Roman" w:cs="Times New Roman"/>
                <w:b/>
                <w:color w:val="000000"/>
                <w:sz w:val="28"/>
                <w:szCs w:val="28"/>
              </w:rPr>
              <w:t>консультациялық</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көмек</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көрсет</w:t>
            </w:r>
            <w:proofErr w:type="spellEnd"/>
            <w:r w:rsidRPr="00BF3FBC">
              <w:rPr>
                <w:rFonts w:ascii="Times New Roman" w:hAnsi="Times New Roman" w:cs="Times New Roman"/>
                <w:b/>
                <w:color w:val="000000"/>
                <w:sz w:val="28"/>
                <w:szCs w:val="28"/>
                <w:lang w:val="kk-KZ"/>
              </w:rPr>
              <w:t>у іс-шаралары</w:t>
            </w:r>
          </w:p>
        </w:tc>
      </w:tr>
      <w:tr w:rsidR="001175CC" w:rsidRPr="0002716E" w:rsidTr="005E725B">
        <w:tc>
          <w:tcPr>
            <w:tcW w:w="959" w:type="dxa"/>
            <w:shd w:val="clear" w:color="auto" w:fill="auto"/>
          </w:tcPr>
          <w:p w:rsidR="001175CC" w:rsidRPr="00BF3FBC" w:rsidRDefault="001175CC" w:rsidP="001175CC">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1.1.</w:t>
            </w:r>
          </w:p>
        </w:tc>
        <w:tc>
          <w:tcPr>
            <w:tcW w:w="8866" w:type="dxa"/>
            <w:shd w:val="clear" w:color="auto" w:fill="auto"/>
          </w:tcPr>
          <w:p w:rsidR="00465CA4" w:rsidRDefault="001175CC" w:rsidP="00465CA4">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w:t>
            </w:r>
            <w:proofErr w:type="spellStart"/>
            <w:r w:rsidR="00201FAD">
              <w:rPr>
                <w:rFonts w:ascii="Times New Roman" w:hAnsi="Times New Roman" w:cs="Times New Roman"/>
                <w:color w:val="000000"/>
                <w:sz w:val="28"/>
                <w:szCs w:val="28"/>
              </w:rPr>
              <w:t>емлекеттік</w:t>
            </w:r>
            <w:proofErr w:type="spellEnd"/>
            <w:r w:rsidR="00201FAD">
              <w:rPr>
                <w:rFonts w:ascii="Times New Roman" w:hAnsi="Times New Roman" w:cs="Times New Roman"/>
                <w:color w:val="000000"/>
                <w:sz w:val="28"/>
                <w:szCs w:val="28"/>
              </w:rPr>
              <w:t xml:space="preserve"> </w:t>
            </w:r>
            <w:proofErr w:type="spellStart"/>
            <w:r w:rsidR="00201FAD">
              <w:rPr>
                <w:rFonts w:ascii="Times New Roman" w:hAnsi="Times New Roman" w:cs="Times New Roman"/>
                <w:color w:val="000000"/>
                <w:sz w:val="28"/>
                <w:szCs w:val="28"/>
              </w:rPr>
              <w:t>қызметшілер</w:t>
            </w:r>
            <w:proofErr w:type="spellEnd"/>
            <w:r w:rsidR="00201FAD">
              <w:rPr>
                <w:rFonts w:ascii="Times New Roman" w:hAnsi="Times New Roman" w:cs="Times New Roman"/>
                <w:color w:val="000000"/>
                <w:sz w:val="28"/>
                <w:szCs w:val="28"/>
                <w:lang w:val="kk-KZ"/>
              </w:rPr>
              <w:t xml:space="preserve"> арасында</w:t>
            </w:r>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Әдеп</w:t>
            </w:r>
            <w:proofErr w:type="spellEnd"/>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кодексінің</w:t>
            </w:r>
            <w:proofErr w:type="spellEnd"/>
            <w:r w:rsidRPr="00BF3FBC">
              <w:rPr>
                <w:rFonts w:ascii="Times New Roman" w:hAnsi="Times New Roman" w:cs="Times New Roman"/>
                <w:color w:val="000000"/>
                <w:sz w:val="28"/>
                <w:szCs w:val="28"/>
              </w:rPr>
              <w:t xml:space="preserve"> </w:t>
            </w:r>
            <w:proofErr w:type="spellStart"/>
            <w:r w:rsidR="00201FAD" w:rsidRPr="00BF3FBC">
              <w:rPr>
                <w:rFonts w:ascii="Times New Roman" w:hAnsi="Times New Roman" w:cs="Times New Roman"/>
                <w:color w:val="000000"/>
                <w:sz w:val="28"/>
                <w:szCs w:val="28"/>
              </w:rPr>
              <w:t>және</w:t>
            </w:r>
            <w:proofErr w:type="spellEnd"/>
            <w:r w:rsidR="00201FAD" w:rsidRPr="00BF3FBC">
              <w:rPr>
                <w:rFonts w:ascii="Times New Roman" w:hAnsi="Times New Roman" w:cs="Times New Roman"/>
                <w:color w:val="000000"/>
                <w:sz w:val="28"/>
                <w:szCs w:val="28"/>
                <w:lang w:val="kk-KZ"/>
              </w:rPr>
              <w:t xml:space="preserve"> м</w:t>
            </w:r>
            <w:proofErr w:type="spellStart"/>
            <w:r w:rsidR="00201FAD" w:rsidRPr="00BF3FBC">
              <w:rPr>
                <w:rFonts w:ascii="Times New Roman" w:hAnsi="Times New Roman" w:cs="Times New Roman"/>
                <w:color w:val="000000"/>
                <w:sz w:val="28"/>
                <w:szCs w:val="28"/>
              </w:rPr>
              <w:t>емлекеттік</w:t>
            </w:r>
            <w:proofErr w:type="spellEnd"/>
            <w:r w:rsidR="00201FAD" w:rsidRPr="00BF3FBC">
              <w:rPr>
                <w:rFonts w:ascii="Times New Roman" w:hAnsi="Times New Roman" w:cs="Times New Roman"/>
                <w:color w:val="000000"/>
                <w:sz w:val="28"/>
                <w:szCs w:val="28"/>
              </w:rPr>
              <w:t xml:space="preserve"> </w:t>
            </w:r>
            <w:proofErr w:type="spellStart"/>
            <w:r w:rsidR="00201FAD" w:rsidRPr="00BF3FBC">
              <w:rPr>
                <w:rFonts w:ascii="Times New Roman" w:hAnsi="Times New Roman" w:cs="Times New Roman"/>
                <w:color w:val="000000"/>
                <w:sz w:val="28"/>
                <w:szCs w:val="28"/>
              </w:rPr>
              <w:t>қызмет</w:t>
            </w:r>
            <w:proofErr w:type="spellEnd"/>
            <w:r w:rsidR="00201FAD" w:rsidRPr="00BF3FBC">
              <w:rPr>
                <w:rFonts w:ascii="Times New Roman" w:hAnsi="Times New Roman" w:cs="Times New Roman"/>
                <w:color w:val="000000"/>
                <w:sz w:val="28"/>
                <w:szCs w:val="28"/>
                <w:lang w:val="kk-KZ"/>
              </w:rPr>
              <w:t xml:space="preserve"> саласындағы </w:t>
            </w:r>
            <w:proofErr w:type="spellStart"/>
            <w:r w:rsidR="00201FAD" w:rsidRPr="00BF3FBC">
              <w:rPr>
                <w:rFonts w:ascii="Times New Roman" w:hAnsi="Times New Roman" w:cs="Times New Roman"/>
                <w:color w:val="000000"/>
                <w:sz w:val="28"/>
                <w:szCs w:val="28"/>
              </w:rPr>
              <w:t>заңнама</w:t>
            </w:r>
            <w:proofErr w:type="spellEnd"/>
            <w:r w:rsidR="00201FAD">
              <w:rPr>
                <w:rFonts w:ascii="Times New Roman" w:hAnsi="Times New Roman" w:cs="Times New Roman"/>
                <w:color w:val="000000"/>
                <w:sz w:val="28"/>
                <w:szCs w:val="28"/>
                <w:lang w:val="kk-KZ"/>
              </w:rPr>
              <w:t>ның</w:t>
            </w:r>
            <w:r w:rsidR="00201FAD" w:rsidRPr="00BF3FBC">
              <w:rPr>
                <w:rFonts w:ascii="Times New Roman" w:hAnsi="Times New Roman" w:cs="Times New Roman"/>
                <w:color w:val="000000"/>
                <w:sz w:val="28"/>
                <w:szCs w:val="28"/>
              </w:rPr>
              <w:t xml:space="preserve"> </w:t>
            </w:r>
            <w:proofErr w:type="spellStart"/>
            <w:r w:rsidR="00201FAD" w:rsidRPr="00BF3FBC">
              <w:rPr>
                <w:rFonts w:ascii="Times New Roman" w:hAnsi="Times New Roman" w:cs="Times New Roman"/>
                <w:color w:val="000000"/>
                <w:sz w:val="28"/>
                <w:szCs w:val="28"/>
              </w:rPr>
              <w:t>талаптарын</w:t>
            </w:r>
            <w:proofErr w:type="spellEnd"/>
            <w:r w:rsidR="00201FAD"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сақтау</w:t>
            </w:r>
            <w:proofErr w:type="spellEnd"/>
            <w:r w:rsidR="00201FAD">
              <w:rPr>
                <w:rFonts w:ascii="Times New Roman" w:hAnsi="Times New Roman" w:cs="Times New Roman"/>
                <w:color w:val="000000"/>
                <w:sz w:val="28"/>
                <w:szCs w:val="28"/>
                <w:lang w:val="kk-KZ"/>
              </w:rPr>
              <w:t>ға бағытталған түсіндіру іс-шараларын жүргізу</w:t>
            </w:r>
          </w:p>
          <w:p w:rsidR="00D96CC3" w:rsidRPr="00BF3FBC" w:rsidRDefault="001175CC" w:rsidP="00465CA4">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i/>
                <w:color w:val="000000"/>
                <w:lang w:val="kk-KZ"/>
              </w:rPr>
              <w:t>(мемлекеттік қызметшілердің құқықтық жағдайы; қызметтік тәртіп;</w:t>
            </w:r>
            <w:r w:rsidR="00636FAA" w:rsidRPr="00BF3FBC">
              <w:rPr>
                <w:rFonts w:ascii="Times New Roman" w:hAnsi="Times New Roman" w:cs="Times New Roman"/>
                <w:i/>
                <w:color w:val="000000"/>
                <w:lang w:val="kk-KZ"/>
              </w:rPr>
              <w:t xml:space="preserve"> </w:t>
            </w:r>
            <w:r w:rsidRPr="00BF3FBC">
              <w:rPr>
                <w:rFonts w:ascii="Times New Roman" w:hAnsi="Times New Roman" w:cs="Times New Roman"/>
                <w:i/>
                <w:color w:val="000000"/>
                <w:lang w:val="kk-KZ"/>
              </w:rPr>
              <w:t>мемлекеттік қызметшілердің қызметтік әдебі; мемлекеттік қызметшілердің, олардың отбасы мүшелерінің әлеуметтік кепілдіктері; мемлекеттік қызметті тоқтату; қаржылық бақылау шаралары; сыбайлас жемқорлыққа қарсы шектеулер; мүдделер қақтығысы; сыбайлас жемқорлық құқық бұзушылықтар жасағаны үшін қылмыстық және әкімшілік жауаптылық</w:t>
            </w:r>
            <w:r w:rsidR="00636FAA" w:rsidRPr="00BF3FBC">
              <w:rPr>
                <w:rFonts w:ascii="Times New Roman" w:hAnsi="Times New Roman" w:cs="Times New Roman"/>
                <w:i/>
                <w:color w:val="000000"/>
                <w:lang w:val="kk-KZ"/>
              </w:rPr>
              <w:t>.</w:t>
            </w:r>
            <w:r w:rsidRPr="00BF3FBC">
              <w:rPr>
                <w:rFonts w:ascii="Times New Roman" w:hAnsi="Times New Roman" w:cs="Times New Roman"/>
                <w:i/>
                <w:color w:val="000000"/>
                <w:lang w:val="kk-KZ"/>
              </w:rPr>
              <w:t>)</w:t>
            </w:r>
            <w:r w:rsidRPr="00BF3FBC">
              <w:rPr>
                <w:rFonts w:ascii="Times New Roman" w:hAnsi="Times New Roman" w:cs="Times New Roman"/>
                <w:color w:val="000000"/>
                <w:sz w:val="28"/>
                <w:szCs w:val="28"/>
                <w:lang w:val="kk-KZ"/>
              </w:rPr>
              <w:t xml:space="preserve"> </w:t>
            </w:r>
            <w:r w:rsidR="00201FAD">
              <w:rPr>
                <w:rFonts w:ascii="Times New Roman" w:hAnsi="Times New Roman" w:cs="Times New Roman"/>
                <w:color w:val="000000"/>
                <w:sz w:val="28"/>
                <w:szCs w:val="28"/>
                <w:lang w:val="kk-KZ"/>
              </w:rPr>
              <w:t xml:space="preserve"> </w:t>
            </w:r>
          </w:p>
        </w:tc>
        <w:tc>
          <w:tcPr>
            <w:tcW w:w="2835" w:type="dxa"/>
            <w:shd w:val="clear" w:color="auto" w:fill="auto"/>
          </w:tcPr>
          <w:p w:rsidR="001175CC" w:rsidRPr="00BF3FBC" w:rsidRDefault="00D21148" w:rsidP="001175CC">
            <w:pPr>
              <w:spacing w:after="0" w:line="240" w:lineRule="auto"/>
              <w:jc w:val="center"/>
              <w:rPr>
                <w:rFonts w:ascii="Times New Roman" w:hAnsi="Times New Roman" w:cs="Times New Roman"/>
                <w:b/>
                <w:color w:val="000000"/>
                <w:sz w:val="28"/>
                <w:szCs w:val="28"/>
                <w:lang w:val="kk-KZ"/>
              </w:rPr>
            </w:pPr>
            <w:r w:rsidRPr="00BF3FBC">
              <w:rPr>
                <w:rFonts w:ascii="Times New Roman" w:hAnsi="Times New Roman"/>
                <w:sz w:val="28"/>
                <w:szCs w:val="28"/>
                <w:lang w:val="kk-KZ"/>
              </w:rPr>
              <w:t>Үнемі</w:t>
            </w:r>
          </w:p>
        </w:tc>
        <w:tc>
          <w:tcPr>
            <w:tcW w:w="3260" w:type="dxa"/>
            <w:shd w:val="clear" w:color="auto" w:fill="auto"/>
          </w:tcPr>
          <w:p w:rsidR="005D3F3E" w:rsidRPr="00BF3FBC" w:rsidRDefault="005D3F3E" w:rsidP="005D3F3E">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Тренинг, кездесу, дөңгелек үстел, </w:t>
            </w:r>
          </w:p>
          <w:p w:rsidR="005D3F3E" w:rsidRPr="00BF3FBC" w:rsidRDefault="009502B4" w:rsidP="005D3F3E">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с</w:t>
            </w:r>
            <w:r w:rsidR="005D3F3E" w:rsidRPr="00BF3FBC">
              <w:rPr>
                <w:rFonts w:ascii="Times New Roman" w:hAnsi="Times New Roman" w:cs="Times New Roman"/>
                <w:color w:val="000000"/>
                <w:sz w:val="28"/>
                <w:szCs w:val="28"/>
                <w:lang w:val="kk-KZ"/>
              </w:rPr>
              <w:t>еминар</w:t>
            </w:r>
          </w:p>
          <w:p w:rsidR="005D3F3E" w:rsidRPr="00BF3FBC" w:rsidRDefault="009502B4" w:rsidP="00CD69B2">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i/>
                <w:color w:val="000000"/>
                <w:lang w:val="kk-KZ"/>
              </w:rPr>
              <w:t>(іс-шара нысаны қажеттілікке қарай анықталады)</w:t>
            </w:r>
          </w:p>
        </w:tc>
      </w:tr>
      <w:tr w:rsidR="00201FAD" w:rsidRPr="0002716E" w:rsidTr="005E725B">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1.2.</w:t>
            </w:r>
          </w:p>
        </w:tc>
        <w:tc>
          <w:tcPr>
            <w:tcW w:w="8866" w:type="dxa"/>
            <w:shd w:val="clear" w:color="auto" w:fill="auto"/>
          </w:tcPr>
          <w:p w:rsidR="000B6654" w:rsidRDefault="000B6654" w:rsidP="000B6654">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w:t>
            </w:r>
            <w:proofErr w:type="spellStart"/>
            <w:r>
              <w:rPr>
                <w:rFonts w:ascii="Times New Roman" w:hAnsi="Times New Roman" w:cs="Times New Roman"/>
                <w:color w:val="000000"/>
                <w:sz w:val="28"/>
                <w:szCs w:val="28"/>
              </w:rPr>
              <w:t>емлекеттік</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қызметшілер</w:t>
            </w:r>
            <w:proofErr w:type="spellEnd"/>
            <w:r>
              <w:rPr>
                <w:rFonts w:ascii="Times New Roman" w:hAnsi="Times New Roman" w:cs="Times New Roman"/>
                <w:color w:val="000000"/>
                <w:sz w:val="28"/>
                <w:szCs w:val="28"/>
                <w:lang w:val="kk-KZ"/>
              </w:rPr>
              <w:t xml:space="preserve"> арасында</w:t>
            </w:r>
            <w:r w:rsidRPr="00BF3FBC">
              <w:rPr>
                <w:rFonts w:ascii="Times New Roman" w:hAnsi="Times New Roman" w:cs="Times New Roman"/>
                <w:color w:val="000000"/>
                <w:sz w:val="28"/>
                <w:szCs w:val="28"/>
              </w:rPr>
              <w:t xml:space="preserve"> </w:t>
            </w:r>
            <w:proofErr w:type="spellStart"/>
            <w:r w:rsidRPr="000B6654">
              <w:rPr>
                <w:rFonts w:ascii="Times New Roman" w:hAnsi="Times New Roman" w:cs="Times New Roman"/>
                <w:color w:val="000000"/>
                <w:sz w:val="28"/>
                <w:szCs w:val="28"/>
              </w:rPr>
              <w:t>сыбайлас</w:t>
            </w:r>
            <w:proofErr w:type="spellEnd"/>
            <w:r w:rsidRPr="000B6654">
              <w:rPr>
                <w:rFonts w:ascii="Times New Roman" w:hAnsi="Times New Roman" w:cs="Times New Roman"/>
                <w:color w:val="000000"/>
                <w:sz w:val="28"/>
                <w:szCs w:val="28"/>
              </w:rPr>
              <w:t xml:space="preserve"> </w:t>
            </w:r>
            <w:proofErr w:type="spellStart"/>
            <w:r w:rsidRPr="000B6654">
              <w:rPr>
                <w:rFonts w:ascii="Times New Roman" w:hAnsi="Times New Roman" w:cs="Times New Roman"/>
                <w:color w:val="000000"/>
                <w:sz w:val="28"/>
                <w:szCs w:val="28"/>
              </w:rPr>
              <w:t>жемқорлыққа</w:t>
            </w:r>
            <w:proofErr w:type="spellEnd"/>
            <w:r w:rsidRPr="000B6654">
              <w:rPr>
                <w:rFonts w:ascii="Times New Roman" w:hAnsi="Times New Roman" w:cs="Times New Roman"/>
                <w:color w:val="000000"/>
                <w:sz w:val="28"/>
                <w:szCs w:val="28"/>
              </w:rPr>
              <w:t xml:space="preserve"> </w:t>
            </w:r>
            <w:proofErr w:type="spellStart"/>
            <w:r w:rsidRPr="000B6654">
              <w:rPr>
                <w:rFonts w:ascii="Times New Roman" w:hAnsi="Times New Roman" w:cs="Times New Roman"/>
                <w:color w:val="000000"/>
                <w:sz w:val="28"/>
                <w:szCs w:val="28"/>
              </w:rPr>
              <w:t>қарсы</w:t>
            </w:r>
            <w:proofErr w:type="spellEnd"/>
            <w:r w:rsidRPr="000B6654">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kk-KZ"/>
              </w:rPr>
              <w:t xml:space="preserve">іс-қимыл </w:t>
            </w:r>
            <w:r w:rsidRPr="00BF3FBC">
              <w:rPr>
                <w:rFonts w:ascii="Times New Roman" w:hAnsi="Times New Roman" w:cs="Times New Roman"/>
                <w:color w:val="000000"/>
                <w:sz w:val="28"/>
                <w:szCs w:val="28"/>
                <w:lang w:val="kk-KZ"/>
              </w:rPr>
              <w:t xml:space="preserve">саласындағы </w:t>
            </w:r>
            <w:proofErr w:type="spellStart"/>
            <w:r w:rsidRPr="00BF3FBC">
              <w:rPr>
                <w:rFonts w:ascii="Times New Roman" w:hAnsi="Times New Roman" w:cs="Times New Roman"/>
                <w:color w:val="000000"/>
                <w:sz w:val="28"/>
                <w:szCs w:val="28"/>
              </w:rPr>
              <w:t>заңнама</w:t>
            </w:r>
            <w:proofErr w:type="spellEnd"/>
            <w:r>
              <w:rPr>
                <w:rFonts w:ascii="Times New Roman" w:hAnsi="Times New Roman" w:cs="Times New Roman"/>
                <w:color w:val="000000"/>
                <w:sz w:val="28"/>
                <w:szCs w:val="28"/>
                <w:lang w:val="kk-KZ"/>
              </w:rPr>
              <w:t>ның</w:t>
            </w:r>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талаптарын</w:t>
            </w:r>
            <w:proofErr w:type="spellEnd"/>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сақтау</w:t>
            </w:r>
            <w:proofErr w:type="spellEnd"/>
            <w:r>
              <w:rPr>
                <w:rFonts w:ascii="Times New Roman" w:hAnsi="Times New Roman" w:cs="Times New Roman"/>
                <w:color w:val="000000"/>
                <w:sz w:val="28"/>
                <w:szCs w:val="28"/>
                <w:lang w:val="kk-KZ"/>
              </w:rPr>
              <w:t>ға бағытталған түсіндіру іс-шараларын жүргізу</w:t>
            </w:r>
          </w:p>
          <w:p w:rsidR="00201FAD" w:rsidRPr="00BF3FBC" w:rsidRDefault="000B6654" w:rsidP="00283D0C">
            <w:pPr>
              <w:spacing w:after="0" w:line="240" w:lineRule="auto"/>
              <w:jc w:val="both"/>
              <w:rPr>
                <w:rFonts w:ascii="Times New Roman" w:hAnsi="Times New Roman" w:cs="Times New Roman"/>
                <w:color w:val="000000"/>
                <w:sz w:val="28"/>
                <w:szCs w:val="28"/>
                <w:lang w:val="kk-KZ"/>
              </w:rPr>
            </w:pPr>
            <w:r w:rsidRPr="00283D0C">
              <w:rPr>
                <w:rFonts w:ascii="Times New Roman" w:hAnsi="Times New Roman" w:cs="Times New Roman"/>
                <w:i/>
                <w:color w:val="000000"/>
                <w:lang w:val="kk-KZ"/>
              </w:rPr>
              <w:t xml:space="preserve">(сыбайлас жемқорлыққа қарсы іс-қимыл шаралары; қаржылық бақылау шаралары;  сыбайлас жемқорлыққа қарсы шектеулер;  сыбайлас жемқорлыққа қарсы мәдениетті қалыптастыру; сыбайлас жемқорлыққа қарсы стандарттар; мемлекеттiк функцияларды орындаумен сыйыспайтын қызмет; жақын туыстардың, ерлі-зайыптылардың немесе жекжаттардың бiрге қызмет (жұмыс) iстеуiне жол бермеу; </w:t>
            </w:r>
            <w:r w:rsidR="00283D0C" w:rsidRPr="00283D0C">
              <w:rPr>
                <w:rFonts w:ascii="Times New Roman" w:hAnsi="Times New Roman" w:cs="Times New Roman"/>
                <w:i/>
                <w:color w:val="000000"/>
                <w:lang w:val="kk-KZ"/>
              </w:rPr>
              <w:t xml:space="preserve">Қазақстан Республикасының шегінен тыс жерде орналасқан шетелдік банктерде шоттарды (салымдарды) ашуға, иеленуге, қолма-қол ақша мен құндылықтарды сақтауға жол бермеу;  сыбайлас жемқорлық құқық бұзушылықтар туралы хабарлауды;  мүдделер қақтығысы; сыйбайлас жемқорлыққа қарсы іс-қимыл субъектілері және олардың </w:t>
            </w:r>
            <w:r w:rsidR="00283D0C" w:rsidRPr="00283D0C">
              <w:rPr>
                <w:rFonts w:ascii="Times New Roman" w:hAnsi="Times New Roman" w:cs="Times New Roman"/>
                <w:i/>
                <w:color w:val="000000"/>
                <w:lang w:val="kk-KZ"/>
              </w:rPr>
              <w:lastRenderedPageBreak/>
              <w:t>өкілеттіктері; сыбайлас жемқорлық құқық бұзушылықтардың салдарларын жою</w:t>
            </w:r>
            <w:r w:rsidR="00283D0C">
              <w:rPr>
                <w:rFonts w:ascii="Times New Roman" w:hAnsi="Times New Roman" w:cs="Times New Roman"/>
                <w:i/>
                <w:color w:val="000000"/>
                <w:lang w:val="kk-KZ"/>
              </w:rPr>
              <w:t>)</w:t>
            </w:r>
            <w:r w:rsidR="00283D0C" w:rsidRPr="00283D0C">
              <w:rPr>
                <w:rFonts w:ascii="Times New Roman" w:hAnsi="Times New Roman" w:cs="Times New Roman"/>
                <w:i/>
                <w:color w:val="000000"/>
                <w:lang w:val="kk-KZ"/>
              </w:rPr>
              <w:t>.</w:t>
            </w:r>
          </w:p>
        </w:tc>
        <w:tc>
          <w:tcPr>
            <w:tcW w:w="2835" w:type="dxa"/>
            <w:shd w:val="clear" w:color="auto" w:fill="auto"/>
          </w:tcPr>
          <w:p w:rsidR="00201FAD" w:rsidRPr="00BF3FBC" w:rsidRDefault="00283D0C"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lastRenderedPageBreak/>
              <w:t>Үнемі</w:t>
            </w:r>
          </w:p>
        </w:tc>
        <w:tc>
          <w:tcPr>
            <w:tcW w:w="3260" w:type="dxa"/>
            <w:shd w:val="clear" w:color="auto" w:fill="auto"/>
          </w:tcPr>
          <w:p w:rsidR="00283D0C" w:rsidRPr="00BF3FBC" w:rsidRDefault="00283D0C" w:rsidP="00283D0C">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Тренинг, кездесу, дөңгелек үстел, </w:t>
            </w:r>
          </w:p>
          <w:p w:rsidR="00283D0C" w:rsidRPr="00BF3FBC" w:rsidRDefault="00283D0C" w:rsidP="00283D0C">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семинар</w:t>
            </w:r>
          </w:p>
          <w:p w:rsidR="00201FAD" w:rsidRPr="00BF3FBC" w:rsidRDefault="00283D0C" w:rsidP="00283D0C">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i/>
                <w:color w:val="000000"/>
                <w:lang w:val="kk-KZ"/>
              </w:rPr>
              <w:t>(іс-шара нысаны қажеттілікке қарай анықталады)</w:t>
            </w:r>
          </w:p>
        </w:tc>
      </w:tr>
      <w:tr w:rsidR="00201FAD" w:rsidRPr="000B6654" w:rsidTr="005E725B">
        <w:tc>
          <w:tcPr>
            <w:tcW w:w="959" w:type="dxa"/>
            <w:shd w:val="clear" w:color="auto" w:fill="auto"/>
          </w:tcPr>
          <w:p w:rsidR="00201FAD" w:rsidRPr="00BF3FBC" w:rsidRDefault="00283D0C" w:rsidP="00201FAD">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lastRenderedPageBreak/>
              <w:t>1.3.</w:t>
            </w:r>
          </w:p>
        </w:tc>
        <w:tc>
          <w:tcPr>
            <w:tcW w:w="8866" w:type="dxa"/>
            <w:shd w:val="clear" w:color="auto" w:fill="auto"/>
          </w:tcPr>
          <w:p w:rsidR="00201FAD" w:rsidRPr="00BF3FBC" w:rsidRDefault="00995295" w:rsidP="00995295">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Әдеп кодексінің және мемлекеттік қызмет, сыбайлас жемқорлыққа қарсы іс-қимыл саласындағы заңнаманың талаптарын сақтау мәселелері бойынша азаматтарға (жеке және заңды тұлғалар), сондай-ақ мемлекеттік қызметшілерге жеке қабылдау жүргізу </w:t>
            </w:r>
          </w:p>
        </w:tc>
        <w:tc>
          <w:tcPr>
            <w:tcW w:w="2835" w:type="dxa"/>
            <w:shd w:val="clear" w:color="auto" w:fill="auto"/>
          </w:tcPr>
          <w:p w:rsidR="00995295" w:rsidRDefault="00995295" w:rsidP="00995295">
            <w:pPr>
              <w:spacing w:after="0" w:line="240" w:lineRule="auto"/>
              <w:jc w:val="center"/>
              <w:rPr>
                <w:rFonts w:ascii="Times New Roman" w:hAnsi="Times New Roman"/>
                <w:sz w:val="28"/>
                <w:szCs w:val="28"/>
                <w:lang w:val="kk-KZ"/>
              </w:rPr>
            </w:pPr>
            <w:r>
              <w:rPr>
                <w:rFonts w:ascii="Times New Roman" w:hAnsi="Times New Roman"/>
                <w:sz w:val="28"/>
                <w:szCs w:val="28"/>
                <w:lang w:val="kk-KZ"/>
              </w:rPr>
              <w:t>Бір айда</w:t>
            </w:r>
          </w:p>
          <w:p w:rsidR="005E725B" w:rsidRDefault="00995295" w:rsidP="00995295">
            <w:pPr>
              <w:spacing w:after="0" w:line="240" w:lineRule="auto"/>
              <w:jc w:val="center"/>
              <w:rPr>
                <w:rFonts w:ascii="Times New Roman" w:hAnsi="Times New Roman"/>
                <w:sz w:val="28"/>
                <w:szCs w:val="28"/>
                <w:lang w:val="kk-KZ"/>
              </w:rPr>
            </w:pPr>
            <w:r>
              <w:rPr>
                <w:rFonts w:ascii="Times New Roman" w:hAnsi="Times New Roman"/>
                <w:sz w:val="28"/>
                <w:szCs w:val="28"/>
                <w:lang w:val="kk-KZ"/>
              </w:rPr>
              <w:t>екі рет</w:t>
            </w:r>
          </w:p>
          <w:p w:rsidR="00201FAD" w:rsidRPr="005E725B" w:rsidRDefault="00201FAD" w:rsidP="005E725B">
            <w:pPr>
              <w:jc w:val="center"/>
              <w:rPr>
                <w:rFonts w:ascii="Times New Roman" w:hAnsi="Times New Roman"/>
                <w:sz w:val="28"/>
                <w:szCs w:val="28"/>
                <w:lang w:val="en-US"/>
              </w:rPr>
            </w:pPr>
          </w:p>
        </w:tc>
        <w:tc>
          <w:tcPr>
            <w:tcW w:w="3260" w:type="dxa"/>
            <w:shd w:val="clear" w:color="auto" w:fill="auto"/>
          </w:tcPr>
          <w:p w:rsidR="00201FAD" w:rsidRDefault="00995295" w:rsidP="00201FAD">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Жеке қабылдау</w:t>
            </w:r>
          </w:p>
          <w:p w:rsidR="00995295" w:rsidRDefault="00995295" w:rsidP="00201FAD">
            <w:pPr>
              <w:spacing w:after="0" w:line="240" w:lineRule="auto"/>
              <w:jc w:val="center"/>
              <w:rPr>
                <w:rFonts w:ascii="Times New Roman" w:hAnsi="Times New Roman" w:cs="Times New Roman"/>
                <w:color w:val="000000"/>
                <w:sz w:val="28"/>
                <w:szCs w:val="28"/>
                <w:lang w:val="kk-KZ"/>
              </w:rPr>
            </w:pPr>
          </w:p>
          <w:p w:rsidR="00995295" w:rsidRPr="00EE3187" w:rsidRDefault="00995295" w:rsidP="00201FAD">
            <w:pPr>
              <w:spacing w:after="0" w:line="240" w:lineRule="auto"/>
              <w:jc w:val="center"/>
              <w:rPr>
                <w:rFonts w:ascii="Times New Roman" w:hAnsi="Times New Roman" w:cs="Times New Roman"/>
                <w:color w:val="000000"/>
                <w:sz w:val="28"/>
                <w:szCs w:val="28"/>
                <w:lang w:val="en-US"/>
              </w:rPr>
            </w:pPr>
            <w:r>
              <w:rPr>
                <w:rFonts w:ascii="Times New Roman" w:hAnsi="Times New Roman" w:cs="Times New Roman"/>
                <w:color w:val="000000"/>
                <w:sz w:val="28"/>
                <w:szCs w:val="28"/>
                <w:lang w:val="kk-KZ"/>
              </w:rPr>
              <w:t>Қабылдаудың хаттамасы</w:t>
            </w:r>
          </w:p>
        </w:tc>
      </w:tr>
      <w:tr w:rsidR="00EE3187" w:rsidRPr="0002716E" w:rsidTr="005E725B">
        <w:tc>
          <w:tcPr>
            <w:tcW w:w="959" w:type="dxa"/>
            <w:shd w:val="clear" w:color="auto" w:fill="auto"/>
          </w:tcPr>
          <w:p w:rsidR="00EE3187" w:rsidRPr="00EE3187" w:rsidRDefault="00EE3187" w:rsidP="00201FAD">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en-US"/>
              </w:rPr>
              <w:t>1</w:t>
            </w:r>
            <w:r>
              <w:rPr>
                <w:rFonts w:ascii="Times New Roman" w:hAnsi="Times New Roman" w:cs="Times New Roman"/>
                <w:color w:val="000000"/>
                <w:sz w:val="28"/>
                <w:szCs w:val="28"/>
                <w:lang w:val="kk-KZ"/>
              </w:rPr>
              <w:t>.4.</w:t>
            </w:r>
          </w:p>
        </w:tc>
        <w:tc>
          <w:tcPr>
            <w:tcW w:w="8866" w:type="dxa"/>
            <w:shd w:val="clear" w:color="auto" w:fill="auto"/>
          </w:tcPr>
          <w:p w:rsidR="005E725B" w:rsidRDefault="00EE3187" w:rsidP="00EE3187">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Мемелеттік қызметшілердің қызметтік әдеп және сыбайлас жемқорлыққа қарсы іс-қимыл нормаларын түсіндіру үшін ресми ресурстарға бейнематериалдар орналастыру</w:t>
            </w:r>
          </w:p>
          <w:p w:rsidR="005E725B" w:rsidRDefault="005E725B" w:rsidP="005E725B">
            <w:pPr>
              <w:rPr>
                <w:rFonts w:ascii="Times New Roman" w:hAnsi="Times New Roman" w:cs="Times New Roman"/>
                <w:sz w:val="28"/>
                <w:szCs w:val="28"/>
                <w:lang w:val="kk-KZ"/>
              </w:rPr>
            </w:pPr>
          </w:p>
          <w:p w:rsidR="00EE3187" w:rsidRPr="005E725B" w:rsidRDefault="005E725B" w:rsidP="005E725B">
            <w:pPr>
              <w:tabs>
                <w:tab w:val="left" w:pos="7905"/>
              </w:tabs>
              <w:rPr>
                <w:rFonts w:ascii="Times New Roman" w:hAnsi="Times New Roman" w:cs="Times New Roman"/>
                <w:sz w:val="28"/>
                <w:szCs w:val="28"/>
                <w:lang w:val="kk-KZ"/>
              </w:rPr>
            </w:pPr>
            <w:r>
              <w:rPr>
                <w:rFonts w:ascii="Times New Roman" w:hAnsi="Times New Roman" w:cs="Times New Roman"/>
                <w:sz w:val="28"/>
                <w:szCs w:val="28"/>
                <w:lang w:val="kk-KZ"/>
              </w:rPr>
              <w:tab/>
            </w:r>
          </w:p>
        </w:tc>
        <w:tc>
          <w:tcPr>
            <w:tcW w:w="2835" w:type="dxa"/>
            <w:shd w:val="clear" w:color="auto" w:fill="auto"/>
          </w:tcPr>
          <w:p w:rsidR="00EE3187" w:rsidRPr="00BF3FBC" w:rsidRDefault="00EE3187" w:rsidP="00EE3187">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Жарты жылда </w:t>
            </w:r>
          </w:p>
          <w:p w:rsidR="005E725B" w:rsidRDefault="005E725B" w:rsidP="005E725B">
            <w:pPr>
              <w:tabs>
                <w:tab w:val="left" w:pos="570"/>
                <w:tab w:val="center" w:pos="1309"/>
              </w:tabs>
              <w:spacing w:after="0" w:line="240" w:lineRule="auto"/>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ab/>
            </w:r>
            <w:r w:rsidR="00EE3187" w:rsidRPr="00BF3FBC">
              <w:rPr>
                <w:rFonts w:ascii="Times New Roman" w:hAnsi="Times New Roman"/>
                <w:sz w:val="28"/>
                <w:szCs w:val="28"/>
                <w:lang w:val="kk-KZ"/>
              </w:rPr>
              <w:t>бір рет</w:t>
            </w:r>
          </w:p>
          <w:p w:rsidR="00EE3187" w:rsidRPr="005E725B" w:rsidRDefault="00EE3187" w:rsidP="005E725B">
            <w:pPr>
              <w:rPr>
                <w:rFonts w:ascii="Times New Roman" w:hAnsi="Times New Roman"/>
                <w:sz w:val="28"/>
                <w:szCs w:val="28"/>
                <w:lang w:val="kk-KZ"/>
              </w:rPr>
            </w:pPr>
          </w:p>
        </w:tc>
        <w:tc>
          <w:tcPr>
            <w:tcW w:w="3260" w:type="dxa"/>
            <w:shd w:val="clear" w:color="auto" w:fill="auto"/>
          </w:tcPr>
          <w:p w:rsidR="00EE3187" w:rsidRDefault="00EE3187" w:rsidP="00201FAD">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Қазақстандық баспасөз және электрондық БАҚ-та, соның ішінде жаңалық порталдары мен әлеуметтік желлілерде жарияланымдар</w:t>
            </w:r>
          </w:p>
        </w:tc>
      </w:tr>
      <w:tr w:rsidR="00201FAD" w:rsidRPr="0002716E" w:rsidTr="005E725B">
        <w:tc>
          <w:tcPr>
            <w:tcW w:w="15920" w:type="dxa"/>
            <w:gridSpan w:val="4"/>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b/>
                <w:bCs/>
                <w:color w:val="000000"/>
                <w:sz w:val="28"/>
                <w:szCs w:val="28"/>
                <w:lang w:val="kk-KZ"/>
              </w:rPr>
              <w:t>2. Заңдарда белгіленген шектеулер мен тыйымдарды сақтауға ықпал ету іс-шаралары</w:t>
            </w:r>
          </w:p>
        </w:tc>
      </w:tr>
      <w:tr w:rsidR="00201FAD" w:rsidRPr="0002716E" w:rsidTr="005E725B">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2.</w:t>
            </w:r>
            <w:r w:rsidRPr="00BF3FBC">
              <w:rPr>
                <w:rFonts w:ascii="Times New Roman" w:hAnsi="Times New Roman" w:cs="Times New Roman"/>
                <w:color w:val="000000"/>
                <w:sz w:val="28"/>
                <w:szCs w:val="28"/>
                <w:lang w:val="kk-KZ"/>
              </w:rPr>
              <w:t>1</w:t>
            </w:r>
            <w:r w:rsidRPr="00BF3FBC">
              <w:rPr>
                <w:rFonts w:ascii="Times New Roman" w:hAnsi="Times New Roman" w:cs="Times New Roman"/>
                <w:color w:val="000000"/>
                <w:sz w:val="28"/>
                <w:szCs w:val="28"/>
              </w:rPr>
              <w:t>.</w:t>
            </w:r>
          </w:p>
        </w:tc>
        <w:tc>
          <w:tcPr>
            <w:tcW w:w="8866" w:type="dxa"/>
            <w:shd w:val="clear" w:color="auto" w:fill="auto"/>
          </w:tcPr>
          <w:p w:rsidR="00201FAD" w:rsidRPr="00BF3FBC" w:rsidRDefault="00201FAD" w:rsidP="00201FA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Мемлекеттік әкімшілік қызметке алғаш рет кірген және оны тоқтатқаннан кейін қайтадан кірген азаматтарға:</w:t>
            </w:r>
          </w:p>
          <w:p w:rsidR="00201FAD" w:rsidRPr="00BF3FBC" w:rsidRDefault="00201FAD" w:rsidP="00201FA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 сыбайлас жемқорлыққа қарсы және мемлекеттiк қызметте болуға байланысты шектеулерді сақтау: </w:t>
            </w:r>
          </w:p>
          <w:p w:rsidR="00201FAD" w:rsidRPr="00BF3FBC" w:rsidRDefault="00201FAD" w:rsidP="00201FAD">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1)</w:t>
            </w:r>
            <w:r w:rsidRPr="00BF3FBC">
              <w:rPr>
                <w:rFonts w:ascii="Times New Roman" w:hAnsi="Times New Roman" w:cs="Times New Roman"/>
                <w:color w:val="000000"/>
                <w:lang w:val="kk-KZ"/>
              </w:rPr>
              <w:t xml:space="preserve"> </w:t>
            </w:r>
            <w:r w:rsidRPr="00BF3FBC">
              <w:rPr>
                <w:rFonts w:ascii="Times New Roman" w:hAnsi="Times New Roman" w:cs="Times New Roman"/>
                <w:i/>
                <w:color w:val="000000"/>
                <w:lang w:val="kk-KZ"/>
              </w:rPr>
              <w:t xml:space="preserve">педагогтiк, ғылыми және өзге де шығармашылық қызметтi қоспағанда, басқа да ақы төленетін қызметпен айналысу; </w:t>
            </w:r>
          </w:p>
          <w:p w:rsidR="00201FAD" w:rsidRPr="00BF3FBC" w:rsidRDefault="00201FAD" w:rsidP="00201FAD">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 xml:space="preserve">2) кәсiпкерлiк қызметпен айналысу; </w:t>
            </w:r>
          </w:p>
          <w:p w:rsidR="00201FAD" w:rsidRPr="00BF3FBC" w:rsidRDefault="00201FAD" w:rsidP="00201FAD">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 xml:space="preserve">3) өзi қызмет iстейтiн не өзiне тiкелей бағынысты немесе өзiнiң тікелей бақылауындағы мемлекеттік органда үшiншi тұлғалардың істерi бойынша өкiл болу; 4) өзiнiң қызметтiк жұмысын материалдық-техникалық, қаржылық және ақпараттық қамтамасыз етуге арналған құралдарды, басқа да мемлекеттiк мүлiк пен қызметтiк ақпаратты қызметтiк емес мақсаттарда пайдалану; </w:t>
            </w:r>
          </w:p>
          <w:p w:rsidR="00201FAD" w:rsidRPr="00BF3FBC" w:rsidRDefault="00201FAD" w:rsidP="00201FAD">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 xml:space="preserve">5) ереуiлдi қоса алғанда, мемлекеттiк органдардың қалыпты жұмыс iстеуiне және лауазымдық мiндеттердi орындауға кедергi келтiретiн әрекеттерге қатысу; </w:t>
            </w:r>
          </w:p>
          <w:p w:rsidR="00201FAD" w:rsidRPr="00BF3FBC" w:rsidRDefault="00201FAD" w:rsidP="00201FA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i/>
                <w:color w:val="000000"/>
                <w:lang w:val="kk-KZ"/>
              </w:rPr>
              <w:t>6) лауазымдық өкiлеттiктерiн атқаруына байланысты азаматтар мен заңды тұлғалардың көрсетілетiн қызметтерін жеке мақсаттарында пайдалану</w:t>
            </w:r>
            <w:r w:rsidRPr="00BF3FBC">
              <w:rPr>
                <w:rFonts w:ascii="Times New Roman" w:hAnsi="Times New Roman" w:cs="Times New Roman"/>
                <w:color w:val="000000"/>
                <w:sz w:val="28"/>
                <w:szCs w:val="28"/>
                <w:lang w:val="kk-KZ"/>
              </w:rPr>
              <w:t>;</w:t>
            </w:r>
          </w:p>
          <w:p w:rsidR="00201FAD" w:rsidRPr="00BF3FBC" w:rsidRDefault="00201FAD" w:rsidP="00201FA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мемлекеттік қызметшілердің қызметтік әдебінің стандарттарын сақтау;</w:t>
            </w:r>
          </w:p>
          <w:p w:rsidR="00201FAD" w:rsidRPr="00BF3FBC" w:rsidRDefault="00201FAD" w:rsidP="00201FA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мүлікті сенімгерлік басқаруға беру</w:t>
            </w:r>
            <w:r w:rsidRPr="00BF3FBC">
              <w:rPr>
                <w:rFonts w:ascii="Times New Roman" w:hAnsi="Times New Roman" w:cs="Times New Roman"/>
                <w:b/>
                <w:color w:val="000000"/>
                <w:sz w:val="28"/>
                <w:szCs w:val="28"/>
                <w:lang w:val="kk-KZ"/>
              </w:rPr>
              <w:t xml:space="preserve"> </w:t>
            </w:r>
            <w:r w:rsidRPr="00BF3FBC">
              <w:rPr>
                <w:rFonts w:ascii="Times New Roman" w:hAnsi="Times New Roman"/>
                <w:sz w:val="28"/>
                <w:szCs w:val="28"/>
                <w:lang w:val="kk-KZ"/>
              </w:rPr>
              <w:t xml:space="preserve">мәселелері </w:t>
            </w:r>
            <w:r w:rsidRPr="00BF3FBC">
              <w:rPr>
                <w:rFonts w:ascii="Times New Roman" w:hAnsi="Times New Roman" w:cs="Times New Roman"/>
                <w:color w:val="000000"/>
                <w:sz w:val="28"/>
                <w:szCs w:val="28"/>
                <w:lang w:val="kk-KZ"/>
              </w:rPr>
              <w:t>бойынша</w:t>
            </w:r>
            <w:r w:rsidRPr="00BF3FBC">
              <w:rPr>
                <w:lang w:val="kk-KZ"/>
              </w:rPr>
              <w:t xml:space="preserve"> </w:t>
            </w:r>
            <w:r w:rsidRPr="00BF3FBC">
              <w:rPr>
                <w:rFonts w:ascii="Times New Roman" w:hAnsi="Times New Roman" w:cs="Times New Roman"/>
                <w:color w:val="000000"/>
                <w:sz w:val="28"/>
                <w:szCs w:val="28"/>
                <w:lang w:val="kk-KZ"/>
              </w:rPr>
              <w:t xml:space="preserve"> оқыту </w:t>
            </w:r>
            <w:r w:rsidRPr="00BF3FBC">
              <w:rPr>
                <w:rFonts w:ascii="Times New Roman" w:hAnsi="Times New Roman" w:cs="Times New Roman"/>
                <w:color w:val="000000"/>
                <w:sz w:val="28"/>
                <w:szCs w:val="28"/>
                <w:lang w:val="kk-KZ"/>
              </w:rPr>
              <w:lastRenderedPageBreak/>
              <w:t xml:space="preserve">жұмыстарын  ұйымдастыру. </w:t>
            </w:r>
          </w:p>
        </w:tc>
        <w:tc>
          <w:tcPr>
            <w:tcW w:w="2835" w:type="dxa"/>
            <w:shd w:val="clear" w:color="auto" w:fill="auto"/>
          </w:tcPr>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lastRenderedPageBreak/>
              <w:t xml:space="preserve">Лауазымға тағайындалған уақыттан бастап </w:t>
            </w:r>
          </w:p>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бір айдың ішінде</w:t>
            </w: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Сыбайлас жемқорлыққа қарсы іс-қимыл және қызметтік әдеп мәселелері бойынша бейнекурс немесе онлайн-оқыту жүргізу</w:t>
            </w:r>
          </w:p>
          <w:p w:rsidR="00201FAD" w:rsidRPr="00BF3FBC" w:rsidRDefault="00201FAD" w:rsidP="00201FAD">
            <w:pPr>
              <w:spacing w:after="0" w:line="240" w:lineRule="auto"/>
              <w:jc w:val="center"/>
              <w:rPr>
                <w:rFonts w:ascii="Times New Roman" w:hAnsi="Times New Roman" w:cs="Times New Roman"/>
                <w:color w:val="000000"/>
                <w:sz w:val="28"/>
                <w:szCs w:val="28"/>
                <w:lang w:val="kk-KZ"/>
              </w:rPr>
            </w:pPr>
          </w:p>
        </w:tc>
      </w:tr>
      <w:tr w:rsidR="00201FAD" w:rsidRPr="0002716E" w:rsidTr="005E725B">
        <w:tc>
          <w:tcPr>
            <w:tcW w:w="959" w:type="dxa"/>
            <w:shd w:val="clear" w:color="auto" w:fill="auto"/>
          </w:tcPr>
          <w:p w:rsidR="00201FAD" w:rsidRPr="00BF3FBC" w:rsidRDefault="00201FAD" w:rsidP="00CB1C4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lastRenderedPageBreak/>
              <w:t>2.</w:t>
            </w:r>
            <w:r w:rsidR="00CB1C4D">
              <w:rPr>
                <w:rFonts w:ascii="Times New Roman" w:hAnsi="Times New Roman" w:cs="Times New Roman"/>
                <w:color w:val="000000"/>
                <w:sz w:val="28"/>
                <w:szCs w:val="28"/>
                <w:lang w:val="kk-KZ"/>
              </w:rPr>
              <w:t>2</w:t>
            </w:r>
            <w:r w:rsidRPr="00BF3FBC">
              <w:rPr>
                <w:rFonts w:ascii="Times New Roman" w:hAnsi="Times New Roman" w:cs="Times New Roman"/>
                <w:color w:val="000000"/>
                <w:sz w:val="28"/>
                <w:szCs w:val="28"/>
                <w:lang w:val="kk-KZ"/>
              </w:rPr>
              <w:t>.</w:t>
            </w:r>
          </w:p>
        </w:tc>
        <w:tc>
          <w:tcPr>
            <w:tcW w:w="8866" w:type="dxa"/>
            <w:shd w:val="clear" w:color="auto" w:fill="auto"/>
          </w:tcPr>
          <w:p w:rsidR="00201FAD" w:rsidRPr="00BF3FBC" w:rsidRDefault="00CB1C4D" w:rsidP="00CB1C4D">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І</w:t>
            </w:r>
            <w:r w:rsidR="00201FAD" w:rsidRPr="00BF3FBC">
              <w:rPr>
                <w:rFonts w:ascii="Times New Roman" w:hAnsi="Times New Roman" w:cs="Times New Roman"/>
                <w:color w:val="000000"/>
                <w:sz w:val="28"/>
                <w:szCs w:val="28"/>
                <w:lang w:val="kk-KZ"/>
              </w:rPr>
              <w:t xml:space="preserve">скерлік әдеп пен ресми мінез-құлық қағидаларын сақтау, ойын мекемесіне барудан тартыну және әріптестерге өзінің діни нанымдарын таңбауға, қол астындағы қызметшілерді діни бірлестіктердің қызметіне қатысуға мәжбүрлемеу мәселелерін түсіндіру бойынша </w:t>
            </w:r>
            <w:r>
              <w:rPr>
                <w:rFonts w:ascii="Times New Roman" w:hAnsi="Times New Roman" w:cs="Times New Roman"/>
                <w:color w:val="000000"/>
                <w:sz w:val="28"/>
                <w:szCs w:val="28"/>
                <w:lang w:val="kk-KZ"/>
              </w:rPr>
              <w:t>жұмыстар</w:t>
            </w:r>
            <w:r w:rsidR="00201FAD" w:rsidRPr="00BF3FBC">
              <w:rPr>
                <w:rFonts w:ascii="Times New Roman" w:hAnsi="Times New Roman" w:cs="Times New Roman"/>
                <w:color w:val="000000"/>
                <w:sz w:val="28"/>
                <w:szCs w:val="28"/>
                <w:lang w:val="kk-KZ"/>
              </w:rPr>
              <w:t xml:space="preserve"> ұйымдастыру</w:t>
            </w:r>
          </w:p>
        </w:tc>
        <w:tc>
          <w:tcPr>
            <w:tcW w:w="2835" w:type="dxa"/>
            <w:shd w:val="clear" w:color="auto" w:fill="auto"/>
          </w:tcPr>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Тоқсан сайын</w:t>
            </w:r>
          </w:p>
        </w:tc>
        <w:tc>
          <w:tcPr>
            <w:tcW w:w="3260" w:type="dxa"/>
            <w:shd w:val="clear" w:color="auto" w:fill="auto"/>
          </w:tcPr>
          <w:p w:rsidR="00201FAD" w:rsidRPr="00BF3FBC" w:rsidRDefault="00CB1C4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Агенттік және </w:t>
            </w:r>
            <w:r>
              <w:rPr>
                <w:rFonts w:ascii="Times New Roman" w:hAnsi="Times New Roman" w:cs="Times New Roman"/>
                <w:color w:val="000000"/>
                <w:sz w:val="28"/>
                <w:szCs w:val="28"/>
                <w:lang w:val="kk-KZ"/>
              </w:rPr>
              <w:t xml:space="preserve">уәкілетті органдардың </w:t>
            </w:r>
            <w:r w:rsidR="00201FAD" w:rsidRPr="00BF3FBC">
              <w:rPr>
                <w:rFonts w:ascii="Times New Roman" w:hAnsi="Times New Roman" w:cs="Times New Roman"/>
                <w:color w:val="000000"/>
                <w:sz w:val="28"/>
                <w:szCs w:val="28"/>
                <w:lang w:val="kk-KZ"/>
              </w:rPr>
              <w:t xml:space="preserve">қызметкерлерімен кездесу </w:t>
            </w:r>
            <w:r w:rsidR="00201FAD" w:rsidRPr="00BF3FBC">
              <w:rPr>
                <w:rFonts w:ascii="Times New Roman" w:hAnsi="Times New Roman" w:cs="Times New Roman"/>
                <w:i/>
                <w:iCs/>
                <w:color w:val="000000"/>
                <w:sz w:val="24"/>
                <w:szCs w:val="24"/>
                <w:lang w:val="kk-KZ"/>
              </w:rPr>
              <w:t>(келісім бойынша)</w:t>
            </w:r>
            <w:r w:rsidR="00201FAD" w:rsidRPr="00BF3FBC">
              <w:rPr>
                <w:rFonts w:ascii="Times New Roman" w:hAnsi="Times New Roman" w:cs="Times New Roman"/>
                <w:color w:val="000000"/>
                <w:sz w:val="28"/>
                <w:szCs w:val="28"/>
                <w:lang w:val="kk-KZ"/>
              </w:rPr>
              <w:t>; жиналыс; бейнеролик көру;</w:t>
            </w:r>
            <w:r>
              <w:rPr>
                <w:rFonts w:ascii="Times New Roman" w:hAnsi="Times New Roman" w:cs="Times New Roman"/>
                <w:color w:val="000000"/>
                <w:sz w:val="28"/>
                <w:szCs w:val="28"/>
                <w:lang w:val="kk-KZ"/>
              </w:rPr>
              <w:t xml:space="preserve"> </w:t>
            </w:r>
            <w:r w:rsidR="00201FAD" w:rsidRPr="00BF3FBC">
              <w:rPr>
                <w:rFonts w:ascii="Times New Roman" w:hAnsi="Times New Roman" w:cs="Times New Roman"/>
                <w:color w:val="000000"/>
                <w:sz w:val="28"/>
                <w:szCs w:val="28"/>
                <w:lang w:val="kk-KZ"/>
              </w:rPr>
              <w:t xml:space="preserve">дәріс оқу </w:t>
            </w:r>
          </w:p>
          <w:p w:rsidR="00201FAD" w:rsidRPr="00BF3FBC" w:rsidRDefault="00201FAD" w:rsidP="00201FAD">
            <w:pPr>
              <w:spacing w:after="0" w:line="240" w:lineRule="auto"/>
              <w:jc w:val="center"/>
              <w:rPr>
                <w:rFonts w:ascii="Times New Roman" w:hAnsi="Times New Roman" w:cs="Times New Roman"/>
                <w:i/>
                <w:color w:val="000000"/>
                <w:lang w:val="kk-KZ"/>
              </w:rPr>
            </w:pPr>
            <w:r w:rsidRPr="00BF3FBC">
              <w:rPr>
                <w:rFonts w:ascii="Times New Roman" w:hAnsi="Times New Roman" w:cs="Times New Roman"/>
                <w:i/>
                <w:color w:val="000000"/>
                <w:lang w:val="kk-KZ"/>
              </w:rPr>
              <w:t xml:space="preserve">(іс-шара нысаны қажеттілікке қарай анықталады)  </w:t>
            </w:r>
          </w:p>
        </w:tc>
      </w:tr>
      <w:tr w:rsidR="00201FAD" w:rsidRPr="00BF3FBC" w:rsidTr="005E725B">
        <w:tc>
          <w:tcPr>
            <w:tcW w:w="959" w:type="dxa"/>
            <w:shd w:val="clear" w:color="auto" w:fill="auto"/>
          </w:tcPr>
          <w:p w:rsidR="00201FAD" w:rsidRPr="00BF3FBC" w:rsidRDefault="00201FAD" w:rsidP="00CB1C4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w:t>
            </w:r>
            <w:r w:rsidR="00CB1C4D">
              <w:rPr>
                <w:rFonts w:ascii="Times New Roman" w:hAnsi="Times New Roman" w:cs="Times New Roman"/>
                <w:color w:val="000000"/>
                <w:sz w:val="28"/>
                <w:szCs w:val="28"/>
                <w:lang w:val="kk-KZ"/>
              </w:rPr>
              <w:t>3</w:t>
            </w:r>
            <w:r w:rsidRPr="00BF3FBC">
              <w:rPr>
                <w:rFonts w:ascii="Times New Roman" w:hAnsi="Times New Roman" w:cs="Times New Roman"/>
                <w:color w:val="000000"/>
                <w:sz w:val="28"/>
                <w:szCs w:val="28"/>
                <w:lang w:val="kk-KZ"/>
              </w:rPr>
              <w:t>.</w:t>
            </w:r>
          </w:p>
        </w:tc>
        <w:tc>
          <w:tcPr>
            <w:tcW w:w="8866" w:type="dxa"/>
            <w:shd w:val="clear" w:color="auto" w:fill="auto"/>
          </w:tcPr>
          <w:p w:rsidR="00201FAD" w:rsidRPr="00BF3FBC" w:rsidRDefault="00201FAD" w:rsidP="00201FA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Мереке күндері алдында жалпыға бірдей қабылданған моральдық-әдептілік нормаларын ұстану және қызметтік әдеп нормаларын бұзуға жол бермеу туралы түсіндіру жұмыстарын  жүргізу</w:t>
            </w:r>
          </w:p>
        </w:tc>
        <w:tc>
          <w:tcPr>
            <w:tcW w:w="2835" w:type="dxa"/>
            <w:shd w:val="clear" w:color="auto" w:fill="auto"/>
          </w:tcPr>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cs="Times New Roman"/>
                <w:color w:val="000000"/>
                <w:sz w:val="28"/>
                <w:szCs w:val="28"/>
                <w:lang w:val="kk-KZ"/>
              </w:rPr>
              <w:t>Мереке күндерінің алдында</w:t>
            </w: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Хаттарды жолдау немесе басқа да амалдармен тиісті ақпаратты жеткізу </w:t>
            </w:r>
          </w:p>
        </w:tc>
      </w:tr>
      <w:tr w:rsidR="00201FAD" w:rsidRPr="0002716E" w:rsidTr="005E725B">
        <w:tc>
          <w:tcPr>
            <w:tcW w:w="959" w:type="dxa"/>
            <w:shd w:val="clear" w:color="auto" w:fill="auto"/>
          </w:tcPr>
          <w:p w:rsidR="00201FAD" w:rsidRPr="00BF3FBC" w:rsidRDefault="00201FAD" w:rsidP="00CB1C4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w:t>
            </w:r>
            <w:r w:rsidR="00CB1C4D">
              <w:rPr>
                <w:rFonts w:ascii="Times New Roman" w:hAnsi="Times New Roman" w:cs="Times New Roman"/>
                <w:color w:val="000000"/>
                <w:sz w:val="28"/>
                <w:szCs w:val="28"/>
                <w:lang w:val="kk-KZ"/>
              </w:rPr>
              <w:t>4</w:t>
            </w:r>
            <w:r w:rsidRPr="00BF3FBC">
              <w:rPr>
                <w:rFonts w:ascii="Times New Roman" w:hAnsi="Times New Roman" w:cs="Times New Roman"/>
                <w:color w:val="000000"/>
                <w:sz w:val="28"/>
                <w:szCs w:val="28"/>
                <w:lang w:val="kk-KZ"/>
              </w:rPr>
              <w:t>.</w:t>
            </w:r>
          </w:p>
        </w:tc>
        <w:tc>
          <w:tcPr>
            <w:tcW w:w="8866" w:type="dxa"/>
            <w:shd w:val="clear" w:color="auto" w:fill="auto"/>
          </w:tcPr>
          <w:p w:rsidR="00201FAD" w:rsidRPr="00BF3FBC" w:rsidRDefault="00201FAD" w:rsidP="00201FA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Орталық мемлекеттік органның немесе жергілікті атқарушы орган </w:t>
            </w:r>
            <w:r w:rsidRPr="00BF3FBC">
              <w:rPr>
                <w:rFonts w:ascii="Times New Roman" w:hAnsi="Times New Roman" w:cs="Times New Roman"/>
                <w:bCs/>
                <w:i/>
                <w:color w:val="000000"/>
                <w:lang w:val="kk-KZ"/>
              </w:rPr>
              <w:t>(</w:t>
            </w:r>
            <w:r w:rsidRPr="00BF3FBC">
              <w:rPr>
                <w:rFonts w:ascii="Times New Roman" w:hAnsi="Times New Roman" w:cs="Times New Roman"/>
                <w:bCs/>
                <w:i/>
                <w:color w:val="000000"/>
                <w:szCs w:val="28"/>
                <w:lang w:val="kk-KZ"/>
              </w:rPr>
              <w:t>облыс,</w:t>
            </w:r>
            <w:r w:rsidRPr="00BF3FBC">
              <w:rPr>
                <w:rFonts w:ascii="Times New Roman" w:hAnsi="Times New Roman" w:cs="Times New Roman"/>
                <w:bCs/>
                <w:i/>
                <w:color w:val="000000"/>
                <w:sz w:val="20"/>
                <w:lang w:val="kk-KZ"/>
              </w:rPr>
              <w:t xml:space="preserve"> </w:t>
            </w:r>
            <w:r w:rsidRPr="00BF3FBC">
              <w:rPr>
                <w:rFonts w:ascii="Times New Roman" w:hAnsi="Times New Roman" w:cs="Times New Roman"/>
                <w:bCs/>
                <w:i/>
                <w:color w:val="000000"/>
                <w:lang w:val="kk-KZ"/>
              </w:rPr>
              <w:t>республикалық маңызы бар қала, астана)</w:t>
            </w:r>
            <w:r w:rsidRPr="00BF3FBC">
              <w:rPr>
                <w:rFonts w:ascii="Times New Roman" w:hAnsi="Times New Roman" w:cs="Times New Roman"/>
                <w:bCs/>
                <w:color w:val="000000"/>
                <w:sz w:val="28"/>
                <w:szCs w:val="28"/>
                <w:lang w:val="kk-KZ"/>
              </w:rPr>
              <w:t xml:space="preserve"> әкімдігінің </w:t>
            </w:r>
            <w:r w:rsidRPr="00BF3FBC">
              <w:rPr>
                <w:rFonts w:ascii="Times New Roman" w:hAnsi="Times New Roman" w:cs="Times New Roman"/>
                <w:color w:val="000000"/>
                <w:sz w:val="28"/>
                <w:szCs w:val="28"/>
                <w:lang w:val="kk-KZ"/>
              </w:rPr>
              <w:t>жиындарында мемлекеттік қызметшілердің мемлекеттік қызмет, сыбайлас жемқорлыққа қарсы іс-қимыл саласындағы заңнаманың және Әдеп кодексінің талаптарын сақтауы мәселелерін қарауды ұйымдастыру</w:t>
            </w:r>
          </w:p>
        </w:tc>
        <w:tc>
          <w:tcPr>
            <w:tcW w:w="2835" w:type="dxa"/>
            <w:shd w:val="clear" w:color="auto" w:fill="auto"/>
          </w:tcPr>
          <w:p w:rsidR="00CB1C4D" w:rsidRDefault="00CB1C4D" w:rsidP="00CB1C4D">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Жылына </w:t>
            </w:r>
          </w:p>
          <w:p w:rsidR="00201FAD" w:rsidRPr="00BF3FBC" w:rsidRDefault="00CB1C4D" w:rsidP="00CB1C4D">
            <w:pPr>
              <w:spacing w:after="0" w:line="240" w:lineRule="auto"/>
              <w:jc w:val="center"/>
              <w:rPr>
                <w:rFonts w:ascii="Times New Roman" w:hAnsi="Times New Roman" w:cs="Times New Roman"/>
                <w:color w:val="000000"/>
                <w:sz w:val="28"/>
                <w:szCs w:val="28"/>
                <w:lang w:val="kk-KZ"/>
              </w:rPr>
            </w:pPr>
            <w:r>
              <w:rPr>
                <w:rFonts w:ascii="Times New Roman" w:hAnsi="Times New Roman"/>
                <w:sz w:val="28"/>
                <w:szCs w:val="28"/>
                <w:lang w:val="kk-KZ"/>
              </w:rPr>
              <w:t>бір рет</w:t>
            </w: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Орталық мемлекеттік органның отырысы немесе  жергілікті атқарушы орган </w:t>
            </w:r>
            <w:r w:rsidRPr="00BF3FBC">
              <w:rPr>
                <w:rFonts w:ascii="Times New Roman" w:hAnsi="Times New Roman" w:cs="Times New Roman"/>
                <w:bCs/>
                <w:i/>
                <w:color w:val="000000"/>
                <w:lang w:val="kk-KZ"/>
              </w:rPr>
              <w:t>(</w:t>
            </w:r>
            <w:r w:rsidRPr="00BF3FBC">
              <w:rPr>
                <w:rFonts w:ascii="Times New Roman" w:hAnsi="Times New Roman" w:cs="Times New Roman"/>
                <w:bCs/>
                <w:i/>
                <w:color w:val="000000"/>
                <w:szCs w:val="28"/>
                <w:lang w:val="kk-KZ"/>
              </w:rPr>
              <w:t>облыс,</w:t>
            </w:r>
            <w:r w:rsidRPr="00BF3FBC">
              <w:rPr>
                <w:rFonts w:ascii="Times New Roman" w:hAnsi="Times New Roman" w:cs="Times New Roman"/>
                <w:bCs/>
                <w:i/>
                <w:color w:val="000000"/>
                <w:sz w:val="20"/>
                <w:lang w:val="kk-KZ"/>
              </w:rPr>
              <w:t xml:space="preserve"> </w:t>
            </w:r>
            <w:r w:rsidRPr="00BF3FBC">
              <w:rPr>
                <w:rFonts w:ascii="Times New Roman" w:hAnsi="Times New Roman" w:cs="Times New Roman"/>
                <w:bCs/>
                <w:i/>
                <w:color w:val="000000"/>
                <w:lang w:val="kk-KZ"/>
              </w:rPr>
              <w:t>республикалық маңызы бар қала, астана)</w:t>
            </w:r>
            <w:r w:rsidRPr="00BF3FBC">
              <w:rPr>
                <w:rFonts w:ascii="Times New Roman" w:hAnsi="Times New Roman" w:cs="Times New Roman"/>
                <w:bCs/>
                <w:color w:val="000000"/>
                <w:sz w:val="28"/>
                <w:szCs w:val="28"/>
                <w:lang w:val="kk-KZ"/>
              </w:rPr>
              <w:t xml:space="preserve"> әкімдігінің</w:t>
            </w:r>
            <w:r w:rsidRPr="00BF3FBC">
              <w:rPr>
                <w:rFonts w:ascii="Times New Roman" w:hAnsi="Times New Roman" w:cs="Times New Roman"/>
                <w:color w:val="000000"/>
                <w:sz w:val="28"/>
                <w:szCs w:val="28"/>
                <w:lang w:val="kk-KZ"/>
              </w:rPr>
              <w:t xml:space="preserve"> отырысының хаттамасы</w:t>
            </w:r>
          </w:p>
        </w:tc>
      </w:tr>
      <w:tr w:rsidR="00201FAD" w:rsidRPr="0002716E" w:rsidTr="005E725B">
        <w:tc>
          <w:tcPr>
            <w:tcW w:w="959" w:type="dxa"/>
            <w:shd w:val="clear" w:color="auto" w:fill="auto"/>
          </w:tcPr>
          <w:p w:rsidR="00201FAD" w:rsidRPr="00BF3FBC" w:rsidRDefault="00201FAD" w:rsidP="00CB1C4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w:t>
            </w:r>
            <w:r w:rsidR="00CB1C4D">
              <w:rPr>
                <w:rFonts w:ascii="Times New Roman" w:hAnsi="Times New Roman" w:cs="Times New Roman"/>
                <w:color w:val="000000"/>
                <w:sz w:val="28"/>
                <w:szCs w:val="28"/>
                <w:lang w:val="kk-KZ"/>
              </w:rPr>
              <w:t>5</w:t>
            </w:r>
            <w:r w:rsidRPr="00BF3FBC">
              <w:rPr>
                <w:rFonts w:ascii="Times New Roman" w:hAnsi="Times New Roman" w:cs="Times New Roman"/>
                <w:color w:val="000000"/>
                <w:sz w:val="28"/>
                <w:szCs w:val="28"/>
                <w:lang w:val="kk-KZ"/>
              </w:rPr>
              <w:t>.</w:t>
            </w:r>
          </w:p>
        </w:tc>
        <w:tc>
          <w:tcPr>
            <w:tcW w:w="8866" w:type="dxa"/>
            <w:shd w:val="clear" w:color="auto" w:fill="auto"/>
          </w:tcPr>
          <w:p w:rsidR="001B140D" w:rsidRDefault="001B140D" w:rsidP="00CB1C4D">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Б</w:t>
            </w:r>
            <w:r w:rsidRPr="00BF3FBC">
              <w:rPr>
                <w:rFonts w:ascii="Times New Roman" w:hAnsi="Times New Roman" w:cs="Times New Roman"/>
                <w:color w:val="000000"/>
                <w:sz w:val="28"/>
                <w:szCs w:val="28"/>
                <w:lang w:val="kk-KZ"/>
              </w:rPr>
              <w:t>ұзушылыққа жол берме</w:t>
            </w:r>
            <w:r>
              <w:rPr>
                <w:rFonts w:ascii="Times New Roman" w:hAnsi="Times New Roman" w:cs="Times New Roman"/>
                <w:color w:val="000000"/>
                <w:sz w:val="28"/>
                <w:szCs w:val="28"/>
                <w:lang w:val="kk-KZ"/>
              </w:rPr>
              <w:t>йтін</w:t>
            </w:r>
            <w:r w:rsidRPr="00BF3FBC">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келесі </w:t>
            </w:r>
            <w:r w:rsidRPr="00BF3FBC">
              <w:rPr>
                <w:rFonts w:ascii="Times New Roman" w:hAnsi="Times New Roman" w:cs="Times New Roman"/>
                <w:color w:val="000000"/>
                <w:sz w:val="28"/>
                <w:szCs w:val="28"/>
                <w:lang w:val="kk-KZ"/>
              </w:rPr>
              <w:t>профилактикалық жұмыстарды жүргізу</w:t>
            </w:r>
            <w:r>
              <w:rPr>
                <w:rFonts w:ascii="Times New Roman" w:hAnsi="Times New Roman" w:cs="Times New Roman"/>
                <w:color w:val="000000"/>
                <w:sz w:val="28"/>
                <w:szCs w:val="28"/>
                <w:lang w:val="kk-KZ"/>
              </w:rPr>
              <w:t>:</w:t>
            </w:r>
          </w:p>
          <w:p w:rsidR="00CB1C4D" w:rsidRPr="001B140D" w:rsidRDefault="00CB1C4D" w:rsidP="00CB1C4D">
            <w:pPr>
              <w:spacing w:after="0" w:line="240" w:lineRule="auto"/>
              <w:jc w:val="both"/>
              <w:rPr>
                <w:rFonts w:ascii="Times New Roman" w:hAnsi="Times New Roman" w:cs="Times New Roman"/>
                <w:i/>
                <w:color w:val="000000"/>
                <w:lang w:val="kk-KZ"/>
              </w:rPr>
            </w:pPr>
            <w:r w:rsidRPr="001B140D">
              <w:rPr>
                <w:rFonts w:ascii="Times New Roman" w:hAnsi="Times New Roman" w:cs="Times New Roman"/>
                <w:i/>
                <w:color w:val="000000"/>
                <w:lang w:val="kk-KZ"/>
              </w:rPr>
              <w:t xml:space="preserve">- </w:t>
            </w:r>
            <w:r w:rsidR="00201FAD" w:rsidRPr="001B140D">
              <w:rPr>
                <w:rFonts w:ascii="Times New Roman" w:hAnsi="Times New Roman" w:cs="Times New Roman"/>
                <w:i/>
                <w:color w:val="000000"/>
                <w:lang w:val="kk-KZ"/>
              </w:rPr>
              <w:t>«Ойын бизнесі туралы» Қазақстан Республикасының Заңында көзделген анықтамаға жататын ойын мекемелерінде құмар ойындарға және (немесе) бәс тігуге қатысу, сол сияқты құмар ойындарға және (немесе) бәс тігуге сол үшін бөлінбеген орындарда қатысу немесе телекоммуникация желілерін, оның ішінде Интернет желісін пайдалану арқылы өткізілетін құмар ойындарға және (немесе) бәс тігуге қатысу бойынша сыбайлас жемқорлыққа</w:t>
            </w:r>
            <w:r w:rsidR="001B140D">
              <w:rPr>
                <w:rFonts w:ascii="Times New Roman" w:hAnsi="Times New Roman" w:cs="Times New Roman"/>
                <w:i/>
                <w:color w:val="000000"/>
                <w:lang w:val="kk-KZ"/>
              </w:rPr>
              <w:t xml:space="preserve"> </w:t>
            </w:r>
            <w:r w:rsidR="00201FAD" w:rsidRPr="001B140D">
              <w:rPr>
                <w:rFonts w:ascii="Times New Roman" w:hAnsi="Times New Roman" w:cs="Times New Roman"/>
                <w:i/>
                <w:color w:val="000000"/>
                <w:lang w:val="kk-KZ"/>
              </w:rPr>
              <w:t>қарсы</w:t>
            </w:r>
            <w:r w:rsidRPr="001B140D">
              <w:rPr>
                <w:rFonts w:ascii="Times New Roman" w:hAnsi="Times New Roman" w:cs="Times New Roman"/>
                <w:i/>
                <w:color w:val="000000"/>
                <w:lang w:val="kk-KZ"/>
              </w:rPr>
              <w:t xml:space="preserve"> шектеуге;</w:t>
            </w:r>
          </w:p>
          <w:p w:rsidR="00CB1C4D" w:rsidRPr="001B140D" w:rsidRDefault="00CB1C4D" w:rsidP="00CB1C4D">
            <w:pPr>
              <w:spacing w:after="0" w:line="240" w:lineRule="auto"/>
              <w:jc w:val="both"/>
              <w:rPr>
                <w:rFonts w:ascii="Times New Roman" w:hAnsi="Times New Roman" w:cs="Times New Roman"/>
                <w:i/>
                <w:color w:val="000000"/>
                <w:lang w:val="kk-KZ"/>
              </w:rPr>
            </w:pPr>
            <w:r w:rsidRPr="001B140D">
              <w:rPr>
                <w:rFonts w:ascii="Times New Roman" w:hAnsi="Times New Roman" w:cs="Times New Roman"/>
                <w:i/>
                <w:color w:val="000000"/>
                <w:lang w:val="kk-KZ"/>
              </w:rPr>
              <w:t>- мемлекеттік қызметшілердің деструктивті діни ағымдардың қызметіне араласуын болдырмауға;</w:t>
            </w:r>
          </w:p>
          <w:p w:rsidR="00CB1C4D" w:rsidRPr="001B140D" w:rsidRDefault="001B140D" w:rsidP="00CB1C4D">
            <w:pPr>
              <w:spacing w:after="0" w:line="240" w:lineRule="auto"/>
              <w:jc w:val="both"/>
              <w:rPr>
                <w:rFonts w:ascii="Times New Roman" w:hAnsi="Times New Roman" w:cs="Times New Roman"/>
                <w:i/>
                <w:color w:val="000000"/>
                <w:lang w:val="kk-KZ"/>
              </w:rPr>
            </w:pPr>
            <w:r w:rsidRPr="001B140D">
              <w:rPr>
                <w:rFonts w:ascii="Times New Roman" w:hAnsi="Times New Roman" w:cs="Times New Roman"/>
                <w:i/>
                <w:color w:val="000000"/>
                <w:lang w:val="kk-KZ"/>
              </w:rPr>
              <w:t xml:space="preserve">- мемлекеттік қызметшілердің қоғамдық орындарда алкогольдік және есірткілік, және (немесе) уытқұмарлық масаң күйде болуының алдын алу және оған жол бермеу бойынша профилактикалық жұмыс жүргізу, есірткі құралдардың, психотроптық заттарды, олардың аналогтарын, прекурсорларды медициналық емес мақсатта тұтыну, көлік </w:t>
            </w:r>
            <w:r w:rsidRPr="001B140D">
              <w:rPr>
                <w:rFonts w:ascii="Times New Roman" w:hAnsi="Times New Roman" w:cs="Times New Roman"/>
                <w:i/>
                <w:color w:val="000000"/>
                <w:lang w:val="kk-KZ"/>
              </w:rPr>
              <w:lastRenderedPageBreak/>
              <w:t>құралын алкогольдік және (немесе) есірткілік, және (немесе) уытқұмарлық масаң күйде басқаруға;</w:t>
            </w:r>
          </w:p>
          <w:p w:rsidR="00201FAD" w:rsidRPr="00BF3FBC" w:rsidRDefault="001B140D" w:rsidP="001B140D">
            <w:pPr>
              <w:spacing w:after="0" w:line="240" w:lineRule="auto"/>
              <w:jc w:val="both"/>
              <w:rPr>
                <w:rFonts w:ascii="Times New Roman" w:hAnsi="Times New Roman" w:cs="Times New Roman"/>
                <w:color w:val="000000"/>
                <w:sz w:val="28"/>
                <w:szCs w:val="28"/>
                <w:lang w:val="kk-KZ"/>
              </w:rPr>
            </w:pPr>
            <w:r w:rsidRPr="001B140D">
              <w:rPr>
                <w:rFonts w:ascii="Times New Roman" w:hAnsi="Times New Roman" w:cs="Times New Roman"/>
                <w:i/>
                <w:color w:val="000000"/>
                <w:lang w:val="kk-KZ"/>
              </w:rPr>
              <w:t xml:space="preserve">- </w:t>
            </w:r>
            <w:bookmarkStart w:id="1" w:name="_Hlk187408034"/>
            <w:r w:rsidRPr="001B140D">
              <w:rPr>
                <w:rFonts w:ascii="Times New Roman" w:hAnsi="Times New Roman" w:cs="Times New Roman"/>
                <w:i/>
                <w:color w:val="000000"/>
                <w:lang w:val="kk-KZ"/>
              </w:rPr>
              <w:t>мемлекеттік органдарда  әйелдерге қатысты кемсітушіліктен және жыныстық қудалауды болдырмау</w:t>
            </w:r>
            <w:bookmarkEnd w:id="1"/>
            <w:r w:rsidRPr="001B140D">
              <w:rPr>
                <w:rFonts w:ascii="Times New Roman" w:hAnsi="Times New Roman" w:cs="Times New Roman"/>
                <w:i/>
                <w:color w:val="000000"/>
                <w:lang w:val="kk-KZ"/>
              </w:rPr>
              <w:t>ға</w:t>
            </w:r>
          </w:p>
        </w:tc>
        <w:tc>
          <w:tcPr>
            <w:tcW w:w="2835" w:type="dxa"/>
            <w:shd w:val="clear" w:color="auto" w:fill="auto"/>
          </w:tcPr>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lastRenderedPageBreak/>
              <w:t xml:space="preserve">Жарты жылда </w:t>
            </w:r>
          </w:p>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бір рет</w:t>
            </w:r>
          </w:p>
        </w:tc>
        <w:tc>
          <w:tcPr>
            <w:tcW w:w="3260" w:type="dxa"/>
            <w:shd w:val="clear" w:color="auto" w:fill="auto"/>
          </w:tcPr>
          <w:p w:rsidR="001B140D" w:rsidRDefault="001B140D" w:rsidP="001B140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Д</w:t>
            </w:r>
            <w:r w:rsidRPr="00BF3FBC">
              <w:rPr>
                <w:rFonts w:ascii="Times New Roman" w:hAnsi="Times New Roman" w:cs="Times New Roman"/>
                <w:sz w:val="28"/>
                <w:szCs w:val="28"/>
                <w:lang w:val="kk-KZ"/>
              </w:rPr>
              <w:t>інтану</w:t>
            </w:r>
            <w:r>
              <w:rPr>
                <w:rFonts w:ascii="Times New Roman" w:hAnsi="Times New Roman" w:cs="Times New Roman"/>
                <w:sz w:val="28"/>
                <w:szCs w:val="28"/>
                <w:lang w:val="kk-KZ"/>
              </w:rPr>
              <w:t>, ү</w:t>
            </w:r>
            <w:r w:rsidRPr="001B140D">
              <w:rPr>
                <w:rFonts w:ascii="Times New Roman" w:hAnsi="Times New Roman" w:cs="Times New Roman"/>
                <w:sz w:val="28"/>
                <w:szCs w:val="28"/>
                <w:lang w:val="kk-KZ"/>
              </w:rPr>
              <w:t>кіметтік емес ұйымдардың</w:t>
            </w:r>
            <w:r>
              <w:rPr>
                <w:rFonts w:ascii="Times New Roman" w:hAnsi="Times New Roman" w:cs="Times New Roman"/>
                <w:sz w:val="28"/>
                <w:szCs w:val="28"/>
                <w:lang w:val="kk-KZ"/>
              </w:rPr>
              <w:t xml:space="preserve"> және </w:t>
            </w:r>
            <w:r w:rsidRPr="00BF3FBC">
              <w:rPr>
                <w:rFonts w:ascii="Times New Roman" w:hAnsi="Times New Roman" w:cs="Times New Roman"/>
                <w:sz w:val="28"/>
                <w:szCs w:val="28"/>
                <w:lang w:val="kk-KZ"/>
              </w:rPr>
              <w:t xml:space="preserve"> </w:t>
            </w:r>
            <w:r>
              <w:rPr>
                <w:rFonts w:ascii="Times New Roman" w:hAnsi="Times New Roman" w:cs="Times New Roman"/>
                <w:sz w:val="28"/>
                <w:szCs w:val="28"/>
                <w:lang w:val="kk-KZ"/>
              </w:rPr>
              <w:t>э</w:t>
            </w:r>
            <w:r w:rsidRPr="00BF3FBC">
              <w:rPr>
                <w:rFonts w:ascii="Times New Roman" w:hAnsi="Times New Roman" w:cs="Times New Roman"/>
                <w:sz w:val="28"/>
                <w:szCs w:val="28"/>
                <w:lang w:val="kk-KZ"/>
              </w:rPr>
              <w:t>кстремизмге қарсы күрес саласындағы мамандарды</w:t>
            </w:r>
            <w:r>
              <w:rPr>
                <w:rFonts w:ascii="Times New Roman" w:hAnsi="Times New Roman" w:cs="Times New Roman"/>
                <w:sz w:val="28"/>
                <w:szCs w:val="28"/>
                <w:lang w:val="kk-KZ"/>
              </w:rPr>
              <w:t xml:space="preserve">, сондай-ақ </w:t>
            </w:r>
            <w:r w:rsidRPr="00BF3FBC">
              <w:rPr>
                <w:rFonts w:ascii="Times New Roman" w:hAnsi="Times New Roman" w:cs="Times New Roman"/>
                <w:sz w:val="28"/>
                <w:szCs w:val="28"/>
                <w:lang w:val="kk-KZ"/>
              </w:rPr>
              <w:t xml:space="preserve"> </w:t>
            </w:r>
            <w:r w:rsidRPr="001B140D">
              <w:rPr>
                <w:rFonts w:ascii="Times New Roman" w:hAnsi="Times New Roman" w:cs="Times New Roman"/>
                <w:sz w:val="28"/>
                <w:szCs w:val="28"/>
                <w:lang w:val="kk-KZ"/>
              </w:rPr>
              <w:t xml:space="preserve"> </w:t>
            </w:r>
            <w:r>
              <w:rPr>
                <w:rFonts w:ascii="Times New Roman" w:hAnsi="Times New Roman" w:cs="Times New Roman"/>
                <w:sz w:val="28"/>
                <w:szCs w:val="28"/>
                <w:lang w:val="kk-KZ"/>
              </w:rPr>
              <w:t>қ</w:t>
            </w:r>
            <w:r w:rsidRPr="001B140D">
              <w:rPr>
                <w:rFonts w:ascii="Times New Roman" w:hAnsi="Times New Roman" w:cs="Times New Roman"/>
                <w:sz w:val="28"/>
                <w:szCs w:val="28"/>
                <w:lang w:val="kk-KZ"/>
              </w:rPr>
              <w:t>ұқық қорғау органдарының  қызметкерлерін</w:t>
            </w:r>
            <w:r>
              <w:rPr>
                <w:rFonts w:ascii="Times New Roman" w:hAnsi="Times New Roman" w:cs="Times New Roman"/>
                <w:sz w:val="28"/>
                <w:szCs w:val="28"/>
                <w:lang w:val="kk-KZ"/>
              </w:rPr>
              <w:t xml:space="preserve"> </w:t>
            </w:r>
            <w:r w:rsidRPr="00BF3FBC">
              <w:rPr>
                <w:rFonts w:ascii="Times New Roman" w:hAnsi="Times New Roman" w:cs="Times New Roman"/>
                <w:sz w:val="28"/>
                <w:szCs w:val="28"/>
                <w:lang w:val="kk-KZ"/>
              </w:rPr>
              <w:t>тарта отырып семинарлар мен тренингтер ұйымдастыру</w:t>
            </w:r>
          </w:p>
          <w:p w:rsidR="001B140D" w:rsidRDefault="001B140D" w:rsidP="00201FAD">
            <w:pPr>
              <w:spacing w:after="0" w:line="240" w:lineRule="auto"/>
              <w:jc w:val="center"/>
              <w:rPr>
                <w:rFonts w:ascii="Times New Roman" w:hAnsi="Times New Roman" w:cs="Times New Roman"/>
                <w:sz w:val="28"/>
                <w:szCs w:val="28"/>
                <w:lang w:val="kk-KZ"/>
              </w:rPr>
            </w:pPr>
          </w:p>
          <w:p w:rsidR="00201FAD" w:rsidRPr="00BF3FBC" w:rsidRDefault="00201FAD" w:rsidP="00201FAD">
            <w:pPr>
              <w:spacing w:after="0" w:line="240" w:lineRule="auto"/>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М</w:t>
            </w:r>
            <w:r w:rsidRPr="00BF3FBC">
              <w:rPr>
                <w:rFonts w:ascii="Times New Roman" w:hAnsi="Times New Roman" w:cs="Times New Roman"/>
                <w:color w:val="000000"/>
                <w:sz w:val="28"/>
                <w:szCs w:val="28"/>
                <w:lang w:val="kk-KZ"/>
              </w:rPr>
              <w:t xml:space="preserve">емлекеттік орган басшысына </w:t>
            </w:r>
            <w:r w:rsidRPr="00BF3FBC">
              <w:rPr>
                <w:rFonts w:ascii="Times New Roman" w:hAnsi="Times New Roman" w:cs="Times New Roman"/>
                <w:sz w:val="28"/>
                <w:szCs w:val="28"/>
                <w:lang w:val="kk-KZ"/>
              </w:rPr>
              <w:t xml:space="preserve"> және </w:t>
            </w:r>
          </w:p>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sz w:val="28"/>
                <w:szCs w:val="28"/>
                <w:lang w:val="kk-KZ"/>
              </w:rPr>
              <w:t xml:space="preserve">Агенттікке </w:t>
            </w:r>
            <w:r w:rsidRPr="00BF3FBC">
              <w:rPr>
                <w:rFonts w:ascii="Times New Roman" w:hAnsi="Times New Roman" w:cs="Times New Roman"/>
                <w:color w:val="000000"/>
                <w:sz w:val="28"/>
                <w:szCs w:val="28"/>
                <w:lang w:val="kk-KZ"/>
              </w:rPr>
              <w:t>ақпарат</w:t>
            </w:r>
          </w:p>
        </w:tc>
      </w:tr>
      <w:tr w:rsidR="00201FAD" w:rsidRPr="00BF3FBC" w:rsidTr="005E725B">
        <w:tc>
          <w:tcPr>
            <w:tcW w:w="15920" w:type="dxa"/>
            <w:gridSpan w:val="4"/>
            <w:shd w:val="clear" w:color="auto" w:fill="auto"/>
          </w:tcPr>
          <w:p w:rsidR="00201FAD" w:rsidRPr="00BF3FBC" w:rsidRDefault="00201FAD" w:rsidP="00201FAD">
            <w:pPr>
              <w:spacing w:after="0" w:line="240" w:lineRule="auto"/>
              <w:jc w:val="center"/>
              <w:rPr>
                <w:rFonts w:ascii="Times New Roman" w:hAnsi="Times New Roman" w:cs="Times New Roman"/>
                <w:b/>
                <w:color w:val="000000"/>
                <w:sz w:val="28"/>
                <w:szCs w:val="28"/>
                <w:lang w:val="kk-KZ"/>
              </w:rPr>
            </w:pPr>
            <w:r w:rsidRPr="00BF3FBC">
              <w:rPr>
                <w:rFonts w:ascii="Times New Roman" w:hAnsi="Times New Roman" w:cs="Times New Roman"/>
                <w:b/>
                <w:color w:val="000000"/>
                <w:sz w:val="28"/>
                <w:szCs w:val="28"/>
                <w:lang w:val="kk-KZ"/>
              </w:rPr>
              <w:lastRenderedPageBreak/>
              <w:t xml:space="preserve">3. Қызметтік әдеп нормаларының сақталуын </w:t>
            </w:r>
            <w:r w:rsidRPr="00BF3FBC">
              <w:rPr>
                <w:rFonts w:ascii="Times New Roman" w:hAnsi="Times New Roman" w:cs="Times New Roman"/>
                <w:b/>
                <w:i/>
                <w:color w:val="000000"/>
                <w:lang w:val="kk-KZ"/>
              </w:rPr>
              <w:t>(бұзушылықтарға шаралар қабылдамау жағдайларын)</w:t>
            </w:r>
            <w:r w:rsidRPr="00BF3FBC">
              <w:rPr>
                <w:rFonts w:ascii="Times New Roman" w:hAnsi="Times New Roman" w:cs="Times New Roman"/>
                <w:b/>
                <w:color w:val="000000"/>
                <w:sz w:val="28"/>
                <w:szCs w:val="28"/>
                <w:lang w:val="kk-KZ"/>
              </w:rPr>
              <w:t xml:space="preserve"> талдау,</w:t>
            </w:r>
          </w:p>
          <w:p w:rsidR="00201FAD" w:rsidRPr="00BF3FBC" w:rsidRDefault="00201FAD" w:rsidP="00201FAD">
            <w:pPr>
              <w:spacing w:after="0" w:line="240" w:lineRule="auto"/>
              <w:jc w:val="center"/>
              <w:rPr>
                <w:rFonts w:ascii="Times New Roman" w:hAnsi="Times New Roman" w:cs="Times New Roman"/>
                <w:sz w:val="28"/>
                <w:szCs w:val="28"/>
                <w:lang w:val="kk-KZ"/>
              </w:rPr>
            </w:pPr>
            <w:r w:rsidRPr="00BF3FBC">
              <w:rPr>
                <w:rFonts w:ascii="Times New Roman" w:hAnsi="Times New Roman" w:cs="Times New Roman"/>
                <w:b/>
                <w:color w:val="000000"/>
                <w:sz w:val="28"/>
                <w:szCs w:val="28"/>
                <w:lang w:val="kk-KZ"/>
              </w:rPr>
              <w:t>мониторингтеу және бақылау іс-шаралары</w:t>
            </w:r>
          </w:p>
        </w:tc>
      </w:tr>
      <w:tr w:rsidR="00201FAD" w:rsidRPr="0002716E" w:rsidTr="005E725B">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3.1.</w:t>
            </w:r>
          </w:p>
        </w:tc>
        <w:tc>
          <w:tcPr>
            <w:tcW w:w="8866" w:type="dxa"/>
            <w:shd w:val="clear" w:color="auto" w:fill="auto"/>
          </w:tcPr>
          <w:p w:rsidR="00201FAD" w:rsidRPr="00BF3FBC" w:rsidRDefault="00201FAD" w:rsidP="00201FAD">
            <w:pPr>
              <w:spacing w:after="0" w:line="240" w:lineRule="auto"/>
              <w:jc w:val="both"/>
              <w:rPr>
                <w:rFonts w:ascii="Times New Roman" w:hAnsi="Times New Roman" w:cs="Times New Roman"/>
                <w:color w:val="000000"/>
                <w:sz w:val="28"/>
                <w:szCs w:val="28"/>
                <w:lang w:val="kk-KZ"/>
              </w:rPr>
            </w:pPr>
            <w:bookmarkStart w:id="2" w:name="_Hlk187408064"/>
            <w:r w:rsidRPr="00BF3FBC">
              <w:rPr>
                <w:rFonts w:ascii="Times New Roman" w:hAnsi="Times New Roman" w:cs="Times New Roman"/>
                <w:color w:val="000000"/>
                <w:sz w:val="28"/>
                <w:szCs w:val="28"/>
                <w:lang w:val="kk-KZ"/>
              </w:rPr>
              <w:t xml:space="preserve">Мемлекеттік әкімшілік қызметшілерге қатысты олардың әкімшілік жауаптылыққа </w:t>
            </w:r>
            <w:r w:rsidRPr="00BF3FBC">
              <w:rPr>
                <w:rFonts w:ascii="Times New Roman" w:hAnsi="Times New Roman" w:cs="Times New Roman"/>
                <w:i/>
                <w:color w:val="000000"/>
                <w:lang w:val="kk-KZ"/>
              </w:rPr>
              <w:t xml:space="preserve">(«Әкімшілік құқық бұзушылық туралы» Кодексінің қоғамдық тәртiп пен имандылыққа қол сұғатын әкiмшiлiк құқық бұзушылықтарға қатысты келесі баптары бойынша 434, 439, 440, </w:t>
            </w:r>
            <w:r w:rsidR="001B140D">
              <w:rPr>
                <w:rFonts w:ascii="Times New Roman" w:hAnsi="Times New Roman" w:cs="Times New Roman"/>
                <w:i/>
                <w:color w:val="000000"/>
                <w:lang w:val="kk-KZ"/>
              </w:rPr>
              <w:t xml:space="preserve">440-1; </w:t>
            </w:r>
            <w:r w:rsidRPr="00BF3FBC">
              <w:rPr>
                <w:rFonts w:ascii="Times New Roman" w:hAnsi="Times New Roman" w:cs="Times New Roman"/>
                <w:i/>
                <w:color w:val="000000"/>
                <w:lang w:val="kk-KZ"/>
              </w:rPr>
              <w:t xml:space="preserve">441, 443, 444, 446, 449, </w:t>
            </w:r>
            <w:r w:rsidRPr="00BF3FBC">
              <w:rPr>
                <w:rFonts w:ascii="Times New Roman" w:hAnsi="Times New Roman" w:cs="Times New Roman"/>
                <w:i/>
                <w:color w:val="000000"/>
              </w:rPr>
              <w:t>450</w:t>
            </w:r>
            <w:r w:rsidRPr="00BF3FBC">
              <w:rPr>
                <w:rFonts w:ascii="Times New Roman" w:hAnsi="Times New Roman" w:cs="Times New Roman"/>
                <w:i/>
                <w:color w:val="000000"/>
                <w:lang w:val="kk-KZ"/>
              </w:rPr>
              <w:t>, 482, 490, 608, 613)</w:t>
            </w:r>
            <w:r w:rsidRPr="00BF3FBC">
              <w:rPr>
                <w:rFonts w:ascii="Times New Roman" w:hAnsi="Times New Roman" w:cs="Times New Roman"/>
                <w:color w:val="000000"/>
                <w:sz w:val="28"/>
                <w:szCs w:val="28"/>
                <w:lang w:val="kk-KZ"/>
              </w:rPr>
              <w:t xml:space="preserve"> тартылуы жағдайына мониторинг жүргізіп, оның нәтижелері бойынша қызметтік әдеп нормаларын бұзу фактілері анықталған жағдайда, тиісті қызметшілердің тәртіптік жауаптылығын қарау  немесе профилактикалық жұмыс жүргізу бойынша шара қолдану</w:t>
            </w:r>
            <w:bookmarkEnd w:id="2"/>
          </w:p>
        </w:tc>
        <w:tc>
          <w:tcPr>
            <w:tcW w:w="2835" w:type="dxa"/>
            <w:shd w:val="clear" w:color="auto" w:fill="auto"/>
          </w:tcPr>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Тоқсан сайын</w:t>
            </w:r>
          </w:p>
          <w:p w:rsidR="00201FAD" w:rsidRPr="00BF3FBC" w:rsidRDefault="00201FAD" w:rsidP="00201FAD">
            <w:pPr>
              <w:spacing w:after="0" w:line="240" w:lineRule="auto"/>
              <w:jc w:val="center"/>
              <w:rPr>
                <w:rFonts w:ascii="Times New Roman" w:hAnsi="Times New Roman" w:cs="Times New Roman"/>
                <w:color w:val="000000"/>
                <w:sz w:val="28"/>
                <w:szCs w:val="28"/>
                <w:lang w:val="kk-KZ"/>
              </w:rPr>
            </w:pP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 xml:space="preserve">емлекеттік орган басшысына ұсыныс </w:t>
            </w:r>
            <w:r w:rsidRPr="00BF3FBC">
              <w:rPr>
                <w:rFonts w:ascii="Times New Roman" w:hAnsi="Times New Roman" w:cs="Times New Roman"/>
                <w:sz w:val="28"/>
                <w:szCs w:val="28"/>
                <w:lang w:val="kk-KZ"/>
              </w:rPr>
              <w:t xml:space="preserve"> және </w:t>
            </w:r>
          </w:p>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sz w:val="28"/>
                <w:szCs w:val="28"/>
                <w:lang w:val="kk-KZ"/>
              </w:rPr>
              <w:t xml:space="preserve">Агенттікке </w:t>
            </w:r>
            <w:r w:rsidRPr="00BF3FBC">
              <w:rPr>
                <w:rFonts w:ascii="Times New Roman" w:hAnsi="Times New Roman" w:cs="Times New Roman"/>
                <w:color w:val="000000"/>
                <w:sz w:val="28"/>
                <w:szCs w:val="28"/>
                <w:lang w:val="kk-KZ"/>
              </w:rPr>
              <w:t>ақпарат</w:t>
            </w:r>
          </w:p>
        </w:tc>
      </w:tr>
      <w:tr w:rsidR="00201FAD" w:rsidRPr="00150467" w:rsidTr="005E725B">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3.2.</w:t>
            </w:r>
          </w:p>
        </w:tc>
        <w:tc>
          <w:tcPr>
            <w:tcW w:w="8866" w:type="dxa"/>
            <w:shd w:val="clear" w:color="auto" w:fill="auto"/>
          </w:tcPr>
          <w:p w:rsidR="00201FAD" w:rsidRPr="00BF3FBC" w:rsidRDefault="00201FAD" w:rsidP="00201FA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қызметшілердің қызметтік әдеп нормаларын бұзғаны не мемлекеттік қызметке кір келтіретін терiс қылық жасағаны үшін тәртіптік жауаптылыққа тартылуы фактілеріне мониторинг жүргізіп, </w:t>
            </w:r>
            <w:r w:rsidRPr="00BF3FBC">
              <w:rPr>
                <w:rFonts w:ascii="Times New Roman" w:hAnsi="Times New Roman"/>
                <w:sz w:val="28"/>
                <w:szCs w:val="28"/>
                <w:lang w:val="kk-KZ"/>
              </w:rPr>
              <w:t xml:space="preserve"> </w:t>
            </w:r>
            <w:r w:rsidRPr="00BF3FBC">
              <w:rPr>
                <w:rFonts w:ascii="Times New Roman" w:hAnsi="Times New Roman" w:cs="Times New Roman"/>
                <w:color w:val="000000"/>
                <w:sz w:val="28"/>
                <w:szCs w:val="28"/>
                <w:lang w:val="kk-KZ"/>
              </w:rPr>
              <w:t xml:space="preserve">құқық бұзушылықтар жасауға ықпал ететін себептер мен жағдайларға мониторинг жүргізу </w:t>
            </w:r>
          </w:p>
        </w:tc>
        <w:tc>
          <w:tcPr>
            <w:tcW w:w="2835" w:type="dxa"/>
            <w:shd w:val="clear" w:color="auto" w:fill="auto"/>
          </w:tcPr>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Тоқсан сайын</w:t>
            </w:r>
          </w:p>
          <w:p w:rsidR="00201FAD" w:rsidRPr="00BF3FBC" w:rsidRDefault="00201FAD" w:rsidP="00201FAD">
            <w:pPr>
              <w:spacing w:after="0" w:line="240" w:lineRule="auto"/>
              <w:jc w:val="center"/>
              <w:rPr>
                <w:rFonts w:ascii="Times New Roman" w:hAnsi="Times New Roman"/>
                <w:sz w:val="28"/>
                <w:szCs w:val="28"/>
                <w:lang w:val="kk-KZ"/>
              </w:rPr>
            </w:pPr>
          </w:p>
        </w:tc>
        <w:tc>
          <w:tcPr>
            <w:tcW w:w="3260" w:type="dxa"/>
            <w:shd w:val="clear" w:color="auto" w:fill="auto"/>
          </w:tcPr>
          <w:p w:rsidR="00201FAD" w:rsidRPr="001A371D" w:rsidRDefault="00201FAD" w:rsidP="00201FAD">
            <w:pPr>
              <w:spacing w:after="0" w:line="240" w:lineRule="auto"/>
              <w:jc w:val="center"/>
              <w:rPr>
                <w:rFonts w:ascii="Times New Roman" w:hAnsi="Times New Roman" w:cs="Times New Roman"/>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 xml:space="preserve">емлекеттік орган басшысына  құқық бұзушылық жасауға итермелейтін себептер мен жағдайларды жою туралы </w:t>
            </w:r>
            <w:r w:rsidRPr="001A371D">
              <w:rPr>
                <w:rFonts w:ascii="Times New Roman" w:hAnsi="Times New Roman" w:cs="Times New Roman"/>
                <w:color w:val="000000"/>
                <w:sz w:val="28"/>
                <w:szCs w:val="28"/>
                <w:lang w:val="kk-KZ"/>
              </w:rPr>
              <w:t>ұсыныс</w:t>
            </w:r>
            <w:r w:rsidRPr="001A371D">
              <w:rPr>
                <w:rFonts w:ascii="Times New Roman" w:hAnsi="Times New Roman" w:cs="Times New Roman"/>
                <w:sz w:val="28"/>
                <w:szCs w:val="28"/>
                <w:lang w:val="kk-KZ"/>
              </w:rPr>
              <w:t xml:space="preserve"> және </w:t>
            </w:r>
          </w:p>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1A371D">
              <w:rPr>
                <w:rFonts w:ascii="Times New Roman" w:hAnsi="Times New Roman" w:cs="Times New Roman"/>
                <w:sz w:val="28"/>
                <w:szCs w:val="28"/>
                <w:lang w:val="kk-KZ"/>
              </w:rPr>
              <w:t xml:space="preserve">Агенттікке </w:t>
            </w:r>
            <w:r w:rsidRPr="001A371D">
              <w:rPr>
                <w:rFonts w:ascii="Times New Roman" w:hAnsi="Times New Roman" w:cs="Times New Roman"/>
                <w:color w:val="000000"/>
                <w:sz w:val="28"/>
                <w:szCs w:val="28"/>
                <w:lang w:val="kk-KZ"/>
              </w:rPr>
              <w:t>ақпарат</w:t>
            </w:r>
          </w:p>
          <w:p w:rsidR="00201FAD" w:rsidRPr="00BF3FBC" w:rsidRDefault="00201FAD" w:rsidP="00201FAD">
            <w:pPr>
              <w:spacing w:after="0" w:line="240" w:lineRule="auto"/>
              <w:jc w:val="center"/>
              <w:rPr>
                <w:rFonts w:ascii="Times New Roman" w:hAnsi="Times New Roman" w:cs="Times New Roman"/>
                <w:color w:val="000000"/>
                <w:sz w:val="28"/>
                <w:szCs w:val="28"/>
                <w:lang w:val="kk-KZ"/>
              </w:rPr>
            </w:pPr>
          </w:p>
        </w:tc>
      </w:tr>
      <w:tr w:rsidR="00201FAD" w:rsidRPr="0002716E" w:rsidTr="005E725B">
        <w:trPr>
          <w:trHeight w:val="355"/>
        </w:trPr>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3.3.</w:t>
            </w:r>
          </w:p>
        </w:tc>
        <w:tc>
          <w:tcPr>
            <w:tcW w:w="8866" w:type="dxa"/>
            <w:shd w:val="clear" w:color="auto" w:fill="auto"/>
          </w:tcPr>
          <w:p w:rsidR="00201FAD" w:rsidRPr="00BF3FBC" w:rsidRDefault="00201FAD" w:rsidP="00201FAD">
            <w:pPr>
              <w:spacing w:after="0" w:line="240" w:lineRule="auto"/>
              <w:jc w:val="both"/>
              <w:rPr>
                <w:rFonts w:ascii="Times New Roman" w:hAnsi="Times New Roman" w:cs="Times New Roman"/>
                <w:b/>
                <w:color w:val="000000"/>
                <w:sz w:val="28"/>
                <w:szCs w:val="28"/>
                <w:lang w:val="kk-KZ"/>
              </w:rPr>
            </w:pPr>
            <w:r w:rsidRPr="00BF3FBC">
              <w:rPr>
                <w:rFonts w:ascii="Times New Roman" w:hAnsi="Times New Roman" w:cs="Times New Roman"/>
                <w:color w:val="000000"/>
                <w:sz w:val="28"/>
                <w:szCs w:val="28"/>
                <w:lang w:val="kk-KZ"/>
              </w:rPr>
              <w:t>Мемлекеттік қызметшілердің қызметтік әдепті бұзуына қатысты бұқаралық ақпарат құралдары мен әлеуметтік желілердегі  жарияланымдарға  мониторинг жүргізу және оның нәтижелері бойынша ден қою жұмыстарын ұйымдастыру</w:t>
            </w:r>
          </w:p>
        </w:tc>
        <w:tc>
          <w:tcPr>
            <w:tcW w:w="2835"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Үнемі</w:t>
            </w: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емлекеттік орган басшысына және Агентікке ақпарат</w:t>
            </w:r>
          </w:p>
        </w:tc>
      </w:tr>
      <w:tr w:rsidR="00201FAD" w:rsidRPr="0002716E" w:rsidTr="005E725B">
        <w:trPr>
          <w:trHeight w:val="355"/>
        </w:trPr>
        <w:tc>
          <w:tcPr>
            <w:tcW w:w="15920" w:type="dxa"/>
            <w:gridSpan w:val="4"/>
            <w:shd w:val="clear" w:color="auto" w:fill="auto"/>
          </w:tcPr>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b/>
                <w:sz w:val="28"/>
                <w:szCs w:val="28"/>
                <w:lang w:val="kk-KZ"/>
              </w:rPr>
              <w:t xml:space="preserve">4. Азаматтық қоғам институттарымен және мемлекеттік органдармен </w:t>
            </w:r>
            <w:r w:rsidRPr="00BF3FBC">
              <w:rPr>
                <w:rFonts w:ascii="Times New Roman" w:hAnsi="Times New Roman"/>
                <w:b/>
                <w:sz w:val="28"/>
                <w:szCs w:val="28"/>
                <w:lang w:val="kk-KZ"/>
              </w:rPr>
              <w:br/>
              <w:t>өзара іс-қимыл жасау іс-шаралары</w:t>
            </w:r>
          </w:p>
        </w:tc>
      </w:tr>
      <w:tr w:rsidR="00201FAD" w:rsidRPr="00BF3FBC" w:rsidTr="005E725B">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4</w:t>
            </w:r>
            <w:r w:rsidRPr="00BF3FBC">
              <w:rPr>
                <w:rFonts w:ascii="Times New Roman" w:hAnsi="Times New Roman" w:cs="Times New Roman"/>
                <w:color w:val="000000"/>
                <w:sz w:val="28"/>
                <w:szCs w:val="28"/>
              </w:rPr>
              <w:t>.1.</w:t>
            </w:r>
          </w:p>
        </w:tc>
        <w:tc>
          <w:tcPr>
            <w:tcW w:w="8866" w:type="dxa"/>
            <w:shd w:val="clear" w:color="auto" w:fill="auto"/>
          </w:tcPr>
          <w:p w:rsidR="00201FAD" w:rsidRPr="00BF3FBC" w:rsidRDefault="00201FAD" w:rsidP="00201FAD">
            <w:pPr>
              <w:spacing w:after="0" w:line="240" w:lineRule="auto"/>
              <w:jc w:val="both"/>
              <w:rPr>
                <w:rFonts w:ascii="Times New Roman" w:hAnsi="Times New Roman" w:cs="Times New Roman"/>
                <w:b/>
                <w:color w:val="000000"/>
                <w:sz w:val="28"/>
                <w:szCs w:val="28"/>
                <w:lang w:val="kk-KZ"/>
              </w:rPr>
            </w:pPr>
            <w:r w:rsidRPr="00BF3FBC">
              <w:rPr>
                <w:rFonts w:ascii="Times New Roman" w:hAnsi="Times New Roman"/>
                <w:sz w:val="28"/>
                <w:szCs w:val="28"/>
                <w:lang w:val="kk-KZ"/>
              </w:rPr>
              <w:t>Азаматтық қоғам және бұқаралық ақпарат құралдары өкілдері</w:t>
            </w:r>
            <w:r w:rsidRPr="00BF3FBC">
              <w:rPr>
                <w:rFonts w:ascii="Times New Roman" w:hAnsi="Times New Roman" w:cs="Times New Roman"/>
                <w:sz w:val="28"/>
                <w:szCs w:val="28"/>
                <w:lang w:val="kk-KZ"/>
              </w:rPr>
              <w:t xml:space="preserve"> үшін «Ашық есік күні» науқанын өткізуді ұйымдастыру</w:t>
            </w:r>
          </w:p>
        </w:tc>
        <w:tc>
          <w:tcPr>
            <w:tcW w:w="2835" w:type="dxa"/>
            <w:shd w:val="clear" w:color="auto" w:fill="auto"/>
          </w:tcPr>
          <w:p w:rsidR="00201FAD" w:rsidRPr="00BF3FBC" w:rsidRDefault="00201FAD" w:rsidP="00201FAD">
            <w:pPr>
              <w:spacing w:after="0" w:line="240" w:lineRule="auto"/>
              <w:jc w:val="center"/>
              <w:rPr>
                <w:rFonts w:ascii="Times New Roman" w:hAnsi="Times New Roman" w:cs="Times New Roman"/>
                <w:b/>
                <w:color w:val="000000"/>
                <w:sz w:val="28"/>
                <w:szCs w:val="28"/>
                <w:lang w:val="kk-KZ"/>
              </w:rPr>
            </w:pPr>
            <w:r w:rsidRPr="00BF3FBC">
              <w:rPr>
                <w:rFonts w:ascii="Times New Roman" w:hAnsi="Times New Roman"/>
                <w:sz w:val="28"/>
                <w:szCs w:val="28"/>
                <w:lang w:val="kk-KZ"/>
              </w:rPr>
              <w:t>Қажет болған жағдайда</w:t>
            </w: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Агентікке ақпарат</w:t>
            </w:r>
          </w:p>
        </w:tc>
      </w:tr>
      <w:tr w:rsidR="001B140D" w:rsidRPr="00E3668D" w:rsidTr="005E725B">
        <w:tc>
          <w:tcPr>
            <w:tcW w:w="959" w:type="dxa"/>
            <w:shd w:val="clear" w:color="auto" w:fill="auto"/>
          </w:tcPr>
          <w:p w:rsidR="001B140D" w:rsidRPr="00BF3FBC" w:rsidRDefault="001B140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lastRenderedPageBreak/>
              <w:t>4</w:t>
            </w:r>
            <w:r w:rsidRPr="00BF3FBC">
              <w:rPr>
                <w:rFonts w:ascii="Times New Roman" w:hAnsi="Times New Roman" w:cs="Times New Roman"/>
                <w:color w:val="000000"/>
                <w:sz w:val="28"/>
                <w:szCs w:val="28"/>
              </w:rPr>
              <w:t>.2.</w:t>
            </w:r>
          </w:p>
        </w:tc>
        <w:tc>
          <w:tcPr>
            <w:tcW w:w="8866" w:type="dxa"/>
            <w:shd w:val="clear" w:color="auto" w:fill="auto"/>
          </w:tcPr>
          <w:p w:rsidR="001B140D" w:rsidRDefault="00E3668D" w:rsidP="00201FAD">
            <w:pPr>
              <w:spacing w:after="0" w:line="240" w:lineRule="auto"/>
              <w:jc w:val="both"/>
              <w:rPr>
                <w:rFonts w:ascii="Times New Roman" w:hAnsi="Times New Roman"/>
                <w:sz w:val="28"/>
                <w:szCs w:val="28"/>
                <w:lang w:val="kk-KZ"/>
              </w:rPr>
            </w:pPr>
            <w:r>
              <w:rPr>
                <w:rFonts w:ascii="Times New Roman" w:hAnsi="Times New Roman"/>
                <w:sz w:val="28"/>
                <w:szCs w:val="28"/>
                <w:lang w:val="kk-KZ"/>
              </w:rPr>
              <w:t>Сыбайлас жемқорлыққа қарсы комплаенс-қызметтерімен өзара әрекеттестікті орнату және дамыту, соның ішінде бірлесіп профилактикалық іс-шаралар өткізу</w:t>
            </w:r>
          </w:p>
          <w:p w:rsidR="00E3668D" w:rsidRPr="00BF3FBC" w:rsidRDefault="00E3668D" w:rsidP="00E3668D">
            <w:pPr>
              <w:spacing w:after="0" w:line="240" w:lineRule="auto"/>
              <w:jc w:val="both"/>
              <w:rPr>
                <w:rFonts w:ascii="Times New Roman" w:hAnsi="Times New Roman"/>
                <w:sz w:val="28"/>
                <w:szCs w:val="28"/>
                <w:lang w:val="kk-KZ"/>
              </w:rPr>
            </w:pPr>
            <w:r w:rsidRPr="00E3668D">
              <w:rPr>
                <w:rFonts w:ascii="Times New Roman" w:hAnsi="Times New Roman" w:cs="Times New Roman"/>
                <w:i/>
                <w:color w:val="000000"/>
                <w:lang w:val="kk-KZ"/>
              </w:rPr>
              <w:t>(сыбайлас жемқорлық тәуекелдерін анықтау және жаңарту; типтік бұзушылықтарды және олардың туындау себептерін талдау; мүдделер қақтығысы мәселелері және оны реттеу; профилактикалық және түсіндіру жұмыстарының тиімділігі)</w:t>
            </w:r>
          </w:p>
        </w:tc>
        <w:tc>
          <w:tcPr>
            <w:tcW w:w="2835" w:type="dxa"/>
            <w:shd w:val="clear" w:color="auto" w:fill="auto"/>
          </w:tcPr>
          <w:p w:rsidR="002D471D" w:rsidRDefault="002D471D" w:rsidP="002D471D">
            <w:pPr>
              <w:spacing w:after="0" w:line="240" w:lineRule="auto"/>
              <w:jc w:val="center"/>
              <w:rPr>
                <w:rFonts w:ascii="Times New Roman" w:hAnsi="Times New Roman"/>
                <w:sz w:val="28"/>
                <w:szCs w:val="28"/>
                <w:lang w:val="kk-KZ"/>
              </w:rPr>
            </w:pPr>
            <w:r>
              <w:rPr>
                <w:rFonts w:ascii="Times New Roman" w:hAnsi="Times New Roman"/>
                <w:sz w:val="28"/>
                <w:szCs w:val="28"/>
                <w:lang w:val="en-US"/>
              </w:rPr>
              <w:t xml:space="preserve">2026 </w:t>
            </w:r>
            <w:r>
              <w:rPr>
                <w:rFonts w:ascii="Times New Roman" w:hAnsi="Times New Roman"/>
                <w:sz w:val="28"/>
                <w:szCs w:val="28"/>
                <w:lang w:val="kk-KZ"/>
              </w:rPr>
              <w:t>ж</w:t>
            </w:r>
            <w:r w:rsidR="00E3668D" w:rsidRPr="00BF3FBC">
              <w:rPr>
                <w:rFonts w:ascii="Times New Roman" w:hAnsi="Times New Roman"/>
                <w:sz w:val="28"/>
                <w:szCs w:val="28"/>
                <w:lang w:val="kk-KZ"/>
              </w:rPr>
              <w:t>ыл</w:t>
            </w:r>
            <w:r>
              <w:rPr>
                <w:rFonts w:ascii="Times New Roman" w:hAnsi="Times New Roman"/>
                <w:sz w:val="28"/>
                <w:szCs w:val="28"/>
                <w:lang w:val="kk-KZ"/>
              </w:rPr>
              <w:t xml:space="preserve">дың </w:t>
            </w:r>
          </w:p>
          <w:p w:rsidR="001B140D" w:rsidRPr="00BF3FBC" w:rsidRDefault="002D471D" w:rsidP="002D471D">
            <w:pPr>
              <w:spacing w:after="0" w:line="240" w:lineRule="auto"/>
              <w:jc w:val="center"/>
              <w:rPr>
                <w:rFonts w:ascii="Times New Roman" w:hAnsi="Times New Roman"/>
                <w:sz w:val="28"/>
                <w:szCs w:val="28"/>
                <w:lang w:val="kk-KZ"/>
              </w:rPr>
            </w:pPr>
            <w:r>
              <w:rPr>
                <w:rFonts w:ascii="Times New Roman" w:hAnsi="Times New Roman"/>
                <w:sz w:val="28"/>
                <w:szCs w:val="28"/>
                <w:lang w:val="kk-KZ"/>
              </w:rPr>
              <w:t>ішінде</w:t>
            </w:r>
            <w:r w:rsidR="00E3668D" w:rsidRPr="00BF3FBC">
              <w:rPr>
                <w:rFonts w:ascii="Times New Roman" w:hAnsi="Times New Roman"/>
                <w:sz w:val="28"/>
                <w:szCs w:val="28"/>
                <w:lang w:val="kk-KZ"/>
              </w:rPr>
              <w:t xml:space="preserve">  </w:t>
            </w:r>
          </w:p>
        </w:tc>
        <w:tc>
          <w:tcPr>
            <w:tcW w:w="3260" w:type="dxa"/>
            <w:shd w:val="clear" w:color="auto" w:fill="auto"/>
          </w:tcPr>
          <w:p w:rsidR="00E3668D" w:rsidRPr="00BF3FBC" w:rsidRDefault="00E3668D" w:rsidP="00E3668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Тренинг, кездесу, дөңгелек үстел, </w:t>
            </w:r>
          </w:p>
          <w:p w:rsidR="00E3668D" w:rsidRPr="00BF3FBC" w:rsidRDefault="00E3668D" w:rsidP="00E3668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семинар</w:t>
            </w:r>
          </w:p>
          <w:p w:rsidR="001B140D" w:rsidRPr="00BF3FBC" w:rsidRDefault="001B140D" w:rsidP="00201FAD">
            <w:pPr>
              <w:spacing w:after="0" w:line="240" w:lineRule="auto"/>
              <w:jc w:val="center"/>
              <w:rPr>
                <w:rFonts w:ascii="Times New Roman" w:hAnsi="Times New Roman" w:cs="Times New Roman"/>
                <w:color w:val="000000"/>
                <w:sz w:val="28"/>
                <w:szCs w:val="28"/>
                <w:lang w:val="kk-KZ"/>
              </w:rPr>
            </w:pPr>
          </w:p>
        </w:tc>
      </w:tr>
      <w:tr w:rsidR="00E3668D" w:rsidRPr="00E3668D" w:rsidTr="005E725B">
        <w:tc>
          <w:tcPr>
            <w:tcW w:w="959" w:type="dxa"/>
            <w:shd w:val="clear" w:color="auto" w:fill="auto"/>
          </w:tcPr>
          <w:p w:rsidR="00E3668D" w:rsidRPr="00BF3FBC" w:rsidRDefault="00E3668D" w:rsidP="00201FAD">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4.3.</w:t>
            </w:r>
          </w:p>
        </w:tc>
        <w:tc>
          <w:tcPr>
            <w:tcW w:w="8866" w:type="dxa"/>
            <w:shd w:val="clear" w:color="auto" w:fill="auto"/>
          </w:tcPr>
          <w:p w:rsidR="00E3668D" w:rsidRDefault="004F5BE7" w:rsidP="00201FAD">
            <w:pPr>
              <w:spacing w:after="0" w:line="240" w:lineRule="auto"/>
              <w:jc w:val="both"/>
              <w:rPr>
                <w:rFonts w:ascii="Times New Roman" w:hAnsi="Times New Roman"/>
                <w:sz w:val="28"/>
                <w:szCs w:val="28"/>
                <w:lang w:val="kk-KZ"/>
              </w:rPr>
            </w:pPr>
            <w:r>
              <w:rPr>
                <w:rFonts w:ascii="Times New Roman" w:hAnsi="Times New Roman"/>
                <w:sz w:val="28"/>
                <w:szCs w:val="28"/>
                <w:lang w:val="kk-KZ"/>
              </w:rPr>
              <w:t>Қоғамдастық және ҮЕҰ өкілдерінің қатысуымен сыбайлас жемқорлыққа қарсы мәдениетті қалыптастыруға бағытталған бірлескен профилактикалық және түсіндіру іс-шараларын өткізу</w:t>
            </w:r>
          </w:p>
        </w:tc>
        <w:tc>
          <w:tcPr>
            <w:tcW w:w="2835" w:type="dxa"/>
            <w:shd w:val="clear" w:color="auto" w:fill="auto"/>
          </w:tcPr>
          <w:p w:rsidR="002D471D" w:rsidRDefault="002D471D" w:rsidP="002D471D">
            <w:pPr>
              <w:spacing w:after="0" w:line="240" w:lineRule="auto"/>
              <w:jc w:val="center"/>
              <w:rPr>
                <w:rFonts w:ascii="Times New Roman" w:hAnsi="Times New Roman"/>
                <w:sz w:val="28"/>
                <w:szCs w:val="28"/>
                <w:lang w:val="kk-KZ"/>
              </w:rPr>
            </w:pPr>
            <w:r>
              <w:rPr>
                <w:rFonts w:ascii="Times New Roman" w:hAnsi="Times New Roman"/>
                <w:sz w:val="28"/>
                <w:szCs w:val="28"/>
                <w:lang w:val="en-US"/>
              </w:rPr>
              <w:t xml:space="preserve">2026 </w:t>
            </w:r>
            <w:r>
              <w:rPr>
                <w:rFonts w:ascii="Times New Roman" w:hAnsi="Times New Roman"/>
                <w:sz w:val="28"/>
                <w:szCs w:val="28"/>
                <w:lang w:val="kk-KZ"/>
              </w:rPr>
              <w:t>ж</w:t>
            </w:r>
            <w:r w:rsidRPr="00BF3FBC">
              <w:rPr>
                <w:rFonts w:ascii="Times New Roman" w:hAnsi="Times New Roman"/>
                <w:sz w:val="28"/>
                <w:szCs w:val="28"/>
                <w:lang w:val="kk-KZ"/>
              </w:rPr>
              <w:t>ыл</w:t>
            </w:r>
            <w:r>
              <w:rPr>
                <w:rFonts w:ascii="Times New Roman" w:hAnsi="Times New Roman"/>
                <w:sz w:val="28"/>
                <w:szCs w:val="28"/>
                <w:lang w:val="kk-KZ"/>
              </w:rPr>
              <w:t xml:space="preserve">дың </w:t>
            </w:r>
          </w:p>
          <w:p w:rsidR="00E3668D" w:rsidRPr="00BF3FBC" w:rsidRDefault="002D471D" w:rsidP="002D471D">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ішінде </w:t>
            </w:r>
          </w:p>
        </w:tc>
        <w:tc>
          <w:tcPr>
            <w:tcW w:w="3260" w:type="dxa"/>
            <w:shd w:val="clear" w:color="auto" w:fill="auto"/>
          </w:tcPr>
          <w:p w:rsidR="004F5BE7" w:rsidRPr="00BF3FBC" w:rsidRDefault="004F5BE7" w:rsidP="004F5BE7">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Тренинг, кездесу, дөңгелек үстел, </w:t>
            </w:r>
          </w:p>
          <w:p w:rsidR="00E3668D" w:rsidRPr="00BF3FBC" w:rsidRDefault="004F5BE7" w:rsidP="004F5BE7">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семинар</w:t>
            </w:r>
          </w:p>
        </w:tc>
      </w:tr>
      <w:tr w:rsidR="00201FAD" w:rsidRPr="00BF3FBC" w:rsidTr="005E725B">
        <w:tc>
          <w:tcPr>
            <w:tcW w:w="959" w:type="dxa"/>
            <w:shd w:val="clear" w:color="auto" w:fill="auto"/>
          </w:tcPr>
          <w:p w:rsidR="00201FAD" w:rsidRPr="002D471D" w:rsidRDefault="004F5BE7" w:rsidP="00201FAD">
            <w:pPr>
              <w:spacing w:after="0" w:line="240" w:lineRule="auto"/>
              <w:jc w:val="center"/>
              <w:rPr>
                <w:rFonts w:ascii="Times New Roman" w:hAnsi="Times New Roman" w:cs="Times New Roman"/>
                <w:color w:val="000000"/>
                <w:sz w:val="28"/>
                <w:szCs w:val="28"/>
                <w:lang w:val="en-US"/>
              </w:rPr>
            </w:pPr>
            <w:r>
              <w:rPr>
                <w:rFonts w:ascii="Times New Roman" w:hAnsi="Times New Roman" w:cs="Times New Roman"/>
                <w:color w:val="000000"/>
                <w:sz w:val="28"/>
                <w:szCs w:val="28"/>
                <w:lang w:val="kk-KZ"/>
              </w:rPr>
              <w:t>4.4.</w:t>
            </w:r>
          </w:p>
        </w:tc>
        <w:tc>
          <w:tcPr>
            <w:tcW w:w="8866" w:type="dxa"/>
            <w:shd w:val="clear" w:color="auto" w:fill="auto"/>
          </w:tcPr>
          <w:p w:rsidR="00201FAD" w:rsidRPr="005E725B" w:rsidRDefault="00201FAD" w:rsidP="00201FAD">
            <w:pPr>
              <w:spacing w:after="0" w:line="240" w:lineRule="auto"/>
              <w:jc w:val="both"/>
              <w:rPr>
                <w:rFonts w:ascii="Times New Roman" w:hAnsi="Times New Roman"/>
                <w:spacing w:val="1"/>
                <w:sz w:val="28"/>
                <w:szCs w:val="28"/>
                <w:shd w:val="clear" w:color="auto" w:fill="FFFFFF"/>
                <w:lang w:val="en-US"/>
              </w:rPr>
            </w:pPr>
            <w:r w:rsidRPr="00BF3FBC">
              <w:rPr>
                <w:rFonts w:ascii="Times New Roman" w:hAnsi="Times New Roman"/>
                <w:sz w:val="28"/>
                <w:szCs w:val="28"/>
                <w:lang w:val="kk-KZ"/>
              </w:rPr>
              <w:t xml:space="preserve">Мемлекеттік қызметтің оң имиджін нығайтуға бағдарланған  мемлекеттік қызметшілердің «мінсіз беделінің» мысалдарын қоғам арасында кеңінен насихаттау  </w:t>
            </w:r>
          </w:p>
        </w:tc>
        <w:tc>
          <w:tcPr>
            <w:tcW w:w="2835"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rPr>
            </w:pPr>
            <w:r w:rsidRPr="00BF3FBC">
              <w:rPr>
                <w:rFonts w:ascii="Times New Roman" w:hAnsi="Times New Roman"/>
                <w:sz w:val="28"/>
                <w:szCs w:val="28"/>
                <w:lang w:val="kk-KZ"/>
              </w:rPr>
              <w:t xml:space="preserve">Үнемі  </w:t>
            </w: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БАҚ-та және әлеуметтік желілерде бейнематериалдар,  жарияланымдар</w:t>
            </w:r>
          </w:p>
        </w:tc>
      </w:tr>
      <w:tr w:rsidR="00201FAD" w:rsidRPr="0002716E" w:rsidTr="005E725B">
        <w:tc>
          <w:tcPr>
            <w:tcW w:w="15920" w:type="dxa"/>
            <w:gridSpan w:val="4"/>
            <w:shd w:val="clear" w:color="auto" w:fill="auto"/>
          </w:tcPr>
          <w:p w:rsidR="00201FAD" w:rsidRPr="00BF3FBC" w:rsidRDefault="00201FAD" w:rsidP="00201FAD">
            <w:pPr>
              <w:pStyle w:val="a4"/>
              <w:spacing w:after="0" w:line="240" w:lineRule="auto"/>
              <w:ind w:left="0"/>
              <w:jc w:val="center"/>
              <w:rPr>
                <w:rFonts w:ascii="Times New Roman" w:hAnsi="Times New Roman"/>
                <w:b/>
                <w:sz w:val="28"/>
                <w:szCs w:val="28"/>
                <w:lang w:val="kk-KZ"/>
              </w:rPr>
            </w:pPr>
            <w:r w:rsidRPr="00BF3FBC">
              <w:rPr>
                <w:rFonts w:ascii="Times New Roman" w:hAnsi="Times New Roman"/>
                <w:b/>
                <w:sz w:val="28"/>
                <w:szCs w:val="28"/>
                <w:lang w:val="kk-KZ"/>
              </w:rPr>
              <w:t xml:space="preserve">5. Мемлекеттік қызметшілердің құқықтары мен заңды мүдделерін қорғауға </w:t>
            </w:r>
          </w:p>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b/>
                <w:sz w:val="28"/>
                <w:szCs w:val="28"/>
                <w:lang w:val="kk-KZ"/>
              </w:rPr>
              <w:t>және қалпына келтіруге бағытталған іс-шаралар</w:t>
            </w:r>
          </w:p>
        </w:tc>
      </w:tr>
      <w:tr w:rsidR="00201FAD" w:rsidRPr="00BF3FBC" w:rsidTr="005E725B">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5.1.</w:t>
            </w:r>
          </w:p>
        </w:tc>
        <w:tc>
          <w:tcPr>
            <w:tcW w:w="8866" w:type="dxa"/>
            <w:shd w:val="clear" w:color="auto" w:fill="auto"/>
          </w:tcPr>
          <w:p w:rsidR="00201FAD" w:rsidRPr="00BF3FBC" w:rsidRDefault="00201FAD" w:rsidP="00201FAD">
            <w:pPr>
              <w:spacing w:after="0" w:line="240" w:lineRule="auto"/>
              <w:jc w:val="both"/>
              <w:rPr>
                <w:rFonts w:ascii="Times New Roman" w:hAnsi="Times New Roman" w:cs="Times New Roman"/>
                <w:b/>
                <w:color w:val="000000"/>
                <w:sz w:val="28"/>
                <w:szCs w:val="28"/>
              </w:rPr>
            </w:pPr>
            <w:r w:rsidRPr="00BF3FBC">
              <w:rPr>
                <w:rFonts w:ascii="Times New Roman" w:hAnsi="Times New Roman" w:cs="Times New Roman"/>
                <w:color w:val="000000"/>
                <w:sz w:val="28"/>
                <w:szCs w:val="28"/>
                <w:lang w:val="kk-KZ"/>
              </w:rPr>
              <w:t xml:space="preserve">Мемлекеттік органда мемлекеттік қызметшілердің әлеуметтік кепілдіктерінің сақталуы бойынша сауалнама және мониторинг жүргізу </w:t>
            </w:r>
            <w:r w:rsidRPr="00BF3FBC">
              <w:rPr>
                <w:rFonts w:ascii="Times New Roman" w:hAnsi="Times New Roman" w:cs="Times New Roman"/>
                <w:i/>
                <w:color w:val="000000"/>
                <w:lang w:val="kk-KZ"/>
              </w:rPr>
              <w:t xml:space="preserve">(мәселен, </w:t>
            </w:r>
            <w:r w:rsidRPr="00BF3FBC">
              <w:t xml:space="preserve"> </w:t>
            </w:r>
            <w:proofErr w:type="spellStart"/>
            <w:r w:rsidRPr="00BF3FBC">
              <w:rPr>
                <w:rFonts w:ascii="Times New Roman" w:hAnsi="Times New Roman" w:cs="Times New Roman"/>
                <w:i/>
                <w:color w:val="000000"/>
              </w:rPr>
              <w:t>еңбе</w:t>
            </w:r>
            <w:proofErr w:type="spellEnd"/>
            <w:r w:rsidRPr="00BF3FBC">
              <w:rPr>
                <w:rFonts w:ascii="Times New Roman" w:hAnsi="Times New Roman" w:cs="Times New Roman"/>
                <w:i/>
                <w:color w:val="000000"/>
                <w:lang w:val="kk-KZ"/>
              </w:rPr>
              <w:t xml:space="preserve">кақы, </w:t>
            </w:r>
            <w:r w:rsidRPr="00BF3FBC">
              <w:t xml:space="preserve"> </w:t>
            </w:r>
            <w:proofErr w:type="spellStart"/>
            <w:r w:rsidRPr="00BF3FBC">
              <w:rPr>
                <w:rFonts w:ascii="Times New Roman" w:hAnsi="Times New Roman" w:cs="Times New Roman"/>
                <w:i/>
                <w:color w:val="000000"/>
              </w:rPr>
              <w:t>бонустар</w:t>
            </w:r>
            <w:proofErr w:type="spellEnd"/>
            <w:r w:rsidRPr="00BF3FBC">
              <w:rPr>
                <w:rFonts w:ascii="Times New Roman" w:hAnsi="Times New Roman" w:cs="Times New Roman"/>
                <w:i/>
                <w:color w:val="000000"/>
                <w:lang w:val="kk-KZ"/>
              </w:rPr>
              <w:t xml:space="preserve">, </w:t>
            </w:r>
            <w:r w:rsidRPr="00BF3FBC">
              <w:t xml:space="preserve"> </w:t>
            </w:r>
            <w:proofErr w:type="spellStart"/>
            <w:r w:rsidRPr="00BF3FBC">
              <w:rPr>
                <w:rFonts w:ascii="Times New Roman" w:hAnsi="Times New Roman" w:cs="Times New Roman"/>
                <w:i/>
                <w:color w:val="000000"/>
              </w:rPr>
              <w:t>материалдық</w:t>
            </w:r>
            <w:proofErr w:type="spellEnd"/>
            <w:r w:rsidRPr="00BF3FBC">
              <w:rPr>
                <w:rFonts w:ascii="Times New Roman" w:hAnsi="Times New Roman" w:cs="Times New Roman"/>
                <w:i/>
                <w:color w:val="000000"/>
              </w:rPr>
              <w:t xml:space="preserve"> </w:t>
            </w:r>
            <w:proofErr w:type="spellStart"/>
            <w:r w:rsidRPr="00BF3FBC">
              <w:rPr>
                <w:rFonts w:ascii="Times New Roman" w:hAnsi="Times New Roman" w:cs="Times New Roman"/>
                <w:i/>
                <w:color w:val="000000"/>
              </w:rPr>
              <w:t>көмек</w:t>
            </w:r>
            <w:proofErr w:type="spellEnd"/>
            <w:r w:rsidRPr="00BF3FBC">
              <w:rPr>
                <w:rFonts w:ascii="Times New Roman" w:hAnsi="Times New Roman" w:cs="Times New Roman"/>
                <w:i/>
                <w:color w:val="000000"/>
                <w:lang w:val="kk-KZ"/>
              </w:rPr>
              <w:t xml:space="preserve">, </w:t>
            </w:r>
            <w:r w:rsidRPr="00BF3FBC">
              <w:rPr>
                <w:rFonts w:ascii="Times New Roman" w:hAnsi="Times New Roman" w:cs="Times New Roman"/>
                <w:i/>
                <w:color w:val="000000"/>
              </w:rPr>
              <w:t xml:space="preserve">  </w:t>
            </w:r>
            <w:r w:rsidRPr="00BF3FBC">
              <w:rPr>
                <w:rFonts w:ascii="Times New Roman" w:hAnsi="Times New Roman" w:cs="Times New Roman"/>
                <w:i/>
                <w:color w:val="000000"/>
                <w:lang w:val="kk-KZ"/>
              </w:rPr>
              <w:t xml:space="preserve">жыл сайынғы еңбек демалысы,  іссапар шығындары, </w:t>
            </w:r>
            <w:r w:rsidRPr="00BF3FBC">
              <w:t xml:space="preserve"> </w:t>
            </w:r>
            <w:r w:rsidRPr="00BF3FBC">
              <w:rPr>
                <w:rFonts w:ascii="Times New Roman" w:hAnsi="Times New Roman" w:cs="Times New Roman"/>
                <w:i/>
                <w:color w:val="000000"/>
                <w:lang w:val="kk-KZ"/>
              </w:rPr>
              <w:t xml:space="preserve">мемлекеттік органда жойылу (тарату), қайта ұйымдастыру, басқару құрылымын өзгерту және штат санын қысқарту түріндегі өзгерістер, </w:t>
            </w:r>
            <w:r w:rsidRPr="00BF3FBC">
              <w:t xml:space="preserve"> </w:t>
            </w:r>
            <w:r w:rsidRPr="00BF3FBC">
              <w:rPr>
                <w:rFonts w:ascii="Times New Roman" w:hAnsi="Times New Roman" w:cs="Times New Roman"/>
                <w:i/>
                <w:lang w:val="kk-KZ"/>
              </w:rPr>
              <w:t xml:space="preserve">қызметші </w:t>
            </w:r>
            <w:r w:rsidRPr="00BF3FBC">
              <w:rPr>
                <w:rFonts w:ascii="Times New Roman" w:hAnsi="Times New Roman" w:cs="Times New Roman"/>
                <w:i/>
                <w:color w:val="000000"/>
                <w:lang w:val="kk-KZ"/>
              </w:rPr>
              <w:t xml:space="preserve">қайтыс болған жағдайдағы </w:t>
            </w:r>
            <w:r w:rsidRPr="00BF3FBC">
              <w:t xml:space="preserve"> </w:t>
            </w:r>
            <w:r w:rsidRPr="00BF3FBC">
              <w:rPr>
                <w:rFonts w:ascii="Times New Roman" w:hAnsi="Times New Roman" w:cs="Times New Roman"/>
                <w:i/>
                <w:color w:val="000000"/>
                <w:lang w:val="kk-KZ"/>
              </w:rPr>
              <w:t xml:space="preserve">бiржолғы жәрдемақы, </w:t>
            </w:r>
            <w:r w:rsidRPr="00BF3FBC">
              <w:t xml:space="preserve"> </w:t>
            </w:r>
            <w:r w:rsidRPr="00BF3FBC">
              <w:rPr>
                <w:rFonts w:ascii="Times New Roman" w:hAnsi="Times New Roman" w:cs="Times New Roman"/>
                <w:i/>
                <w:color w:val="000000"/>
                <w:lang w:val="kk-KZ"/>
              </w:rPr>
              <w:t>ауылдық елді мекендерде жұмыс істейтін және тұратын мемлекеттік қызметшілерге заңнамада көзделген қосымша әлеуметтік қолдау шаралары және т.б.)</w:t>
            </w:r>
            <w:r w:rsidRPr="00BF3FBC">
              <w:rPr>
                <w:rFonts w:ascii="Times New Roman" w:hAnsi="Times New Roman" w:cs="Times New Roman"/>
                <w:i/>
                <w:color w:val="000000"/>
                <w:sz w:val="28"/>
                <w:szCs w:val="28"/>
                <w:lang w:val="kk-KZ"/>
              </w:rPr>
              <w:t xml:space="preserve"> </w:t>
            </w:r>
            <w:r w:rsidRPr="00BF3FBC">
              <w:rPr>
                <w:rFonts w:ascii="Times New Roman" w:hAnsi="Times New Roman" w:cs="Times New Roman"/>
                <w:color w:val="000000"/>
                <w:sz w:val="28"/>
                <w:szCs w:val="28"/>
                <w:lang w:val="kk-KZ"/>
              </w:rPr>
              <w:t>және оның нәтижелері бойынша ден қою жұмыстарын ұйымдастыру</w:t>
            </w:r>
            <w:r w:rsidRPr="00BF3FBC">
              <w:rPr>
                <w:rFonts w:ascii="Times New Roman" w:hAnsi="Times New Roman" w:cs="Times New Roman"/>
                <w:i/>
                <w:color w:val="000000"/>
                <w:sz w:val="28"/>
                <w:szCs w:val="28"/>
                <w:lang w:val="kk-KZ"/>
              </w:rPr>
              <w:tab/>
            </w:r>
          </w:p>
        </w:tc>
        <w:tc>
          <w:tcPr>
            <w:tcW w:w="2835" w:type="dxa"/>
            <w:shd w:val="clear" w:color="auto" w:fill="auto"/>
          </w:tcPr>
          <w:p w:rsidR="00201FAD" w:rsidRPr="00BF3FBC" w:rsidRDefault="002D471D" w:rsidP="002D471D">
            <w:pPr>
              <w:spacing w:after="0" w:line="240" w:lineRule="auto"/>
              <w:jc w:val="center"/>
              <w:rPr>
                <w:rFonts w:ascii="Times New Roman" w:hAnsi="Times New Roman" w:cs="Times New Roman"/>
                <w:b/>
                <w:color w:val="000000"/>
                <w:sz w:val="28"/>
                <w:szCs w:val="28"/>
              </w:rPr>
            </w:pPr>
            <w:r>
              <w:rPr>
                <w:rFonts w:ascii="Times New Roman" w:hAnsi="Times New Roman"/>
                <w:sz w:val="28"/>
                <w:szCs w:val="28"/>
                <w:lang w:val="kk-KZ"/>
              </w:rPr>
              <w:t>2026 ж</w:t>
            </w:r>
            <w:r w:rsidR="00201FAD" w:rsidRPr="00BF3FBC">
              <w:rPr>
                <w:rFonts w:ascii="Times New Roman" w:hAnsi="Times New Roman"/>
                <w:sz w:val="28"/>
                <w:szCs w:val="28"/>
                <w:lang w:val="kk-KZ"/>
              </w:rPr>
              <w:t>ыл</w:t>
            </w:r>
            <w:r>
              <w:rPr>
                <w:rFonts w:ascii="Times New Roman" w:hAnsi="Times New Roman"/>
                <w:sz w:val="28"/>
                <w:szCs w:val="28"/>
                <w:lang w:val="kk-KZ"/>
              </w:rPr>
              <w:t>дың</w:t>
            </w:r>
            <w:r w:rsidR="00201FAD" w:rsidRPr="00BF3FBC">
              <w:rPr>
                <w:rFonts w:ascii="Times New Roman" w:hAnsi="Times New Roman"/>
                <w:sz w:val="28"/>
                <w:szCs w:val="28"/>
                <w:lang w:val="kk-KZ"/>
              </w:rPr>
              <w:t xml:space="preserve"> ішінде 2 рет, маусым және желтоқсан айларында</w:t>
            </w: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 xml:space="preserve">емлекеттік орган басшысына ұсыныс </w:t>
            </w:r>
          </w:p>
          <w:p w:rsidR="00201FAD" w:rsidRPr="00BF3FBC" w:rsidRDefault="00201FAD" w:rsidP="00201FAD">
            <w:pPr>
              <w:spacing w:after="0" w:line="240" w:lineRule="auto"/>
              <w:jc w:val="center"/>
              <w:rPr>
                <w:rFonts w:ascii="Times New Roman" w:hAnsi="Times New Roman" w:cs="Times New Roman"/>
                <w:b/>
                <w:color w:val="000000"/>
                <w:sz w:val="28"/>
                <w:szCs w:val="28"/>
                <w:lang w:val="kk-KZ"/>
              </w:rPr>
            </w:pPr>
            <w:r w:rsidRPr="00BF3FBC">
              <w:rPr>
                <w:rFonts w:ascii="Times New Roman" w:hAnsi="Times New Roman" w:cs="Times New Roman"/>
                <w:color w:val="000000"/>
                <w:sz w:val="28"/>
                <w:szCs w:val="28"/>
                <w:lang w:val="kk-KZ"/>
              </w:rPr>
              <w:t>және Агентікке ақпарат</w:t>
            </w:r>
          </w:p>
        </w:tc>
      </w:tr>
      <w:tr w:rsidR="00201FAD" w:rsidRPr="0002716E" w:rsidTr="005E725B">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5.2.</w:t>
            </w:r>
          </w:p>
        </w:tc>
        <w:tc>
          <w:tcPr>
            <w:tcW w:w="8866" w:type="dxa"/>
            <w:shd w:val="clear" w:color="auto" w:fill="auto"/>
          </w:tcPr>
          <w:p w:rsidR="00201FAD" w:rsidRPr="00BF3FBC" w:rsidRDefault="00201FAD" w:rsidP="00201FAD">
            <w:pPr>
              <w:spacing w:after="0" w:line="240" w:lineRule="auto"/>
              <w:jc w:val="both"/>
              <w:rPr>
                <w:rFonts w:ascii="Times New Roman" w:hAnsi="Times New Roman"/>
                <w:sz w:val="28"/>
                <w:szCs w:val="28"/>
                <w:lang w:val="kk-KZ"/>
              </w:rPr>
            </w:pPr>
            <w:r w:rsidRPr="00BF3FBC">
              <w:rPr>
                <w:rFonts w:ascii="Times New Roman" w:hAnsi="Times New Roman"/>
                <w:sz w:val="28"/>
                <w:szCs w:val="28"/>
                <w:lang w:val="kk-KZ"/>
              </w:rPr>
              <w:t>Қызметтік әдепті бұзғаны үшін мемлекеттік қызметшілерді тәртіптік жауаптылыққа тартудың мәніне жасалған талдау қорытындысы  бойынша</w:t>
            </w:r>
            <w:r w:rsidRPr="00BF3FBC">
              <w:rPr>
                <w:lang w:val="kk-KZ"/>
              </w:rPr>
              <w:t xml:space="preserve"> </w:t>
            </w:r>
            <w:r w:rsidRPr="00BF3FBC">
              <w:rPr>
                <w:rFonts w:ascii="Times New Roman" w:hAnsi="Times New Roman" w:cs="Times New Roman"/>
                <w:sz w:val="28"/>
                <w:szCs w:val="28"/>
                <w:lang w:val="kk-KZ"/>
              </w:rPr>
              <w:t>мем</w:t>
            </w:r>
            <w:r w:rsidRPr="00BF3FBC">
              <w:rPr>
                <w:rFonts w:ascii="Times New Roman" w:hAnsi="Times New Roman"/>
                <w:sz w:val="28"/>
                <w:szCs w:val="28"/>
                <w:lang w:val="kk-KZ"/>
              </w:rPr>
              <w:t xml:space="preserve">лекеттік қызметшілердің құқықтары мен заңды мүдделері бұзылу жағдайлары бойынша басшылыққа тиісті ұсыныстар  енгізу  </w:t>
            </w:r>
          </w:p>
        </w:tc>
        <w:tc>
          <w:tcPr>
            <w:tcW w:w="2835" w:type="dxa"/>
            <w:shd w:val="clear" w:color="auto" w:fill="auto"/>
          </w:tcPr>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202</w:t>
            </w:r>
            <w:r w:rsidR="002D471D">
              <w:rPr>
                <w:rFonts w:ascii="Times New Roman" w:hAnsi="Times New Roman"/>
                <w:sz w:val="28"/>
                <w:szCs w:val="28"/>
                <w:lang w:val="kk-KZ"/>
              </w:rPr>
              <w:t>6</w:t>
            </w:r>
            <w:r w:rsidRPr="00BF3FBC">
              <w:rPr>
                <w:rFonts w:ascii="Times New Roman" w:hAnsi="Times New Roman"/>
                <w:sz w:val="28"/>
                <w:szCs w:val="28"/>
                <w:lang w:val="kk-KZ"/>
              </w:rPr>
              <w:t xml:space="preserve"> ж.</w:t>
            </w:r>
          </w:p>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қазан айында </w:t>
            </w: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емлекеттік орган басшысына ұсыныс</w:t>
            </w:r>
          </w:p>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cs="Times New Roman"/>
                <w:color w:val="000000"/>
                <w:sz w:val="28"/>
                <w:szCs w:val="28"/>
                <w:lang w:val="kk-KZ"/>
              </w:rPr>
              <w:t>және Агентікке ақпарат</w:t>
            </w:r>
          </w:p>
        </w:tc>
      </w:tr>
      <w:tr w:rsidR="00201FAD" w:rsidRPr="0002716E" w:rsidTr="005E725B">
        <w:tc>
          <w:tcPr>
            <w:tcW w:w="15920" w:type="dxa"/>
            <w:gridSpan w:val="4"/>
            <w:shd w:val="clear" w:color="auto" w:fill="auto"/>
          </w:tcPr>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b/>
                <w:sz w:val="28"/>
                <w:szCs w:val="28"/>
                <w:lang w:val="kk-KZ"/>
              </w:rPr>
              <w:t xml:space="preserve">6. Ұжымда жалпы қабылданған моральдық-әдептілік нормаларына сәйкес келетін </w:t>
            </w:r>
            <w:r w:rsidRPr="00BF3FBC">
              <w:rPr>
                <w:rFonts w:ascii="Times New Roman" w:hAnsi="Times New Roman"/>
                <w:b/>
                <w:sz w:val="28"/>
                <w:szCs w:val="28"/>
                <w:lang w:val="kk-KZ"/>
              </w:rPr>
              <w:br/>
              <w:t>өзара қарым-қатынас мәдениетін қалыптастыруға жәрдемдесу іс-шаралары</w:t>
            </w:r>
          </w:p>
        </w:tc>
      </w:tr>
      <w:tr w:rsidR="00201FAD" w:rsidRPr="00BF3FBC" w:rsidTr="005E725B">
        <w:trPr>
          <w:trHeight w:val="661"/>
        </w:trPr>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lastRenderedPageBreak/>
              <w:t>6.1.</w:t>
            </w:r>
          </w:p>
        </w:tc>
        <w:tc>
          <w:tcPr>
            <w:tcW w:w="8866" w:type="dxa"/>
            <w:shd w:val="clear" w:color="auto" w:fill="auto"/>
          </w:tcPr>
          <w:p w:rsidR="00201FAD" w:rsidRPr="00BF3FBC" w:rsidRDefault="00201FAD" w:rsidP="00201FA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Ұжымда жағымды атмосфера құру үшін </w:t>
            </w:r>
            <w:r w:rsidRPr="00BF3FBC">
              <w:rPr>
                <w:rFonts w:ascii="Times New Roman" w:hAnsi="Times New Roman" w:cs="Times New Roman"/>
                <w:color w:val="000000"/>
                <w:spacing w:val="2"/>
                <w:sz w:val="28"/>
                <w:szCs w:val="28"/>
                <w:shd w:val="clear" w:color="auto" w:fill="FFFFFF"/>
                <w:lang w:val="kk-KZ"/>
              </w:rPr>
              <w:t xml:space="preserve">әдептілік </w:t>
            </w:r>
            <w:proofErr w:type="spellStart"/>
            <w:r w:rsidRPr="00BF3FBC">
              <w:rPr>
                <w:rFonts w:ascii="Times New Roman" w:hAnsi="Times New Roman" w:cs="Times New Roman"/>
                <w:color w:val="000000"/>
                <w:sz w:val="28"/>
                <w:szCs w:val="28"/>
              </w:rPr>
              <w:t>құндылықтары</w:t>
            </w:r>
            <w:proofErr w:type="spellEnd"/>
            <w:r w:rsidRPr="00BF3FBC">
              <w:rPr>
                <w:rFonts w:ascii="Times New Roman" w:hAnsi="Times New Roman" w:cs="Times New Roman"/>
                <w:color w:val="000000"/>
                <w:sz w:val="28"/>
                <w:szCs w:val="28"/>
                <w:lang w:val="kk-KZ"/>
              </w:rPr>
              <w:t>н</w:t>
            </w:r>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дәріптеу</w:t>
            </w:r>
            <w:proofErr w:type="spellEnd"/>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бойынша</w:t>
            </w:r>
            <w:proofErr w:type="spellEnd"/>
            <w:r w:rsidRPr="00BF3FBC">
              <w:rPr>
                <w:rFonts w:ascii="Times New Roman" w:hAnsi="Times New Roman" w:cs="Times New Roman"/>
                <w:color w:val="000000"/>
                <w:sz w:val="28"/>
                <w:szCs w:val="28"/>
                <w:lang w:val="kk-KZ"/>
              </w:rPr>
              <w:t xml:space="preserve"> іс-шараларды  ұйымдастыру</w:t>
            </w:r>
          </w:p>
        </w:tc>
        <w:tc>
          <w:tcPr>
            <w:tcW w:w="2835" w:type="dxa"/>
            <w:shd w:val="clear" w:color="auto" w:fill="auto"/>
          </w:tcPr>
          <w:p w:rsidR="002D471D" w:rsidRDefault="002D471D" w:rsidP="00201FAD">
            <w:pPr>
              <w:spacing w:after="0" w:line="240" w:lineRule="auto"/>
              <w:jc w:val="center"/>
              <w:rPr>
                <w:rFonts w:ascii="Times New Roman" w:hAnsi="Times New Roman"/>
                <w:sz w:val="28"/>
                <w:szCs w:val="28"/>
                <w:lang w:val="kk-KZ"/>
              </w:rPr>
            </w:pPr>
            <w:r>
              <w:rPr>
                <w:rFonts w:ascii="Times New Roman" w:hAnsi="Times New Roman"/>
                <w:sz w:val="28"/>
                <w:szCs w:val="28"/>
                <w:lang w:val="kk-KZ"/>
              </w:rPr>
              <w:t>2026 жылдың</w:t>
            </w:r>
          </w:p>
          <w:p w:rsidR="00201FAD" w:rsidRPr="00BF3FBC" w:rsidRDefault="002D471D" w:rsidP="002D471D">
            <w:pPr>
              <w:spacing w:after="0" w:line="240" w:lineRule="auto"/>
              <w:jc w:val="center"/>
              <w:rPr>
                <w:rFonts w:ascii="Times New Roman" w:hAnsi="Times New Roman" w:cs="Times New Roman"/>
                <w:color w:val="000000"/>
                <w:sz w:val="28"/>
                <w:szCs w:val="28"/>
                <w:lang w:val="kk-KZ"/>
              </w:rPr>
            </w:pPr>
            <w:r>
              <w:rPr>
                <w:rFonts w:ascii="Times New Roman" w:hAnsi="Times New Roman"/>
                <w:sz w:val="28"/>
                <w:szCs w:val="28"/>
                <w:lang w:val="kk-KZ"/>
              </w:rPr>
              <w:t>ішінде</w:t>
            </w: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Агентікке ақпарат</w:t>
            </w:r>
          </w:p>
        </w:tc>
      </w:tr>
      <w:tr w:rsidR="00201FAD" w:rsidRPr="0002716E" w:rsidTr="005E725B">
        <w:trPr>
          <w:trHeight w:val="983"/>
        </w:trPr>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6.2.</w:t>
            </w:r>
          </w:p>
        </w:tc>
        <w:tc>
          <w:tcPr>
            <w:tcW w:w="8866" w:type="dxa"/>
            <w:shd w:val="clear" w:color="auto" w:fill="auto"/>
          </w:tcPr>
          <w:p w:rsidR="00201FAD" w:rsidRPr="00BF3FBC" w:rsidRDefault="00201FAD" w:rsidP="00201FA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Ұжымдағы қарым-қатынас мәдениетінің деңгейін бағалау және оны жақсартуды анықтау үшін сауалнама жүргізуді  ұйымдастыру</w:t>
            </w:r>
          </w:p>
        </w:tc>
        <w:tc>
          <w:tcPr>
            <w:tcW w:w="2835"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 xml:space="preserve">Тоқсан сайын  </w:t>
            </w: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емлекеттік орган басшысына ұсыныс</w:t>
            </w:r>
          </w:p>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 және Агентікке ақпарат</w:t>
            </w:r>
          </w:p>
        </w:tc>
      </w:tr>
      <w:tr w:rsidR="00201FAD" w:rsidRPr="00BF3FBC" w:rsidTr="005E725B">
        <w:trPr>
          <w:trHeight w:val="935"/>
        </w:trPr>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6</w:t>
            </w:r>
            <w:r w:rsidRPr="00BF3FBC">
              <w:rPr>
                <w:rFonts w:ascii="Times New Roman" w:hAnsi="Times New Roman" w:cs="Times New Roman"/>
                <w:color w:val="000000"/>
                <w:sz w:val="28"/>
                <w:szCs w:val="28"/>
              </w:rPr>
              <w:t>.</w:t>
            </w:r>
            <w:r w:rsidRPr="00BF3FBC">
              <w:rPr>
                <w:rFonts w:ascii="Times New Roman" w:hAnsi="Times New Roman" w:cs="Times New Roman"/>
                <w:color w:val="000000"/>
                <w:sz w:val="28"/>
                <w:szCs w:val="28"/>
                <w:lang w:val="kk-KZ"/>
              </w:rPr>
              <w:t>3</w:t>
            </w:r>
            <w:r w:rsidRPr="00BF3FBC">
              <w:rPr>
                <w:rFonts w:ascii="Times New Roman" w:hAnsi="Times New Roman" w:cs="Times New Roman"/>
                <w:color w:val="000000"/>
                <w:sz w:val="28"/>
                <w:szCs w:val="28"/>
              </w:rPr>
              <w:t>.</w:t>
            </w:r>
          </w:p>
        </w:tc>
        <w:tc>
          <w:tcPr>
            <w:tcW w:w="8866" w:type="dxa"/>
            <w:shd w:val="clear" w:color="auto" w:fill="auto"/>
          </w:tcPr>
          <w:p w:rsidR="00201FAD" w:rsidRPr="00BF3FBC" w:rsidRDefault="00201FAD" w:rsidP="00201FAD">
            <w:pPr>
              <w:spacing w:after="0" w:line="240" w:lineRule="auto"/>
              <w:jc w:val="both"/>
              <w:rPr>
                <w:rFonts w:ascii="Times New Roman" w:hAnsi="Times New Roman"/>
                <w:sz w:val="28"/>
                <w:szCs w:val="28"/>
                <w:lang w:val="kk-KZ"/>
              </w:rPr>
            </w:pPr>
            <w:r w:rsidRPr="00BF3FBC">
              <w:rPr>
                <w:rFonts w:ascii="Times New Roman" w:hAnsi="Times New Roman"/>
                <w:sz w:val="28"/>
                <w:szCs w:val="28"/>
                <w:lang w:val="kk-KZ"/>
              </w:rPr>
              <w:t xml:space="preserve">Мемлекеттік органның оң имиджін және ұжымда жағымды ахуал қалыптастыруға елеулі үлес қосқан адамдарды көтермелеу жөнінде құрылымдық бөлімше басшыларына ұсынымдар енгізу </w:t>
            </w:r>
          </w:p>
        </w:tc>
        <w:tc>
          <w:tcPr>
            <w:tcW w:w="2835" w:type="dxa"/>
            <w:shd w:val="clear" w:color="auto" w:fill="auto"/>
          </w:tcPr>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Мереке күндеріне орай</w:t>
            </w:r>
          </w:p>
        </w:tc>
        <w:tc>
          <w:tcPr>
            <w:tcW w:w="3260" w:type="dxa"/>
            <w:shd w:val="clear" w:color="auto" w:fill="auto"/>
          </w:tcPr>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Заңнамамен көзделген көтермелеулер</w:t>
            </w:r>
          </w:p>
        </w:tc>
      </w:tr>
      <w:tr w:rsidR="00201FAD" w:rsidRPr="008C62AE" w:rsidTr="005E725B">
        <w:trPr>
          <w:trHeight w:val="935"/>
        </w:trPr>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6</w:t>
            </w:r>
            <w:r w:rsidRPr="00BF3FBC">
              <w:rPr>
                <w:rFonts w:ascii="Times New Roman" w:hAnsi="Times New Roman" w:cs="Times New Roman"/>
                <w:color w:val="000000"/>
                <w:sz w:val="28"/>
                <w:szCs w:val="28"/>
              </w:rPr>
              <w:t>.</w:t>
            </w:r>
            <w:r w:rsidRPr="00BF3FBC">
              <w:rPr>
                <w:rFonts w:ascii="Times New Roman" w:hAnsi="Times New Roman" w:cs="Times New Roman"/>
                <w:color w:val="000000"/>
                <w:sz w:val="28"/>
                <w:szCs w:val="28"/>
                <w:lang w:val="kk-KZ"/>
              </w:rPr>
              <w:t>4</w:t>
            </w:r>
            <w:r w:rsidRPr="00BF3FBC">
              <w:rPr>
                <w:rFonts w:ascii="Times New Roman" w:hAnsi="Times New Roman" w:cs="Times New Roman"/>
                <w:color w:val="000000"/>
                <w:sz w:val="28"/>
                <w:szCs w:val="28"/>
              </w:rPr>
              <w:t>.</w:t>
            </w:r>
          </w:p>
        </w:tc>
        <w:tc>
          <w:tcPr>
            <w:tcW w:w="8866" w:type="dxa"/>
            <w:shd w:val="clear" w:color="auto" w:fill="auto"/>
          </w:tcPr>
          <w:p w:rsidR="00201FAD" w:rsidRPr="00BF3FBC" w:rsidRDefault="00201FAD" w:rsidP="00201FAD">
            <w:pPr>
              <w:spacing w:after="0" w:line="240" w:lineRule="auto"/>
              <w:jc w:val="both"/>
              <w:rPr>
                <w:rFonts w:ascii="Times New Roman" w:hAnsi="Times New Roman"/>
                <w:sz w:val="28"/>
                <w:szCs w:val="28"/>
                <w:lang w:val="kk-KZ"/>
              </w:rPr>
            </w:pPr>
            <w:r w:rsidRPr="00BF3FBC">
              <w:rPr>
                <w:rFonts w:ascii="Times New Roman" w:hAnsi="Times New Roman" w:cs="Times New Roman"/>
                <w:sz w:val="28"/>
                <w:szCs w:val="28"/>
                <w:lang w:val="kk-KZ"/>
              </w:rPr>
              <w:t>Жеке және заңды тұлғалардан, сонымен қатар мемлекеттік қызметшілерден келіп түскен арыз-шағымдардың себептеріне талдау жасау және оның қорытындысы бойынша басшылыққа ұсыныс енгізу</w:t>
            </w:r>
          </w:p>
        </w:tc>
        <w:tc>
          <w:tcPr>
            <w:tcW w:w="2835" w:type="dxa"/>
            <w:shd w:val="clear" w:color="auto" w:fill="auto"/>
          </w:tcPr>
          <w:p w:rsidR="00201FAD" w:rsidRDefault="002D471D" w:rsidP="002D471D">
            <w:pPr>
              <w:spacing w:after="0" w:line="240" w:lineRule="auto"/>
              <w:jc w:val="center"/>
              <w:rPr>
                <w:rFonts w:ascii="Times New Roman" w:hAnsi="Times New Roman"/>
                <w:sz w:val="28"/>
                <w:szCs w:val="28"/>
                <w:lang w:val="kk-KZ"/>
              </w:rPr>
            </w:pPr>
            <w:r>
              <w:rPr>
                <w:rFonts w:ascii="Times New Roman" w:hAnsi="Times New Roman"/>
                <w:sz w:val="28"/>
                <w:szCs w:val="28"/>
                <w:lang w:val="kk-KZ"/>
              </w:rPr>
              <w:t>2026 жылдың ішінде екі</w:t>
            </w:r>
            <w:r w:rsidR="00201FAD" w:rsidRPr="00150467">
              <w:rPr>
                <w:rFonts w:ascii="Times New Roman" w:hAnsi="Times New Roman"/>
                <w:sz w:val="28"/>
                <w:szCs w:val="28"/>
                <w:lang w:val="kk-KZ"/>
              </w:rPr>
              <w:t xml:space="preserve"> рет</w:t>
            </w:r>
          </w:p>
          <w:p w:rsidR="002D471D" w:rsidRPr="00BF3FBC" w:rsidRDefault="002D471D" w:rsidP="002D471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маусым және желтоқсан айларында</w:t>
            </w: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Мемлекеттік орган басшысына ұсыныс және Агенттікке</w:t>
            </w:r>
          </w:p>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cs="Times New Roman"/>
                <w:color w:val="000000"/>
                <w:sz w:val="28"/>
                <w:szCs w:val="28"/>
                <w:lang w:val="kk-KZ"/>
              </w:rPr>
              <w:t>ақпарат</w:t>
            </w:r>
          </w:p>
        </w:tc>
      </w:tr>
    </w:tbl>
    <w:p w:rsidR="008B221F" w:rsidRPr="00BF3FBC" w:rsidRDefault="008B221F" w:rsidP="000F692E">
      <w:pPr>
        <w:spacing w:after="0" w:line="240" w:lineRule="auto"/>
        <w:ind w:firstLine="142"/>
        <w:rPr>
          <w:rFonts w:ascii="Times New Roman" w:hAnsi="Times New Roman" w:cs="Times New Roman"/>
          <w:i/>
          <w:sz w:val="24"/>
          <w:szCs w:val="24"/>
          <w:lang w:val="kk-KZ"/>
        </w:rPr>
      </w:pPr>
    </w:p>
    <w:p w:rsidR="00F429CA" w:rsidRPr="00BF3FBC" w:rsidRDefault="00F429CA" w:rsidP="000F692E">
      <w:pPr>
        <w:spacing w:after="0" w:line="240" w:lineRule="auto"/>
        <w:ind w:firstLine="142"/>
        <w:rPr>
          <w:rFonts w:ascii="Times New Roman" w:hAnsi="Times New Roman" w:cs="Times New Roman"/>
          <w:i/>
          <w:sz w:val="24"/>
          <w:szCs w:val="24"/>
          <w:lang w:val="kk-KZ"/>
        </w:rPr>
      </w:pPr>
    </w:p>
    <w:p w:rsidR="009F3C3A" w:rsidRPr="00BF3FBC" w:rsidRDefault="0001069B" w:rsidP="000F692E">
      <w:pPr>
        <w:spacing w:after="0" w:line="240" w:lineRule="auto"/>
        <w:ind w:firstLine="142"/>
        <w:rPr>
          <w:rFonts w:ascii="Times New Roman" w:hAnsi="Times New Roman" w:cs="Times New Roman"/>
          <w:i/>
          <w:sz w:val="24"/>
          <w:szCs w:val="24"/>
          <w:lang w:val="kk-KZ"/>
        </w:rPr>
      </w:pPr>
      <w:r w:rsidRPr="00BF3FBC">
        <w:rPr>
          <w:rFonts w:ascii="Times New Roman" w:hAnsi="Times New Roman" w:cs="Times New Roman"/>
          <w:i/>
          <w:sz w:val="24"/>
          <w:szCs w:val="24"/>
          <w:lang w:val="kk-KZ"/>
        </w:rPr>
        <w:t>Агенттік</w:t>
      </w:r>
      <w:r w:rsidR="00BF375A" w:rsidRPr="00BF3FBC">
        <w:rPr>
          <w:rFonts w:ascii="Times New Roman" w:hAnsi="Times New Roman" w:cs="Times New Roman"/>
          <w:i/>
          <w:sz w:val="24"/>
          <w:szCs w:val="24"/>
          <w:lang w:val="kk-KZ"/>
        </w:rPr>
        <w:t xml:space="preserve"> – </w:t>
      </w:r>
      <w:r w:rsidRPr="00BF3FBC">
        <w:rPr>
          <w:rFonts w:ascii="Times New Roman" w:hAnsi="Times New Roman" w:cs="Times New Roman"/>
          <w:i/>
          <w:sz w:val="24"/>
          <w:szCs w:val="24"/>
          <w:lang w:val="kk-KZ"/>
        </w:rPr>
        <w:t>Қазақстан Республикасының Мемлекеттік қызмет істері агенттігі</w:t>
      </w:r>
      <w:r w:rsidR="009E0666" w:rsidRPr="00BF3FBC">
        <w:rPr>
          <w:rFonts w:ascii="Times New Roman" w:hAnsi="Times New Roman" w:cs="Times New Roman"/>
          <w:i/>
          <w:sz w:val="24"/>
          <w:szCs w:val="24"/>
          <w:lang w:val="kk-KZ"/>
        </w:rPr>
        <w:t>;</w:t>
      </w:r>
    </w:p>
    <w:p w:rsidR="003E71A8" w:rsidRPr="00BF3FBC" w:rsidRDefault="002D471D" w:rsidP="000F692E">
      <w:pPr>
        <w:spacing w:after="0" w:line="240" w:lineRule="auto"/>
        <w:ind w:firstLine="142"/>
        <w:rPr>
          <w:rFonts w:ascii="Times New Roman" w:hAnsi="Times New Roman" w:cs="Times New Roman"/>
          <w:i/>
          <w:sz w:val="24"/>
          <w:szCs w:val="24"/>
          <w:lang w:val="kk-KZ"/>
        </w:rPr>
      </w:pPr>
      <w:r>
        <w:rPr>
          <w:rFonts w:ascii="Times New Roman" w:hAnsi="Times New Roman" w:cs="Times New Roman"/>
          <w:i/>
          <w:sz w:val="24"/>
          <w:szCs w:val="24"/>
          <w:lang w:val="kk-KZ"/>
        </w:rPr>
        <w:t>ҮЕҰ – Үкімет емес ұйымдар.</w:t>
      </w:r>
    </w:p>
    <w:p w:rsidR="00594A22" w:rsidRPr="00BF3FBC" w:rsidRDefault="009F3C3A" w:rsidP="0001069B">
      <w:pPr>
        <w:spacing w:after="0" w:line="240" w:lineRule="auto"/>
        <w:ind w:firstLine="142"/>
        <w:rPr>
          <w:rFonts w:ascii="Times New Roman" w:hAnsi="Times New Roman" w:cs="Times New Roman"/>
          <w:i/>
          <w:sz w:val="24"/>
          <w:szCs w:val="24"/>
          <w:lang w:val="kk-KZ"/>
        </w:rPr>
      </w:pPr>
      <w:r w:rsidRPr="00BF3FBC">
        <w:rPr>
          <w:rFonts w:ascii="Times New Roman" w:hAnsi="Times New Roman" w:cs="Times New Roman"/>
          <w:i/>
          <w:sz w:val="24"/>
          <w:szCs w:val="24"/>
          <w:lang w:val="kk-KZ"/>
        </w:rPr>
        <w:t>*</w:t>
      </w:r>
      <w:r w:rsidR="0001069B" w:rsidRPr="00BF3FBC">
        <w:rPr>
          <w:lang w:val="kk-KZ"/>
        </w:rPr>
        <w:t xml:space="preserve"> </w:t>
      </w:r>
      <w:r w:rsidR="0001069B" w:rsidRPr="00BF3FBC">
        <w:rPr>
          <w:rFonts w:ascii="Times New Roman" w:hAnsi="Times New Roman" w:cs="Times New Roman"/>
          <w:i/>
          <w:sz w:val="24"/>
          <w:szCs w:val="24"/>
          <w:lang w:val="kk-KZ"/>
        </w:rPr>
        <w:t>Үлгілік жоспардың орындалуы жөніндегі ақпаратты Агенттікке тоқсан сайын (тоқсан сайынғы есебімен) жолдау.</w:t>
      </w:r>
    </w:p>
    <w:p w:rsidR="00594A22" w:rsidRPr="00BF3FBC" w:rsidRDefault="00594A22" w:rsidP="00594A22">
      <w:pPr>
        <w:spacing w:after="0" w:line="240" w:lineRule="auto"/>
        <w:ind w:firstLine="142"/>
        <w:rPr>
          <w:rFonts w:ascii="Times New Roman" w:hAnsi="Times New Roman" w:cs="Times New Roman"/>
          <w:i/>
          <w:sz w:val="24"/>
          <w:szCs w:val="24"/>
          <w:lang w:val="kk-KZ"/>
        </w:rPr>
      </w:pPr>
      <w:r w:rsidRPr="00BF3FBC">
        <w:rPr>
          <w:rFonts w:ascii="Times New Roman" w:hAnsi="Times New Roman" w:cs="Times New Roman"/>
          <w:i/>
          <w:sz w:val="24"/>
          <w:szCs w:val="24"/>
          <w:lang w:val="kk-KZ"/>
        </w:rPr>
        <w:t>**</w:t>
      </w:r>
      <w:r w:rsidR="0001069B" w:rsidRPr="00BF3FBC">
        <w:rPr>
          <w:rFonts w:ascii="Times New Roman" w:hAnsi="Times New Roman" w:cs="Times New Roman"/>
          <w:i/>
          <w:sz w:val="24"/>
          <w:szCs w:val="24"/>
          <w:lang w:val="kk-KZ"/>
        </w:rPr>
        <w:t xml:space="preserve"> Әдеп жөніндегі уәкіл </w:t>
      </w:r>
      <w:r w:rsidRPr="00BF3FBC">
        <w:rPr>
          <w:rFonts w:ascii="Times New Roman" w:hAnsi="Times New Roman" w:cs="Times New Roman"/>
          <w:i/>
          <w:sz w:val="24"/>
          <w:szCs w:val="24"/>
          <w:lang w:val="kk-KZ"/>
        </w:rPr>
        <w:t>қажет деп санайтын басқа да іс-шараларме</w:t>
      </w:r>
      <w:r w:rsidR="0001069B" w:rsidRPr="00BF3FBC">
        <w:rPr>
          <w:rFonts w:ascii="Times New Roman" w:hAnsi="Times New Roman" w:cs="Times New Roman"/>
          <w:i/>
          <w:sz w:val="24"/>
          <w:szCs w:val="24"/>
          <w:lang w:val="kk-KZ"/>
        </w:rPr>
        <w:t>н</w:t>
      </w:r>
      <w:r w:rsidRPr="00BF3FBC">
        <w:rPr>
          <w:rFonts w:ascii="Times New Roman" w:hAnsi="Times New Roman" w:cs="Times New Roman"/>
          <w:i/>
          <w:sz w:val="24"/>
          <w:szCs w:val="24"/>
          <w:lang w:val="kk-KZ"/>
        </w:rPr>
        <w:t xml:space="preserve"> </w:t>
      </w:r>
      <w:r w:rsidR="0001069B" w:rsidRPr="00BF3FBC">
        <w:rPr>
          <w:rFonts w:ascii="Times New Roman" w:hAnsi="Times New Roman" w:cs="Times New Roman"/>
          <w:i/>
          <w:sz w:val="24"/>
          <w:szCs w:val="24"/>
          <w:lang w:val="kk-KZ"/>
        </w:rPr>
        <w:t xml:space="preserve">Үлгілік жоспарды </w:t>
      </w:r>
      <w:r w:rsidRPr="00BF3FBC">
        <w:rPr>
          <w:rFonts w:ascii="Times New Roman" w:hAnsi="Times New Roman" w:cs="Times New Roman"/>
          <w:i/>
          <w:sz w:val="24"/>
          <w:szCs w:val="24"/>
          <w:lang w:val="kk-KZ"/>
        </w:rPr>
        <w:t>толықтыруға болады.</w:t>
      </w:r>
    </w:p>
    <w:p w:rsidR="00585DD9" w:rsidRDefault="00242F28" w:rsidP="00FD5C4D">
      <w:pPr>
        <w:spacing w:after="0" w:line="240" w:lineRule="auto"/>
        <w:ind w:firstLine="142"/>
        <w:jc w:val="both"/>
        <w:rPr>
          <w:rFonts w:ascii="Times New Roman" w:hAnsi="Times New Roman" w:cs="Times New Roman"/>
          <w:i/>
          <w:color w:val="000000"/>
          <w:sz w:val="24"/>
          <w:szCs w:val="24"/>
          <w:lang w:val="kk-KZ"/>
        </w:rPr>
      </w:pPr>
      <w:r w:rsidRPr="00BF3FBC">
        <w:rPr>
          <w:rFonts w:ascii="Times New Roman" w:hAnsi="Times New Roman"/>
          <w:i/>
          <w:sz w:val="24"/>
          <w:szCs w:val="24"/>
          <w:lang w:val="kk-KZ"/>
        </w:rPr>
        <w:t>*** Профилактикалық жұмыс т</w:t>
      </w:r>
      <w:r w:rsidR="00585DD9" w:rsidRPr="00BF3FBC">
        <w:rPr>
          <w:rFonts w:ascii="Times New Roman" w:hAnsi="Times New Roman"/>
          <w:i/>
          <w:sz w:val="24"/>
          <w:szCs w:val="24"/>
          <w:lang w:val="kk-KZ"/>
        </w:rPr>
        <w:t>иісті фактілер анықталған уақыттан бастап 6 айға дейін</w:t>
      </w:r>
      <w:r w:rsidR="00585DD9" w:rsidRPr="00BF3FBC">
        <w:rPr>
          <w:rFonts w:ascii="Times New Roman" w:hAnsi="Times New Roman" w:cs="Times New Roman"/>
          <w:i/>
          <w:color w:val="000000"/>
          <w:sz w:val="24"/>
          <w:szCs w:val="24"/>
          <w:lang w:val="kk-KZ"/>
        </w:rPr>
        <w:t>, әр екі ай сайын 1 рет  өткізіледі.</w:t>
      </w:r>
      <w:r w:rsidRPr="00BF3FBC">
        <w:rPr>
          <w:rFonts w:ascii="Times New Roman" w:hAnsi="Times New Roman" w:cs="Times New Roman"/>
          <w:i/>
          <w:color w:val="000000"/>
          <w:sz w:val="24"/>
          <w:szCs w:val="24"/>
          <w:lang w:val="kk-KZ"/>
        </w:rPr>
        <w:t xml:space="preserve"> </w:t>
      </w:r>
      <w:r w:rsidR="00FD5C4D" w:rsidRPr="00BF3FBC">
        <w:rPr>
          <w:rFonts w:ascii="Times New Roman" w:hAnsi="Times New Roman" w:cs="Times New Roman"/>
          <w:i/>
          <w:color w:val="000000"/>
          <w:sz w:val="24"/>
          <w:szCs w:val="24"/>
          <w:lang w:val="kk-KZ"/>
        </w:rPr>
        <w:t xml:space="preserve">Егер, оң нәтижелер болмаған жағдайда, әдеп жөніндегі уәкілмен тағы </w:t>
      </w:r>
      <w:r w:rsidR="00FD5C4D" w:rsidRPr="00BF3FBC">
        <w:rPr>
          <w:rFonts w:ascii="Times New Roman" w:hAnsi="Times New Roman"/>
          <w:i/>
          <w:sz w:val="24"/>
          <w:szCs w:val="24"/>
          <w:lang w:val="kk-KZ"/>
        </w:rPr>
        <w:t>6 айға дейін ұзартылуы мүмкін.</w:t>
      </w:r>
      <w:r w:rsidR="00FD5C4D">
        <w:rPr>
          <w:rFonts w:ascii="Times New Roman" w:hAnsi="Times New Roman" w:cs="Times New Roman"/>
          <w:i/>
          <w:color w:val="000000"/>
          <w:sz w:val="24"/>
          <w:szCs w:val="24"/>
          <w:lang w:val="kk-KZ"/>
        </w:rPr>
        <w:t xml:space="preserve"> </w:t>
      </w:r>
    </w:p>
    <w:p w:rsidR="00D37E8B" w:rsidRDefault="00D37E8B" w:rsidP="00FD5C4D">
      <w:pPr>
        <w:spacing w:after="0" w:line="240" w:lineRule="auto"/>
        <w:ind w:firstLine="142"/>
        <w:jc w:val="both"/>
        <w:rPr>
          <w:rFonts w:ascii="Times New Roman" w:hAnsi="Times New Roman" w:cs="Times New Roman"/>
          <w:i/>
          <w:color w:val="000000"/>
          <w:sz w:val="24"/>
          <w:szCs w:val="24"/>
          <w:lang w:val="kk-KZ"/>
        </w:rPr>
      </w:pPr>
    </w:p>
    <w:p w:rsidR="00594A22" w:rsidRPr="00594A22" w:rsidRDefault="00594A22" w:rsidP="00D37E8B">
      <w:pPr>
        <w:spacing w:after="0" w:line="240" w:lineRule="auto"/>
        <w:jc w:val="both"/>
        <w:rPr>
          <w:rFonts w:ascii="Times New Roman" w:hAnsi="Times New Roman" w:cs="Times New Roman"/>
          <w:i/>
          <w:sz w:val="24"/>
          <w:szCs w:val="24"/>
          <w:lang w:val="kk-KZ"/>
        </w:rPr>
      </w:pPr>
    </w:p>
    <w:sectPr w:rsidR="00594A22" w:rsidRPr="00594A22" w:rsidSect="00A04555">
      <w:headerReference w:type="default" r:id="rId9"/>
      <w:pgSz w:w="16838" w:h="11906" w:orient="landscape"/>
      <w:pgMar w:top="567" w:right="567" w:bottom="568" w:left="567" w:header="55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6FF" w:rsidRDefault="000B16FF" w:rsidP="00640738">
      <w:pPr>
        <w:spacing w:after="0" w:line="240" w:lineRule="auto"/>
      </w:pPr>
      <w:r>
        <w:separator/>
      </w:r>
    </w:p>
  </w:endnote>
  <w:endnote w:type="continuationSeparator" w:id="0">
    <w:p w:rsidR="000B16FF" w:rsidRDefault="000B16FF" w:rsidP="00640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6FF" w:rsidRDefault="000B16FF" w:rsidP="00640738">
      <w:pPr>
        <w:spacing w:after="0" w:line="240" w:lineRule="auto"/>
      </w:pPr>
      <w:r>
        <w:separator/>
      </w:r>
    </w:p>
  </w:footnote>
  <w:footnote w:type="continuationSeparator" w:id="0">
    <w:p w:rsidR="000B16FF" w:rsidRDefault="000B16FF" w:rsidP="006407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5310593"/>
      <w:docPartObj>
        <w:docPartGallery w:val="Page Numbers (Top of Page)"/>
        <w:docPartUnique/>
      </w:docPartObj>
    </w:sdtPr>
    <w:sdtEndPr>
      <w:rPr>
        <w:rFonts w:ascii="Times New Roman" w:hAnsi="Times New Roman" w:cs="Times New Roman"/>
      </w:rPr>
    </w:sdtEndPr>
    <w:sdtContent>
      <w:p w:rsidR="00930941" w:rsidRPr="00D65252" w:rsidRDefault="00930941">
        <w:pPr>
          <w:pStyle w:val="a5"/>
          <w:jc w:val="center"/>
          <w:rPr>
            <w:rFonts w:ascii="Times New Roman" w:hAnsi="Times New Roman" w:cs="Times New Roman"/>
          </w:rPr>
        </w:pPr>
        <w:r w:rsidRPr="00D65252">
          <w:rPr>
            <w:rFonts w:ascii="Times New Roman" w:hAnsi="Times New Roman" w:cs="Times New Roman"/>
          </w:rPr>
          <w:fldChar w:fldCharType="begin"/>
        </w:r>
        <w:r w:rsidRPr="00D65252">
          <w:rPr>
            <w:rFonts w:ascii="Times New Roman" w:hAnsi="Times New Roman" w:cs="Times New Roman"/>
          </w:rPr>
          <w:instrText xml:space="preserve"> PAGE   \* MERGEFORMAT </w:instrText>
        </w:r>
        <w:r w:rsidRPr="00D65252">
          <w:rPr>
            <w:rFonts w:ascii="Times New Roman" w:hAnsi="Times New Roman" w:cs="Times New Roman"/>
          </w:rPr>
          <w:fldChar w:fldCharType="separate"/>
        </w:r>
        <w:r w:rsidR="0002716E">
          <w:rPr>
            <w:rFonts w:ascii="Times New Roman" w:hAnsi="Times New Roman" w:cs="Times New Roman"/>
            <w:noProof/>
          </w:rPr>
          <w:t>6</w:t>
        </w:r>
        <w:r w:rsidRPr="00D65252">
          <w:rPr>
            <w:rFonts w:ascii="Times New Roman" w:hAnsi="Times New Roman" w:cs="Times New Roman"/>
            <w:noProof/>
          </w:rPr>
          <w:fldChar w:fldCharType="end"/>
        </w:r>
      </w:p>
    </w:sdtContent>
  </w:sdt>
  <w:p w:rsidR="00930941" w:rsidRDefault="00930941" w:rsidP="00EA5418">
    <w:pPr>
      <w:pStyle w:val="a5"/>
      <w:tabs>
        <w:tab w:val="clear" w:pos="9355"/>
        <w:tab w:val="left" w:pos="4677"/>
      </w:tabs>
    </w:pPr>
    <w:r>
      <w:tab/>
    </w:r>
  </w:p>
  <w:p w:rsidR="003D52A9" w:rsidRDefault="000B16F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B9474F"/>
    <w:multiLevelType w:val="hybridMultilevel"/>
    <w:tmpl w:val="5FBAFDEE"/>
    <w:lvl w:ilvl="0" w:tplc="CC489486">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201F07AE"/>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E45867"/>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6647847"/>
    <w:multiLevelType w:val="hybridMultilevel"/>
    <w:tmpl w:val="4AF4C312"/>
    <w:lvl w:ilvl="0" w:tplc="8BA6CF1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547C0C"/>
    <w:multiLevelType w:val="hybridMultilevel"/>
    <w:tmpl w:val="268AD6D4"/>
    <w:lvl w:ilvl="0" w:tplc="2AD45B68">
      <w:start w:val="1"/>
      <w:numFmt w:val="bullet"/>
      <w:lvlText w:val="-"/>
      <w:lvlJc w:val="left"/>
      <w:pPr>
        <w:ind w:left="795" w:hanging="360"/>
      </w:pPr>
      <w:rPr>
        <w:rFonts w:ascii="Times New Roman" w:eastAsiaTheme="minorHAnsi"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5">
    <w:nsid w:val="410E055C"/>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E6830AD"/>
    <w:multiLevelType w:val="hybridMultilevel"/>
    <w:tmpl w:val="515C99A0"/>
    <w:lvl w:ilvl="0" w:tplc="C8BED080">
      <w:start w:val="1"/>
      <w:numFmt w:val="upperRoman"/>
      <w:lvlText w:val="%1."/>
      <w:lvlJc w:val="left"/>
      <w:pPr>
        <w:ind w:left="1800" w:hanging="72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7">
    <w:nsid w:val="55F265E8"/>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5B0109B1"/>
    <w:multiLevelType w:val="hybridMultilevel"/>
    <w:tmpl w:val="4A3EB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FC3D7B"/>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63D81425"/>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4"/>
  </w:num>
  <w:num w:numId="3">
    <w:abstractNumId w:val="8"/>
  </w:num>
  <w:num w:numId="4">
    <w:abstractNumId w:val="9"/>
  </w:num>
  <w:num w:numId="5">
    <w:abstractNumId w:val="10"/>
  </w:num>
  <w:num w:numId="6">
    <w:abstractNumId w:val="5"/>
  </w:num>
  <w:num w:numId="7">
    <w:abstractNumId w:val="7"/>
  </w:num>
  <w:num w:numId="8">
    <w:abstractNumId w:val="1"/>
  </w:num>
  <w:num w:numId="9">
    <w:abstractNumId w:val="2"/>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117"/>
    <w:rsid w:val="00001A19"/>
    <w:rsid w:val="000032B2"/>
    <w:rsid w:val="00003EB5"/>
    <w:rsid w:val="000070CA"/>
    <w:rsid w:val="0001069B"/>
    <w:rsid w:val="00010748"/>
    <w:rsid w:val="00015860"/>
    <w:rsid w:val="00015984"/>
    <w:rsid w:val="000161F8"/>
    <w:rsid w:val="000204ED"/>
    <w:rsid w:val="00026A79"/>
    <w:rsid w:val="0002716E"/>
    <w:rsid w:val="000356FE"/>
    <w:rsid w:val="0003692C"/>
    <w:rsid w:val="0003773E"/>
    <w:rsid w:val="00040619"/>
    <w:rsid w:val="00041706"/>
    <w:rsid w:val="000427D4"/>
    <w:rsid w:val="00047646"/>
    <w:rsid w:val="00056393"/>
    <w:rsid w:val="0006190D"/>
    <w:rsid w:val="00063758"/>
    <w:rsid w:val="000644D7"/>
    <w:rsid w:val="00064A56"/>
    <w:rsid w:val="00065FDE"/>
    <w:rsid w:val="000753E2"/>
    <w:rsid w:val="00080016"/>
    <w:rsid w:val="00080B5E"/>
    <w:rsid w:val="00080B6B"/>
    <w:rsid w:val="000833DE"/>
    <w:rsid w:val="00091C79"/>
    <w:rsid w:val="0009767B"/>
    <w:rsid w:val="00097901"/>
    <w:rsid w:val="000A0070"/>
    <w:rsid w:val="000A0957"/>
    <w:rsid w:val="000A2A16"/>
    <w:rsid w:val="000A4209"/>
    <w:rsid w:val="000A4CBF"/>
    <w:rsid w:val="000B16FF"/>
    <w:rsid w:val="000B1896"/>
    <w:rsid w:val="000B3B47"/>
    <w:rsid w:val="000B50B4"/>
    <w:rsid w:val="000B5339"/>
    <w:rsid w:val="000B6322"/>
    <w:rsid w:val="000B6654"/>
    <w:rsid w:val="000C12BB"/>
    <w:rsid w:val="000C4CA5"/>
    <w:rsid w:val="000C51EC"/>
    <w:rsid w:val="000D1722"/>
    <w:rsid w:val="000D2BF6"/>
    <w:rsid w:val="000D6E72"/>
    <w:rsid w:val="000E1EE9"/>
    <w:rsid w:val="000E6534"/>
    <w:rsid w:val="000E7915"/>
    <w:rsid w:val="000F28F6"/>
    <w:rsid w:val="000F395F"/>
    <w:rsid w:val="000F468B"/>
    <w:rsid w:val="000F5743"/>
    <w:rsid w:val="000F692E"/>
    <w:rsid w:val="000F69BC"/>
    <w:rsid w:val="00100E0C"/>
    <w:rsid w:val="00102870"/>
    <w:rsid w:val="001050F3"/>
    <w:rsid w:val="001132AD"/>
    <w:rsid w:val="0011518A"/>
    <w:rsid w:val="001175CC"/>
    <w:rsid w:val="001217B0"/>
    <w:rsid w:val="00126693"/>
    <w:rsid w:val="00130EC2"/>
    <w:rsid w:val="00132A1C"/>
    <w:rsid w:val="001341EF"/>
    <w:rsid w:val="0013741A"/>
    <w:rsid w:val="0014019F"/>
    <w:rsid w:val="0014041D"/>
    <w:rsid w:val="00140689"/>
    <w:rsid w:val="00143B7F"/>
    <w:rsid w:val="001455D2"/>
    <w:rsid w:val="00150467"/>
    <w:rsid w:val="00152A1F"/>
    <w:rsid w:val="00153C1A"/>
    <w:rsid w:val="00155D64"/>
    <w:rsid w:val="00157269"/>
    <w:rsid w:val="00160996"/>
    <w:rsid w:val="0016144B"/>
    <w:rsid w:val="00161FDC"/>
    <w:rsid w:val="001627E9"/>
    <w:rsid w:val="00162C2E"/>
    <w:rsid w:val="001634F9"/>
    <w:rsid w:val="001643A7"/>
    <w:rsid w:val="00166E40"/>
    <w:rsid w:val="00171CA0"/>
    <w:rsid w:val="00171EBF"/>
    <w:rsid w:val="0017240B"/>
    <w:rsid w:val="00173989"/>
    <w:rsid w:val="00173E3B"/>
    <w:rsid w:val="00174E75"/>
    <w:rsid w:val="00174ED2"/>
    <w:rsid w:val="00175FD5"/>
    <w:rsid w:val="00177F4C"/>
    <w:rsid w:val="00181AA1"/>
    <w:rsid w:val="0018448F"/>
    <w:rsid w:val="001844F2"/>
    <w:rsid w:val="00186AB8"/>
    <w:rsid w:val="001911ED"/>
    <w:rsid w:val="00194FAD"/>
    <w:rsid w:val="00195AF7"/>
    <w:rsid w:val="001A371D"/>
    <w:rsid w:val="001A5CC5"/>
    <w:rsid w:val="001A7A5F"/>
    <w:rsid w:val="001B140D"/>
    <w:rsid w:val="001B27DC"/>
    <w:rsid w:val="001B37D8"/>
    <w:rsid w:val="001B4873"/>
    <w:rsid w:val="001B4A4B"/>
    <w:rsid w:val="001B5401"/>
    <w:rsid w:val="001B6C37"/>
    <w:rsid w:val="001B6E02"/>
    <w:rsid w:val="001C2655"/>
    <w:rsid w:val="001C6503"/>
    <w:rsid w:val="001C6C8E"/>
    <w:rsid w:val="001C6EFC"/>
    <w:rsid w:val="001C7F63"/>
    <w:rsid w:val="001D17BC"/>
    <w:rsid w:val="001D5DA8"/>
    <w:rsid w:val="001D5E7A"/>
    <w:rsid w:val="001E6043"/>
    <w:rsid w:val="001E7558"/>
    <w:rsid w:val="001E7DA6"/>
    <w:rsid w:val="001E7F3C"/>
    <w:rsid w:val="001F00BC"/>
    <w:rsid w:val="001F3B33"/>
    <w:rsid w:val="001F3E6F"/>
    <w:rsid w:val="001F5D88"/>
    <w:rsid w:val="001F6B87"/>
    <w:rsid w:val="00201FAD"/>
    <w:rsid w:val="00202497"/>
    <w:rsid w:val="00202647"/>
    <w:rsid w:val="002030DF"/>
    <w:rsid w:val="00211AB1"/>
    <w:rsid w:val="002144C6"/>
    <w:rsid w:val="002149ED"/>
    <w:rsid w:val="00220AA0"/>
    <w:rsid w:val="00220E67"/>
    <w:rsid w:val="00221FFF"/>
    <w:rsid w:val="0022612F"/>
    <w:rsid w:val="00233AA6"/>
    <w:rsid w:val="00235F15"/>
    <w:rsid w:val="00237081"/>
    <w:rsid w:val="00237277"/>
    <w:rsid w:val="0024054C"/>
    <w:rsid w:val="00240C74"/>
    <w:rsid w:val="00242C86"/>
    <w:rsid w:val="00242F28"/>
    <w:rsid w:val="00251ED5"/>
    <w:rsid w:val="00254B25"/>
    <w:rsid w:val="00254E6E"/>
    <w:rsid w:val="00256FC3"/>
    <w:rsid w:val="002606B7"/>
    <w:rsid w:val="00265323"/>
    <w:rsid w:val="002676D5"/>
    <w:rsid w:val="00270324"/>
    <w:rsid w:val="002758B5"/>
    <w:rsid w:val="00276267"/>
    <w:rsid w:val="00276A31"/>
    <w:rsid w:val="00277791"/>
    <w:rsid w:val="00283D0C"/>
    <w:rsid w:val="002841B0"/>
    <w:rsid w:val="00285277"/>
    <w:rsid w:val="00287CB5"/>
    <w:rsid w:val="002902F2"/>
    <w:rsid w:val="0029093C"/>
    <w:rsid w:val="00290BB3"/>
    <w:rsid w:val="00291335"/>
    <w:rsid w:val="00293E37"/>
    <w:rsid w:val="00295767"/>
    <w:rsid w:val="002A17B3"/>
    <w:rsid w:val="002A2C92"/>
    <w:rsid w:val="002A3D94"/>
    <w:rsid w:val="002A4955"/>
    <w:rsid w:val="002A5538"/>
    <w:rsid w:val="002A6916"/>
    <w:rsid w:val="002A75C9"/>
    <w:rsid w:val="002A7E88"/>
    <w:rsid w:val="002B078E"/>
    <w:rsid w:val="002B3F99"/>
    <w:rsid w:val="002B4EBC"/>
    <w:rsid w:val="002B6286"/>
    <w:rsid w:val="002B78CD"/>
    <w:rsid w:val="002C0C01"/>
    <w:rsid w:val="002C22E7"/>
    <w:rsid w:val="002C2CEA"/>
    <w:rsid w:val="002C4185"/>
    <w:rsid w:val="002C4CC2"/>
    <w:rsid w:val="002C636A"/>
    <w:rsid w:val="002C77AD"/>
    <w:rsid w:val="002D2736"/>
    <w:rsid w:val="002D3AF4"/>
    <w:rsid w:val="002D435E"/>
    <w:rsid w:val="002D471D"/>
    <w:rsid w:val="002D66B4"/>
    <w:rsid w:val="002E2C46"/>
    <w:rsid w:val="002F3C18"/>
    <w:rsid w:val="002F5668"/>
    <w:rsid w:val="002F7C70"/>
    <w:rsid w:val="003008BA"/>
    <w:rsid w:val="00306A43"/>
    <w:rsid w:val="00306AB9"/>
    <w:rsid w:val="003072A2"/>
    <w:rsid w:val="00307AEF"/>
    <w:rsid w:val="00310AD8"/>
    <w:rsid w:val="003111A2"/>
    <w:rsid w:val="0031776A"/>
    <w:rsid w:val="00322435"/>
    <w:rsid w:val="00324CA8"/>
    <w:rsid w:val="00333524"/>
    <w:rsid w:val="003352F5"/>
    <w:rsid w:val="003353B9"/>
    <w:rsid w:val="0033592E"/>
    <w:rsid w:val="00335E78"/>
    <w:rsid w:val="00343C81"/>
    <w:rsid w:val="003518E5"/>
    <w:rsid w:val="00355808"/>
    <w:rsid w:val="00355D1B"/>
    <w:rsid w:val="00356CC6"/>
    <w:rsid w:val="003601C2"/>
    <w:rsid w:val="0036086C"/>
    <w:rsid w:val="00362A5A"/>
    <w:rsid w:val="003653F8"/>
    <w:rsid w:val="003701DF"/>
    <w:rsid w:val="00370E01"/>
    <w:rsid w:val="003756CD"/>
    <w:rsid w:val="00377CFB"/>
    <w:rsid w:val="00380954"/>
    <w:rsid w:val="0038257F"/>
    <w:rsid w:val="00382E13"/>
    <w:rsid w:val="0038360D"/>
    <w:rsid w:val="00383F7E"/>
    <w:rsid w:val="00390941"/>
    <w:rsid w:val="003915E2"/>
    <w:rsid w:val="003915FC"/>
    <w:rsid w:val="003973C8"/>
    <w:rsid w:val="003978F7"/>
    <w:rsid w:val="00397A9E"/>
    <w:rsid w:val="003A1091"/>
    <w:rsid w:val="003A2CF4"/>
    <w:rsid w:val="003B20CB"/>
    <w:rsid w:val="003B2134"/>
    <w:rsid w:val="003B70CA"/>
    <w:rsid w:val="003B70EA"/>
    <w:rsid w:val="003B7445"/>
    <w:rsid w:val="003C2531"/>
    <w:rsid w:val="003D0004"/>
    <w:rsid w:val="003D4155"/>
    <w:rsid w:val="003D5D9E"/>
    <w:rsid w:val="003D7F72"/>
    <w:rsid w:val="003E09AD"/>
    <w:rsid w:val="003E2A3B"/>
    <w:rsid w:val="003E568E"/>
    <w:rsid w:val="003E71A8"/>
    <w:rsid w:val="003F1210"/>
    <w:rsid w:val="003F1801"/>
    <w:rsid w:val="003F480A"/>
    <w:rsid w:val="003F58FC"/>
    <w:rsid w:val="003F6ADE"/>
    <w:rsid w:val="003F743D"/>
    <w:rsid w:val="004009D3"/>
    <w:rsid w:val="00402052"/>
    <w:rsid w:val="004045EE"/>
    <w:rsid w:val="00405AFE"/>
    <w:rsid w:val="00406712"/>
    <w:rsid w:val="004111A2"/>
    <w:rsid w:val="00411958"/>
    <w:rsid w:val="00412072"/>
    <w:rsid w:val="00413566"/>
    <w:rsid w:val="0041791D"/>
    <w:rsid w:val="00420B0B"/>
    <w:rsid w:val="00424320"/>
    <w:rsid w:val="00432A9F"/>
    <w:rsid w:val="00434BD9"/>
    <w:rsid w:val="00446676"/>
    <w:rsid w:val="00450071"/>
    <w:rsid w:val="004538B1"/>
    <w:rsid w:val="004547D3"/>
    <w:rsid w:val="00455367"/>
    <w:rsid w:val="0045569D"/>
    <w:rsid w:val="004558BE"/>
    <w:rsid w:val="00462281"/>
    <w:rsid w:val="0046391A"/>
    <w:rsid w:val="004658AC"/>
    <w:rsid w:val="00465CA4"/>
    <w:rsid w:val="00466A5E"/>
    <w:rsid w:val="00470738"/>
    <w:rsid w:val="004719CB"/>
    <w:rsid w:val="00474B8B"/>
    <w:rsid w:val="004764D0"/>
    <w:rsid w:val="00477E49"/>
    <w:rsid w:val="0048492D"/>
    <w:rsid w:val="004872B8"/>
    <w:rsid w:val="004906EB"/>
    <w:rsid w:val="00493192"/>
    <w:rsid w:val="004A0157"/>
    <w:rsid w:val="004A0C69"/>
    <w:rsid w:val="004A12C1"/>
    <w:rsid w:val="004A289C"/>
    <w:rsid w:val="004A31DF"/>
    <w:rsid w:val="004A60DE"/>
    <w:rsid w:val="004A6DEA"/>
    <w:rsid w:val="004A729C"/>
    <w:rsid w:val="004A730E"/>
    <w:rsid w:val="004A736C"/>
    <w:rsid w:val="004B16D5"/>
    <w:rsid w:val="004B3BD0"/>
    <w:rsid w:val="004B43A0"/>
    <w:rsid w:val="004B4459"/>
    <w:rsid w:val="004C1476"/>
    <w:rsid w:val="004C2BEA"/>
    <w:rsid w:val="004C384F"/>
    <w:rsid w:val="004C5202"/>
    <w:rsid w:val="004C5948"/>
    <w:rsid w:val="004C5A2D"/>
    <w:rsid w:val="004C5F79"/>
    <w:rsid w:val="004D0584"/>
    <w:rsid w:val="004D3EC5"/>
    <w:rsid w:val="004D6945"/>
    <w:rsid w:val="004D72A3"/>
    <w:rsid w:val="004E47A6"/>
    <w:rsid w:val="004E4D7E"/>
    <w:rsid w:val="004F214D"/>
    <w:rsid w:val="004F22A9"/>
    <w:rsid w:val="004F46E0"/>
    <w:rsid w:val="004F5BE7"/>
    <w:rsid w:val="004F6DBF"/>
    <w:rsid w:val="005032D7"/>
    <w:rsid w:val="00512F2E"/>
    <w:rsid w:val="00514085"/>
    <w:rsid w:val="00514986"/>
    <w:rsid w:val="0051513A"/>
    <w:rsid w:val="00517712"/>
    <w:rsid w:val="00517954"/>
    <w:rsid w:val="00517A08"/>
    <w:rsid w:val="00517E40"/>
    <w:rsid w:val="005222DA"/>
    <w:rsid w:val="00524EA2"/>
    <w:rsid w:val="0052533D"/>
    <w:rsid w:val="005257B5"/>
    <w:rsid w:val="00530F82"/>
    <w:rsid w:val="005322C1"/>
    <w:rsid w:val="0053360D"/>
    <w:rsid w:val="0053437A"/>
    <w:rsid w:val="0054004B"/>
    <w:rsid w:val="00543285"/>
    <w:rsid w:val="00545415"/>
    <w:rsid w:val="00546007"/>
    <w:rsid w:val="00546DEF"/>
    <w:rsid w:val="005515CC"/>
    <w:rsid w:val="00551BE9"/>
    <w:rsid w:val="00551CE9"/>
    <w:rsid w:val="00553978"/>
    <w:rsid w:val="00554DA6"/>
    <w:rsid w:val="00555291"/>
    <w:rsid w:val="00560EA4"/>
    <w:rsid w:val="00564167"/>
    <w:rsid w:val="005667D8"/>
    <w:rsid w:val="00570688"/>
    <w:rsid w:val="005709E1"/>
    <w:rsid w:val="00572ECE"/>
    <w:rsid w:val="00575674"/>
    <w:rsid w:val="005810AC"/>
    <w:rsid w:val="0058294C"/>
    <w:rsid w:val="00583FC5"/>
    <w:rsid w:val="00585DD9"/>
    <w:rsid w:val="00586C19"/>
    <w:rsid w:val="00590392"/>
    <w:rsid w:val="00591657"/>
    <w:rsid w:val="00594A22"/>
    <w:rsid w:val="005A0747"/>
    <w:rsid w:val="005A14E3"/>
    <w:rsid w:val="005A3BAA"/>
    <w:rsid w:val="005B0C89"/>
    <w:rsid w:val="005B12DA"/>
    <w:rsid w:val="005B3638"/>
    <w:rsid w:val="005B4B07"/>
    <w:rsid w:val="005C07DB"/>
    <w:rsid w:val="005C0810"/>
    <w:rsid w:val="005C23F0"/>
    <w:rsid w:val="005C2787"/>
    <w:rsid w:val="005C3B0F"/>
    <w:rsid w:val="005C78BA"/>
    <w:rsid w:val="005D196E"/>
    <w:rsid w:val="005D3F3E"/>
    <w:rsid w:val="005E3000"/>
    <w:rsid w:val="005E3F41"/>
    <w:rsid w:val="005E40E3"/>
    <w:rsid w:val="005E58C9"/>
    <w:rsid w:val="005E6898"/>
    <w:rsid w:val="005E725B"/>
    <w:rsid w:val="005E776F"/>
    <w:rsid w:val="005F1694"/>
    <w:rsid w:val="005F401D"/>
    <w:rsid w:val="005F50BF"/>
    <w:rsid w:val="00600A9F"/>
    <w:rsid w:val="0060282D"/>
    <w:rsid w:val="00602EBF"/>
    <w:rsid w:val="00603CBA"/>
    <w:rsid w:val="00604830"/>
    <w:rsid w:val="006140BF"/>
    <w:rsid w:val="00614C9D"/>
    <w:rsid w:val="00615E64"/>
    <w:rsid w:val="00616D1A"/>
    <w:rsid w:val="006242F5"/>
    <w:rsid w:val="0062530B"/>
    <w:rsid w:val="00627DAB"/>
    <w:rsid w:val="0063026C"/>
    <w:rsid w:val="006323E6"/>
    <w:rsid w:val="00633461"/>
    <w:rsid w:val="00633D9D"/>
    <w:rsid w:val="0063528B"/>
    <w:rsid w:val="00635A5A"/>
    <w:rsid w:val="00635FF8"/>
    <w:rsid w:val="00636FAA"/>
    <w:rsid w:val="00637282"/>
    <w:rsid w:val="006404C1"/>
    <w:rsid w:val="00640738"/>
    <w:rsid w:val="0064352E"/>
    <w:rsid w:val="006445C4"/>
    <w:rsid w:val="006461FB"/>
    <w:rsid w:val="006477F7"/>
    <w:rsid w:val="00647CF2"/>
    <w:rsid w:val="006513BE"/>
    <w:rsid w:val="006561F8"/>
    <w:rsid w:val="00656316"/>
    <w:rsid w:val="00656BD2"/>
    <w:rsid w:val="0065766D"/>
    <w:rsid w:val="00657F2A"/>
    <w:rsid w:val="00661167"/>
    <w:rsid w:val="0066157A"/>
    <w:rsid w:val="0066361E"/>
    <w:rsid w:val="00664395"/>
    <w:rsid w:val="006649D3"/>
    <w:rsid w:val="00664CC5"/>
    <w:rsid w:val="00666109"/>
    <w:rsid w:val="00670A90"/>
    <w:rsid w:val="00671435"/>
    <w:rsid w:val="00673E36"/>
    <w:rsid w:val="0068499C"/>
    <w:rsid w:val="006867C8"/>
    <w:rsid w:val="006872E3"/>
    <w:rsid w:val="00691581"/>
    <w:rsid w:val="00696264"/>
    <w:rsid w:val="006A3CDA"/>
    <w:rsid w:val="006A5073"/>
    <w:rsid w:val="006A619F"/>
    <w:rsid w:val="006A65C6"/>
    <w:rsid w:val="006B408E"/>
    <w:rsid w:val="006B79D2"/>
    <w:rsid w:val="006C1B56"/>
    <w:rsid w:val="006C2106"/>
    <w:rsid w:val="006C29A8"/>
    <w:rsid w:val="006D2BC0"/>
    <w:rsid w:val="006D5232"/>
    <w:rsid w:val="006D6D8E"/>
    <w:rsid w:val="006D711F"/>
    <w:rsid w:val="006D7ABA"/>
    <w:rsid w:val="006E6A03"/>
    <w:rsid w:val="006F0A2B"/>
    <w:rsid w:val="006F3364"/>
    <w:rsid w:val="006F36ED"/>
    <w:rsid w:val="006F407E"/>
    <w:rsid w:val="006F6117"/>
    <w:rsid w:val="00701E7B"/>
    <w:rsid w:val="00704867"/>
    <w:rsid w:val="0070530C"/>
    <w:rsid w:val="007066C6"/>
    <w:rsid w:val="00706A83"/>
    <w:rsid w:val="007073FC"/>
    <w:rsid w:val="00710052"/>
    <w:rsid w:val="00710258"/>
    <w:rsid w:val="0071042D"/>
    <w:rsid w:val="00710C8B"/>
    <w:rsid w:val="0071130F"/>
    <w:rsid w:val="0071397A"/>
    <w:rsid w:val="00714203"/>
    <w:rsid w:val="00721E3C"/>
    <w:rsid w:val="007279F9"/>
    <w:rsid w:val="00730103"/>
    <w:rsid w:val="007304FC"/>
    <w:rsid w:val="00732706"/>
    <w:rsid w:val="00733734"/>
    <w:rsid w:val="0073568A"/>
    <w:rsid w:val="00736CBD"/>
    <w:rsid w:val="00737ECC"/>
    <w:rsid w:val="0075240E"/>
    <w:rsid w:val="00755861"/>
    <w:rsid w:val="00757CCE"/>
    <w:rsid w:val="007603F7"/>
    <w:rsid w:val="007638F4"/>
    <w:rsid w:val="007651FF"/>
    <w:rsid w:val="00770C2B"/>
    <w:rsid w:val="0077167F"/>
    <w:rsid w:val="00777B36"/>
    <w:rsid w:val="00777E26"/>
    <w:rsid w:val="0078499A"/>
    <w:rsid w:val="00784DDA"/>
    <w:rsid w:val="00785A01"/>
    <w:rsid w:val="00787E84"/>
    <w:rsid w:val="00791533"/>
    <w:rsid w:val="0079257F"/>
    <w:rsid w:val="00793038"/>
    <w:rsid w:val="007938FE"/>
    <w:rsid w:val="00793CCA"/>
    <w:rsid w:val="007944BA"/>
    <w:rsid w:val="007952FF"/>
    <w:rsid w:val="007962F3"/>
    <w:rsid w:val="007A3860"/>
    <w:rsid w:val="007A4809"/>
    <w:rsid w:val="007A50D7"/>
    <w:rsid w:val="007A5C45"/>
    <w:rsid w:val="007B3442"/>
    <w:rsid w:val="007B5FDD"/>
    <w:rsid w:val="007C3C4C"/>
    <w:rsid w:val="007C49D3"/>
    <w:rsid w:val="007D02F8"/>
    <w:rsid w:val="007D2222"/>
    <w:rsid w:val="007D3D3D"/>
    <w:rsid w:val="007D504A"/>
    <w:rsid w:val="007D54DB"/>
    <w:rsid w:val="007D6CC2"/>
    <w:rsid w:val="007F0733"/>
    <w:rsid w:val="007F0A2D"/>
    <w:rsid w:val="007F152B"/>
    <w:rsid w:val="007F18C2"/>
    <w:rsid w:val="007F61EA"/>
    <w:rsid w:val="008032D3"/>
    <w:rsid w:val="00804217"/>
    <w:rsid w:val="00804CEA"/>
    <w:rsid w:val="00811C6E"/>
    <w:rsid w:val="008159E2"/>
    <w:rsid w:val="00816AE3"/>
    <w:rsid w:val="00822DA3"/>
    <w:rsid w:val="0082384F"/>
    <w:rsid w:val="00824796"/>
    <w:rsid w:val="008274C6"/>
    <w:rsid w:val="008309A3"/>
    <w:rsid w:val="00834D7A"/>
    <w:rsid w:val="00834F68"/>
    <w:rsid w:val="00835A4D"/>
    <w:rsid w:val="00840A19"/>
    <w:rsid w:val="00842661"/>
    <w:rsid w:val="00842B40"/>
    <w:rsid w:val="0084301B"/>
    <w:rsid w:val="00845D86"/>
    <w:rsid w:val="00846531"/>
    <w:rsid w:val="00850B9D"/>
    <w:rsid w:val="00851788"/>
    <w:rsid w:val="00851A22"/>
    <w:rsid w:val="00851E8D"/>
    <w:rsid w:val="00852AA6"/>
    <w:rsid w:val="00864649"/>
    <w:rsid w:val="00865E80"/>
    <w:rsid w:val="00874385"/>
    <w:rsid w:val="00882FA2"/>
    <w:rsid w:val="00883090"/>
    <w:rsid w:val="00884117"/>
    <w:rsid w:val="0088450A"/>
    <w:rsid w:val="00887DCE"/>
    <w:rsid w:val="00893E4E"/>
    <w:rsid w:val="00896086"/>
    <w:rsid w:val="008A19DF"/>
    <w:rsid w:val="008A21AC"/>
    <w:rsid w:val="008A3C70"/>
    <w:rsid w:val="008A4B26"/>
    <w:rsid w:val="008A50D4"/>
    <w:rsid w:val="008A61BE"/>
    <w:rsid w:val="008A7213"/>
    <w:rsid w:val="008B221F"/>
    <w:rsid w:val="008B6EED"/>
    <w:rsid w:val="008C1E71"/>
    <w:rsid w:val="008C27D4"/>
    <w:rsid w:val="008C510C"/>
    <w:rsid w:val="008C51BD"/>
    <w:rsid w:val="008C5356"/>
    <w:rsid w:val="008C62AE"/>
    <w:rsid w:val="008C7744"/>
    <w:rsid w:val="008D32CC"/>
    <w:rsid w:val="008E53C0"/>
    <w:rsid w:val="008E5D3C"/>
    <w:rsid w:val="008E64A0"/>
    <w:rsid w:val="008F0166"/>
    <w:rsid w:val="008F262F"/>
    <w:rsid w:val="008F300B"/>
    <w:rsid w:val="008F3AB2"/>
    <w:rsid w:val="008F6234"/>
    <w:rsid w:val="008F7107"/>
    <w:rsid w:val="0090148A"/>
    <w:rsid w:val="0090237D"/>
    <w:rsid w:val="0090384F"/>
    <w:rsid w:val="00903F44"/>
    <w:rsid w:val="0090412F"/>
    <w:rsid w:val="00906524"/>
    <w:rsid w:val="00910EA3"/>
    <w:rsid w:val="00914CCC"/>
    <w:rsid w:val="00917EFE"/>
    <w:rsid w:val="009219E5"/>
    <w:rsid w:val="009224D6"/>
    <w:rsid w:val="00926366"/>
    <w:rsid w:val="00930941"/>
    <w:rsid w:val="0093283D"/>
    <w:rsid w:val="00933960"/>
    <w:rsid w:val="00933BCD"/>
    <w:rsid w:val="009378D9"/>
    <w:rsid w:val="0094228F"/>
    <w:rsid w:val="0094357E"/>
    <w:rsid w:val="00944DD0"/>
    <w:rsid w:val="00946104"/>
    <w:rsid w:val="009502B4"/>
    <w:rsid w:val="009538BA"/>
    <w:rsid w:val="00956855"/>
    <w:rsid w:val="00960CAA"/>
    <w:rsid w:val="0096155E"/>
    <w:rsid w:val="009618AA"/>
    <w:rsid w:val="00961CF0"/>
    <w:rsid w:val="00965592"/>
    <w:rsid w:val="00970352"/>
    <w:rsid w:val="00972223"/>
    <w:rsid w:val="0097241E"/>
    <w:rsid w:val="00980CE3"/>
    <w:rsid w:val="00981A12"/>
    <w:rsid w:val="009865C4"/>
    <w:rsid w:val="009867F9"/>
    <w:rsid w:val="00987405"/>
    <w:rsid w:val="00987FE7"/>
    <w:rsid w:val="0099202B"/>
    <w:rsid w:val="00992655"/>
    <w:rsid w:val="0099518B"/>
    <w:rsid w:val="00995295"/>
    <w:rsid w:val="00995FA6"/>
    <w:rsid w:val="009966CA"/>
    <w:rsid w:val="00997BBD"/>
    <w:rsid w:val="009A00BB"/>
    <w:rsid w:val="009A0124"/>
    <w:rsid w:val="009A48B0"/>
    <w:rsid w:val="009A6824"/>
    <w:rsid w:val="009B0287"/>
    <w:rsid w:val="009B216B"/>
    <w:rsid w:val="009B6969"/>
    <w:rsid w:val="009B7D88"/>
    <w:rsid w:val="009C05B7"/>
    <w:rsid w:val="009C145C"/>
    <w:rsid w:val="009C5339"/>
    <w:rsid w:val="009C5387"/>
    <w:rsid w:val="009C68BF"/>
    <w:rsid w:val="009C6E7B"/>
    <w:rsid w:val="009E0335"/>
    <w:rsid w:val="009E036F"/>
    <w:rsid w:val="009E0666"/>
    <w:rsid w:val="009E20A9"/>
    <w:rsid w:val="009E7EA6"/>
    <w:rsid w:val="009F0C64"/>
    <w:rsid w:val="009F3C3A"/>
    <w:rsid w:val="009F441E"/>
    <w:rsid w:val="00A009BE"/>
    <w:rsid w:val="00A02B16"/>
    <w:rsid w:val="00A0411B"/>
    <w:rsid w:val="00A04555"/>
    <w:rsid w:val="00A05409"/>
    <w:rsid w:val="00A1135D"/>
    <w:rsid w:val="00A126B8"/>
    <w:rsid w:val="00A13746"/>
    <w:rsid w:val="00A13D29"/>
    <w:rsid w:val="00A1417C"/>
    <w:rsid w:val="00A14B95"/>
    <w:rsid w:val="00A17C6B"/>
    <w:rsid w:val="00A22344"/>
    <w:rsid w:val="00A25C72"/>
    <w:rsid w:val="00A27A64"/>
    <w:rsid w:val="00A31153"/>
    <w:rsid w:val="00A31E28"/>
    <w:rsid w:val="00A348B7"/>
    <w:rsid w:val="00A358CA"/>
    <w:rsid w:val="00A361EC"/>
    <w:rsid w:val="00A37E35"/>
    <w:rsid w:val="00A4397E"/>
    <w:rsid w:val="00A451B6"/>
    <w:rsid w:val="00A468C0"/>
    <w:rsid w:val="00A52C2A"/>
    <w:rsid w:val="00A56976"/>
    <w:rsid w:val="00A57F06"/>
    <w:rsid w:val="00A625F5"/>
    <w:rsid w:val="00A626E4"/>
    <w:rsid w:val="00A62791"/>
    <w:rsid w:val="00A651DF"/>
    <w:rsid w:val="00A65C1B"/>
    <w:rsid w:val="00A65FBE"/>
    <w:rsid w:val="00A67DD9"/>
    <w:rsid w:val="00A70C4E"/>
    <w:rsid w:val="00A8023B"/>
    <w:rsid w:val="00A802AA"/>
    <w:rsid w:val="00A8068A"/>
    <w:rsid w:val="00A8084C"/>
    <w:rsid w:val="00A83644"/>
    <w:rsid w:val="00A863AC"/>
    <w:rsid w:val="00A90BD1"/>
    <w:rsid w:val="00A90F3F"/>
    <w:rsid w:val="00AA2609"/>
    <w:rsid w:val="00AA4283"/>
    <w:rsid w:val="00AB007C"/>
    <w:rsid w:val="00AB13DD"/>
    <w:rsid w:val="00AB4445"/>
    <w:rsid w:val="00AB54B0"/>
    <w:rsid w:val="00AB57E1"/>
    <w:rsid w:val="00AB6620"/>
    <w:rsid w:val="00AB6ABB"/>
    <w:rsid w:val="00AB7F3E"/>
    <w:rsid w:val="00AC5A63"/>
    <w:rsid w:val="00AC6837"/>
    <w:rsid w:val="00AC70C5"/>
    <w:rsid w:val="00AC722B"/>
    <w:rsid w:val="00AD0C13"/>
    <w:rsid w:val="00AD17FC"/>
    <w:rsid w:val="00AD272F"/>
    <w:rsid w:val="00AD4DEF"/>
    <w:rsid w:val="00AD7108"/>
    <w:rsid w:val="00AE3183"/>
    <w:rsid w:val="00AE4077"/>
    <w:rsid w:val="00AE4157"/>
    <w:rsid w:val="00AE45B3"/>
    <w:rsid w:val="00AE5C3E"/>
    <w:rsid w:val="00AF13BD"/>
    <w:rsid w:val="00AF4730"/>
    <w:rsid w:val="00AF57C2"/>
    <w:rsid w:val="00B01D15"/>
    <w:rsid w:val="00B021CF"/>
    <w:rsid w:val="00B0236E"/>
    <w:rsid w:val="00B03AA9"/>
    <w:rsid w:val="00B05A8C"/>
    <w:rsid w:val="00B05B4A"/>
    <w:rsid w:val="00B06714"/>
    <w:rsid w:val="00B06DE6"/>
    <w:rsid w:val="00B06FA4"/>
    <w:rsid w:val="00B070FA"/>
    <w:rsid w:val="00B072FF"/>
    <w:rsid w:val="00B125F9"/>
    <w:rsid w:val="00B149BF"/>
    <w:rsid w:val="00B1635A"/>
    <w:rsid w:val="00B26AC4"/>
    <w:rsid w:val="00B30BCB"/>
    <w:rsid w:val="00B31391"/>
    <w:rsid w:val="00B34263"/>
    <w:rsid w:val="00B3721B"/>
    <w:rsid w:val="00B40BAA"/>
    <w:rsid w:val="00B457CC"/>
    <w:rsid w:val="00B50CAA"/>
    <w:rsid w:val="00B52F0D"/>
    <w:rsid w:val="00B54645"/>
    <w:rsid w:val="00B546AC"/>
    <w:rsid w:val="00B54EA6"/>
    <w:rsid w:val="00B56C2D"/>
    <w:rsid w:val="00B57B82"/>
    <w:rsid w:val="00B6177E"/>
    <w:rsid w:val="00B617A3"/>
    <w:rsid w:val="00B641BD"/>
    <w:rsid w:val="00B67169"/>
    <w:rsid w:val="00B709A8"/>
    <w:rsid w:val="00B71A9C"/>
    <w:rsid w:val="00B72D34"/>
    <w:rsid w:val="00B72D72"/>
    <w:rsid w:val="00B73807"/>
    <w:rsid w:val="00B76FC1"/>
    <w:rsid w:val="00B77C34"/>
    <w:rsid w:val="00B80A18"/>
    <w:rsid w:val="00B84996"/>
    <w:rsid w:val="00B85302"/>
    <w:rsid w:val="00B85B8D"/>
    <w:rsid w:val="00B91B11"/>
    <w:rsid w:val="00B92588"/>
    <w:rsid w:val="00B93788"/>
    <w:rsid w:val="00B93A0A"/>
    <w:rsid w:val="00B95F49"/>
    <w:rsid w:val="00B96331"/>
    <w:rsid w:val="00B965CB"/>
    <w:rsid w:val="00B96907"/>
    <w:rsid w:val="00B96C01"/>
    <w:rsid w:val="00BA2A98"/>
    <w:rsid w:val="00BA3779"/>
    <w:rsid w:val="00BA42F3"/>
    <w:rsid w:val="00BA508E"/>
    <w:rsid w:val="00BB0618"/>
    <w:rsid w:val="00BB5116"/>
    <w:rsid w:val="00BB5813"/>
    <w:rsid w:val="00BB7495"/>
    <w:rsid w:val="00BC0534"/>
    <w:rsid w:val="00BC05E6"/>
    <w:rsid w:val="00BC4CB1"/>
    <w:rsid w:val="00BC5EC7"/>
    <w:rsid w:val="00BD1EF1"/>
    <w:rsid w:val="00BD5BDA"/>
    <w:rsid w:val="00BD6421"/>
    <w:rsid w:val="00BD7D2D"/>
    <w:rsid w:val="00BE0FE8"/>
    <w:rsid w:val="00BE2CE7"/>
    <w:rsid w:val="00BE2ED7"/>
    <w:rsid w:val="00BE3E88"/>
    <w:rsid w:val="00BE5298"/>
    <w:rsid w:val="00BE588E"/>
    <w:rsid w:val="00BF29A9"/>
    <w:rsid w:val="00BF375A"/>
    <w:rsid w:val="00BF3DD5"/>
    <w:rsid w:val="00BF3FBC"/>
    <w:rsid w:val="00BF4FD6"/>
    <w:rsid w:val="00BF5707"/>
    <w:rsid w:val="00BF6F32"/>
    <w:rsid w:val="00BF7C01"/>
    <w:rsid w:val="00C015E2"/>
    <w:rsid w:val="00C01921"/>
    <w:rsid w:val="00C03507"/>
    <w:rsid w:val="00C062A9"/>
    <w:rsid w:val="00C064C2"/>
    <w:rsid w:val="00C0734D"/>
    <w:rsid w:val="00C103B2"/>
    <w:rsid w:val="00C12DBC"/>
    <w:rsid w:val="00C13FF2"/>
    <w:rsid w:val="00C161A8"/>
    <w:rsid w:val="00C207A3"/>
    <w:rsid w:val="00C214B0"/>
    <w:rsid w:val="00C21B3B"/>
    <w:rsid w:val="00C21C85"/>
    <w:rsid w:val="00C225E8"/>
    <w:rsid w:val="00C22859"/>
    <w:rsid w:val="00C27DDD"/>
    <w:rsid w:val="00C32B01"/>
    <w:rsid w:val="00C35F6D"/>
    <w:rsid w:val="00C36801"/>
    <w:rsid w:val="00C45F34"/>
    <w:rsid w:val="00C46B8E"/>
    <w:rsid w:val="00C47BE1"/>
    <w:rsid w:val="00C47DB9"/>
    <w:rsid w:val="00C51168"/>
    <w:rsid w:val="00C52606"/>
    <w:rsid w:val="00C52EC3"/>
    <w:rsid w:val="00C537A4"/>
    <w:rsid w:val="00C571D3"/>
    <w:rsid w:val="00C61B83"/>
    <w:rsid w:val="00C65471"/>
    <w:rsid w:val="00C749A1"/>
    <w:rsid w:val="00C75347"/>
    <w:rsid w:val="00C802E7"/>
    <w:rsid w:val="00C80649"/>
    <w:rsid w:val="00C81C0B"/>
    <w:rsid w:val="00C82E28"/>
    <w:rsid w:val="00C9151D"/>
    <w:rsid w:val="00C9185B"/>
    <w:rsid w:val="00CA0B05"/>
    <w:rsid w:val="00CA4985"/>
    <w:rsid w:val="00CA501B"/>
    <w:rsid w:val="00CB143C"/>
    <w:rsid w:val="00CB1C4D"/>
    <w:rsid w:val="00CB28EF"/>
    <w:rsid w:val="00CB51F4"/>
    <w:rsid w:val="00CB7CF5"/>
    <w:rsid w:val="00CD022D"/>
    <w:rsid w:val="00CD3196"/>
    <w:rsid w:val="00CD3880"/>
    <w:rsid w:val="00CD5063"/>
    <w:rsid w:val="00CD53DD"/>
    <w:rsid w:val="00CD5471"/>
    <w:rsid w:val="00CD5932"/>
    <w:rsid w:val="00CD69B2"/>
    <w:rsid w:val="00CD70B6"/>
    <w:rsid w:val="00CE0D91"/>
    <w:rsid w:val="00CE313D"/>
    <w:rsid w:val="00CE413A"/>
    <w:rsid w:val="00CE5DD6"/>
    <w:rsid w:val="00CE7016"/>
    <w:rsid w:val="00CF2C52"/>
    <w:rsid w:val="00CF3C97"/>
    <w:rsid w:val="00CF668B"/>
    <w:rsid w:val="00CF691B"/>
    <w:rsid w:val="00D01D47"/>
    <w:rsid w:val="00D01D49"/>
    <w:rsid w:val="00D07FDF"/>
    <w:rsid w:val="00D10353"/>
    <w:rsid w:val="00D125C8"/>
    <w:rsid w:val="00D137E9"/>
    <w:rsid w:val="00D16946"/>
    <w:rsid w:val="00D17C2B"/>
    <w:rsid w:val="00D21148"/>
    <w:rsid w:val="00D26C07"/>
    <w:rsid w:val="00D2740A"/>
    <w:rsid w:val="00D30EAF"/>
    <w:rsid w:val="00D325C0"/>
    <w:rsid w:val="00D3692A"/>
    <w:rsid w:val="00D37E8B"/>
    <w:rsid w:val="00D40036"/>
    <w:rsid w:val="00D4122C"/>
    <w:rsid w:val="00D43B2D"/>
    <w:rsid w:val="00D43EEE"/>
    <w:rsid w:val="00D51183"/>
    <w:rsid w:val="00D52468"/>
    <w:rsid w:val="00D537DE"/>
    <w:rsid w:val="00D53C4C"/>
    <w:rsid w:val="00D60AB3"/>
    <w:rsid w:val="00D616B9"/>
    <w:rsid w:val="00D625F7"/>
    <w:rsid w:val="00D641B7"/>
    <w:rsid w:val="00D64B5F"/>
    <w:rsid w:val="00D65252"/>
    <w:rsid w:val="00D673F0"/>
    <w:rsid w:val="00D707F0"/>
    <w:rsid w:val="00D71A0B"/>
    <w:rsid w:val="00D71C77"/>
    <w:rsid w:val="00D71C90"/>
    <w:rsid w:val="00D738CB"/>
    <w:rsid w:val="00D80458"/>
    <w:rsid w:val="00D81746"/>
    <w:rsid w:val="00D81C73"/>
    <w:rsid w:val="00D83AD7"/>
    <w:rsid w:val="00D85B5A"/>
    <w:rsid w:val="00D903FD"/>
    <w:rsid w:val="00D90E79"/>
    <w:rsid w:val="00D92E27"/>
    <w:rsid w:val="00D96CC3"/>
    <w:rsid w:val="00D97E1D"/>
    <w:rsid w:val="00DA13EA"/>
    <w:rsid w:val="00DA1A5D"/>
    <w:rsid w:val="00DA41B5"/>
    <w:rsid w:val="00DA523F"/>
    <w:rsid w:val="00DA5AF9"/>
    <w:rsid w:val="00DA5F3F"/>
    <w:rsid w:val="00DB03AA"/>
    <w:rsid w:val="00DB3FD2"/>
    <w:rsid w:val="00DB47F3"/>
    <w:rsid w:val="00DB6F89"/>
    <w:rsid w:val="00DC5898"/>
    <w:rsid w:val="00DD0788"/>
    <w:rsid w:val="00DD2995"/>
    <w:rsid w:val="00DD4BCD"/>
    <w:rsid w:val="00DE1313"/>
    <w:rsid w:val="00DE3021"/>
    <w:rsid w:val="00DE52F7"/>
    <w:rsid w:val="00DF4423"/>
    <w:rsid w:val="00DF4B9F"/>
    <w:rsid w:val="00DF7265"/>
    <w:rsid w:val="00E00C8A"/>
    <w:rsid w:val="00E03CF2"/>
    <w:rsid w:val="00E0782C"/>
    <w:rsid w:val="00E12296"/>
    <w:rsid w:val="00E1367C"/>
    <w:rsid w:val="00E160F0"/>
    <w:rsid w:val="00E16814"/>
    <w:rsid w:val="00E236EC"/>
    <w:rsid w:val="00E279F7"/>
    <w:rsid w:val="00E27B3D"/>
    <w:rsid w:val="00E3245F"/>
    <w:rsid w:val="00E327F2"/>
    <w:rsid w:val="00E33D2C"/>
    <w:rsid w:val="00E35C96"/>
    <w:rsid w:val="00E3668D"/>
    <w:rsid w:val="00E452A2"/>
    <w:rsid w:val="00E45D99"/>
    <w:rsid w:val="00E45EEA"/>
    <w:rsid w:val="00E512AA"/>
    <w:rsid w:val="00E52449"/>
    <w:rsid w:val="00E5383A"/>
    <w:rsid w:val="00E54DB8"/>
    <w:rsid w:val="00E571C8"/>
    <w:rsid w:val="00E6034F"/>
    <w:rsid w:val="00E62B2D"/>
    <w:rsid w:val="00E64E88"/>
    <w:rsid w:val="00E66855"/>
    <w:rsid w:val="00E67F5A"/>
    <w:rsid w:val="00E714C5"/>
    <w:rsid w:val="00E8229E"/>
    <w:rsid w:val="00E82461"/>
    <w:rsid w:val="00E82769"/>
    <w:rsid w:val="00E863E9"/>
    <w:rsid w:val="00E91B8B"/>
    <w:rsid w:val="00E922D2"/>
    <w:rsid w:val="00E93539"/>
    <w:rsid w:val="00E94E9F"/>
    <w:rsid w:val="00EA227B"/>
    <w:rsid w:val="00EA5418"/>
    <w:rsid w:val="00EB1C10"/>
    <w:rsid w:val="00EB2561"/>
    <w:rsid w:val="00EB2EE6"/>
    <w:rsid w:val="00EB3C62"/>
    <w:rsid w:val="00EB53C9"/>
    <w:rsid w:val="00EC15D4"/>
    <w:rsid w:val="00EC1C00"/>
    <w:rsid w:val="00EC46F1"/>
    <w:rsid w:val="00EC7CFD"/>
    <w:rsid w:val="00ED7347"/>
    <w:rsid w:val="00EE3187"/>
    <w:rsid w:val="00EE69D8"/>
    <w:rsid w:val="00EE6AC3"/>
    <w:rsid w:val="00EF01C3"/>
    <w:rsid w:val="00EF2A07"/>
    <w:rsid w:val="00EF31F0"/>
    <w:rsid w:val="00EF39CB"/>
    <w:rsid w:val="00F02FED"/>
    <w:rsid w:val="00F037AF"/>
    <w:rsid w:val="00F04234"/>
    <w:rsid w:val="00F060CD"/>
    <w:rsid w:val="00F07829"/>
    <w:rsid w:val="00F07D58"/>
    <w:rsid w:val="00F120E9"/>
    <w:rsid w:val="00F15A4B"/>
    <w:rsid w:val="00F2204A"/>
    <w:rsid w:val="00F22B76"/>
    <w:rsid w:val="00F238FB"/>
    <w:rsid w:val="00F25E04"/>
    <w:rsid w:val="00F27566"/>
    <w:rsid w:val="00F30BBB"/>
    <w:rsid w:val="00F33557"/>
    <w:rsid w:val="00F34D33"/>
    <w:rsid w:val="00F35573"/>
    <w:rsid w:val="00F429CA"/>
    <w:rsid w:val="00F4462E"/>
    <w:rsid w:val="00F45CE9"/>
    <w:rsid w:val="00F4763D"/>
    <w:rsid w:val="00F47D5C"/>
    <w:rsid w:val="00F51830"/>
    <w:rsid w:val="00F53592"/>
    <w:rsid w:val="00F568B6"/>
    <w:rsid w:val="00F56A9A"/>
    <w:rsid w:val="00F6084C"/>
    <w:rsid w:val="00F62116"/>
    <w:rsid w:val="00F63ED0"/>
    <w:rsid w:val="00F64393"/>
    <w:rsid w:val="00F64761"/>
    <w:rsid w:val="00F66EE0"/>
    <w:rsid w:val="00F67C9B"/>
    <w:rsid w:val="00F728A6"/>
    <w:rsid w:val="00F73423"/>
    <w:rsid w:val="00F7656C"/>
    <w:rsid w:val="00F77E0F"/>
    <w:rsid w:val="00F82335"/>
    <w:rsid w:val="00F8492C"/>
    <w:rsid w:val="00F85E2A"/>
    <w:rsid w:val="00F914B1"/>
    <w:rsid w:val="00F92292"/>
    <w:rsid w:val="00F94516"/>
    <w:rsid w:val="00F95903"/>
    <w:rsid w:val="00FA2F75"/>
    <w:rsid w:val="00FA3CF6"/>
    <w:rsid w:val="00FA5215"/>
    <w:rsid w:val="00FA6ADF"/>
    <w:rsid w:val="00FB1681"/>
    <w:rsid w:val="00FB2787"/>
    <w:rsid w:val="00FB3528"/>
    <w:rsid w:val="00FC1B8C"/>
    <w:rsid w:val="00FC2302"/>
    <w:rsid w:val="00FC383F"/>
    <w:rsid w:val="00FD0680"/>
    <w:rsid w:val="00FD0900"/>
    <w:rsid w:val="00FD0E3F"/>
    <w:rsid w:val="00FD3E04"/>
    <w:rsid w:val="00FD44E8"/>
    <w:rsid w:val="00FD5C4D"/>
    <w:rsid w:val="00FD6272"/>
    <w:rsid w:val="00FD68FB"/>
    <w:rsid w:val="00FE265E"/>
    <w:rsid w:val="00FE38D8"/>
    <w:rsid w:val="00FE62A6"/>
    <w:rsid w:val="00FE72E7"/>
    <w:rsid w:val="00FE7D50"/>
    <w:rsid w:val="00FF236D"/>
    <w:rsid w:val="00FF2BEA"/>
    <w:rsid w:val="00FF37E8"/>
    <w:rsid w:val="00FF48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957"/>
  </w:style>
  <w:style w:type="paragraph" w:styleId="1">
    <w:name w:val="heading 1"/>
    <w:basedOn w:val="a"/>
    <w:next w:val="a"/>
    <w:link w:val="10"/>
    <w:uiPriority w:val="9"/>
    <w:qFormat/>
    <w:rsid w:val="003653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91B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6190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8411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640738"/>
    <w:pPr>
      <w:ind w:left="720"/>
      <w:contextualSpacing/>
    </w:pPr>
  </w:style>
  <w:style w:type="paragraph" w:styleId="a5">
    <w:name w:val="header"/>
    <w:basedOn w:val="a"/>
    <w:link w:val="a6"/>
    <w:uiPriority w:val="99"/>
    <w:unhideWhenUsed/>
    <w:rsid w:val="0064073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40738"/>
  </w:style>
  <w:style w:type="paragraph" w:styleId="a7">
    <w:name w:val="footer"/>
    <w:basedOn w:val="a"/>
    <w:link w:val="a8"/>
    <w:uiPriority w:val="99"/>
    <w:unhideWhenUsed/>
    <w:rsid w:val="0064073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40738"/>
  </w:style>
  <w:style w:type="paragraph" w:styleId="a9">
    <w:name w:val="Normal (Web)"/>
    <w:basedOn w:val="a"/>
    <w:uiPriority w:val="99"/>
    <w:semiHidden/>
    <w:unhideWhenUsed/>
    <w:rsid w:val="00B57B82"/>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Hyperlink"/>
    <w:basedOn w:val="a0"/>
    <w:uiPriority w:val="99"/>
    <w:semiHidden/>
    <w:unhideWhenUsed/>
    <w:rsid w:val="002030DF"/>
    <w:rPr>
      <w:color w:val="0000FF"/>
      <w:u w:val="single"/>
    </w:rPr>
  </w:style>
  <w:style w:type="character" w:customStyle="1" w:styleId="20">
    <w:name w:val="Заголовок 2 Знак"/>
    <w:basedOn w:val="a0"/>
    <w:link w:val="2"/>
    <w:uiPriority w:val="9"/>
    <w:rsid w:val="00B91B11"/>
    <w:rPr>
      <w:rFonts w:asciiTheme="majorHAnsi" w:eastAsiaTheme="majorEastAsia" w:hAnsiTheme="majorHAnsi" w:cstheme="majorBidi"/>
      <w:b/>
      <w:bCs/>
      <w:color w:val="4F81BD" w:themeColor="accent1"/>
      <w:sz w:val="26"/>
      <w:szCs w:val="26"/>
    </w:rPr>
  </w:style>
  <w:style w:type="paragraph" w:styleId="ab">
    <w:name w:val="Balloon Text"/>
    <w:basedOn w:val="a"/>
    <w:link w:val="ac"/>
    <w:uiPriority w:val="99"/>
    <w:semiHidden/>
    <w:unhideWhenUsed/>
    <w:rsid w:val="00BF375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F375A"/>
    <w:rPr>
      <w:rFonts w:ascii="Tahoma" w:hAnsi="Tahoma" w:cs="Tahoma"/>
      <w:sz w:val="16"/>
      <w:szCs w:val="16"/>
    </w:rPr>
  </w:style>
  <w:style w:type="character" w:customStyle="1" w:styleId="10">
    <w:name w:val="Заголовок 1 Знак"/>
    <w:basedOn w:val="a0"/>
    <w:link w:val="1"/>
    <w:uiPriority w:val="9"/>
    <w:rsid w:val="003653F8"/>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06190D"/>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957"/>
  </w:style>
  <w:style w:type="paragraph" w:styleId="1">
    <w:name w:val="heading 1"/>
    <w:basedOn w:val="a"/>
    <w:next w:val="a"/>
    <w:link w:val="10"/>
    <w:uiPriority w:val="9"/>
    <w:qFormat/>
    <w:rsid w:val="003653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91B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6190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8411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640738"/>
    <w:pPr>
      <w:ind w:left="720"/>
      <w:contextualSpacing/>
    </w:pPr>
  </w:style>
  <w:style w:type="paragraph" w:styleId="a5">
    <w:name w:val="header"/>
    <w:basedOn w:val="a"/>
    <w:link w:val="a6"/>
    <w:uiPriority w:val="99"/>
    <w:unhideWhenUsed/>
    <w:rsid w:val="0064073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40738"/>
  </w:style>
  <w:style w:type="paragraph" w:styleId="a7">
    <w:name w:val="footer"/>
    <w:basedOn w:val="a"/>
    <w:link w:val="a8"/>
    <w:uiPriority w:val="99"/>
    <w:unhideWhenUsed/>
    <w:rsid w:val="0064073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40738"/>
  </w:style>
  <w:style w:type="paragraph" w:styleId="a9">
    <w:name w:val="Normal (Web)"/>
    <w:basedOn w:val="a"/>
    <w:uiPriority w:val="99"/>
    <w:semiHidden/>
    <w:unhideWhenUsed/>
    <w:rsid w:val="00B57B82"/>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Hyperlink"/>
    <w:basedOn w:val="a0"/>
    <w:uiPriority w:val="99"/>
    <w:semiHidden/>
    <w:unhideWhenUsed/>
    <w:rsid w:val="002030DF"/>
    <w:rPr>
      <w:color w:val="0000FF"/>
      <w:u w:val="single"/>
    </w:rPr>
  </w:style>
  <w:style w:type="character" w:customStyle="1" w:styleId="20">
    <w:name w:val="Заголовок 2 Знак"/>
    <w:basedOn w:val="a0"/>
    <w:link w:val="2"/>
    <w:uiPriority w:val="9"/>
    <w:rsid w:val="00B91B11"/>
    <w:rPr>
      <w:rFonts w:asciiTheme="majorHAnsi" w:eastAsiaTheme="majorEastAsia" w:hAnsiTheme="majorHAnsi" w:cstheme="majorBidi"/>
      <w:b/>
      <w:bCs/>
      <w:color w:val="4F81BD" w:themeColor="accent1"/>
      <w:sz w:val="26"/>
      <w:szCs w:val="26"/>
    </w:rPr>
  </w:style>
  <w:style w:type="paragraph" w:styleId="ab">
    <w:name w:val="Balloon Text"/>
    <w:basedOn w:val="a"/>
    <w:link w:val="ac"/>
    <w:uiPriority w:val="99"/>
    <w:semiHidden/>
    <w:unhideWhenUsed/>
    <w:rsid w:val="00BF375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F375A"/>
    <w:rPr>
      <w:rFonts w:ascii="Tahoma" w:hAnsi="Tahoma" w:cs="Tahoma"/>
      <w:sz w:val="16"/>
      <w:szCs w:val="16"/>
    </w:rPr>
  </w:style>
  <w:style w:type="character" w:customStyle="1" w:styleId="10">
    <w:name w:val="Заголовок 1 Знак"/>
    <w:basedOn w:val="a0"/>
    <w:link w:val="1"/>
    <w:uiPriority w:val="9"/>
    <w:rsid w:val="003653F8"/>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06190D"/>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12622">
      <w:bodyDiv w:val="1"/>
      <w:marLeft w:val="0"/>
      <w:marRight w:val="0"/>
      <w:marTop w:val="0"/>
      <w:marBottom w:val="0"/>
      <w:divBdr>
        <w:top w:val="none" w:sz="0" w:space="0" w:color="auto"/>
        <w:left w:val="none" w:sz="0" w:space="0" w:color="auto"/>
        <w:bottom w:val="none" w:sz="0" w:space="0" w:color="auto"/>
        <w:right w:val="none" w:sz="0" w:space="0" w:color="auto"/>
      </w:divBdr>
    </w:div>
    <w:div w:id="411902370">
      <w:bodyDiv w:val="1"/>
      <w:marLeft w:val="0"/>
      <w:marRight w:val="0"/>
      <w:marTop w:val="0"/>
      <w:marBottom w:val="0"/>
      <w:divBdr>
        <w:top w:val="none" w:sz="0" w:space="0" w:color="auto"/>
        <w:left w:val="none" w:sz="0" w:space="0" w:color="auto"/>
        <w:bottom w:val="none" w:sz="0" w:space="0" w:color="auto"/>
        <w:right w:val="none" w:sz="0" w:space="0" w:color="auto"/>
      </w:divBdr>
    </w:div>
    <w:div w:id="744490899">
      <w:bodyDiv w:val="1"/>
      <w:marLeft w:val="0"/>
      <w:marRight w:val="0"/>
      <w:marTop w:val="0"/>
      <w:marBottom w:val="0"/>
      <w:divBdr>
        <w:top w:val="none" w:sz="0" w:space="0" w:color="auto"/>
        <w:left w:val="none" w:sz="0" w:space="0" w:color="auto"/>
        <w:bottom w:val="none" w:sz="0" w:space="0" w:color="auto"/>
        <w:right w:val="none" w:sz="0" w:space="0" w:color="auto"/>
      </w:divBdr>
    </w:div>
    <w:div w:id="897085560">
      <w:bodyDiv w:val="1"/>
      <w:marLeft w:val="0"/>
      <w:marRight w:val="0"/>
      <w:marTop w:val="0"/>
      <w:marBottom w:val="0"/>
      <w:divBdr>
        <w:top w:val="none" w:sz="0" w:space="0" w:color="auto"/>
        <w:left w:val="none" w:sz="0" w:space="0" w:color="auto"/>
        <w:bottom w:val="none" w:sz="0" w:space="0" w:color="auto"/>
        <w:right w:val="none" w:sz="0" w:space="0" w:color="auto"/>
      </w:divBdr>
    </w:div>
    <w:div w:id="1517035594">
      <w:bodyDiv w:val="1"/>
      <w:marLeft w:val="0"/>
      <w:marRight w:val="0"/>
      <w:marTop w:val="0"/>
      <w:marBottom w:val="0"/>
      <w:divBdr>
        <w:top w:val="none" w:sz="0" w:space="0" w:color="auto"/>
        <w:left w:val="none" w:sz="0" w:space="0" w:color="auto"/>
        <w:bottom w:val="none" w:sz="0" w:space="0" w:color="auto"/>
        <w:right w:val="none" w:sz="0" w:space="0" w:color="auto"/>
      </w:divBdr>
    </w:div>
    <w:div w:id="1611009588">
      <w:bodyDiv w:val="1"/>
      <w:marLeft w:val="0"/>
      <w:marRight w:val="0"/>
      <w:marTop w:val="0"/>
      <w:marBottom w:val="0"/>
      <w:divBdr>
        <w:top w:val="none" w:sz="0" w:space="0" w:color="auto"/>
        <w:left w:val="none" w:sz="0" w:space="0" w:color="auto"/>
        <w:bottom w:val="none" w:sz="0" w:space="0" w:color="auto"/>
        <w:right w:val="none" w:sz="0" w:space="0" w:color="auto"/>
      </w:divBdr>
    </w:div>
    <w:div w:id="213740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8A40FF-1FDE-458F-85B5-1A12980FD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6</Pages>
  <Words>1820</Words>
  <Characters>10374</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Айзада Сраилова</cp:lastModifiedBy>
  <cp:revision>11</cp:revision>
  <cp:lastPrinted>2026-01-20T10:09:00Z</cp:lastPrinted>
  <dcterms:created xsi:type="dcterms:W3CDTF">2025-01-10T13:41:00Z</dcterms:created>
  <dcterms:modified xsi:type="dcterms:W3CDTF">2026-01-20T10:10:00Z</dcterms:modified>
</cp:coreProperties>
</file>