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761B6F" w14:textId="77777777" w:rsidR="00E93C10" w:rsidRPr="00A87FB9" w:rsidRDefault="003E437D" w:rsidP="003E437D">
      <w:pPr>
        <w:pStyle w:val="a3"/>
        <w:jc w:val="center"/>
        <w:rPr>
          <w:rFonts w:ascii="Times New Roman" w:hAnsi="Times New Roman" w:cs="Times New Roman"/>
          <w:b/>
          <w:sz w:val="28"/>
          <w:szCs w:val="28"/>
        </w:rPr>
      </w:pPr>
      <w:r w:rsidRPr="00A87FB9">
        <w:rPr>
          <w:rFonts w:ascii="Times New Roman" w:hAnsi="Times New Roman" w:cs="Times New Roman"/>
          <w:b/>
          <w:sz w:val="28"/>
          <w:szCs w:val="28"/>
        </w:rPr>
        <w:t>АНАЛИТИКАЛЫҚ АНЫҚТАМА</w:t>
      </w:r>
    </w:p>
    <w:p w14:paraId="66077BCA" w14:textId="77777777" w:rsidR="003E437D" w:rsidRPr="00A87FB9" w:rsidRDefault="00482C9D" w:rsidP="003E437D">
      <w:pPr>
        <w:pStyle w:val="a3"/>
        <w:jc w:val="center"/>
        <w:rPr>
          <w:rFonts w:ascii="Times New Roman" w:hAnsi="Times New Roman" w:cs="Times New Roman"/>
          <w:b/>
          <w:sz w:val="28"/>
          <w:szCs w:val="28"/>
        </w:rPr>
      </w:pPr>
      <w:r w:rsidRPr="00A87FB9">
        <w:rPr>
          <w:rFonts w:ascii="Times New Roman" w:hAnsi="Times New Roman" w:cs="Times New Roman"/>
          <w:b/>
          <w:sz w:val="28"/>
          <w:szCs w:val="28"/>
        </w:rPr>
        <w:t>2025 жылға арналған сыбайлас жемқорлық тәуекелдері мен қызметке ішкі талдау жүргізу туралы</w:t>
      </w:r>
      <w:r w:rsidR="003E437D" w:rsidRPr="00A87FB9">
        <w:rPr>
          <w:rFonts w:ascii="Times New Roman" w:hAnsi="Times New Roman" w:cs="Times New Roman"/>
          <w:b/>
          <w:sz w:val="28"/>
          <w:szCs w:val="28"/>
        </w:rPr>
      </w:r>
    </w:p>
    <w:p w14:paraId="4824E7FF" w14:textId="62B58CF9" w:rsidR="003E437D" w:rsidRPr="001C59D5" w:rsidRDefault="003E437D" w:rsidP="008511C0">
      <w:pPr>
        <w:pStyle w:val="a3"/>
        <w:jc w:val="center"/>
        <w:rPr>
          <w:rFonts w:ascii="Times New Roman" w:hAnsi="Times New Roman" w:cs="Times New Roman"/>
          <w:b/>
          <w:sz w:val="28"/>
          <w:szCs w:val="28"/>
        </w:rPr>
      </w:pPr>
      <w:r w:rsidRPr="001C59D5">
        <w:rPr>
          <w:rFonts w:ascii="Times New Roman" w:hAnsi="Times New Roman" w:cs="Times New Roman"/>
          <w:b/>
          <w:sz w:val="28"/>
          <w:szCs w:val="28"/>
        </w:rPr>
        <w:t>«Саран қаласының тұрғын үй инспекциясы бөлімі» ММ</w:t>
      </w:r>
      <w:proofErr w:type="spellStart"/>
      <w:r w:rsidRPr="001C59D5">
        <w:rPr>
          <w:rFonts w:ascii="Times New Roman" w:hAnsi="Times New Roman" w:cs="Times New Roman"/>
          <w:b/>
          <w:sz w:val="28"/>
          <w:szCs w:val="28"/>
        </w:rPr>
      </w:r>
      <w:proofErr w:type="spellEnd"/>
      <w:r w:rsidR="008511C0">
        <w:rPr>
          <w:rFonts w:ascii="Times New Roman" w:hAnsi="Times New Roman" w:cs="Times New Roman"/>
          <w:b/>
          <w:sz w:val="28"/>
          <w:szCs w:val="28"/>
          <w:lang w:val="kk-KZ"/>
        </w:rPr>
      </w:r>
      <w:r w:rsidRPr="001C59D5">
        <w:rPr>
          <w:rFonts w:ascii="Times New Roman" w:hAnsi="Times New Roman" w:cs="Times New Roman"/>
          <w:b/>
          <w:sz w:val="28"/>
          <w:szCs w:val="28"/>
        </w:rPr>
      </w:r>
      <w:r w:rsidR="00482C9D" w:rsidRPr="001C59D5">
        <w:rPr>
          <w:rFonts w:ascii="Times New Roman" w:hAnsi="Times New Roman" w:cs="Times New Roman"/>
          <w:b/>
          <w:sz w:val="28"/>
          <w:szCs w:val="28"/>
        </w:rPr>
      </w:r>
      <w:r w:rsidR="00613426" w:rsidRPr="001C59D5">
        <w:rPr>
          <w:rFonts w:ascii="Times New Roman" w:hAnsi="Times New Roman" w:cs="Times New Roman"/>
          <w:b/>
          <w:sz w:val="28"/>
          <w:szCs w:val="28"/>
          <w:lang w:val="kk-KZ"/>
        </w:rPr>
      </w:r>
      <w:r w:rsidR="00482C9D" w:rsidRPr="001C59D5">
        <w:rPr>
          <w:rFonts w:ascii="Times New Roman" w:hAnsi="Times New Roman" w:cs="Times New Roman"/>
          <w:b/>
          <w:sz w:val="28"/>
          <w:szCs w:val="28"/>
        </w:rPr>
      </w:r>
      <w:r w:rsidR="008F53A3">
        <w:rPr>
          <w:rFonts w:ascii="Times New Roman" w:hAnsi="Times New Roman" w:cs="Times New Roman"/>
          <w:b/>
          <w:sz w:val="28"/>
          <w:szCs w:val="28"/>
        </w:rPr>
      </w:r>
      <w:r w:rsidR="00482C9D" w:rsidRPr="001C59D5">
        <w:rPr>
          <w:rFonts w:ascii="Times New Roman" w:hAnsi="Times New Roman" w:cs="Times New Roman"/>
          <w:b/>
          <w:sz w:val="28"/>
          <w:szCs w:val="28"/>
        </w:rPr>
      </w:r>
    </w:p>
    <w:p w14:paraId="4AE505E4" w14:textId="77777777" w:rsidR="003E437D" w:rsidRDefault="003E437D" w:rsidP="003E437D">
      <w:pPr>
        <w:pStyle w:val="a3"/>
        <w:jc w:val="center"/>
        <w:rPr>
          <w:rFonts w:ascii="Times New Roman" w:hAnsi="Times New Roman" w:cs="Times New Roman"/>
          <w:b/>
          <w:sz w:val="28"/>
          <w:szCs w:val="28"/>
          <w:lang w:val="kk-KZ"/>
        </w:rPr>
      </w:pPr>
    </w:p>
    <w:p w14:paraId="4F1FD704" w14:textId="6B13F088" w:rsidR="003E437D" w:rsidRPr="00A87FB9" w:rsidRDefault="008F53A3" w:rsidP="003E437D">
      <w:pPr>
        <w:pStyle w:val="a3"/>
        <w:jc w:val="right"/>
        <w:rPr>
          <w:rFonts w:ascii="Times New Roman" w:hAnsi="Times New Roman" w:cs="Times New Roman"/>
          <w:sz w:val="28"/>
          <w:szCs w:val="28"/>
        </w:rPr>
      </w:pPr>
      <w:r>
        <w:rPr>
          <w:rFonts w:ascii="Times New Roman" w:hAnsi="Times New Roman" w:cs="Times New Roman"/>
          <w:sz w:val="28"/>
          <w:szCs w:val="28"/>
          <w:lang w:val="kk-KZ"/>
        </w:rPr>
        <w:t>2026 жылғы 03 тамыз</w:t>
      </w:r>
      <w:r w:rsidR="008511C0">
        <w:rPr>
          <w:rFonts w:ascii="Times New Roman" w:hAnsi="Times New Roman" w:cs="Times New Roman"/>
          <w:sz w:val="28"/>
          <w:szCs w:val="28"/>
          <w:lang w:val="kk-KZ"/>
        </w:rPr>
      </w:r>
      <w:r>
        <w:rPr>
          <w:rFonts w:ascii="Times New Roman" w:hAnsi="Times New Roman" w:cs="Times New Roman"/>
          <w:sz w:val="28"/>
          <w:szCs w:val="28"/>
          <w:lang w:val="kk-KZ"/>
        </w:rPr>
      </w:r>
      <w:r w:rsidR="003E437D" w:rsidRPr="00A87FB9">
        <w:rPr>
          <w:rFonts w:ascii="Times New Roman" w:hAnsi="Times New Roman" w:cs="Times New Roman"/>
          <w:sz w:val="28"/>
          <w:szCs w:val="28"/>
        </w:rPr>
      </w:r>
      <w:r>
        <w:rPr>
          <w:rFonts w:ascii="Times New Roman" w:hAnsi="Times New Roman" w:cs="Times New Roman"/>
          <w:sz w:val="28"/>
          <w:szCs w:val="28"/>
          <w:lang w:val="kk-KZ"/>
        </w:rPr>
      </w:r>
      <w:r w:rsidR="003E437D" w:rsidRPr="00A87FB9">
        <w:rPr>
          <w:rFonts w:ascii="Times New Roman" w:hAnsi="Times New Roman" w:cs="Times New Roman"/>
          <w:sz w:val="28"/>
          <w:szCs w:val="28"/>
        </w:rPr>
      </w:r>
    </w:p>
    <w:p w14:paraId="13889078" w14:textId="77777777" w:rsidR="003E437D" w:rsidRDefault="003E437D" w:rsidP="001C59D5">
      <w:pPr>
        <w:pStyle w:val="a3"/>
        <w:rPr>
          <w:rFonts w:ascii="Times New Roman" w:hAnsi="Times New Roman" w:cs="Times New Roman"/>
          <w:sz w:val="28"/>
          <w:szCs w:val="28"/>
        </w:rPr>
      </w:pPr>
    </w:p>
    <w:p w14:paraId="791B012A" w14:textId="77777777" w:rsidR="001C59D5" w:rsidRDefault="001C59D5" w:rsidP="001C59D5">
      <w:pPr>
        <w:pStyle w:val="a3"/>
        <w:rPr>
          <w:rFonts w:ascii="Times New Roman" w:hAnsi="Times New Roman" w:cs="Times New Roman"/>
          <w:b/>
          <w:sz w:val="28"/>
          <w:szCs w:val="28"/>
        </w:rPr>
      </w:pPr>
      <w:r w:rsidRPr="001C59D5">
        <w:rPr>
          <w:rFonts w:ascii="Times New Roman" w:hAnsi="Times New Roman" w:cs="Times New Roman"/>
          <w:b/>
          <w:sz w:val="28"/>
          <w:szCs w:val="28"/>
        </w:rPr>
        <w:t>КІРІСПЕ БӨЛІМ</w:t>
      </w:r>
    </w:p>
    <w:p w14:paraId="1C08A398" w14:textId="77777777" w:rsidR="001C59D5" w:rsidRPr="001C59D5" w:rsidRDefault="001C59D5" w:rsidP="001C59D5">
      <w:pPr>
        <w:pStyle w:val="a3"/>
        <w:rPr>
          <w:rFonts w:ascii="Times New Roman" w:hAnsi="Times New Roman" w:cs="Times New Roman"/>
          <w:b/>
          <w:sz w:val="28"/>
          <w:szCs w:val="28"/>
        </w:rPr>
      </w:pPr>
    </w:p>
    <w:p w14:paraId="1278B119" w14:textId="7B27A49E" w:rsidR="00C43DE9" w:rsidRDefault="003E437D" w:rsidP="00C43DE9">
      <w:pPr>
        <w:pStyle w:val="a3"/>
        <w:ind w:firstLine="720"/>
        <w:jc w:val="both"/>
        <w:rPr>
          <w:rFonts w:ascii="Times New Roman" w:hAnsi="Times New Roman" w:cs="Times New Roman"/>
          <w:sz w:val="28"/>
          <w:szCs w:val="28"/>
          <w:lang w:val="kk-KZ"/>
        </w:rPr>
      </w:pPr>
      <w:r w:rsidRPr="00A87FB9">
        <w:rPr>
          <w:rFonts w:ascii="Times New Roman" w:hAnsi="Times New Roman" w:cs="Times New Roman"/>
          <w:sz w:val="28"/>
          <w:szCs w:val="28"/>
        </w:rPr>
        <w:t>Мемлекеттік мекеме қызметіндегі сыбайлас жемқорлық тәуекелдеріне ішкі талдау жүргізу мақсатында 2026 жылғы 23 шілдедегі № 2-1/16 бұйрықпен «Саран қаласының тұрғын үй инспекциясы бөлімі» ММ басшысының шешімімен төмендегідей құрамда жұмыс тобы құрылды:</w:t>
      </w:r>
      <w:r w:rsidR="00AB0043">
        <w:rPr>
          <w:rFonts w:ascii="Times New Roman" w:hAnsi="Times New Roman" w:cs="Times New Roman"/>
          <w:sz w:val="28"/>
          <w:szCs w:val="28"/>
        </w:rPr>
      </w:r>
      <w:r w:rsidR="00AB0043" w:rsidRPr="00A87FB9">
        <w:rPr>
          <w:rFonts w:ascii="Times New Roman" w:hAnsi="Times New Roman" w:cs="Times New Roman"/>
          <w:sz w:val="28"/>
          <w:szCs w:val="28"/>
        </w:rPr>
      </w:r>
      <w:r w:rsidR="00F0739F">
        <w:rPr>
          <w:rFonts w:ascii="Times New Roman" w:hAnsi="Times New Roman" w:cs="Times New Roman"/>
          <w:sz w:val="28"/>
          <w:szCs w:val="28"/>
          <w:lang w:val="kk-KZ"/>
        </w:rPr>
      </w:r>
      <w:r w:rsidR="008F53A3">
        <w:rPr>
          <w:rFonts w:ascii="Times New Roman" w:hAnsi="Times New Roman" w:cs="Times New Roman"/>
          <w:sz w:val="28"/>
          <w:szCs w:val="28"/>
          <w:lang w:val="kk-KZ"/>
        </w:rPr>
      </w:r>
      <w:r w:rsidR="00AB0043" w:rsidRPr="005E4C89">
        <w:rPr>
          <w:rFonts w:ascii="Times New Roman" w:hAnsi="Times New Roman" w:cs="Times New Roman"/>
          <w:sz w:val="28"/>
          <w:szCs w:val="28"/>
        </w:rPr>
      </w:r>
      <w:r w:rsidR="00F0739F">
        <w:rPr>
          <w:rFonts w:ascii="Times New Roman" w:hAnsi="Times New Roman" w:cs="Times New Roman"/>
          <w:sz w:val="28"/>
          <w:szCs w:val="28"/>
          <w:lang w:val="kk-KZ"/>
        </w:rPr>
      </w:r>
      <w:r w:rsidR="008F53A3">
        <w:rPr>
          <w:rFonts w:ascii="Times New Roman" w:hAnsi="Times New Roman" w:cs="Times New Roman"/>
          <w:sz w:val="28"/>
          <w:szCs w:val="28"/>
          <w:lang w:val="kk-KZ"/>
        </w:rPr>
      </w:r>
      <w:r w:rsidR="00F0739F">
        <w:rPr>
          <w:rFonts w:ascii="Times New Roman" w:hAnsi="Times New Roman" w:cs="Times New Roman"/>
          <w:sz w:val="28"/>
          <w:szCs w:val="28"/>
          <w:lang w:val="kk-KZ"/>
        </w:rPr>
      </w:r>
      <w:r w:rsidR="008F53A3">
        <w:rPr>
          <w:rFonts w:ascii="Times New Roman" w:hAnsi="Times New Roman" w:cs="Times New Roman"/>
          <w:sz w:val="28"/>
          <w:szCs w:val="28"/>
          <w:lang w:val="kk-KZ"/>
        </w:rPr>
      </w:r>
      <w:r w:rsidR="00AB0043" w:rsidRPr="005E4C89">
        <w:rPr>
          <w:rFonts w:ascii="Times New Roman" w:hAnsi="Times New Roman" w:cs="Times New Roman"/>
          <w:sz w:val="28"/>
          <w:szCs w:val="28"/>
          <w:lang w:val="kk-KZ"/>
        </w:rPr>
      </w:r>
      <w:r w:rsidR="00AB0043" w:rsidRPr="005E4C89">
        <w:rPr>
          <w:rFonts w:ascii="Times New Roman" w:hAnsi="Times New Roman" w:cs="Times New Roman"/>
          <w:sz w:val="28"/>
          <w:szCs w:val="28"/>
        </w:rPr>
      </w:r>
      <w:r w:rsidR="008F53A3">
        <w:rPr>
          <w:rFonts w:ascii="Times New Roman" w:hAnsi="Times New Roman" w:cs="Times New Roman"/>
          <w:sz w:val="28"/>
          <w:szCs w:val="28"/>
          <w:lang w:val="kk-KZ"/>
        </w:rPr>
      </w:r>
      <w:r w:rsidR="00AB0043" w:rsidRPr="00A87FB9">
        <w:rPr>
          <w:rFonts w:ascii="Times New Roman" w:hAnsi="Times New Roman" w:cs="Times New Roman"/>
          <w:sz w:val="28"/>
          <w:szCs w:val="28"/>
        </w:rPr>
      </w:r>
      <w:r w:rsidRPr="00A87FB9">
        <w:rPr>
          <w:rFonts w:ascii="Times New Roman" w:hAnsi="Times New Roman" w:cs="Times New Roman"/>
          <w:sz w:val="28"/>
          <w:szCs w:val="28"/>
        </w:rPr>
      </w:r>
      <w:r w:rsidR="008F53A3">
        <w:rPr>
          <w:rFonts w:ascii="Times New Roman" w:hAnsi="Times New Roman" w:cs="Times New Roman"/>
          <w:sz w:val="28"/>
          <w:szCs w:val="28"/>
        </w:rPr>
      </w:r>
      <w:r w:rsidRPr="00A87FB9">
        <w:rPr>
          <w:rFonts w:ascii="Times New Roman" w:hAnsi="Times New Roman" w:cs="Times New Roman"/>
          <w:sz w:val="28"/>
          <w:szCs w:val="28"/>
        </w:rPr>
      </w:r>
      <w:r w:rsidR="00C43DE9" w:rsidRPr="00A87FB9">
        <w:rPr>
          <w:rFonts w:ascii="Times New Roman" w:hAnsi="Times New Roman" w:cs="Times New Roman"/>
          <w:sz w:val="28"/>
          <w:szCs w:val="28"/>
        </w:rPr>
      </w:r>
      <w:proofErr w:type="spellStart"/>
      <w:r w:rsidR="00C43DE9" w:rsidRPr="00A87FB9">
        <w:rPr>
          <w:rFonts w:ascii="Times New Roman" w:hAnsi="Times New Roman" w:cs="Times New Roman"/>
          <w:sz w:val="28"/>
          <w:szCs w:val="28"/>
        </w:rPr>
      </w:r>
      <w:proofErr w:type="spellEnd"/>
      <w:r w:rsidR="00F0739F">
        <w:rPr>
          <w:rFonts w:ascii="Times New Roman" w:hAnsi="Times New Roman" w:cs="Times New Roman"/>
          <w:sz w:val="28"/>
          <w:szCs w:val="28"/>
          <w:lang w:val="kk-KZ"/>
        </w:rPr>
      </w:r>
      <w:r w:rsidR="00C43DE9" w:rsidRPr="00A87FB9">
        <w:rPr>
          <w:rFonts w:ascii="Times New Roman" w:hAnsi="Times New Roman" w:cs="Times New Roman"/>
          <w:sz w:val="28"/>
          <w:szCs w:val="28"/>
        </w:rPr>
      </w:r>
      <w:r w:rsidR="00F0739F">
        <w:rPr>
          <w:rFonts w:ascii="Times New Roman" w:hAnsi="Times New Roman" w:cs="Times New Roman"/>
          <w:sz w:val="28"/>
          <w:szCs w:val="28"/>
          <w:lang w:val="kk-KZ"/>
        </w:rPr>
      </w:r>
      <w:r w:rsidR="00C43DE9" w:rsidRPr="00A87FB9">
        <w:rPr>
          <w:rFonts w:ascii="Times New Roman" w:hAnsi="Times New Roman" w:cs="Times New Roman"/>
          <w:sz w:val="28"/>
          <w:szCs w:val="28"/>
        </w:rPr>
      </w:r>
    </w:p>
    <w:p w14:paraId="095DF46A" w14:textId="77777777" w:rsidR="00652D79" w:rsidRPr="00652D79" w:rsidRDefault="00652D79" w:rsidP="00C43DE9">
      <w:pPr>
        <w:pStyle w:val="a3"/>
        <w:ind w:firstLine="720"/>
        <w:jc w:val="both"/>
        <w:rPr>
          <w:rFonts w:ascii="Times New Roman" w:hAnsi="Times New Roman" w:cs="Times New Roman"/>
          <w:sz w:val="28"/>
          <w:szCs w:val="28"/>
          <w:lang w:val="kk-KZ"/>
        </w:rPr>
      </w:pPr>
    </w:p>
    <w:tbl>
      <w:tblPr>
        <w:tblW w:w="8698" w:type="dxa"/>
        <w:tblInd w:w="6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5329"/>
      </w:tblGrid>
      <w:tr w:rsidR="00F0739F" w:rsidRPr="000015FF" w14:paraId="1F3FC69C" w14:textId="77777777" w:rsidTr="00F0739F">
        <w:tc>
          <w:tcPr>
            <w:tcW w:w="3369" w:type="dxa"/>
            <w:tcBorders>
              <w:top w:val="single" w:sz="4" w:space="0" w:color="auto"/>
              <w:left w:val="single" w:sz="4" w:space="0" w:color="auto"/>
              <w:bottom w:val="single" w:sz="4" w:space="0" w:color="auto"/>
              <w:right w:val="single" w:sz="4" w:space="0" w:color="auto"/>
            </w:tcBorders>
          </w:tcPr>
          <w:p w14:paraId="7798B4F6" w14:textId="301E779E" w:rsidR="00F0739F" w:rsidRPr="00F0739F" w:rsidRDefault="008F53A3" w:rsidP="00531DE5">
            <w:pPr>
              <w:spacing w:after="0" w:line="240" w:lineRule="auto"/>
              <w:rPr>
                <w:rFonts w:ascii="Times New Roman" w:hAnsi="Times New Roman"/>
                <w:bCs/>
                <w:sz w:val="24"/>
                <w:szCs w:val="24"/>
                <w:lang w:val="kk-KZ"/>
              </w:rPr>
            </w:pPr>
            <w:r>
              <w:rPr>
                <w:rFonts w:ascii="Times New Roman" w:hAnsi="Times New Roman"/>
                <w:sz w:val="24"/>
                <w:szCs w:val="24"/>
                <w:lang w:val="kk-KZ"/>
              </w:rPr>
              <w:t>Алимжанов Думан Жаканович</w:t>
            </w:r>
            <w:r w:rsidR="004B319E" w:rsidRPr="00F0739F">
              <w:rPr>
                <w:rFonts w:ascii="Times New Roman" w:hAnsi="Times New Roman"/>
                <w:sz w:val="24"/>
                <w:szCs w:val="24"/>
                <w:lang w:val="kk-KZ"/>
              </w:rPr>
              <w:t xml:space="preserve"> </w:t>
            </w:r>
          </w:p>
        </w:tc>
        <w:tc>
          <w:tcPr>
            <w:tcW w:w="5329" w:type="dxa"/>
            <w:tcBorders>
              <w:top w:val="single" w:sz="4" w:space="0" w:color="auto"/>
              <w:left w:val="single" w:sz="4" w:space="0" w:color="auto"/>
              <w:bottom w:val="single" w:sz="4" w:space="0" w:color="auto"/>
              <w:right w:val="single" w:sz="4" w:space="0" w:color="auto"/>
            </w:tcBorders>
          </w:tcPr>
          <w:p w14:paraId="386342B2" w14:textId="77777777" w:rsidR="00F0739F" w:rsidRPr="00F0739F" w:rsidRDefault="00F0739F" w:rsidP="00531DE5">
            <w:pPr>
              <w:spacing w:after="0" w:line="240" w:lineRule="auto"/>
              <w:jc w:val="both"/>
              <w:rPr>
                <w:rFonts w:ascii="Times New Roman" w:hAnsi="Times New Roman"/>
                <w:bCs/>
                <w:sz w:val="24"/>
                <w:szCs w:val="24"/>
                <w:lang w:val="kk-KZ"/>
              </w:rPr>
            </w:pPr>
            <w:r w:rsidRPr="00F0739F">
              <w:rPr>
                <w:rFonts w:ascii="Times New Roman" w:hAnsi="Times New Roman"/>
                <w:bCs/>
                <w:sz w:val="24"/>
                <w:szCs w:val="24"/>
                <w:lang w:val="kk-KZ"/>
              </w:rPr>
              <w:t xml:space="preserve">«Саран қаласының тұрғын үй инспекциясы бөлімі» мемлекеттік </w:t>
            </w:r>
          </w:p>
          <w:p w14:paraId="53026DEC" w14:textId="6E219353" w:rsidR="00F0739F" w:rsidRPr="00F0739F" w:rsidRDefault="00F0739F" w:rsidP="00531DE5">
            <w:pPr>
              <w:spacing w:after="0" w:line="240" w:lineRule="auto"/>
              <w:jc w:val="both"/>
              <w:rPr>
                <w:rFonts w:ascii="Times New Roman" w:hAnsi="Times New Roman"/>
                <w:bCs/>
                <w:sz w:val="24"/>
                <w:szCs w:val="24"/>
                <w:lang w:val="kk-KZ"/>
              </w:rPr>
            </w:pPr>
            <w:r w:rsidRPr="00F0739F">
              <w:rPr>
                <w:rFonts w:ascii="Times New Roman" w:hAnsi="Times New Roman"/>
                <w:bCs/>
                <w:sz w:val="24"/>
                <w:szCs w:val="24"/>
                <w:lang w:val="kk-KZ"/>
              </w:rPr>
              <w:t xml:space="preserve">мекемесі басшысы, жұмыс тобының төрағасы </w:t>
            </w:r>
          </w:p>
        </w:tc>
      </w:tr>
      <w:tr w:rsidR="00F0739F" w:rsidRPr="000015FF" w14:paraId="02A8D7A3" w14:textId="77777777" w:rsidTr="00F0739F">
        <w:tc>
          <w:tcPr>
            <w:tcW w:w="3369" w:type="dxa"/>
            <w:tcBorders>
              <w:top w:val="single" w:sz="4" w:space="0" w:color="auto"/>
              <w:left w:val="single" w:sz="4" w:space="0" w:color="auto"/>
              <w:bottom w:val="single" w:sz="4" w:space="0" w:color="auto"/>
              <w:right w:val="single" w:sz="4" w:space="0" w:color="auto"/>
            </w:tcBorders>
          </w:tcPr>
          <w:p w14:paraId="6CB31A46" w14:textId="43CB78F0" w:rsidR="00F0739F" w:rsidRPr="00F0739F" w:rsidRDefault="008F53A3" w:rsidP="00531DE5">
            <w:pPr>
              <w:spacing w:after="0" w:line="240" w:lineRule="auto"/>
              <w:rPr>
                <w:rFonts w:ascii="Times New Roman" w:hAnsi="Times New Roman"/>
                <w:sz w:val="24"/>
                <w:szCs w:val="24"/>
                <w:lang w:val="kk-KZ"/>
              </w:rPr>
            </w:pPr>
            <w:r>
              <w:rPr>
                <w:rFonts w:ascii="Times New Roman" w:hAnsi="Times New Roman"/>
                <w:sz w:val="24"/>
                <w:szCs w:val="24"/>
                <w:lang w:val="kk-KZ"/>
              </w:rPr>
              <w:t>Огнев Владислав Валерьевич</w:t>
            </w:r>
            <w:r w:rsidR="004B319E">
              <w:rPr>
                <w:rFonts w:ascii="Times New Roman" w:hAnsi="Times New Roman"/>
                <w:sz w:val="24"/>
                <w:szCs w:val="24"/>
                <w:lang w:val="kk-KZ"/>
              </w:rPr>
              <w:t xml:space="preserve"> </w:t>
            </w:r>
          </w:p>
        </w:tc>
        <w:tc>
          <w:tcPr>
            <w:tcW w:w="5329" w:type="dxa"/>
            <w:tcBorders>
              <w:top w:val="single" w:sz="4" w:space="0" w:color="auto"/>
              <w:left w:val="single" w:sz="4" w:space="0" w:color="auto"/>
              <w:bottom w:val="single" w:sz="4" w:space="0" w:color="auto"/>
              <w:right w:val="single" w:sz="4" w:space="0" w:color="auto"/>
            </w:tcBorders>
          </w:tcPr>
          <w:p w14:paraId="2E03D3D6" w14:textId="77777777" w:rsidR="00F0739F" w:rsidRPr="00F0739F" w:rsidRDefault="00F0739F" w:rsidP="00531DE5">
            <w:pPr>
              <w:spacing w:after="0" w:line="240" w:lineRule="auto"/>
              <w:jc w:val="both"/>
              <w:rPr>
                <w:rFonts w:ascii="Times New Roman" w:hAnsi="Times New Roman"/>
                <w:sz w:val="24"/>
                <w:szCs w:val="24"/>
                <w:lang w:val="kk-KZ"/>
              </w:rPr>
            </w:pPr>
            <w:r w:rsidRPr="00F0739F">
              <w:rPr>
                <w:rFonts w:ascii="Times New Roman" w:hAnsi="Times New Roman"/>
                <w:sz w:val="24"/>
                <w:szCs w:val="24"/>
                <w:lang w:val="kk-KZ"/>
              </w:rPr>
              <w:t xml:space="preserve">«Саран қаласының тұрғын үй инспекциясы бөлімі» мемлекеттік </w:t>
            </w:r>
          </w:p>
          <w:p w14:paraId="63E27B80" w14:textId="4D81372B" w:rsidR="00F0739F" w:rsidRPr="00F0739F" w:rsidRDefault="00F0739F" w:rsidP="00531DE5">
            <w:pPr>
              <w:spacing w:after="0" w:line="240" w:lineRule="auto"/>
              <w:jc w:val="both"/>
              <w:rPr>
                <w:rFonts w:ascii="Times New Roman" w:hAnsi="Times New Roman"/>
                <w:sz w:val="24"/>
                <w:szCs w:val="24"/>
                <w:lang w:val="kk-KZ"/>
              </w:rPr>
            </w:pPr>
            <w:r w:rsidRPr="00F0739F">
              <w:rPr>
                <w:rFonts w:ascii="Times New Roman" w:hAnsi="Times New Roman"/>
                <w:sz w:val="24"/>
                <w:szCs w:val="24"/>
                <w:lang w:val="kk-KZ"/>
              </w:rPr>
              <w:t xml:space="preserve">мекемесінің </w:t>
            </w:r>
            <w:r w:rsidR="008F53A3">
              <w:rPr>
                <w:rFonts w:ascii="Times New Roman" w:hAnsi="Times New Roman"/>
                <w:sz w:val="24"/>
                <w:szCs w:val="24"/>
                <w:lang w:val="kk-KZ"/>
              </w:rPr>
              <w:t>статистигі</w:t>
            </w:r>
            <w:r w:rsidRPr="00F0739F">
              <w:rPr>
                <w:rFonts w:ascii="Times New Roman" w:hAnsi="Times New Roman"/>
                <w:sz w:val="24"/>
                <w:szCs w:val="24"/>
                <w:lang w:val="kk-KZ"/>
              </w:rPr>
              <w:t>, жұмыс тобы төрағасының орынбасары</w:t>
            </w:r>
          </w:p>
        </w:tc>
      </w:tr>
      <w:tr w:rsidR="00F0739F" w:rsidRPr="000015FF" w14:paraId="18730E10" w14:textId="77777777" w:rsidTr="00F0739F">
        <w:tc>
          <w:tcPr>
            <w:tcW w:w="3369" w:type="dxa"/>
            <w:tcBorders>
              <w:top w:val="single" w:sz="4" w:space="0" w:color="auto"/>
              <w:left w:val="single" w:sz="4" w:space="0" w:color="auto"/>
              <w:bottom w:val="single" w:sz="4" w:space="0" w:color="auto"/>
              <w:right w:val="single" w:sz="4" w:space="0" w:color="auto"/>
            </w:tcBorders>
          </w:tcPr>
          <w:p w14:paraId="22653E8A" w14:textId="77777777" w:rsidR="00F0739F" w:rsidRPr="00F0739F" w:rsidRDefault="00F0739F" w:rsidP="00531DE5">
            <w:pPr>
              <w:spacing w:after="0" w:line="240" w:lineRule="auto"/>
              <w:rPr>
                <w:rFonts w:ascii="Times New Roman" w:hAnsi="Times New Roman"/>
                <w:sz w:val="24"/>
                <w:szCs w:val="24"/>
                <w:lang w:val="kk-KZ"/>
              </w:rPr>
            </w:pPr>
            <w:r w:rsidRPr="00F0739F">
              <w:rPr>
                <w:rFonts w:ascii="Times New Roman" w:hAnsi="Times New Roman"/>
                <w:sz w:val="24"/>
                <w:szCs w:val="24"/>
                <w:lang w:val="kk-KZ"/>
              </w:rPr>
              <w:t xml:space="preserve">Аяганова Айнур Кайыровна </w:t>
            </w:r>
          </w:p>
        </w:tc>
        <w:tc>
          <w:tcPr>
            <w:tcW w:w="5329" w:type="dxa"/>
            <w:tcBorders>
              <w:top w:val="single" w:sz="4" w:space="0" w:color="auto"/>
              <w:left w:val="single" w:sz="4" w:space="0" w:color="auto"/>
              <w:bottom w:val="single" w:sz="4" w:space="0" w:color="auto"/>
              <w:right w:val="single" w:sz="4" w:space="0" w:color="auto"/>
            </w:tcBorders>
          </w:tcPr>
          <w:p w14:paraId="211D0210" w14:textId="77777777" w:rsidR="00F0739F" w:rsidRPr="00F0739F" w:rsidRDefault="00F0739F" w:rsidP="00531DE5">
            <w:pPr>
              <w:spacing w:after="0" w:line="240" w:lineRule="auto"/>
              <w:jc w:val="both"/>
              <w:rPr>
                <w:rFonts w:ascii="Times New Roman" w:hAnsi="Times New Roman"/>
                <w:sz w:val="24"/>
                <w:szCs w:val="24"/>
                <w:lang w:val="kk-KZ"/>
              </w:rPr>
            </w:pPr>
            <w:r w:rsidRPr="00F0739F">
              <w:rPr>
                <w:rFonts w:ascii="Times New Roman" w:hAnsi="Times New Roman"/>
                <w:sz w:val="24"/>
                <w:szCs w:val="24"/>
                <w:lang w:val="kk-KZ"/>
              </w:rPr>
              <w:t xml:space="preserve">«Саран қаласының тұрғын үй инспекциясы бөлімі» мемлекеттік </w:t>
            </w:r>
          </w:p>
          <w:p w14:paraId="70E4E6B1" w14:textId="77777777" w:rsidR="00F0739F" w:rsidRPr="00F0739F" w:rsidRDefault="00F0739F" w:rsidP="00531DE5">
            <w:pPr>
              <w:spacing w:after="0" w:line="240" w:lineRule="auto"/>
              <w:jc w:val="both"/>
              <w:rPr>
                <w:rFonts w:ascii="Times New Roman" w:hAnsi="Times New Roman"/>
                <w:sz w:val="24"/>
                <w:szCs w:val="24"/>
                <w:lang w:val="kk-KZ"/>
              </w:rPr>
            </w:pPr>
            <w:r w:rsidRPr="00F0739F">
              <w:rPr>
                <w:rFonts w:ascii="Times New Roman" w:hAnsi="Times New Roman"/>
                <w:sz w:val="24"/>
                <w:szCs w:val="24"/>
                <w:lang w:val="kk-KZ"/>
              </w:rPr>
              <w:t xml:space="preserve">мекемесінің әдіскері, жұмыс тобының хатшысы </w:t>
            </w:r>
          </w:p>
        </w:tc>
      </w:tr>
    </w:tbl>
    <w:p w14:paraId="74E37E01" w14:textId="77777777" w:rsidR="00652D79" w:rsidRDefault="00652D79" w:rsidP="00C43DE9">
      <w:pPr>
        <w:pStyle w:val="a3"/>
        <w:ind w:firstLine="720"/>
        <w:jc w:val="both"/>
        <w:rPr>
          <w:rFonts w:ascii="Times New Roman" w:hAnsi="Times New Roman" w:cs="Times New Roman"/>
          <w:sz w:val="28"/>
          <w:szCs w:val="28"/>
          <w:lang w:val="kk-KZ"/>
        </w:rPr>
      </w:pPr>
    </w:p>
    <w:p w14:paraId="4E954411" w14:textId="74762E84" w:rsidR="00C43DE9" w:rsidRPr="00A87FB9" w:rsidRDefault="001C59D5" w:rsidP="00C43DE9">
      <w:pPr>
        <w:pStyle w:val="a3"/>
        <w:ind w:firstLine="720"/>
        <w:jc w:val="both"/>
        <w:rPr>
          <w:rFonts w:ascii="Times New Roman" w:hAnsi="Times New Roman" w:cs="Times New Roman"/>
          <w:sz w:val="28"/>
          <w:szCs w:val="28"/>
        </w:rPr>
      </w:pPr>
      <w:r>
        <w:rPr>
          <w:rFonts w:ascii="Times New Roman" w:hAnsi="Times New Roman" w:cs="Times New Roman"/>
          <w:sz w:val="28"/>
          <w:szCs w:val="28"/>
        </w:rPr>
        <w:t>Сыбайлас жемқорлық тәуекелдеріне ішкі талдау</w:t>
      </w:r>
    </w:p>
    <w:p w14:paraId="4F61178B" w14:textId="669B2AF9" w:rsidR="001C59D5" w:rsidRDefault="00C43DE9" w:rsidP="001C59D5">
      <w:pPr>
        <w:pStyle w:val="a3"/>
        <w:jc w:val="both"/>
        <w:rPr>
          <w:rFonts w:ascii="Times New Roman" w:hAnsi="Times New Roman" w:cs="Times New Roman"/>
          <w:sz w:val="28"/>
          <w:szCs w:val="28"/>
        </w:rPr>
      </w:pPr>
      <w:r w:rsidRPr="00A87FB9">
        <w:rPr>
          <w:rFonts w:ascii="Times New Roman" w:hAnsi="Times New Roman" w:cs="Times New Roman"/>
          <w:sz w:val="28"/>
          <w:szCs w:val="28"/>
        </w:rPr>
        <w:t>«Саран қаласының тұрғын үй инспекциясы бөлімі» ММ жұмысының 2025 жылғы 1 қаңтардан 31 желтоқсанға дейінгі кезеңін қамтыды. Сыбайлас жемқорлық тәуекелдеріне талдау 2026 жылғы 1 тамыздан 16 қыркүйекке дейінгі кезеңде жүргізілді.</w:t>
      </w:r>
      <w:r w:rsidR="00F0739F">
        <w:rPr>
          <w:rFonts w:ascii="Times New Roman" w:hAnsi="Times New Roman" w:cs="Times New Roman"/>
          <w:sz w:val="28"/>
          <w:szCs w:val="28"/>
          <w:lang w:val="kk-KZ"/>
        </w:rPr>
      </w:r>
      <w:r w:rsidRPr="00A87FB9">
        <w:rPr>
          <w:rFonts w:ascii="Times New Roman" w:hAnsi="Times New Roman" w:cs="Times New Roman"/>
          <w:sz w:val="28"/>
          <w:szCs w:val="28"/>
        </w:rPr>
      </w:r>
      <w:r w:rsidR="001C59D5">
        <w:rPr>
          <w:rFonts w:ascii="Times New Roman" w:hAnsi="Times New Roman" w:cs="Times New Roman"/>
          <w:sz w:val="28"/>
          <w:szCs w:val="28"/>
        </w:rPr>
      </w:r>
      <w:r w:rsidR="008F53A3">
        <w:rPr>
          <w:rFonts w:ascii="Times New Roman" w:hAnsi="Times New Roman" w:cs="Times New Roman"/>
          <w:sz w:val="28"/>
          <w:szCs w:val="28"/>
          <w:lang w:val="kk-KZ"/>
        </w:rPr>
      </w:r>
      <w:r w:rsidR="001C59D5">
        <w:rPr>
          <w:rFonts w:ascii="Times New Roman" w:hAnsi="Times New Roman" w:cs="Times New Roman"/>
          <w:sz w:val="28"/>
          <w:szCs w:val="28"/>
        </w:rPr>
      </w:r>
      <w:r w:rsidR="008F53A3">
        <w:rPr>
          <w:rFonts w:ascii="Times New Roman" w:hAnsi="Times New Roman" w:cs="Times New Roman"/>
          <w:sz w:val="28"/>
          <w:szCs w:val="28"/>
          <w:lang w:val="kk-KZ"/>
        </w:rPr>
      </w:r>
      <w:r w:rsidR="001C59D5">
        <w:rPr>
          <w:rFonts w:ascii="Times New Roman" w:hAnsi="Times New Roman" w:cs="Times New Roman"/>
          <w:sz w:val="28"/>
          <w:szCs w:val="28"/>
        </w:rPr>
      </w:r>
      <w:r w:rsidR="008F53A3">
        <w:rPr>
          <w:rFonts w:ascii="Times New Roman" w:hAnsi="Times New Roman" w:cs="Times New Roman"/>
          <w:sz w:val="28"/>
          <w:szCs w:val="28"/>
          <w:lang w:val="kk-KZ"/>
        </w:rPr>
      </w:r>
      <w:r w:rsidR="001C59D5">
        <w:rPr>
          <w:rFonts w:ascii="Times New Roman" w:hAnsi="Times New Roman" w:cs="Times New Roman"/>
          <w:sz w:val="28"/>
          <w:szCs w:val="28"/>
        </w:rPr>
      </w:r>
      <w:r w:rsidR="00F0739F">
        <w:rPr>
          <w:rFonts w:ascii="Times New Roman" w:hAnsi="Times New Roman" w:cs="Times New Roman"/>
          <w:sz w:val="28"/>
          <w:szCs w:val="28"/>
          <w:lang w:val="kk-KZ"/>
        </w:rPr>
      </w:r>
      <w:r w:rsidR="001C59D5">
        <w:rPr>
          <w:rFonts w:ascii="Times New Roman" w:hAnsi="Times New Roman" w:cs="Times New Roman"/>
          <w:sz w:val="28"/>
          <w:szCs w:val="28"/>
        </w:rPr>
      </w:r>
      <w:r w:rsidR="008F53A3">
        <w:rPr>
          <w:rFonts w:ascii="Times New Roman" w:hAnsi="Times New Roman" w:cs="Times New Roman"/>
          <w:sz w:val="28"/>
          <w:szCs w:val="28"/>
          <w:lang w:val="kk-KZ"/>
        </w:rPr>
      </w:r>
      <w:r w:rsidR="00F0739F">
        <w:rPr>
          <w:rFonts w:ascii="Times New Roman" w:hAnsi="Times New Roman" w:cs="Times New Roman"/>
          <w:sz w:val="28"/>
          <w:szCs w:val="28"/>
          <w:lang w:val="kk-KZ"/>
        </w:rPr>
      </w:r>
      <w:r w:rsidR="008F53A3">
        <w:rPr>
          <w:rFonts w:ascii="Times New Roman" w:hAnsi="Times New Roman" w:cs="Times New Roman"/>
          <w:sz w:val="28"/>
          <w:szCs w:val="28"/>
          <w:lang w:val="kk-KZ"/>
        </w:rPr>
      </w:r>
      <w:r w:rsidR="001C59D5">
        <w:rPr>
          <w:rFonts w:ascii="Times New Roman" w:hAnsi="Times New Roman" w:cs="Times New Roman"/>
          <w:sz w:val="28"/>
          <w:szCs w:val="28"/>
        </w:rPr>
      </w:r>
      <w:r w:rsidR="008F53A3">
        <w:rPr>
          <w:rFonts w:ascii="Times New Roman" w:hAnsi="Times New Roman" w:cs="Times New Roman"/>
          <w:sz w:val="28"/>
          <w:szCs w:val="28"/>
          <w:lang w:val="kk-KZ"/>
        </w:rPr>
      </w:r>
      <w:r w:rsidR="00F0739F">
        <w:rPr>
          <w:rFonts w:ascii="Times New Roman" w:hAnsi="Times New Roman" w:cs="Times New Roman"/>
          <w:sz w:val="28"/>
          <w:szCs w:val="28"/>
          <w:lang w:val="kk-KZ"/>
        </w:rPr>
      </w:r>
      <w:r w:rsidR="008F53A3">
        <w:rPr>
          <w:rFonts w:ascii="Times New Roman" w:hAnsi="Times New Roman" w:cs="Times New Roman"/>
          <w:sz w:val="28"/>
          <w:szCs w:val="28"/>
          <w:lang w:val="kk-KZ"/>
        </w:rPr>
      </w:r>
      <w:r w:rsidR="001C59D5">
        <w:rPr>
          <w:rFonts w:ascii="Times New Roman" w:hAnsi="Times New Roman" w:cs="Times New Roman"/>
          <w:sz w:val="28"/>
          <w:szCs w:val="28"/>
        </w:rPr>
      </w:r>
      <w:r w:rsidR="008F53A3">
        <w:rPr>
          <w:rFonts w:ascii="Times New Roman" w:hAnsi="Times New Roman" w:cs="Times New Roman"/>
          <w:sz w:val="28"/>
          <w:szCs w:val="28"/>
          <w:lang w:val="kk-KZ"/>
        </w:rPr>
      </w:r>
      <w:r w:rsidR="001C59D5">
        <w:rPr>
          <w:rFonts w:ascii="Times New Roman" w:hAnsi="Times New Roman" w:cs="Times New Roman"/>
          <w:sz w:val="28"/>
          <w:szCs w:val="28"/>
        </w:rPr>
      </w:r>
    </w:p>
    <w:p w14:paraId="5AD10164" w14:textId="77777777" w:rsidR="001C59D5" w:rsidRPr="00D04CA3" w:rsidRDefault="001C59D5" w:rsidP="001C59D5">
      <w:pPr>
        <w:spacing w:after="0" w:line="240" w:lineRule="auto"/>
        <w:ind w:firstLine="709"/>
        <w:jc w:val="both"/>
        <w:rPr>
          <w:rFonts w:ascii="Times New Roman" w:hAnsi="Times New Roman"/>
          <w:sz w:val="28"/>
          <w:szCs w:val="28"/>
        </w:rPr>
      </w:pPr>
      <w:r w:rsidRPr="00D04CA3">
        <w:rPr>
          <w:rFonts w:ascii="Times New Roman" w:hAnsi="Times New Roman"/>
          <w:sz w:val="28"/>
          <w:szCs w:val="28"/>
        </w:rPr>
        <w:t>Сыбайлас жемқорлық тәуекелдеріне ішкі талдау Қазақстан Республикасының 2015 жылғы 18 қарашадағы «Сыбайлас жемқорлыққа қарсы іс-қимыл туралы» Заңының 8-бабының 5-тармағына сәйкес, Қазақстан Республикасы Мемлекеттік қызмет істері және сыбайлас жемқорлыққа қарсы іс-қимыл агенттігі төрағасының 2016 жылғы 19 қазандағы № 12 бұйрығымен бекітілген Сыбайлас жемқорлық тәуекелдеріне ішкі талдау жүргізудің үлгілік қағидаларын, сондай-ақ Қазақстан Республикасы Мемлекеттік қызмет істері және сыбайлас жемқорлыққа қарсы іс-қимыл агенттігі (Сыбайлас жемқорлыққа қарсы қызмет) төрағасының 2022 жылғы 30 желтоқсандағы № 448 бұйрығымен бекітілген сыбайлас жемқорлық тәуекелдеріне ішкі талдау жүргізу жөніндегі әдістемелік ұсынымдарды басшылыққа ала отырып жүргізілді.</w:t>
      </w:r>
      <w:r w:rsidRPr="00865E7B">
        <w:rPr>
          <w:rFonts w:ascii="monaco" w:hAnsi="monaco"/>
          <w:color w:val="000000"/>
        </w:rPr>
      </w:r>
      <w:r w:rsidRPr="00865E7B">
        <w:rPr>
          <w:rFonts w:ascii="Times New Roman" w:hAnsi="Times New Roman"/>
          <w:color w:val="000000"/>
          <w:sz w:val="28"/>
          <w:szCs w:val="28"/>
        </w:rPr>
      </w:r>
      <w:r w:rsidRPr="00865E7B">
        <w:rPr>
          <w:rFonts w:ascii="Times New Roman" w:hAnsi="Times New Roman"/>
          <w:sz w:val="28"/>
          <w:szCs w:val="28"/>
          <w:lang w:val="kk-KZ"/>
        </w:rPr>
      </w:r>
      <w:r w:rsidR="00000000"/>
      <w:r w:rsidR="00000000"/>
      <w:r w:rsidR="00000000"/>
      <w:r w:rsidRPr="00865E7B">
        <w:rPr>
          <w:rFonts w:ascii="Times New Roman" w:hAnsi="Times New Roman"/>
          <w:sz w:val="28"/>
          <w:szCs w:val="28"/>
          <w:lang w:val="kk-KZ"/>
        </w:rPr>
      </w:r>
      <w:r w:rsidR="00000000">
        <w:rPr>
          <w:rFonts w:ascii="Times New Roman" w:hAnsi="Times New Roman"/>
          <w:sz w:val="28"/>
          <w:szCs w:val="28"/>
          <w:lang w:val="kk-KZ"/>
        </w:rPr>
      </w:r>
      <w:r w:rsidRPr="00865E7B">
        <w:rPr>
          <w:rFonts w:ascii="Times New Roman" w:hAnsi="Times New Roman"/>
          <w:sz w:val="28"/>
          <w:szCs w:val="28"/>
          <w:lang w:val="kk-KZ"/>
        </w:rPr>
      </w:r>
      <w:r w:rsidRPr="00D04CA3">
        <w:rPr>
          <w:rFonts w:ascii="Times New Roman" w:hAnsi="Times New Roman"/>
          <w:sz w:val="28"/>
          <w:szCs w:val="28"/>
        </w:rPr>
      </w:r>
      <w:r w:rsidRPr="00D04CA3">
        <w:rPr>
          <w:rFonts w:ascii="Times New Roman" w:hAnsi="Times New Roman"/>
          <w:color w:val="000000"/>
          <w:sz w:val="28"/>
          <w:szCs w:val="28"/>
          <w:lang w:val="kk-KZ"/>
        </w:rPr>
      </w:r>
      <w:r w:rsidRPr="00D04CA3">
        <w:rPr>
          <w:rFonts w:ascii="Times New Roman" w:hAnsi="Times New Roman"/>
          <w:sz w:val="28"/>
          <w:szCs w:val="28"/>
          <w:lang w:val="kk-KZ"/>
        </w:rPr>
      </w:r>
      <w:r w:rsidRPr="00652D79">
        <w:rPr>
          <w:rFonts w:ascii="Times New Roman" w:hAnsi="Times New Roman"/>
          <w:sz w:val="28"/>
          <w:szCs w:val="28"/>
          <w:lang w:val="kk-KZ"/>
        </w:rPr>
      </w:r>
      <w:r w:rsidRPr="00652D79">
        <w:rPr>
          <w:rFonts w:ascii="Times New Roman" w:hAnsi="Times New Roman"/>
          <w:color w:val="000000"/>
          <w:sz w:val="28"/>
          <w:szCs w:val="28"/>
          <w:lang w:val="kk-KZ"/>
        </w:rPr>
      </w:r>
    </w:p>
    <w:p w14:paraId="1F2F47A0" w14:textId="77777777" w:rsidR="001C59D5" w:rsidRDefault="001C59D5" w:rsidP="001C59D5">
      <w:pPr>
        <w:pStyle w:val="a3"/>
        <w:jc w:val="both"/>
        <w:rPr>
          <w:rFonts w:ascii="Times New Roman" w:hAnsi="Times New Roman" w:cs="Times New Roman"/>
          <w:sz w:val="28"/>
          <w:szCs w:val="28"/>
        </w:rPr>
      </w:pPr>
      <w:r>
        <w:rPr>
          <w:rFonts w:ascii="Times New Roman" w:hAnsi="Times New Roman" w:cs="Times New Roman"/>
          <w:sz w:val="28"/>
          <w:szCs w:val="28"/>
        </w:rPr>
        <w:t>Сыбайлас жемқорлық тәуекелдеріне ішкі талдау мынадай бағыттар бойынша жүргізілді:</w:t>
      </w:r>
    </w:p>
    <w:p w14:paraId="73DB86FC" w14:textId="77777777" w:rsidR="00C43DE9" w:rsidRPr="00A87FB9" w:rsidRDefault="00C43DE9" w:rsidP="00C43DE9">
      <w:pPr>
        <w:pStyle w:val="a3"/>
        <w:numPr>
          <w:ilvl w:val="0"/>
          <w:numId w:val="1"/>
        </w:numPr>
        <w:jc w:val="both"/>
        <w:rPr>
          <w:rFonts w:ascii="Times New Roman" w:hAnsi="Times New Roman" w:cs="Times New Roman"/>
          <w:sz w:val="28"/>
          <w:szCs w:val="28"/>
        </w:rPr>
      </w:pPr>
      <w:r w:rsidRPr="00A87FB9">
        <w:rPr>
          <w:rFonts w:ascii="Times New Roman" w:hAnsi="Times New Roman" w:cs="Times New Roman"/>
          <w:sz w:val="28"/>
          <w:szCs w:val="28"/>
        </w:rPr>
        <w:t>1. Бөлімнің қызметіне қатысты нормативтік құқықтық актілердегі сыбайлас жемқорлық тәуекелдерін анықтау;</w:t>
      </w:r>
    </w:p>
    <w:p w14:paraId="47D664C9" w14:textId="77777777" w:rsidR="00C43DE9" w:rsidRPr="00A87FB9" w:rsidRDefault="00C43DE9" w:rsidP="00C43DE9">
      <w:pPr>
        <w:pStyle w:val="a3"/>
        <w:numPr>
          <w:ilvl w:val="0"/>
          <w:numId w:val="1"/>
        </w:numPr>
        <w:jc w:val="both"/>
        <w:rPr>
          <w:rFonts w:ascii="Times New Roman" w:hAnsi="Times New Roman" w:cs="Times New Roman"/>
          <w:sz w:val="28"/>
          <w:szCs w:val="28"/>
        </w:rPr>
      </w:pPr>
      <w:r w:rsidRPr="00A87FB9">
        <w:rPr>
          <w:rFonts w:ascii="Times New Roman" w:hAnsi="Times New Roman" w:cs="Times New Roman"/>
          <w:sz w:val="28"/>
          <w:szCs w:val="28"/>
        </w:rPr>
        <w:t>2. Бөлімнің ұйымдастырушылық-басқарушылық қызметіндегі сыбайлас жемқорлық тәуекелдерін анықтау;</w:t>
      </w:r>
      <w:r w:rsidR="009959B3" w:rsidRPr="00A87FB9">
        <w:rPr>
          <w:rFonts w:ascii="Times New Roman" w:hAnsi="Times New Roman" w:cs="Times New Roman"/>
          <w:sz w:val="28"/>
          <w:szCs w:val="28"/>
        </w:rPr>
      </w:r>
      <w:r w:rsidRPr="00A87FB9">
        <w:rPr>
          <w:rFonts w:ascii="Times New Roman" w:hAnsi="Times New Roman" w:cs="Times New Roman"/>
          <w:sz w:val="28"/>
          <w:szCs w:val="28"/>
        </w:rPr>
      </w:r>
    </w:p>
    <w:p w14:paraId="06E55AF3" w14:textId="77777777" w:rsidR="00AB0043" w:rsidRDefault="00AB0043" w:rsidP="00535C5B">
      <w:pPr>
        <w:spacing w:after="0" w:line="240" w:lineRule="auto"/>
        <w:ind w:firstLine="709"/>
        <w:jc w:val="center"/>
        <w:rPr>
          <w:rFonts w:ascii="Times New Roman" w:hAnsi="Times New Roman"/>
          <w:b/>
          <w:color w:val="000000"/>
          <w:sz w:val="28"/>
          <w:lang w:val="kk-KZ"/>
        </w:rPr>
      </w:pPr>
    </w:p>
    <w:p w14:paraId="27DECD48" w14:textId="1999C439" w:rsidR="001C59D5" w:rsidRPr="009B0DE9" w:rsidRDefault="001C59D5" w:rsidP="00535C5B">
      <w:pPr>
        <w:spacing w:after="0" w:line="240" w:lineRule="auto"/>
        <w:ind w:firstLine="709"/>
        <w:jc w:val="center"/>
        <w:rPr>
          <w:rFonts w:ascii="Times New Roman" w:hAnsi="Times New Roman"/>
          <w:b/>
        </w:rPr>
      </w:pPr>
      <w:r w:rsidRPr="009B0DE9">
        <w:rPr>
          <w:rFonts w:ascii="Times New Roman" w:hAnsi="Times New Roman"/>
          <w:b/>
          <w:color w:val="000000"/>
          <w:sz w:val="28"/>
          <w:lang w:val="kk-KZ"/>
        </w:rPr>
        <w:t>«САРАН ҚАЛАСЫНЫҢ ТҰРҒЫН ҮЙ ИНСПЕКЦИЯСЫ БӨЛІМІ» ММ ҚЫЗМЕТІНЕ ҚАТЫСТЫ НОРМАТИВТІК ҚҰҚЫҚТЫҚ АКТІЛЕРДЕГІ СЫБАЙЛАС ЖЕМҚОРЛЫҚ ТӘУЕКЕЛДЕРІН АНЫҚТАУ</w:t>
      </w:r>
      <w:r>
        <w:rPr>
          <w:rFonts w:ascii="Times New Roman" w:hAnsi="Times New Roman"/>
          <w:b/>
          <w:color w:val="000000"/>
          <w:sz w:val="28"/>
          <w:lang w:val="kk-KZ"/>
        </w:rPr>
      </w:r>
    </w:p>
    <w:p w14:paraId="2976150E" w14:textId="6B24E0D4" w:rsidR="001C59D5" w:rsidRPr="003137EA" w:rsidRDefault="001C59D5" w:rsidP="001C59D5">
      <w:pPr>
        <w:spacing w:before="100" w:beforeAutospacing="1" w:after="0" w:line="240" w:lineRule="auto"/>
        <w:ind w:firstLine="709"/>
        <w:rPr>
          <w:rFonts w:ascii="Times New Roman" w:eastAsia="Times New Roman" w:hAnsi="Times New Roman"/>
          <w:sz w:val="24"/>
          <w:szCs w:val="24"/>
          <w:lang w:eastAsia="ru-RU"/>
        </w:rPr>
      </w:pPr>
      <w:r w:rsidRPr="003137EA">
        <w:rPr>
          <w:rFonts w:ascii="Times New Roman" w:hAnsi="Times New Roman"/>
          <w:sz w:val="28"/>
          <w:szCs w:val="28"/>
        </w:rPr>
        <w:t>Құқықтық актілерде анықталған сыбайлас жемқорлық тәуекелдерінің саны – 0 бірлік, ішкі құжаттарда – 0 бірлік</w:t>
      </w:r>
      <w:proofErr w:type="gramStart"/>
      <w:r w:rsidRPr="003137EA">
        <w:rPr>
          <w:rFonts w:ascii="Times New Roman" w:hAnsi="Times New Roman"/>
          <w:sz w:val="28"/>
          <w:szCs w:val="28"/>
        </w:rPr>
      </w:r>
      <w:proofErr w:type="gramEnd"/>
      <w:r w:rsidRPr="003137EA">
        <w:rPr>
          <w:rFonts w:ascii="Times New Roman" w:hAnsi="Times New Roman"/>
          <w:sz w:val="28"/>
          <w:szCs w:val="28"/>
        </w:rPr>
      </w:r>
      <w:r w:rsidR="00CA2A63">
        <w:rPr>
          <w:rFonts w:ascii="Times New Roman" w:hAnsi="Times New Roman"/>
          <w:sz w:val="28"/>
          <w:szCs w:val="28"/>
          <w:lang w:val="kk-KZ"/>
        </w:rPr>
      </w:r>
      <w:r w:rsidRPr="003137EA">
        <w:rPr>
          <w:rFonts w:ascii="Times New Roman" w:hAnsi="Times New Roman"/>
          <w:sz w:val="28"/>
          <w:szCs w:val="28"/>
        </w:rPr>
      </w:r>
    </w:p>
    <w:p w14:paraId="51FC0E17" w14:textId="77777777" w:rsidR="00867575" w:rsidRPr="00E86A35" w:rsidRDefault="00867575" w:rsidP="00C43DE9">
      <w:pPr>
        <w:pStyle w:val="a3"/>
        <w:jc w:val="both"/>
        <w:rPr>
          <w:rFonts w:ascii="Times New Roman" w:hAnsi="Times New Roman" w:cs="Times New Roman"/>
          <w:sz w:val="28"/>
          <w:szCs w:val="28"/>
        </w:rPr>
      </w:pPr>
    </w:p>
    <w:p w14:paraId="4DB579DF" w14:textId="77777777" w:rsidR="00535C5B" w:rsidRPr="00A300D7" w:rsidRDefault="00387EB0" w:rsidP="00E86A35">
      <w:pPr>
        <w:pStyle w:val="a3"/>
        <w:jc w:val="both"/>
        <w:rPr>
          <w:rFonts w:ascii="Times New Roman" w:eastAsia="Times New Roman" w:hAnsi="Times New Roman"/>
          <w:sz w:val="28"/>
          <w:szCs w:val="28"/>
          <w:lang w:eastAsia="ru-RU"/>
        </w:rPr>
      </w:pPr>
      <w:r w:rsidRPr="00387EB0">
        <w:rPr>
          <w:rFonts w:ascii="Times New Roman" w:hAnsi="Times New Roman" w:cs="Times New Roman"/>
          <w:sz w:val="28"/>
          <w:szCs w:val="28"/>
        </w:rPr>
        <w:t>Ішкі құжаттардағы сыбайлас жемқорлық тәуекелдерін анықтау</w:t>
      </w:r>
      <w:r w:rsidR="00535C5B" w:rsidRPr="00A300D7">
        <w:rPr>
          <w:rFonts w:ascii="Times New Roman" w:eastAsia="Times New Roman" w:hAnsi="Times New Roman"/>
          <w:b/>
          <w:bCs/>
          <w:sz w:val="28"/>
          <w:szCs w:val="28"/>
          <w:lang w:eastAsia="ru-RU"/>
        </w:rPr>
      </w:r>
    </w:p>
    <w:p w14:paraId="75781D35" w14:textId="06F20746" w:rsidR="00535C5B" w:rsidRPr="003137EA" w:rsidRDefault="00535C5B" w:rsidP="00535C5B">
      <w:pPr>
        <w:spacing w:before="100" w:beforeAutospacing="1" w:after="0" w:line="240" w:lineRule="auto"/>
        <w:ind w:firstLine="709"/>
        <w:rPr>
          <w:rFonts w:ascii="Times New Roman" w:eastAsia="Times New Roman" w:hAnsi="Times New Roman"/>
          <w:sz w:val="28"/>
          <w:szCs w:val="28"/>
          <w:lang w:eastAsia="ru-RU"/>
        </w:rPr>
      </w:pPr>
      <w:r w:rsidRPr="003137EA">
        <w:rPr>
          <w:rFonts w:ascii="Times New Roman" w:eastAsia="Times New Roman" w:hAnsi="Times New Roman"/>
          <w:b/>
          <w:bCs/>
          <w:i/>
          <w:iCs/>
          <w:sz w:val="28"/>
          <w:szCs w:val="28"/>
          <w:lang w:eastAsia="ru-RU"/>
        </w:rPr>
        <w:t>2.2. Қызметкерлердің лауазымдық нұсқаулықтары</w:t>
      </w:r>
      <w:r w:rsidR="000015FF">
        <w:rPr>
          <w:rFonts w:ascii="Times New Roman" w:eastAsia="Times New Roman" w:hAnsi="Times New Roman"/>
          <w:b/>
          <w:bCs/>
          <w:i/>
          <w:iCs/>
          <w:sz w:val="28"/>
          <w:szCs w:val="28"/>
          <w:lang w:eastAsia="ru-RU"/>
        </w:rPr>
      </w:r>
      <w:r w:rsidRPr="003137EA">
        <w:rPr>
          <w:rFonts w:ascii="Times New Roman" w:eastAsia="Times New Roman" w:hAnsi="Times New Roman"/>
          <w:b/>
          <w:bCs/>
          <w:i/>
          <w:iCs/>
          <w:sz w:val="28"/>
          <w:szCs w:val="28"/>
          <w:lang w:eastAsia="ru-RU"/>
        </w:rPr>
      </w:r>
    </w:p>
    <w:p w14:paraId="1C055DFC" w14:textId="77777777" w:rsidR="00535C5B" w:rsidRPr="002A7972" w:rsidRDefault="00535C5B" w:rsidP="00535C5B">
      <w:pPr>
        <w:spacing w:before="100" w:beforeAutospacing="1" w:after="0" w:line="240" w:lineRule="auto"/>
        <w:ind w:firstLine="709"/>
        <w:jc w:val="both"/>
        <w:rPr>
          <w:rFonts w:ascii="Times New Roman" w:eastAsia="Times New Roman" w:hAnsi="Times New Roman"/>
          <w:sz w:val="28"/>
          <w:szCs w:val="28"/>
          <w:lang w:eastAsia="ru-RU"/>
        </w:rPr>
      </w:pPr>
      <w:r w:rsidRPr="003137EA">
        <w:rPr>
          <w:rFonts w:ascii="Times New Roman" w:eastAsia="Times New Roman" w:hAnsi="Times New Roman"/>
          <w:sz w:val="28"/>
          <w:szCs w:val="28"/>
          <w:lang w:eastAsia="ru-RU"/>
        </w:rPr>
        <w:t>Қызметкерлердің лауазымдық нұсқаулықтарына ішкі талдау жүргізу барысында барлық лауазымдық нұсқаулықтардың Қазақстан Республикасы Мемлекеттік қызмет істері және сыбайлас жемқорлыққа қарсы іс-қимыл агенттігі төрағасының 2016 жылғы 21 қазандағы № 20 бұйрығымен бекітілген әкімшілік мемлекеттік қызметшінің лауазымдық нұсқаулығын әзірлеу және бекіту қағидаларының талаптарына сәйкес келетіні анықталды.</w:t>
      </w:r>
    </w:p>
    <w:p w14:paraId="14F35D66" w14:textId="77777777" w:rsidR="00535C5B" w:rsidRDefault="00535C5B" w:rsidP="00535C5B">
      <w:pPr>
        <w:spacing w:after="0" w:line="240" w:lineRule="auto"/>
        <w:ind w:firstLine="709"/>
        <w:jc w:val="both"/>
        <w:rPr>
          <w:rFonts w:ascii="Times New Roman" w:hAnsi="Times New Roman"/>
          <w:sz w:val="28"/>
          <w:szCs w:val="28"/>
          <w:lang w:val="kk-KZ"/>
        </w:rPr>
      </w:pPr>
    </w:p>
    <w:p w14:paraId="4A20876C" w14:textId="77777777" w:rsidR="00CA2A63" w:rsidRPr="000D09B1" w:rsidRDefault="00CA2A63" w:rsidP="00535C5B">
      <w:pPr>
        <w:spacing w:after="0" w:line="240" w:lineRule="auto"/>
        <w:ind w:firstLine="709"/>
        <w:jc w:val="both"/>
        <w:rPr>
          <w:rFonts w:ascii="Times New Roman" w:hAnsi="Times New Roman"/>
          <w:sz w:val="28"/>
          <w:szCs w:val="28"/>
          <w:lang w:val="kk-KZ"/>
        </w:rPr>
      </w:pPr>
    </w:p>
    <w:p w14:paraId="112D8176" w14:textId="77777777" w:rsidR="000015FF" w:rsidRPr="007738E9" w:rsidRDefault="000015FF" w:rsidP="000015FF">
      <w:pPr>
        <w:spacing w:after="0" w:line="240" w:lineRule="auto"/>
        <w:ind w:firstLine="709"/>
        <w:jc w:val="center"/>
        <w:rPr>
          <w:rFonts w:ascii="Times New Roman" w:hAnsi="Times New Roman"/>
          <w:b/>
          <w:sz w:val="28"/>
          <w:szCs w:val="28"/>
        </w:rPr>
      </w:pPr>
      <w:r w:rsidRPr="007738E9">
        <w:rPr>
          <w:rFonts w:ascii="Times New Roman" w:hAnsi="Times New Roman"/>
          <w:b/>
          <w:sz w:val="28"/>
          <w:szCs w:val="28"/>
        </w:rPr>
        <w:t>ҰЙЫМДАСТЫРУШЫЛЫҚ-БАСҚАРУШЫЛЫҚ ҚЫЗМЕТТЕГІ СЫБАЙЛАС ЖЕМҚОРЛЫҚ ТӘУЕКЕЛДЕРІН АНЫҚТАУ</w:t>
      </w:r>
    </w:p>
    <w:p w14:paraId="19CC5766" w14:textId="77777777" w:rsidR="000015FF" w:rsidRPr="007738E9" w:rsidRDefault="000015FF" w:rsidP="000015FF">
      <w:pPr>
        <w:spacing w:after="0" w:line="240" w:lineRule="auto"/>
        <w:ind w:firstLine="709"/>
        <w:jc w:val="center"/>
        <w:rPr>
          <w:rFonts w:ascii="Times New Roman" w:hAnsi="Times New Roman"/>
          <w:b/>
        </w:rPr>
      </w:pPr>
      <w:r w:rsidRPr="007738E9">
        <w:rPr>
          <w:rFonts w:ascii="Times New Roman" w:hAnsi="Times New Roman"/>
          <w:sz w:val="28"/>
          <w:szCs w:val="28"/>
        </w:rPr>
        <w:t>«САРАН ҚАЛАСЫНЫҢ ТҰРҒЫН ҮЙ ИНСПЕКЦИЯСЫ БӨЛІМІ» ММ</w:t>
      </w:r>
      <w:r w:rsidRPr="007738E9">
        <w:rPr>
          <w:rFonts w:ascii="Times New Roman" w:hAnsi="Times New Roman"/>
          <w:b/>
          <w:color w:val="000000"/>
          <w:sz w:val="28"/>
          <w:lang w:val="kk-KZ"/>
        </w:rPr>
      </w:r>
    </w:p>
    <w:p w14:paraId="4F419B20" w14:textId="77777777" w:rsidR="000015FF" w:rsidRPr="007738E9" w:rsidRDefault="000015FF" w:rsidP="000015FF">
      <w:pPr>
        <w:spacing w:after="0" w:line="240" w:lineRule="auto"/>
        <w:ind w:firstLine="709"/>
        <w:jc w:val="both"/>
        <w:rPr>
          <w:rFonts w:ascii="Times New Roman" w:hAnsi="Times New Roman"/>
          <w:b/>
          <w:i/>
          <w:sz w:val="28"/>
          <w:szCs w:val="28"/>
        </w:rPr>
      </w:pPr>
    </w:p>
    <w:p w14:paraId="22E907DF" w14:textId="77777777" w:rsidR="000015FF" w:rsidRPr="007738E9" w:rsidRDefault="000015FF" w:rsidP="000015FF">
      <w:pPr>
        <w:spacing w:after="0" w:line="240" w:lineRule="auto"/>
        <w:ind w:firstLine="709"/>
        <w:jc w:val="both"/>
        <w:rPr>
          <w:rFonts w:ascii="Times New Roman" w:hAnsi="Times New Roman"/>
          <w:b/>
          <w:sz w:val="28"/>
          <w:szCs w:val="28"/>
        </w:rPr>
      </w:pPr>
      <w:r w:rsidRPr="007738E9">
        <w:rPr>
          <w:rFonts w:ascii="Times New Roman" w:hAnsi="Times New Roman"/>
          <w:b/>
          <w:sz w:val="28"/>
          <w:szCs w:val="28"/>
        </w:rPr>
        <w:t>Кадрларды басқару, оның ішінде сыбайлас жемқорлық тәуекелдеріне бейім лауазымдарды айқындау</w:t>
      </w:r>
    </w:p>
    <w:p w14:paraId="60DFC968" w14:textId="77777777" w:rsidR="000015FF" w:rsidRPr="007738E9" w:rsidRDefault="000015FF" w:rsidP="000015FF">
      <w:pPr>
        <w:pStyle w:val="a3"/>
        <w:jc w:val="both"/>
        <w:rPr>
          <w:rFonts w:ascii="Times New Roman" w:hAnsi="Times New Roman" w:cs="Times New Roman"/>
          <w:b/>
          <w:sz w:val="28"/>
          <w:szCs w:val="28"/>
        </w:rPr>
      </w:pPr>
    </w:p>
    <w:p w14:paraId="043E7AFE" w14:textId="77777777" w:rsidR="000015FF" w:rsidRPr="007738E9" w:rsidRDefault="000015FF" w:rsidP="000015FF">
      <w:pPr>
        <w:spacing w:after="0" w:line="240" w:lineRule="auto"/>
        <w:ind w:right="-144" w:firstLine="709"/>
        <w:jc w:val="both"/>
        <w:rPr>
          <w:rFonts w:ascii="Times New Roman" w:hAnsi="Times New Roman"/>
          <w:sz w:val="28"/>
          <w:szCs w:val="28"/>
        </w:rPr>
      </w:pPr>
      <w:r w:rsidRPr="007738E9">
        <w:rPr>
          <w:rFonts w:ascii="Times New Roman" w:hAnsi="Times New Roman"/>
          <w:sz w:val="28"/>
          <w:szCs w:val="28"/>
        </w:rPr>
        <w:t>Кадрларды басқаруға байланысты анықталған сыбайлас жемқорлық тәуекелдерінің саны – 0 бірлік.</w:t>
      </w:r>
      <w:proofErr w:type="gramStart"/>
      <w:r w:rsidRPr="007738E9">
        <w:rPr>
          <w:rFonts w:ascii="Times New Roman" w:hAnsi="Times New Roman"/>
          <w:sz w:val="28"/>
          <w:szCs w:val="28"/>
        </w:rPr>
      </w:r>
      <w:proofErr w:type="gramEnd"/>
      <w:r w:rsidRPr="007738E9">
        <w:rPr>
          <w:rFonts w:ascii="Times New Roman" w:hAnsi="Times New Roman"/>
          <w:sz w:val="28"/>
          <w:szCs w:val="28"/>
        </w:rPr>
      </w:r>
    </w:p>
    <w:p w14:paraId="6C011E70" w14:textId="77777777" w:rsidR="000015FF" w:rsidRPr="007738E9" w:rsidRDefault="000015FF" w:rsidP="000015FF">
      <w:pPr>
        <w:spacing w:after="0" w:line="240" w:lineRule="auto"/>
        <w:ind w:firstLine="709"/>
        <w:jc w:val="both"/>
        <w:rPr>
          <w:rFonts w:ascii="Times New Roman" w:hAnsi="Times New Roman"/>
          <w:b/>
          <w:i/>
          <w:sz w:val="28"/>
          <w:szCs w:val="28"/>
        </w:rPr>
      </w:pPr>
    </w:p>
    <w:p w14:paraId="01F9A96D" w14:textId="77777777" w:rsidR="000015FF" w:rsidRPr="007738E9" w:rsidRDefault="000015FF" w:rsidP="000015FF">
      <w:pPr>
        <w:spacing w:after="0" w:line="240" w:lineRule="auto"/>
        <w:ind w:firstLine="709"/>
        <w:jc w:val="both"/>
        <w:rPr>
          <w:rFonts w:ascii="Times New Roman" w:hAnsi="Times New Roman"/>
          <w:sz w:val="28"/>
          <w:szCs w:val="28"/>
        </w:rPr>
      </w:pPr>
      <w:proofErr w:type="gramStart"/>
      <w:r w:rsidRPr="007738E9">
        <w:rPr>
          <w:rFonts w:ascii="Times New Roman" w:hAnsi="Times New Roman"/>
          <w:sz w:val="28"/>
          <w:szCs w:val="28"/>
        </w:rPr>
        <w:t>Бөлімнің штаттық кестесіне сәйкес 5 бірлік көзделген. Мониторинг жүргізілген кездегі жағдай бойынша мемлекеттік қызметшілердің тізімдік құрамы 2 адамды құрайды, бөлімнің бас маманы лауазымы бос.</w:t>
      </w:r>
      <w:proofErr w:type="gramEnd"/>
      <w:r w:rsidRPr="007738E9">
        <w:rPr>
          <w:rFonts w:ascii="Times New Roman" w:hAnsi="Times New Roman"/>
          <w:sz w:val="28"/>
          <w:szCs w:val="28"/>
        </w:rPr>
      </w:r>
      <w:r w:rsidRPr="007738E9">
        <w:rPr>
          <w:rFonts w:ascii="Times New Roman" w:hAnsi="Times New Roman"/>
          <w:sz w:val="28"/>
          <w:szCs w:val="28"/>
          <w:lang w:val="kk-KZ"/>
        </w:rPr>
      </w:r>
      <w:r w:rsidRPr="007738E9">
        <w:rPr>
          <w:rFonts w:ascii="Times New Roman" w:hAnsi="Times New Roman"/>
          <w:sz w:val="28"/>
          <w:szCs w:val="28"/>
        </w:rPr>
      </w:r>
      <w:r w:rsidRPr="007738E9">
        <w:rPr>
          <w:rFonts w:ascii="Times New Roman" w:hAnsi="Times New Roman"/>
          <w:sz w:val="28"/>
          <w:szCs w:val="28"/>
          <w:lang w:val="kk-KZ"/>
        </w:rPr>
      </w:r>
      <w:r w:rsidRPr="007738E9">
        <w:rPr>
          <w:rFonts w:ascii="Times New Roman" w:hAnsi="Times New Roman"/>
          <w:sz w:val="28"/>
          <w:szCs w:val="28"/>
        </w:rPr>
      </w:r>
      <w:proofErr w:type="spellStart"/>
      <w:r w:rsidRPr="007738E9">
        <w:rPr>
          <w:rFonts w:ascii="Times New Roman" w:hAnsi="Times New Roman"/>
          <w:sz w:val="28"/>
          <w:szCs w:val="28"/>
        </w:rPr>
      </w:r>
      <w:proofErr w:type="spellEnd"/>
      <w:r w:rsidRPr="007738E9">
        <w:rPr>
          <w:rFonts w:ascii="Times New Roman" w:hAnsi="Times New Roman"/>
          <w:sz w:val="28"/>
          <w:szCs w:val="28"/>
          <w:lang w:val="kk-KZ"/>
        </w:rPr>
      </w:r>
      <w:r w:rsidRPr="007738E9">
        <w:rPr>
          <w:rFonts w:ascii="Times New Roman" w:hAnsi="Times New Roman"/>
          <w:sz w:val="28"/>
          <w:szCs w:val="28"/>
        </w:rPr>
      </w:r>
    </w:p>
    <w:p w14:paraId="61E55C17" w14:textId="77777777" w:rsidR="000015FF" w:rsidRPr="007738E9" w:rsidRDefault="000015FF" w:rsidP="000015FF">
      <w:pPr>
        <w:spacing w:after="0" w:line="240" w:lineRule="auto"/>
        <w:ind w:firstLine="709"/>
        <w:jc w:val="both"/>
        <w:rPr>
          <w:rFonts w:ascii="Times New Roman" w:hAnsi="Times New Roman"/>
          <w:sz w:val="28"/>
          <w:szCs w:val="28"/>
        </w:rPr>
      </w:pPr>
      <w:r w:rsidRPr="007738E9">
        <w:rPr>
          <w:rFonts w:ascii="Times New Roman" w:hAnsi="Times New Roman"/>
          <w:sz w:val="28"/>
          <w:szCs w:val="28"/>
        </w:rPr>
        <w:t>Мемлекеттік қызметке іріктеу «Саран қаласы әкімінің аппараты» ММ кадр қызметі арқылы орталықтандырылған түрде жүзеге асырылады. Лауазымға тағайындау конкурстық іріктеу жүргізу және біліктілік талаптарына сәйкестігін ескере отырып жүзеге асырылады. Бос лауазымдардың болуы туралы ақпарат Қазақстан Республикасы Мемлекеттік қызмет істері агенттігінің сайтында, сондай-ақ ресми парақшаларда уақтылы орналастырылады.</w:t>
      </w:r>
      <w:proofErr w:type="gramStart"/>
      <w:r w:rsidRPr="007738E9">
        <w:rPr>
          <w:rFonts w:ascii="Times New Roman" w:hAnsi="Times New Roman"/>
          <w:sz w:val="28"/>
          <w:szCs w:val="28"/>
        </w:rPr>
      </w:r>
      <w:proofErr w:type="gramEnd"/>
      <w:r w:rsidRPr="007738E9">
        <w:rPr>
          <w:rFonts w:ascii="Times New Roman" w:hAnsi="Times New Roman"/>
          <w:sz w:val="28"/>
          <w:szCs w:val="28"/>
        </w:rPr>
      </w:r>
      <w:proofErr w:type="gramStart"/>
      <w:r w:rsidRPr="007738E9">
        <w:rPr>
          <w:rFonts w:ascii="Times New Roman" w:hAnsi="Times New Roman"/>
          <w:sz w:val="28"/>
          <w:szCs w:val="28"/>
        </w:rPr>
      </w:r>
      <w:proofErr w:type="gramEnd"/>
      <w:r w:rsidRPr="007738E9">
        <w:rPr>
          <w:rFonts w:ascii="Times New Roman" w:hAnsi="Times New Roman"/>
          <w:sz w:val="28"/>
          <w:szCs w:val="28"/>
        </w:rPr>
      </w:r>
    </w:p>
    <w:p w14:paraId="370ABF9E" w14:textId="77777777" w:rsidR="000015FF" w:rsidRPr="007738E9" w:rsidRDefault="000015FF" w:rsidP="000015FF">
      <w:pPr>
        <w:spacing w:after="0" w:line="240" w:lineRule="auto"/>
        <w:ind w:firstLine="709"/>
        <w:jc w:val="both"/>
        <w:rPr>
          <w:rFonts w:ascii="Times New Roman" w:hAnsi="Times New Roman"/>
          <w:sz w:val="28"/>
          <w:szCs w:val="28"/>
        </w:rPr>
      </w:pPr>
      <w:proofErr w:type="gramStart"/>
      <w:r w:rsidRPr="007738E9">
        <w:rPr>
          <w:rFonts w:ascii="Times New Roman" w:hAnsi="Times New Roman"/>
          <w:sz w:val="28"/>
          <w:szCs w:val="28"/>
        </w:rPr>
        <w:t>Бөлім қызметкерлерінің оқудан өту, біліктілігін арттыру және қайта даярлау мерзімдері мен тәртібі Қазақстан Республикасының қолданыстағы заңнамасына сәйкес «Саран қаласы әкімінің аппараты» ММ бекіткен қайта даярлау жоспарларымен регламенттеледі.</w:t>
      </w:r>
      <w:proofErr w:type="gramEnd"/>
      <w:r w:rsidRPr="007738E9">
        <w:rPr>
          <w:rFonts w:ascii="Times New Roman" w:hAnsi="Times New Roman"/>
          <w:sz w:val="28"/>
          <w:szCs w:val="28"/>
        </w:rPr>
      </w:r>
    </w:p>
    <w:p w14:paraId="3265D209" w14:textId="77777777" w:rsidR="000015FF" w:rsidRPr="007738E9" w:rsidRDefault="000015FF" w:rsidP="000015FF">
      <w:pPr>
        <w:spacing w:after="0" w:line="240" w:lineRule="auto"/>
        <w:ind w:firstLine="709"/>
        <w:jc w:val="both"/>
        <w:rPr>
          <w:rFonts w:ascii="Times New Roman" w:hAnsi="Times New Roman"/>
          <w:sz w:val="28"/>
          <w:szCs w:val="28"/>
        </w:rPr>
      </w:pPr>
      <w:r w:rsidRPr="007738E9">
        <w:rPr>
          <w:rFonts w:ascii="Times New Roman" w:hAnsi="Times New Roman"/>
          <w:sz w:val="28"/>
          <w:szCs w:val="28"/>
        </w:rPr>
        <w:t>Талданатын кезеңде қызметкерлер ескерту түріндегі тәртіптік жауапкершілікке тартылған жоқ. Бұл ретте Бөлімде қызметкерлердің бұзушылықтармен келісуіне байланысты қызметтік тергеп-тексерулер жүргізілген жоқ.</w:t>
      </w:r>
      <w:r w:rsidRPr="007738E9">
        <w:rPr>
          <w:rFonts w:ascii="Times New Roman" w:hAnsi="Times New Roman"/>
          <w:sz w:val="28"/>
          <w:szCs w:val="28"/>
          <w:lang w:val="kk-KZ"/>
        </w:rPr>
      </w:r>
      <w:r w:rsidRPr="007738E9">
        <w:rPr>
          <w:rFonts w:ascii="Times New Roman" w:hAnsi="Times New Roman"/>
          <w:sz w:val="28"/>
          <w:szCs w:val="28"/>
        </w:rPr>
      </w:r>
      <w:r w:rsidRPr="007738E9">
        <w:rPr>
          <w:rFonts w:ascii="Times New Roman" w:hAnsi="Times New Roman"/>
          <w:sz w:val="28"/>
          <w:szCs w:val="28"/>
          <w:lang w:val="kk-KZ"/>
        </w:rPr>
      </w:r>
      <w:r w:rsidRPr="007738E9">
        <w:rPr>
          <w:rFonts w:ascii="Times New Roman" w:hAnsi="Times New Roman"/>
          <w:sz w:val="28"/>
          <w:szCs w:val="28"/>
        </w:rPr>
      </w:r>
    </w:p>
    <w:p w14:paraId="0737819C" w14:textId="77777777" w:rsidR="000015FF" w:rsidRPr="007738E9" w:rsidRDefault="000015FF" w:rsidP="000015FF">
      <w:pPr>
        <w:spacing w:after="0" w:line="240" w:lineRule="auto"/>
        <w:ind w:firstLine="709"/>
        <w:jc w:val="both"/>
        <w:rPr>
          <w:rFonts w:ascii="Times New Roman" w:hAnsi="Times New Roman"/>
          <w:sz w:val="28"/>
          <w:szCs w:val="28"/>
        </w:rPr>
      </w:pPr>
      <w:r w:rsidRPr="007738E9">
        <w:rPr>
          <w:rFonts w:ascii="Times New Roman" w:hAnsi="Times New Roman"/>
          <w:sz w:val="28"/>
          <w:szCs w:val="28"/>
        </w:rPr>
        <w:t>Заңнама талаптарын бұзған немесе жол берген, жеке немесе заңды тұлғалардың құқықтарын бұзған не шектеген тұлғаларға тәртіптік сипаттағы шаралар қолданылмаған фактілер және т.б. анықталған жоқ.</w:t>
      </w:r>
      <w:proofErr w:type="gramStart"/>
      <w:r w:rsidRPr="007738E9">
        <w:rPr>
          <w:rFonts w:ascii="Times New Roman" w:hAnsi="Times New Roman"/>
          <w:sz w:val="28"/>
          <w:szCs w:val="28"/>
        </w:rPr>
      </w:r>
      <w:proofErr w:type="gramEnd"/>
      <w:r w:rsidRPr="007738E9">
        <w:rPr>
          <w:rFonts w:ascii="Times New Roman" w:hAnsi="Times New Roman"/>
          <w:sz w:val="28"/>
          <w:szCs w:val="28"/>
        </w:rPr>
      </w:r>
    </w:p>
    <w:p w14:paraId="7773E515" w14:textId="77777777" w:rsidR="000015FF" w:rsidRPr="007738E9" w:rsidRDefault="000015FF" w:rsidP="000015FF">
      <w:pPr>
        <w:spacing w:after="0" w:line="240" w:lineRule="auto"/>
        <w:ind w:firstLine="709"/>
        <w:jc w:val="both"/>
        <w:rPr>
          <w:rFonts w:ascii="Times New Roman" w:hAnsi="Times New Roman"/>
          <w:sz w:val="28"/>
          <w:szCs w:val="28"/>
        </w:rPr>
      </w:pPr>
      <w:r w:rsidRPr="007738E9">
        <w:rPr>
          <w:rFonts w:ascii="Times New Roman" w:hAnsi="Times New Roman"/>
          <w:sz w:val="28"/>
          <w:szCs w:val="28"/>
        </w:rPr>
        <w:t>Алынбаған тәртіптік жазасы бар қызметкерлерді көтермелеу фактілері жоқ. Бөлім қызметкерлерін көтермелеу басшының қалауы бойынша қызмет нәтижелеріне байланысты тоқсан сайын заңнамаға сәйкес жүзеге асырылады.</w:t>
      </w:r>
      <w:proofErr w:type="gramStart"/>
      <w:r w:rsidRPr="007738E9">
        <w:rPr>
          <w:rFonts w:ascii="Times New Roman" w:hAnsi="Times New Roman"/>
          <w:sz w:val="28"/>
          <w:szCs w:val="28"/>
        </w:rPr>
      </w:r>
      <w:proofErr w:type="gramEnd"/>
      <w:r w:rsidRPr="007738E9">
        <w:rPr>
          <w:rFonts w:ascii="Times New Roman" w:hAnsi="Times New Roman"/>
          <w:sz w:val="28"/>
          <w:szCs w:val="28"/>
        </w:rPr>
      </w:r>
    </w:p>
    <w:p w14:paraId="3428454D" w14:textId="77777777" w:rsidR="000015FF" w:rsidRPr="007738E9" w:rsidRDefault="000015FF" w:rsidP="000015FF">
      <w:pPr>
        <w:spacing w:after="0" w:line="240" w:lineRule="auto"/>
        <w:ind w:firstLine="709"/>
        <w:jc w:val="both"/>
        <w:rPr>
          <w:rFonts w:ascii="Times New Roman" w:hAnsi="Times New Roman"/>
          <w:sz w:val="28"/>
          <w:szCs w:val="28"/>
        </w:rPr>
      </w:pPr>
      <w:r w:rsidRPr="007738E9">
        <w:rPr>
          <w:rFonts w:ascii="Times New Roman" w:hAnsi="Times New Roman"/>
          <w:sz w:val="28"/>
          <w:szCs w:val="28"/>
        </w:rPr>
        <w:t>Бөлімде кадрлардың тұрақтамауы байқалмайды.</w:t>
      </w:r>
      <w:proofErr w:type="gramStart"/>
      <w:r w:rsidRPr="007738E9">
        <w:rPr>
          <w:rFonts w:ascii="Times New Roman" w:hAnsi="Times New Roman"/>
          <w:sz w:val="28"/>
          <w:szCs w:val="28"/>
        </w:rPr>
      </w:r>
      <w:proofErr w:type="gramEnd"/>
      <w:r w:rsidRPr="007738E9">
        <w:rPr>
          <w:rFonts w:ascii="Times New Roman" w:hAnsi="Times New Roman"/>
          <w:sz w:val="28"/>
          <w:szCs w:val="28"/>
        </w:rPr>
      </w:r>
    </w:p>
    <w:p w14:paraId="07F75964" w14:textId="77777777" w:rsidR="000015FF" w:rsidRPr="007738E9" w:rsidRDefault="000015FF" w:rsidP="000015FF">
      <w:pPr>
        <w:pStyle w:val="a3"/>
        <w:ind w:firstLine="720"/>
        <w:jc w:val="both"/>
        <w:rPr>
          <w:rFonts w:ascii="Times New Roman" w:hAnsi="Times New Roman" w:cs="Times New Roman"/>
          <w:sz w:val="28"/>
          <w:szCs w:val="28"/>
        </w:rPr>
      </w:pPr>
      <w:r w:rsidRPr="007738E9">
        <w:rPr>
          <w:rFonts w:ascii="Times New Roman" w:hAnsi="Times New Roman"/>
          <w:sz w:val="28"/>
          <w:szCs w:val="28"/>
        </w:rPr>
        <w:t>Талданатын кезеңде 1 мемлекеттік қызметші жұмыстан босатылды.</w:t>
      </w:r>
      <w:r w:rsidRPr="007738E9">
        <w:rPr>
          <w:rFonts w:ascii="Times New Roman" w:hAnsi="Times New Roman" w:cs="Times New Roman"/>
          <w:sz w:val="28"/>
          <w:szCs w:val="28"/>
        </w:rPr>
      </w:r>
      <w:r w:rsidRPr="007738E9">
        <w:rPr>
          <w:rFonts w:ascii="Times New Roman" w:hAnsi="Times New Roman" w:cs="Times New Roman"/>
          <w:sz w:val="28"/>
          <w:szCs w:val="28"/>
          <w:lang w:val="kk-KZ"/>
        </w:rPr>
      </w:r>
      <w:r w:rsidRPr="007738E9">
        <w:rPr>
          <w:rFonts w:ascii="Times New Roman" w:hAnsi="Times New Roman" w:cs="Times New Roman"/>
          <w:sz w:val="28"/>
          <w:szCs w:val="28"/>
        </w:rPr>
      </w:r>
    </w:p>
    <w:p w14:paraId="372D1092" w14:textId="77777777" w:rsidR="000015FF" w:rsidRPr="007738E9" w:rsidRDefault="000015FF" w:rsidP="000015FF">
      <w:pPr>
        <w:pStyle w:val="a3"/>
        <w:ind w:firstLine="720"/>
        <w:jc w:val="both"/>
        <w:rPr>
          <w:rFonts w:ascii="Times New Roman" w:hAnsi="Times New Roman" w:cs="Times New Roman"/>
          <w:sz w:val="28"/>
          <w:szCs w:val="28"/>
        </w:rPr>
      </w:pPr>
      <w:r w:rsidRPr="007738E9">
        <w:rPr>
          <w:rFonts w:ascii="Times New Roman" w:hAnsi="Times New Roman" w:cs="Times New Roman"/>
          <w:sz w:val="28"/>
          <w:szCs w:val="28"/>
        </w:rPr>
        <w:t>Теріс себептер бойынша жұмыстан босатылған қызметкерлер болған жоқ.</w:t>
      </w:r>
    </w:p>
    <w:p w14:paraId="56E17034" w14:textId="77777777" w:rsidR="000015FF" w:rsidRPr="007738E9" w:rsidRDefault="000015FF" w:rsidP="000015FF">
      <w:pPr>
        <w:pStyle w:val="a3"/>
        <w:ind w:firstLine="720"/>
        <w:jc w:val="both"/>
        <w:rPr>
          <w:rFonts w:ascii="Times New Roman" w:hAnsi="Times New Roman" w:cs="Times New Roman"/>
          <w:sz w:val="28"/>
          <w:szCs w:val="28"/>
        </w:rPr>
      </w:pPr>
      <w:r w:rsidRPr="007738E9">
        <w:rPr>
          <w:rFonts w:ascii="Times New Roman" w:hAnsi="Times New Roman" w:cs="Times New Roman"/>
          <w:sz w:val="28"/>
          <w:szCs w:val="28"/>
        </w:rPr>
        <w:t>Мониторинг жүргізілген кездегі жағдай бойынша мемлекеттік қызметшілердің тізімдік құрамы 2 адамды құрайды.</w:t>
      </w:r>
      <w:r w:rsidRPr="007738E9">
        <w:rPr>
          <w:rFonts w:ascii="Times New Roman" w:hAnsi="Times New Roman" w:cs="Times New Roman"/>
          <w:sz w:val="28"/>
          <w:szCs w:val="28"/>
          <w:lang w:val="kk-KZ"/>
        </w:rPr>
      </w:r>
      <w:r w:rsidRPr="007738E9">
        <w:rPr>
          <w:rFonts w:ascii="Times New Roman" w:hAnsi="Times New Roman" w:cs="Times New Roman"/>
          <w:sz w:val="28"/>
          <w:szCs w:val="28"/>
        </w:rPr>
      </w:r>
    </w:p>
    <w:p w14:paraId="219A5974" w14:textId="77777777" w:rsidR="000015FF" w:rsidRPr="007738E9" w:rsidRDefault="000015FF" w:rsidP="000015FF">
      <w:pPr>
        <w:pStyle w:val="a3"/>
        <w:ind w:firstLine="720"/>
        <w:jc w:val="both"/>
        <w:rPr>
          <w:rFonts w:ascii="Times New Roman" w:hAnsi="Times New Roman" w:cs="Times New Roman"/>
          <w:sz w:val="28"/>
          <w:szCs w:val="28"/>
        </w:rPr>
      </w:pPr>
      <w:r w:rsidRPr="007738E9">
        <w:rPr>
          <w:rFonts w:ascii="Times New Roman" w:hAnsi="Times New Roman" w:cs="Times New Roman"/>
          <w:sz w:val="28"/>
          <w:szCs w:val="28"/>
        </w:rPr>
        <w:t>Мемлекеттік қызметке 1 мемлекеттік қызметші қабылданды.</w:t>
      </w:r>
      <w:r w:rsidRPr="007738E9">
        <w:rPr>
          <w:rFonts w:ascii="Times New Roman" w:hAnsi="Times New Roman" w:cs="Times New Roman"/>
          <w:sz w:val="28"/>
          <w:szCs w:val="28"/>
          <w:lang w:val="kk-KZ"/>
        </w:rPr>
      </w:r>
      <w:r w:rsidRPr="007738E9">
        <w:rPr>
          <w:rFonts w:ascii="Times New Roman" w:hAnsi="Times New Roman" w:cs="Times New Roman"/>
          <w:sz w:val="28"/>
          <w:szCs w:val="28"/>
        </w:rPr>
      </w:r>
      <w:proofErr w:type="spellStart"/>
      <w:r w:rsidRPr="007738E9">
        <w:rPr>
          <w:rFonts w:ascii="Times New Roman" w:hAnsi="Times New Roman" w:cs="Times New Roman"/>
          <w:sz w:val="28"/>
          <w:szCs w:val="28"/>
        </w:rPr>
      </w:r>
      <w:proofErr w:type="spellEnd"/>
      <w:r w:rsidRPr="007738E9">
        <w:rPr>
          <w:rFonts w:ascii="Times New Roman" w:hAnsi="Times New Roman" w:cs="Times New Roman"/>
          <w:sz w:val="28"/>
          <w:szCs w:val="28"/>
          <w:lang w:val="kk-KZ"/>
        </w:rPr>
      </w:r>
      <w:r w:rsidRPr="007738E9">
        <w:rPr>
          <w:rFonts w:ascii="Times New Roman" w:hAnsi="Times New Roman" w:cs="Times New Roman"/>
          <w:sz w:val="28"/>
          <w:szCs w:val="28"/>
        </w:rPr>
      </w:r>
      <w:proofErr w:type="spellStart"/>
      <w:r w:rsidRPr="007738E9">
        <w:rPr>
          <w:rFonts w:ascii="Times New Roman" w:hAnsi="Times New Roman" w:cs="Times New Roman"/>
          <w:sz w:val="28"/>
          <w:szCs w:val="28"/>
        </w:rPr>
      </w:r>
      <w:proofErr w:type="spellEnd"/>
      <w:r w:rsidRPr="007738E9">
        <w:rPr>
          <w:rFonts w:ascii="Times New Roman" w:hAnsi="Times New Roman" w:cs="Times New Roman"/>
          <w:sz w:val="28"/>
          <w:szCs w:val="28"/>
          <w:lang w:val="kk-KZ"/>
        </w:rPr>
      </w:r>
      <w:r w:rsidRPr="007738E9">
        <w:rPr>
          <w:rFonts w:ascii="Times New Roman" w:hAnsi="Times New Roman" w:cs="Times New Roman"/>
          <w:sz w:val="28"/>
          <w:szCs w:val="28"/>
        </w:rPr>
      </w:r>
    </w:p>
    <w:p w14:paraId="39667375" w14:textId="77777777" w:rsidR="000015FF" w:rsidRPr="00940BE8" w:rsidRDefault="000015FF" w:rsidP="000015FF">
      <w:pPr>
        <w:pStyle w:val="a6"/>
        <w:widowControl w:val="0"/>
        <w:tabs>
          <w:tab w:val="left" w:pos="1134"/>
        </w:tabs>
        <w:spacing w:after="0" w:line="240" w:lineRule="auto"/>
        <w:ind w:left="0" w:firstLine="709"/>
        <w:contextualSpacing w:val="0"/>
        <w:jc w:val="both"/>
        <w:rPr>
          <w:rFonts w:ascii="Times New Roman" w:hAnsi="Times New Roman"/>
          <w:sz w:val="28"/>
          <w:szCs w:val="28"/>
        </w:rPr>
      </w:pPr>
      <w:r w:rsidRPr="007738E9">
        <w:rPr>
          <w:rFonts w:ascii="Times New Roman" w:hAnsi="Times New Roman"/>
          <w:sz w:val="28"/>
          <w:szCs w:val="28"/>
          <w:lang w:val="kk-KZ"/>
        </w:rPr>
        <w:t>Талданатын кезеңде Бөлім қызметкерлерін сыбайлас жемқорлық құқық бұзушылықтары немесе мемлекеттік қызметке нұқсан келтіретін теріс қылықтары үшін тәртіптік жауапкершілікке тарту фактілері анықталған жоқ.</w:t>
      </w:r>
      <w:r w:rsidRPr="007738E9">
        <w:rPr>
          <w:rFonts w:ascii="Times New Roman" w:hAnsi="Times New Roman"/>
          <w:sz w:val="28"/>
          <w:szCs w:val="28"/>
        </w:rPr>
      </w:r>
    </w:p>
    <w:p w14:paraId="6E000EE1" w14:textId="77777777" w:rsidR="00A6066A" w:rsidRPr="00546A32" w:rsidRDefault="00A6066A" w:rsidP="00A6066A">
      <w:pPr>
        <w:spacing w:after="0" w:line="240" w:lineRule="auto"/>
        <w:ind w:firstLine="709"/>
        <w:jc w:val="both"/>
        <w:rPr>
          <w:rFonts w:ascii="Times New Roman" w:hAnsi="Times New Roman"/>
          <w:sz w:val="28"/>
          <w:szCs w:val="28"/>
        </w:rPr>
      </w:pPr>
    </w:p>
    <w:p w14:paraId="1347D057" w14:textId="77777777" w:rsidR="00A6066A" w:rsidRPr="002F0D84" w:rsidRDefault="00A6066A" w:rsidP="00A6066A">
      <w:pPr>
        <w:spacing w:after="0" w:line="240" w:lineRule="auto"/>
        <w:ind w:firstLine="709"/>
        <w:jc w:val="both"/>
        <w:rPr>
          <w:rFonts w:ascii="Times New Roman" w:hAnsi="Times New Roman"/>
          <w:b/>
          <w:sz w:val="28"/>
          <w:szCs w:val="28"/>
        </w:rPr>
      </w:pPr>
      <w:r w:rsidRPr="002F0D84">
        <w:rPr>
          <w:rFonts w:ascii="Times New Roman" w:hAnsi="Times New Roman"/>
          <w:b/>
          <w:sz w:val="28"/>
          <w:szCs w:val="28"/>
        </w:rPr>
        <w:t>Мүдделер қақтығысын реттеу</w:t>
      </w:r>
    </w:p>
    <w:p w14:paraId="45106429" w14:textId="77777777" w:rsidR="00A6066A" w:rsidRPr="002F0D84" w:rsidRDefault="00A6066A" w:rsidP="00A6066A">
      <w:pPr>
        <w:spacing w:after="0" w:line="240" w:lineRule="auto"/>
        <w:ind w:firstLine="709"/>
        <w:jc w:val="both"/>
        <w:rPr>
          <w:rFonts w:ascii="Times New Roman" w:hAnsi="Times New Roman"/>
          <w:sz w:val="28"/>
          <w:szCs w:val="28"/>
        </w:rPr>
      </w:pPr>
    </w:p>
    <w:p w14:paraId="20DF4878" w14:textId="77777777" w:rsidR="00A6066A" w:rsidRPr="002F0D84" w:rsidRDefault="00A6066A" w:rsidP="00A6066A">
      <w:pPr>
        <w:spacing w:after="0" w:line="240" w:lineRule="auto"/>
        <w:ind w:firstLine="709"/>
        <w:jc w:val="both"/>
        <w:rPr>
          <w:rFonts w:ascii="Times New Roman" w:hAnsi="Times New Roman"/>
          <w:sz w:val="28"/>
          <w:szCs w:val="28"/>
        </w:rPr>
      </w:pPr>
      <w:r w:rsidRPr="002F0D84">
        <w:rPr>
          <w:rFonts w:ascii="Times New Roman" w:hAnsi="Times New Roman"/>
          <w:sz w:val="28"/>
          <w:szCs w:val="28"/>
        </w:rPr>
        <w:t>Мүдделер қақтығысын реттеуге байланысты анықталған сыбайлас жемқорлық тәуекелдерінің саны – 0 бірлік.</w:t>
      </w:r>
      <w:proofErr w:type="gramStart"/>
      <w:r w:rsidRPr="002F0D84">
        <w:rPr>
          <w:rFonts w:ascii="Times New Roman" w:hAnsi="Times New Roman"/>
          <w:sz w:val="28"/>
          <w:szCs w:val="28"/>
        </w:rPr>
      </w:r>
      <w:proofErr w:type="gramEnd"/>
      <w:r w:rsidRPr="002F0D84">
        <w:rPr>
          <w:rFonts w:ascii="Times New Roman" w:hAnsi="Times New Roman"/>
          <w:sz w:val="28"/>
          <w:szCs w:val="28"/>
        </w:rPr>
      </w:r>
    </w:p>
    <w:p w14:paraId="30EBF9B0" w14:textId="77777777" w:rsidR="00A6066A" w:rsidRPr="002F0D84" w:rsidRDefault="00A6066A" w:rsidP="00A6066A">
      <w:pPr>
        <w:spacing w:after="0" w:line="240" w:lineRule="auto"/>
        <w:ind w:firstLine="709"/>
        <w:jc w:val="both"/>
        <w:rPr>
          <w:rFonts w:ascii="Times New Roman" w:hAnsi="Times New Roman"/>
          <w:b/>
          <w:i/>
          <w:sz w:val="28"/>
          <w:szCs w:val="28"/>
        </w:rPr>
      </w:pPr>
    </w:p>
    <w:p w14:paraId="67D6A376" w14:textId="77777777" w:rsidR="00A6066A" w:rsidRPr="002F0D84" w:rsidRDefault="00A6066A" w:rsidP="00A6066A">
      <w:pPr>
        <w:spacing w:after="0" w:line="240" w:lineRule="auto"/>
        <w:ind w:firstLine="709"/>
        <w:jc w:val="both"/>
        <w:rPr>
          <w:rFonts w:ascii="Times New Roman" w:hAnsi="Times New Roman"/>
          <w:sz w:val="28"/>
          <w:szCs w:val="28"/>
          <w:lang w:val="kk-KZ"/>
        </w:rPr>
      </w:pPr>
      <w:r w:rsidRPr="002F0D84">
        <w:rPr>
          <w:rFonts w:ascii="Times New Roman" w:hAnsi="Times New Roman"/>
          <w:sz w:val="28"/>
          <w:szCs w:val="28"/>
          <w:lang w:val="kk-KZ"/>
        </w:rPr>
        <w:t>Бөлім қызметінде мүдделер қақтығысының болуына жүргізілген талдау нәтижесінде:</w:t>
      </w:r>
    </w:p>
    <w:p w14:paraId="3049CD7F" w14:textId="77777777" w:rsidR="00A6066A" w:rsidRPr="002F0D84" w:rsidRDefault="00A6066A" w:rsidP="00A6066A">
      <w:pPr>
        <w:pStyle w:val="a6"/>
        <w:widowControl w:val="0"/>
        <w:tabs>
          <w:tab w:val="left" w:pos="1134"/>
        </w:tabs>
        <w:spacing w:after="0" w:line="240" w:lineRule="auto"/>
        <w:ind w:left="0" w:firstLine="709"/>
        <w:contextualSpacing w:val="0"/>
        <w:jc w:val="both"/>
        <w:rPr>
          <w:rFonts w:ascii="Times New Roman" w:hAnsi="Times New Roman"/>
          <w:sz w:val="28"/>
          <w:szCs w:val="28"/>
        </w:rPr>
      </w:pPr>
      <w:r w:rsidRPr="002F0D84">
        <w:rPr>
          <w:rFonts w:ascii="Times New Roman" w:hAnsi="Times New Roman"/>
          <w:sz w:val="28"/>
          <w:szCs w:val="28"/>
        </w:rPr>
        <w:t>Бөлімде жақын туыстардың тікелей бағыныстылықта бірге жұмыс істеу фактілері анықталған жоқ.</w:t>
      </w:r>
      <w:r w:rsidRPr="002F0D84">
        <w:rPr>
          <w:rFonts w:ascii="Times New Roman" w:hAnsi="Times New Roman"/>
          <w:sz w:val="28"/>
          <w:szCs w:val="28"/>
          <w:lang w:val="kk-KZ"/>
        </w:rPr>
      </w:r>
      <w:r w:rsidRPr="002F0D84">
        <w:rPr>
          <w:rFonts w:ascii="Times New Roman" w:hAnsi="Times New Roman"/>
          <w:sz w:val="28"/>
          <w:szCs w:val="28"/>
        </w:rPr>
      </w:r>
      <w:r w:rsidRPr="002F0D84">
        <w:rPr>
          <w:rFonts w:ascii="Times New Roman" w:hAnsi="Times New Roman"/>
          <w:sz w:val="28"/>
          <w:szCs w:val="28"/>
          <w:lang w:val="kk-KZ"/>
        </w:rPr>
      </w:r>
      <w:proofErr w:type="spellStart"/>
      <w:r w:rsidRPr="002F0D84">
        <w:rPr>
          <w:rFonts w:ascii="Times New Roman" w:hAnsi="Times New Roman"/>
          <w:sz w:val="28"/>
          <w:szCs w:val="28"/>
        </w:rPr>
      </w:r>
      <w:proofErr w:type="spellEnd"/>
      <w:r w:rsidRPr="002F0D84">
        <w:rPr>
          <w:rFonts w:ascii="Times New Roman" w:hAnsi="Times New Roman"/>
          <w:sz w:val="28"/>
          <w:szCs w:val="28"/>
        </w:rPr>
      </w:r>
    </w:p>
    <w:p w14:paraId="1A5D3CA2" w14:textId="77777777" w:rsidR="00A6066A" w:rsidRPr="002F0D84" w:rsidRDefault="00A6066A" w:rsidP="00A6066A">
      <w:pPr>
        <w:pStyle w:val="a6"/>
        <w:widowControl w:val="0"/>
        <w:tabs>
          <w:tab w:val="left" w:pos="1134"/>
        </w:tabs>
        <w:spacing w:after="0" w:line="240" w:lineRule="auto"/>
        <w:ind w:left="0" w:firstLine="709"/>
        <w:contextualSpacing w:val="0"/>
        <w:jc w:val="both"/>
        <w:rPr>
          <w:rFonts w:ascii="Times New Roman" w:hAnsi="Times New Roman"/>
          <w:sz w:val="28"/>
          <w:szCs w:val="28"/>
          <w:lang w:val="kk-KZ"/>
        </w:rPr>
      </w:pPr>
      <w:r w:rsidRPr="002F0D84">
        <w:rPr>
          <w:rFonts w:ascii="Times New Roman" w:eastAsia="Times New Roman" w:hAnsi="Times New Roman"/>
          <w:sz w:val="28"/>
          <w:szCs w:val="28"/>
          <w:lang w:eastAsia="ru-RU"/>
        </w:rPr>
        <w:t>Бөлім қызметінде мүдделер қақтығысы жағдайлары (қызметшінің жеке мүдделілігі мен оның лауазымдық өкілеттіктерін тиісінше орындауы арасындағы қайшылық) анықталған жоқ.</w:t>
      </w:r>
      <w:r w:rsidRPr="002F0D84">
        <w:rPr>
          <w:rFonts w:ascii="Times New Roman" w:eastAsia="Times New Roman" w:hAnsi="Times New Roman"/>
          <w:sz w:val="28"/>
          <w:szCs w:val="28"/>
          <w:lang w:val="kk-KZ" w:eastAsia="ru-RU"/>
        </w:rPr>
      </w:r>
    </w:p>
    <w:p w14:paraId="05EBCEDF" w14:textId="77777777" w:rsidR="00A6066A" w:rsidRDefault="00A6066A" w:rsidP="00A6066A">
      <w:pPr>
        <w:spacing w:after="0" w:line="240" w:lineRule="auto"/>
        <w:ind w:firstLine="709"/>
        <w:jc w:val="both"/>
        <w:rPr>
          <w:rFonts w:ascii="Times New Roman" w:hAnsi="Times New Roman"/>
          <w:b/>
          <w:sz w:val="28"/>
          <w:szCs w:val="28"/>
          <w:lang w:val="kk-KZ"/>
        </w:rPr>
      </w:pPr>
    </w:p>
    <w:p w14:paraId="1ABCED58" w14:textId="77777777" w:rsidR="00F25B83" w:rsidRPr="00A87FB9" w:rsidRDefault="00F25B83" w:rsidP="00C43DE9">
      <w:pPr>
        <w:pStyle w:val="a3"/>
        <w:jc w:val="both"/>
        <w:rPr>
          <w:rFonts w:ascii="Times New Roman" w:hAnsi="Times New Roman" w:cs="Times New Roman"/>
          <w:b/>
          <w:sz w:val="28"/>
          <w:szCs w:val="28"/>
        </w:rPr>
      </w:pPr>
      <w:r w:rsidRPr="00A87FB9">
        <w:rPr>
          <w:rFonts w:ascii="Times New Roman" w:hAnsi="Times New Roman" w:cs="Times New Roman"/>
          <w:b/>
          <w:sz w:val="28"/>
          <w:szCs w:val="28"/>
        </w:rPr>
        <w:t>«Бөлімшенің ұйымдастырушылық-басқарушылық қызметіндегі сыбайлас жемқорлық тәуекелдерін анықтау» бағыты бойынша.</w:t>
      </w:r>
    </w:p>
    <w:p w14:paraId="19DF380F" w14:textId="77777777" w:rsidR="00355591" w:rsidRPr="00A87FB9" w:rsidRDefault="00355591" w:rsidP="009959B3">
      <w:pPr>
        <w:pStyle w:val="a3"/>
        <w:ind w:firstLine="720"/>
        <w:jc w:val="both"/>
        <w:rPr>
          <w:rFonts w:ascii="Times New Roman" w:hAnsi="Times New Roman" w:cs="Times New Roman"/>
          <w:sz w:val="28"/>
          <w:szCs w:val="28"/>
        </w:rPr>
      </w:pPr>
    </w:p>
    <w:p w14:paraId="23765F88" w14:textId="77777777" w:rsidR="00355591" w:rsidRPr="00A87FB9" w:rsidRDefault="00355591" w:rsidP="009959B3">
      <w:pPr>
        <w:pStyle w:val="a3"/>
        <w:ind w:firstLine="720"/>
        <w:jc w:val="both"/>
        <w:rPr>
          <w:rFonts w:ascii="Times New Roman" w:hAnsi="Times New Roman" w:cs="Times New Roman"/>
          <w:b/>
          <w:sz w:val="28"/>
          <w:szCs w:val="28"/>
        </w:rPr>
      </w:pPr>
      <w:r w:rsidRPr="00A87FB9">
        <w:rPr>
          <w:rFonts w:ascii="Times New Roman" w:hAnsi="Times New Roman" w:cs="Times New Roman"/>
          <w:b/>
          <w:sz w:val="28"/>
          <w:szCs w:val="28"/>
        </w:rPr>
        <w:t>Мемлекеттік қызметтер көрсету</w:t>
      </w:r>
    </w:p>
    <w:p w14:paraId="0F3BB435" w14:textId="77777777" w:rsidR="00355591" w:rsidRPr="00A87FB9" w:rsidRDefault="00355591" w:rsidP="009959B3">
      <w:pPr>
        <w:pStyle w:val="a3"/>
        <w:ind w:firstLine="720"/>
        <w:jc w:val="both"/>
        <w:rPr>
          <w:rFonts w:ascii="Times New Roman" w:hAnsi="Times New Roman" w:cs="Times New Roman"/>
          <w:b/>
          <w:sz w:val="28"/>
          <w:szCs w:val="28"/>
        </w:rPr>
      </w:pPr>
    </w:p>
    <w:p w14:paraId="007D19E4" w14:textId="77777777" w:rsidR="00B11B37" w:rsidRPr="009B0DE9" w:rsidRDefault="00B11B37" w:rsidP="00B11B37">
      <w:pPr>
        <w:spacing w:after="0" w:line="240" w:lineRule="auto"/>
        <w:ind w:firstLine="709"/>
        <w:jc w:val="both"/>
        <w:rPr>
          <w:rFonts w:ascii="Times New Roman" w:hAnsi="Times New Roman"/>
          <w:sz w:val="28"/>
          <w:szCs w:val="28"/>
        </w:rPr>
      </w:pPr>
      <w:r w:rsidRPr="00DB7B4D">
        <w:rPr>
          <w:rFonts w:ascii="Times New Roman" w:hAnsi="Times New Roman"/>
          <w:sz w:val="28"/>
          <w:szCs w:val="28"/>
        </w:rPr>
        <w:t>Мемлекеттік қызметтер көрсетуге байланысты нормативтік құқықтық актілерде анықталған сыбайлас жемқорлық тәуекелдерінің саны – 0 бірлік.</w:t>
      </w:r>
      <w:proofErr w:type="gramStart"/>
      <w:r w:rsidRPr="00DB7B4D">
        <w:rPr>
          <w:rFonts w:ascii="Times New Roman" w:hAnsi="Times New Roman"/>
          <w:sz w:val="28"/>
          <w:szCs w:val="28"/>
        </w:rPr>
      </w:r>
      <w:proofErr w:type="gramEnd"/>
      <w:r w:rsidRPr="00DB7B4D">
        <w:rPr>
          <w:rFonts w:ascii="Times New Roman" w:hAnsi="Times New Roman"/>
          <w:sz w:val="28"/>
          <w:szCs w:val="28"/>
        </w:rPr>
      </w:r>
      <w:r>
        <w:rPr>
          <w:rFonts w:ascii="Times New Roman" w:hAnsi="Times New Roman"/>
          <w:sz w:val="28"/>
          <w:szCs w:val="28"/>
        </w:rPr>
      </w:r>
      <w:r w:rsidRPr="00DB7B4D">
        <w:rPr>
          <w:rFonts w:ascii="Times New Roman" w:hAnsi="Times New Roman"/>
          <w:sz w:val="28"/>
          <w:szCs w:val="28"/>
        </w:rPr>
      </w:r>
    </w:p>
    <w:p w14:paraId="5A5701FD" w14:textId="77777777" w:rsidR="00B11B37" w:rsidRDefault="00B11B37" w:rsidP="00B11B37">
      <w:pPr>
        <w:spacing w:after="0" w:line="240" w:lineRule="auto"/>
        <w:ind w:firstLine="709"/>
        <w:jc w:val="both"/>
        <w:rPr>
          <w:rFonts w:ascii="Times New Roman" w:hAnsi="Times New Roman"/>
          <w:b/>
          <w:i/>
          <w:sz w:val="28"/>
          <w:szCs w:val="28"/>
        </w:rPr>
      </w:pPr>
    </w:p>
    <w:p w14:paraId="56F42FA9" w14:textId="715506D9" w:rsidR="00B11B37" w:rsidRDefault="00B11B37" w:rsidP="00B11B37">
      <w:pPr>
        <w:spacing w:after="0" w:line="240" w:lineRule="auto"/>
        <w:ind w:firstLine="709"/>
        <w:jc w:val="both"/>
        <w:rPr>
          <w:rFonts w:ascii="Times New Roman" w:hAnsi="Times New Roman"/>
          <w:color w:val="000000"/>
          <w:sz w:val="28"/>
          <w:szCs w:val="28"/>
        </w:rPr>
      </w:pPr>
      <w:r w:rsidRPr="00B9452B">
        <w:rPr>
          <w:rFonts w:ascii="Times New Roman" w:hAnsi="Times New Roman"/>
          <w:color w:val="000000"/>
          <w:sz w:val="28"/>
          <w:szCs w:val="28"/>
        </w:rPr>
        <w:t>Жүктелген функцияларға сәйкес бөлім тұрғын үй қатынастары саласында мемлекеттік қызметтердің 2 түрін көрсетеді.</w:t>
      </w:r>
      <w:r w:rsidR="00BB6EA1">
        <w:rPr>
          <w:rFonts w:ascii="Times New Roman" w:hAnsi="Times New Roman"/>
          <w:color w:val="000000"/>
          <w:sz w:val="28"/>
          <w:szCs w:val="28"/>
          <w:lang w:val="kk-KZ"/>
        </w:rPr>
      </w:r>
      <w:r w:rsidRPr="00B9452B">
        <w:rPr>
          <w:rFonts w:ascii="Times New Roman" w:hAnsi="Times New Roman"/>
          <w:color w:val="000000"/>
          <w:sz w:val="28"/>
          <w:szCs w:val="28"/>
        </w:rPr>
      </w:r>
      <w:r w:rsidR="00BB6EA1">
        <w:rPr>
          <w:rFonts w:ascii="Times New Roman" w:hAnsi="Times New Roman"/>
          <w:color w:val="000000"/>
          <w:sz w:val="28"/>
          <w:szCs w:val="28"/>
          <w:lang w:val="kk-KZ"/>
        </w:rPr>
      </w:r>
      <w:r w:rsidRPr="00B9452B">
        <w:rPr>
          <w:rFonts w:ascii="Times New Roman" w:hAnsi="Times New Roman"/>
          <w:color w:val="000000"/>
          <w:sz w:val="28"/>
          <w:szCs w:val="28"/>
        </w:rPr>
      </w:r>
    </w:p>
    <w:p w14:paraId="70D54926" w14:textId="787986F2" w:rsidR="00B11B37" w:rsidRPr="00D40E52" w:rsidRDefault="00B11B37" w:rsidP="00B11B37">
      <w:pPr>
        <w:spacing w:after="0" w:line="240" w:lineRule="auto"/>
        <w:ind w:firstLine="709"/>
        <w:rPr>
          <w:rFonts w:ascii="Times New Roman" w:hAnsi="Times New Roman"/>
          <w:sz w:val="28"/>
          <w:szCs w:val="28"/>
          <w:lang w:val="kk-KZ"/>
        </w:rPr>
      </w:pPr>
      <w:r w:rsidRPr="00D40E52">
        <w:rPr>
          <w:rFonts w:ascii="Times New Roman" w:hAnsi="Times New Roman"/>
          <w:sz w:val="28"/>
          <w:szCs w:val="28"/>
        </w:rPr>
        <w:t>Олардың ішінде: 2 қызмет тегін көрсетіледі:</w:t>
      </w:r>
      <w:r w:rsidR="00BB6EA1">
        <w:rPr>
          <w:rFonts w:ascii="Times New Roman" w:hAnsi="Times New Roman"/>
          <w:sz w:val="28"/>
          <w:szCs w:val="28"/>
          <w:lang w:val="kk-KZ"/>
        </w:rPr>
      </w:r>
      <w:r w:rsidRPr="00D40E52">
        <w:rPr>
          <w:rFonts w:ascii="Times New Roman" w:hAnsi="Times New Roman"/>
          <w:sz w:val="28"/>
          <w:szCs w:val="28"/>
        </w:rPr>
      </w:r>
    </w:p>
    <w:p w14:paraId="614C17B9" w14:textId="19576D16" w:rsidR="00B11B37" w:rsidRPr="008A7D02" w:rsidRDefault="00B11B37" w:rsidP="008A7D02">
      <w:pPr>
        <w:pStyle w:val="a6"/>
        <w:numPr>
          <w:ilvl w:val="0"/>
          <w:numId w:val="5"/>
        </w:numPr>
        <w:tabs>
          <w:tab w:val="left" w:pos="1134"/>
        </w:tabs>
        <w:jc w:val="both"/>
        <w:rPr>
          <w:rFonts w:ascii="Times New Roman" w:hAnsi="Times New Roman"/>
          <w:i/>
          <w:sz w:val="28"/>
          <w:szCs w:val="28"/>
          <w:lang w:val="kk-KZ"/>
        </w:rPr>
      </w:pPr>
      <w:r w:rsidRPr="008A7D02">
        <w:rPr>
          <w:rFonts w:ascii="Times New Roman" w:hAnsi="Times New Roman"/>
          <w:i/>
          <w:sz w:val="28"/>
          <w:szCs w:val="28"/>
          <w:lang w:val="kk-KZ"/>
        </w:rPr>
        <w:t>1. «Қауіпті техникалық құрылғыларды есепке қою және есептен шығару»</w:t>
      </w:r>
    </w:p>
    <w:p w14:paraId="540D3281" w14:textId="1D2E5B9E" w:rsidR="008A7D02" w:rsidRPr="008A7D02" w:rsidRDefault="00B50430" w:rsidP="008A7D02">
      <w:pPr>
        <w:pStyle w:val="a6"/>
        <w:numPr>
          <w:ilvl w:val="0"/>
          <w:numId w:val="5"/>
        </w:numPr>
        <w:tabs>
          <w:tab w:val="left" w:pos="1134"/>
        </w:tabs>
        <w:jc w:val="both"/>
        <w:rPr>
          <w:rFonts w:ascii="Times New Roman" w:hAnsi="Times New Roman"/>
          <w:i/>
          <w:color w:val="000000"/>
          <w:sz w:val="28"/>
          <w:szCs w:val="28"/>
        </w:rPr>
      </w:pPr>
      <w:r>
        <w:rPr>
          <w:rFonts w:ascii="Times New Roman" w:hAnsi="Times New Roman"/>
          <w:i/>
          <w:color w:val="000000"/>
          <w:sz w:val="28"/>
          <w:szCs w:val="28"/>
          <w:lang w:val="kk-KZ"/>
        </w:rPr>
        <w:t>2. «Қауіпті өндірістік объектілерді салуға, кеңейтуге, реконструкциялауға, жаңғыртуға, консервациялауға және жоюға арналған жобалық құжаттаманы келісу»</w:t>
      </w:r>
      <w:r w:rsidRPr="00B50430">
        <w:rPr>
          <w:rFonts w:ascii="Times New Roman" w:hAnsi="Times New Roman"/>
          <w:i/>
          <w:color w:val="000000"/>
          <w:sz w:val="28"/>
          <w:szCs w:val="28"/>
        </w:rPr>
      </w:r>
      <w:r>
        <w:rPr>
          <w:rFonts w:ascii="Times New Roman" w:hAnsi="Times New Roman"/>
          <w:i/>
          <w:color w:val="000000"/>
          <w:sz w:val="28"/>
          <w:szCs w:val="28"/>
          <w:lang w:val="kk-KZ"/>
        </w:rPr>
      </w:r>
    </w:p>
    <w:p w14:paraId="3F370520" w14:textId="1746F23F" w:rsidR="00355591" w:rsidRDefault="00355591" w:rsidP="009959B3">
      <w:pPr>
        <w:pStyle w:val="a3"/>
        <w:ind w:firstLine="720"/>
        <w:jc w:val="both"/>
        <w:rPr>
          <w:rFonts w:ascii="Times New Roman" w:hAnsi="Times New Roman" w:cs="Times New Roman"/>
          <w:sz w:val="28"/>
          <w:szCs w:val="28"/>
        </w:rPr>
      </w:pPr>
      <w:r w:rsidRPr="00A87FB9">
        <w:rPr>
          <w:rFonts w:ascii="Times New Roman" w:hAnsi="Times New Roman" w:cs="Times New Roman"/>
          <w:sz w:val="28"/>
          <w:szCs w:val="28"/>
        </w:rPr>
        <w:t>2025 жылдың өткен кезеңінде (қаңтар-желтоқсан) 2 мемлекеттік қызмет көрсетілді. Барлық мемлекеттік қызметтер электрондық түрде көрсетілді, бұл халыққа көрсетілген қызметтердің жалпы санының 100%-ын құрайды. Мемлекеттік қызметтер көрсету қағидаларында көзделген мерзімдерді бұзу анықталған жоқ.</w:t>
      </w:r>
      <w:r w:rsidR="00B50430">
        <w:rPr>
          <w:rFonts w:ascii="Times New Roman" w:hAnsi="Times New Roman" w:cs="Times New Roman"/>
          <w:sz w:val="28"/>
          <w:szCs w:val="28"/>
          <w:lang w:val="kk-KZ"/>
        </w:rPr>
      </w:r>
      <w:r w:rsidR="003912A6">
        <w:rPr>
          <w:rFonts w:ascii="Times New Roman" w:hAnsi="Times New Roman" w:cs="Times New Roman"/>
          <w:sz w:val="28"/>
          <w:szCs w:val="28"/>
          <w:lang w:val="kk-KZ"/>
        </w:rPr>
      </w:r>
      <w:r w:rsidRPr="00A87FB9">
        <w:rPr>
          <w:rFonts w:ascii="Times New Roman" w:hAnsi="Times New Roman" w:cs="Times New Roman"/>
          <w:sz w:val="28"/>
          <w:szCs w:val="28"/>
        </w:rPr>
      </w:r>
      <w:r w:rsidR="00B50430">
        <w:rPr>
          <w:rFonts w:ascii="Times New Roman" w:hAnsi="Times New Roman" w:cs="Times New Roman"/>
          <w:sz w:val="28"/>
          <w:szCs w:val="28"/>
          <w:lang w:val="kk-KZ"/>
        </w:rPr>
      </w:r>
      <w:r w:rsidR="00EF515C" w:rsidRPr="00A87FB9">
        <w:rPr>
          <w:rFonts w:ascii="Times New Roman" w:hAnsi="Times New Roman" w:cs="Times New Roman"/>
          <w:sz w:val="28"/>
          <w:szCs w:val="28"/>
        </w:rPr>
      </w:r>
      <w:r w:rsidRPr="00A87FB9">
        <w:rPr>
          <w:rFonts w:ascii="Times New Roman" w:hAnsi="Times New Roman" w:cs="Times New Roman"/>
          <w:sz w:val="28"/>
          <w:szCs w:val="28"/>
        </w:rPr>
      </w:r>
      <w:r w:rsidR="00B50430">
        <w:rPr>
          <w:rFonts w:ascii="Times New Roman" w:hAnsi="Times New Roman" w:cs="Times New Roman"/>
          <w:sz w:val="28"/>
          <w:szCs w:val="28"/>
          <w:lang w:val="kk-KZ"/>
        </w:rPr>
      </w:r>
      <w:r w:rsidR="00EF515C" w:rsidRPr="00A87FB9">
        <w:rPr>
          <w:rFonts w:ascii="Times New Roman" w:hAnsi="Times New Roman" w:cs="Times New Roman"/>
          <w:sz w:val="28"/>
          <w:szCs w:val="28"/>
        </w:rPr>
      </w:r>
      <w:r w:rsidRPr="00A87FB9">
        <w:rPr>
          <w:rFonts w:ascii="Times New Roman" w:hAnsi="Times New Roman" w:cs="Times New Roman"/>
          <w:sz w:val="28"/>
          <w:szCs w:val="28"/>
        </w:rPr>
      </w:r>
      <w:r w:rsidR="00ED2DFC">
        <w:rPr>
          <w:rFonts w:ascii="Times New Roman" w:hAnsi="Times New Roman" w:cs="Times New Roman"/>
          <w:sz w:val="28"/>
          <w:szCs w:val="28"/>
        </w:rPr>
      </w:r>
      <w:r w:rsidRPr="00A87FB9">
        <w:rPr>
          <w:rFonts w:ascii="Times New Roman" w:hAnsi="Times New Roman" w:cs="Times New Roman"/>
          <w:sz w:val="28"/>
          <w:szCs w:val="28"/>
        </w:rPr>
      </w:r>
      <w:r w:rsidR="00ED2DFC">
        <w:rPr>
          <w:rFonts w:ascii="Times New Roman" w:hAnsi="Times New Roman" w:cs="Times New Roman"/>
          <w:sz w:val="28"/>
          <w:szCs w:val="28"/>
        </w:rPr>
      </w:r>
      <w:r w:rsidR="00B50430">
        <w:rPr>
          <w:rFonts w:ascii="Times New Roman" w:hAnsi="Times New Roman" w:cs="Times New Roman"/>
          <w:sz w:val="28"/>
          <w:szCs w:val="28"/>
          <w:lang w:val="kk-KZ"/>
        </w:rPr>
      </w:r>
      <w:proofErr w:type="gramStart"/>
      <w:r w:rsidR="00DC44DA">
        <w:rPr>
          <w:rFonts w:ascii="Times New Roman" w:hAnsi="Times New Roman" w:cs="Times New Roman"/>
          <w:sz w:val="28"/>
          <w:szCs w:val="28"/>
        </w:rPr>
      </w:r>
      <w:r w:rsidR="00EF515C" w:rsidRPr="00A87FB9">
        <w:rPr>
          <w:rFonts w:ascii="Times New Roman" w:hAnsi="Times New Roman" w:cs="Times New Roman"/>
          <w:sz w:val="28"/>
          <w:szCs w:val="28"/>
        </w:rPr>
      </w:r>
      <w:r w:rsidR="00ED2DFC">
        <w:rPr>
          <w:rFonts w:ascii="Times New Roman" w:hAnsi="Times New Roman" w:cs="Times New Roman"/>
          <w:sz w:val="28"/>
          <w:szCs w:val="28"/>
        </w:rPr>
      </w:r>
      <w:proofErr w:type="gramEnd"/>
      <w:r w:rsidR="00EF515C" w:rsidRPr="00A87FB9">
        <w:rPr>
          <w:rFonts w:ascii="Times New Roman" w:hAnsi="Times New Roman" w:cs="Times New Roman"/>
          <w:sz w:val="28"/>
          <w:szCs w:val="28"/>
        </w:rPr>
      </w:r>
      <w:r w:rsidR="00ED2DFC">
        <w:rPr>
          <w:rFonts w:ascii="Times New Roman" w:hAnsi="Times New Roman" w:cs="Times New Roman"/>
          <w:sz w:val="28"/>
          <w:szCs w:val="28"/>
        </w:rPr>
      </w:r>
      <w:r w:rsidR="00EF515C" w:rsidRPr="00A87FB9">
        <w:rPr>
          <w:rFonts w:ascii="Times New Roman" w:hAnsi="Times New Roman" w:cs="Times New Roman"/>
          <w:sz w:val="28"/>
          <w:szCs w:val="28"/>
        </w:rPr>
      </w:r>
      <w:r w:rsidR="00482C9D" w:rsidRPr="00A87FB9">
        <w:rPr>
          <w:rFonts w:ascii="Times New Roman" w:hAnsi="Times New Roman" w:cs="Times New Roman"/>
          <w:sz w:val="28"/>
          <w:szCs w:val="28"/>
        </w:rPr>
      </w:r>
      <w:r w:rsidR="00EF515C" w:rsidRPr="00A87FB9">
        <w:rPr>
          <w:rFonts w:ascii="Times New Roman" w:hAnsi="Times New Roman" w:cs="Times New Roman"/>
          <w:sz w:val="28"/>
          <w:szCs w:val="28"/>
        </w:rPr>
      </w:r>
      <w:r w:rsidRPr="00A87FB9">
        <w:rPr>
          <w:rFonts w:ascii="Times New Roman" w:hAnsi="Times New Roman" w:cs="Times New Roman"/>
          <w:sz w:val="28"/>
          <w:szCs w:val="28"/>
        </w:rPr>
      </w:r>
      <w:proofErr w:type="gramStart"/>
      <w:r w:rsidRPr="00A87FB9">
        <w:rPr>
          <w:rFonts w:ascii="Times New Roman" w:hAnsi="Times New Roman" w:cs="Times New Roman"/>
          <w:sz w:val="28"/>
          <w:szCs w:val="28"/>
        </w:rPr>
      </w:r>
      <w:proofErr w:type="gramEnd"/>
      <w:r w:rsidRPr="00A87FB9">
        <w:rPr>
          <w:rFonts w:ascii="Times New Roman" w:hAnsi="Times New Roman" w:cs="Times New Roman"/>
          <w:sz w:val="28"/>
          <w:szCs w:val="28"/>
        </w:rPr>
      </w:r>
    </w:p>
    <w:p w14:paraId="56543C5B" w14:textId="77777777" w:rsidR="000015FF" w:rsidRPr="000015FF" w:rsidRDefault="000015FF" w:rsidP="000015FF">
      <w:pPr>
        <w:pStyle w:val="1"/>
        <w:spacing w:after="0" w:afterAutospacing="0"/>
        <w:ind w:firstLine="709"/>
        <w:jc w:val="both"/>
        <w:rPr>
          <w:sz w:val="28"/>
          <w:szCs w:val="28"/>
        </w:rPr>
      </w:pPr>
      <w:r w:rsidRPr="000015FF">
        <w:rPr>
          <w:sz w:val="28"/>
          <w:szCs w:val="28"/>
        </w:rPr>
        <w:t>Қаржылық қаражаттарды игеру</w:t>
      </w:r>
    </w:p>
    <w:p w14:paraId="789C45D3" w14:textId="77777777" w:rsidR="000015FF" w:rsidRPr="000015FF" w:rsidRDefault="000015FF" w:rsidP="000015FF">
      <w:pPr>
        <w:pStyle w:val="1"/>
        <w:spacing w:after="0" w:afterAutospacing="0"/>
        <w:ind w:firstLine="709"/>
        <w:jc w:val="both"/>
        <w:rPr>
          <w:sz w:val="28"/>
          <w:szCs w:val="28"/>
        </w:rPr>
      </w:pPr>
    </w:p>
    <w:p w14:paraId="1E2F9688" w14:textId="77777777" w:rsidR="000015FF" w:rsidRPr="000015FF" w:rsidRDefault="000015FF" w:rsidP="000015FF">
      <w:pPr>
        <w:pStyle w:val="a6"/>
        <w:widowControl w:val="0"/>
        <w:spacing w:after="0" w:line="240" w:lineRule="auto"/>
        <w:ind w:left="0" w:firstLine="709"/>
        <w:contextualSpacing w:val="0"/>
        <w:jc w:val="both"/>
        <w:rPr>
          <w:rFonts w:ascii="Times New Roman" w:eastAsia="Times New Roman" w:hAnsi="Times New Roman"/>
          <w:sz w:val="28"/>
          <w:szCs w:val="28"/>
          <w:lang w:eastAsia="ru-RU"/>
        </w:rPr>
      </w:pPr>
      <w:r w:rsidRPr="000015FF">
        <w:rPr>
          <w:rFonts w:ascii="Times New Roman" w:eastAsia="Times New Roman" w:hAnsi="Times New Roman"/>
          <w:sz w:val="28"/>
          <w:szCs w:val="28"/>
          <w:lang w:eastAsia="ru-RU"/>
        </w:rPr>
        <w:t>Қаржы-шаруашылық қызмет бағыты бойынша нормативтік құқықтық актілерде анықталған сыбайлас жемқорлық тәуекелдерінің саны – 0 бірлік</w:t>
      </w:r>
      <w:proofErr w:type="gramStart"/>
      <w:r w:rsidRPr="000015FF">
        <w:rPr>
          <w:rFonts w:ascii="Times New Roman" w:eastAsia="Times New Roman" w:hAnsi="Times New Roman"/>
          <w:sz w:val="28"/>
          <w:szCs w:val="28"/>
          <w:lang w:eastAsia="ru-RU"/>
        </w:rPr>
      </w:r>
      <w:proofErr w:type="gramEnd"/>
      <w:r w:rsidRPr="000015FF">
        <w:rPr>
          <w:rFonts w:ascii="Times New Roman" w:eastAsia="Times New Roman" w:hAnsi="Times New Roman"/>
          <w:sz w:val="28"/>
          <w:szCs w:val="28"/>
          <w:lang w:eastAsia="ru-RU"/>
        </w:rPr>
      </w:r>
    </w:p>
    <w:p w14:paraId="22AEA205" w14:textId="77777777" w:rsidR="000015FF" w:rsidRPr="000015FF" w:rsidRDefault="000015FF" w:rsidP="000015FF">
      <w:pPr>
        <w:pStyle w:val="a6"/>
        <w:widowControl w:val="0"/>
        <w:spacing w:after="0" w:line="240" w:lineRule="auto"/>
        <w:ind w:left="0" w:firstLine="709"/>
        <w:contextualSpacing w:val="0"/>
        <w:jc w:val="both"/>
        <w:rPr>
          <w:rFonts w:ascii="Times New Roman" w:eastAsia="Times New Roman" w:hAnsi="Times New Roman"/>
          <w:sz w:val="28"/>
          <w:szCs w:val="28"/>
          <w:lang w:eastAsia="ru-RU"/>
        </w:rPr>
      </w:pPr>
      <w:r w:rsidRPr="000015FF">
        <w:rPr>
          <w:rFonts w:ascii="Times New Roman" w:eastAsia="Times New Roman" w:hAnsi="Times New Roman"/>
          <w:sz w:val="28"/>
          <w:szCs w:val="28"/>
          <w:lang w:eastAsia="ru-RU"/>
        </w:rPr>
        <w:t>Бөлім жүргізген мемлекеттік сатып алуларға талдау жүргізілді.</w:t>
      </w:r>
    </w:p>
    <w:p w14:paraId="208A5FA7" w14:textId="77777777" w:rsidR="000015FF" w:rsidRPr="000015FF" w:rsidRDefault="000015FF" w:rsidP="000015FF">
      <w:pPr>
        <w:pStyle w:val="a6"/>
        <w:widowControl w:val="0"/>
        <w:spacing w:after="0" w:line="240" w:lineRule="auto"/>
        <w:ind w:left="0" w:firstLine="709"/>
        <w:contextualSpacing w:val="0"/>
        <w:jc w:val="both"/>
        <w:rPr>
          <w:rFonts w:ascii="Times New Roman" w:eastAsia="Times New Roman" w:hAnsi="Times New Roman"/>
          <w:sz w:val="28"/>
          <w:szCs w:val="28"/>
          <w:lang w:eastAsia="ru-RU"/>
        </w:rPr>
      </w:pPr>
      <w:r w:rsidRPr="000015FF">
        <w:rPr>
          <w:rFonts w:ascii="Times New Roman" w:eastAsia="Times New Roman" w:hAnsi="Times New Roman"/>
          <w:sz w:val="28"/>
          <w:szCs w:val="28"/>
          <w:lang w:eastAsia="ru-RU"/>
        </w:rPr>
        <w:t>Мемлекеттік сатып алудың жылдық жоспары мемлекеттік сатып алуды жүзеге асыру қағидаларында айқындалған тәртіп пен нысанға сәйкес әзірленеді, бекітіледі және нақтыланады, есепті кезең ішінде өзгерістер енгізіледі.</w:t>
      </w:r>
      <w:proofErr w:type="gramStart"/>
      <w:r w:rsidRPr="000015FF">
        <w:rPr>
          <w:rFonts w:ascii="Times New Roman" w:eastAsia="Times New Roman" w:hAnsi="Times New Roman"/>
          <w:sz w:val="28"/>
          <w:szCs w:val="28"/>
          <w:lang w:eastAsia="ru-RU"/>
        </w:rPr>
      </w:r>
      <w:proofErr w:type="gramEnd"/>
      <w:r w:rsidRPr="000015FF">
        <w:rPr>
          <w:rFonts w:ascii="Times New Roman" w:eastAsia="Times New Roman" w:hAnsi="Times New Roman"/>
          <w:sz w:val="28"/>
          <w:szCs w:val="28"/>
          <w:lang w:eastAsia="ru-RU"/>
        </w:rPr>
      </w:r>
    </w:p>
    <w:p w14:paraId="7784483B" w14:textId="77777777" w:rsidR="000015FF" w:rsidRPr="000015FF" w:rsidRDefault="000015FF" w:rsidP="000015FF">
      <w:pPr>
        <w:pStyle w:val="a6"/>
        <w:widowControl w:val="0"/>
        <w:spacing w:after="0" w:line="240" w:lineRule="auto"/>
        <w:ind w:left="0" w:firstLine="709"/>
        <w:contextualSpacing w:val="0"/>
        <w:jc w:val="both"/>
        <w:rPr>
          <w:rFonts w:ascii="Times New Roman" w:eastAsia="Times New Roman" w:hAnsi="Times New Roman"/>
          <w:sz w:val="28"/>
          <w:szCs w:val="28"/>
          <w:lang w:eastAsia="ru-RU"/>
        </w:rPr>
      </w:pPr>
      <w:r w:rsidRPr="000015FF">
        <w:rPr>
          <w:rFonts w:ascii="Times New Roman" w:eastAsia="Times New Roman" w:hAnsi="Times New Roman"/>
          <w:sz w:val="28"/>
          <w:szCs w:val="28"/>
          <w:lang w:eastAsia="ru-RU"/>
        </w:rPr>
        <w:t>Қазақстан Республикасының «Мемлекеттік сатып алу туралы» Заңына және мемлекеттік сатып алуды жүзеге асыру қағидаларына сәйкес мемлекеттік сатып алу саласындағы барлық жұмыс Қазақстан Республикасының мемлекеттік сатып алуларының веб-порталы платформасында жүзеге асырылады.</w:t>
      </w:r>
      <w:r w:rsidRPr="000015FF">
        <w:rPr>
          <w:rFonts w:ascii="Times New Roman" w:eastAsia="Times New Roman" w:hAnsi="Times New Roman"/>
          <w:sz w:val="28"/>
          <w:szCs w:val="28"/>
          <w:lang w:val="kk-KZ" w:eastAsia="ru-RU"/>
        </w:rPr>
      </w:r>
      <w:r w:rsidRPr="000015FF">
        <w:rPr>
          <w:rFonts w:ascii="Times New Roman" w:eastAsia="Times New Roman" w:hAnsi="Times New Roman"/>
          <w:sz w:val="28"/>
          <w:szCs w:val="28"/>
          <w:lang w:eastAsia="ru-RU"/>
        </w:rPr>
      </w:r>
    </w:p>
    <w:p w14:paraId="28D3F2FA" w14:textId="77777777" w:rsidR="000015FF" w:rsidRPr="000015FF" w:rsidRDefault="000015FF" w:rsidP="000015FF">
      <w:pPr>
        <w:pStyle w:val="a6"/>
        <w:widowControl w:val="0"/>
        <w:spacing w:after="0" w:line="240" w:lineRule="auto"/>
        <w:ind w:left="0" w:firstLine="709"/>
        <w:contextualSpacing w:val="0"/>
        <w:jc w:val="both"/>
        <w:rPr>
          <w:rFonts w:ascii="Times New Roman" w:eastAsia="Times New Roman" w:hAnsi="Times New Roman"/>
          <w:sz w:val="28"/>
          <w:szCs w:val="28"/>
          <w:lang w:eastAsia="ru-RU"/>
        </w:rPr>
      </w:pPr>
      <w:bookmarkStart w:id="0" w:name="_Hlk198731773"/>
      <w:r w:rsidRPr="000015FF">
        <w:rPr>
          <w:rFonts w:ascii="Times New Roman" w:eastAsia="Times New Roman" w:hAnsi="Times New Roman"/>
          <w:sz w:val="28"/>
          <w:szCs w:val="28"/>
          <w:lang w:eastAsia="ru-RU"/>
        </w:rPr>
        <w:t>Тауарларды, жұмыстарды және көрсетілетін қызметтерді жеткізушілермен шарттар уақтылы жасалады.</w:t>
      </w:r>
    </w:p>
    <w:p w14:paraId="661D17E4" w14:textId="77777777" w:rsidR="000015FF" w:rsidRPr="000015FF" w:rsidRDefault="000015FF" w:rsidP="000015FF">
      <w:pPr>
        <w:pStyle w:val="a6"/>
        <w:widowControl w:val="0"/>
        <w:spacing w:after="0" w:line="240" w:lineRule="auto"/>
        <w:ind w:left="0" w:firstLine="709"/>
        <w:jc w:val="both"/>
        <w:rPr>
          <w:rFonts w:ascii="Times New Roman" w:eastAsia="Times New Roman" w:hAnsi="Times New Roman"/>
          <w:sz w:val="28"/>
          <w:szCs w:val="28"/>
          <w:lang w:eastAsia="ru-RU"/>
        </w:rPr>
      </w:pPr>
      <w:r w:rsidRPr="000015FF">
        <w:rPr>
          <w:rFonts w:ascii="Times New Roman" w:eastAsia="Times New Roman" w:hAnsi="Times New Roman"/>
          <w:sz w:val="28"/>
          <w:szCs w:val="28"/>
          <w:lang w:eastAsia="ru-RU"/>
        </w:rPr>
        <w:t>2025 жылы тауарларды, жұмыстарды және көрсетілетін қызметтерді мемлекеттік сатып алу бойынша 27 шарт жасалды, оның ішінде мемлекеттік сатып алуды өткізу тәсілдері бойынша:</w:t>
      </w:r>
    </w:p>
    <w:p w14:paraId="052A7314" w14:textId="77777777" w:rsidR="000015FF" w:rsidRPr="000015FF" w:rsidRDefault="000015FF" w:rsidP="000015FF">
      <w:pPr>
        <w:widowControl w:val="0"/>
        <w:spacing w:after="0" w:line="240" w:lineRule="auto"/>
        <w:jc w:val="both"/>
        <w:rPr>
          <w:rFonts w:ascii="Times New Roman" w:eastAsia="Times New Roman" w:hAnsi="Times New Roman"/>
          <w:sz w:val="28"/>
          <w:szCs w:val="28"/>
          <w:lang w:eastAsia="ru-RU"/>
        </w:rPr>
      </w:pPr>
      <w:r w:rsidRPr="000015FF">
        <w:rPr>
          <w:rFonts w:ascii="Times New Roman" w:eastAsia="Times New Roman" w:hAnsi="Times New Roman"/>
          <w:sz w:val="28"/>
          <w:szCs w:val="28"/>
          <w:lang w:eastAsia="ru-RU"/>
        </w:rPr>
        <w:t>- баға ұсыныстарын сұрату тәсілімен – 11 шарт;</w:t>
      </w:r>
    </w:p>
    <w:p w14:paraId="488D734C" w14:textId="77777777" w:rsidR="000015FF" w:rsidRPr="000015FF" w:rsidRDefault="000015FF" w:rsidP="000015FF">
      <w:pPr>
        <w:widowControl w:val="0"/>
        <w:spacing w:after="0" w:line="240" w:lineRule="auto"/>
        <w:jc w:val="both"/>
        <w:rPr>
          <w:rFonts w:ascii="Times New Roman" w:eastAsia="Times New Roman" w:hAnsi="Times New Roman"/>
          <w:sz w:val="28"/>
          <w:szCs w:val="28"/>
          <w:lang w:eastAsia="ru-RU"/>
        </w:rPr>
      </w:pPr>
      <w:r w:rsidRPr="000015FF">
        <w:rPr>
          <w:rFonts w:ascii="Times New Roman" w:eastAsia="Times New Roman" w:hAnsi="Times New Roman"/>
          <w:sz w:val="28"/>
          <w:szCs w:val="28"/>
          <w:lang w:eastAsia="ru-RU"/>
        </w:rPr>
        <w:t>- бір көзден тікелей шарт жасасу арқылы – 6 шарт;</w:t>
      </w:r>
    </w:p>
    <w:p w14:paraId="758D0AD0" w14:textId="77777777" w:rsidR="000015FF" w:rsidRPr="000015FF" w:rsidRDefault="000015FF" w:rsidP="000015FF">
      <w:pPr>
        <w:pStyle w:val="a6"/>
        <w:widowControl w:val="0"/>
        <w:spacing w:after="0" w:line="240" w:lineRule="auto"/>
        <w:ind w:left="0"/>
        <w:contextualSpacing w:val="0"/>
        <w:jc w:val="both"/>
        <w:rPr>
          <w:rFonts w:ascii="Times New Roman" w:eastAsia="Times New Roman" w:hAnsi="Times New Roman"/>
          <w:sz w:val="28"/>
          <w:szCs w:val="28"/>
          <w:lang w:val="kk-KZ" w:eastAsia="ru-RU"/>
        </w:rPr>
      </w:pPr>
      <w:r w:rsidRPr="000015FF">
        <w:rPr>
          <w:rFonts w:ascii="Times New Roman" w:eastAsia="Times New Roman" w:hAnsi="Times New Roman"/>
          <w:sz w:val="28"/>
          <w:szCs w:val="28"/>
          <w:lang w:eastAsia="ru-RU"/>
        </w:rPr>
        <w:t>- баға ұсыныстарын сұрату тәсілімен өткізілмеген сатып алулар бойынша бір көзден – 9 шарт;</w:t>
      </w:r>
    </w:p>
    <w:p w14:paraId="3EE4D675" w14:textId="77777777" w:rsidR="000015FF" w:rsidRPr="000015FF" w:rsidRDefault="000015FF" w:rsidP="000015FF">
      <w:pPr>
        <w:pStyle w:val="a6"/>
        <w:widowControl w:val="0"/>
        <w:spacing w:after="0" w:line="240" w:lineRule="auto"/>
        <w:ind w:left="0"/>
        <w:contextualSpacing w:val="0"/>
        <w:jc w:val="both"/>
        <w:rPr>
          <w:rFonts w:ascii="Times New Roman" w:eastAsia="Times New Roman" w:hAnsi="Times New Roman"/>
          <w:sz w:val="28"/>
          <w:szCs w:val="28"/>
          <w:lang w:val="kk-KZ" w:eastAsia="ru-RU"/>
        </w:rPr>
      </w:pPr>
      <w:r w:rsidRPr="000015FF">
        <w:rPr>
          <w:rFonts w:ascii="Times New Roman" w:eastAsia="Times New Roman" w:hAnsi="Times New Roman"/>
          <w:sz w:val="28"/>
          <w:szCs w:val="28"/>
          <w:lang w:val="kk-KZ" w:eastAsia="ru-RU"/>
        </w:rPr>
        <w:t>- электрондық дүкен арқылы – 1 шарт.</w:t>
      </w:r>
      <w:r w:rsidRPr="000015FF"/>
      <w:r w:rsidRPr="000015FF">
        <w:rPr>
          <w:rFonts w:ascii="Times New Roman" w:eastAsia="Times New Roman" w:hAnsi="Times New Roman"/>
          <w:sz w:val="28"/>
          <w:szCs w:val="28"/>
          <w:lang w:val="kk-KZ" w:eastAsia="ru-RU"/>
        </w:rPr>
      </w:r>
      <w:r w:rsidRPr="000015FF">
        <w:rPr>
          <w:rFonts w:ascii="Times New Roman" w:eastAsia="Times New Roman" w:hAnsi="Times New Roman"/>
          <w:sz w:val="28"/>
          <w:szCs w:val="28"/>
          <w:lang w:eastAsia="ru-RU"/>
        </w:rPr>
      </w:r>
      <w:r w:rsidRPr="000015FF">
        <w:rPr>
          <w:rFonts w:ascii="Times New Roman" w:eastAsia="Times New Roman" w:hAnsi="Times New Roman"/>
          <w:sz w:val="28"/>
          <w:szCs w:val="28"/>
          <w:lang w:val="kk-KZ" w:eastAsia="ru-RU"/>
        </w:rPr>
      </w:r>
    </w:p>
    <w:p w14:paraId="6C041AF2" w14:textId="77777777" w:rsidR="000015FF" w:rsidRPr="000015FF" w:rsidRDefault="000015FF" w:rsidP="000015FF">
      <w:pPr>
        <w:pStyle w:val="a6"/>
        <w:widowControl w:val="0"/>
        <w:spacing w:after="0" w:line="240" w:lineRule="auto"/>
        <w:ind w:left="0" w:firstLine="709"/>
        <w:contextualSpacing w:val="0"/>
        <w:jc w:val="both"/>
        <w:rPr>
          <w:rFonts w:ascii="Times New Roman" w:eastAsia="Times New Roman" w:hAnsi="Times New Roman"/>
          <w:sz w:val="28"/>
          <w:szCs w:val="28"/>
          <w:lang w:eastAsia="ru-RU"/>
        </w:rPr>
      </w:pPr>
      <w:r w:rsidRPr="000015FF">
        <w:rPr>
          <w:rFonts w:ascii="Times New Roman" w:eastAsia="Times New Roman" w:hAnsi="Times New Roman"/>
          <w:sz w:val="28"/>
          <w:szCs w:val="28"/>
          <w:lang w:eastAsia="ru-RU"/>
        </w:rPr>
        <w:t>Ішкі талдау нәтижесінде Бөлімде мемлекеттік сатып алуды жүргізуге жауапты тұлғалардың жақын туыстары, жұбайлары немесе жекжаттары болып табылатын әлеуетті өнім берушілердің өткізілетін мемлекеттік сатып алуларға қатысу фактілері анықталған жоқ.</w:t>
      </w:r>
    </w:p>
    <w:bookmarkEnd w:id="0"/>
    <w:p w14:paraId="38ED3429" w14:textId="77777777" w:rsidR="00D82D8B" w:rsidRPr="00D82D8B" w:rsidRDefault="00D82D8B" w:rsidP="00D82D8B">
      <w:pPr>
        <w:spacing w:after="0" w:line="240" w:lineRule="auto"/>
        <w:ind w:firstLine="709"/>
        <w:jc w:val="both"/>
        <w:rPr>
          <w:rFonts w:ascii="Times New Roman" w:hAnsi="Times New Roman"/>
          <w:b/>
          <w:i/>
          <w:sz w:val="28"/>
          <w:szCs w:val="28"/>
          <w:highlight w:val="yellow"/>
          <w:u w:val="single"/>
        </w:rPr>
      </w:pPr>
    </w:p>
    <w:p w14:paraId="7EF6CB34" w14:textId="77777777" w:rsidR="00D82D8B" w:rsidRPr="00A749C9" w:rsidRDefault="00D82D8B" w:rsidP="00D82D8B">
      <w:pPr>
        <w:spacing w:after="0" w:line="240" w:lineRule="auto"/>
        <w:ind w:firstLine="709"/>
        <w:jc w:val="both"/>
        <w:rPr>
          <w:rFonts w:ascii="Times New Roman" w:hAnsi="Times New Roman"/>
          <w:b/>
          <w:sz w:val="28"/>
          <w:szCs w:val="28"/>
        </w:rPr>
      </w:pPr>
      <w:r w:rsidRPr="00A749C9">
        <w:rPr>
          <w:rFonts w:ascii="Times New Roman" w:hAnsi="Times New Roman"/>
          <w:b/>
          <w:sz w:val="28"/>
          <w:szCs w:val="28"/>
        </w:rPr>
        <w:t>Жеке және заңды тұлғалармен шарттар жасасу</w:t>
      </w:r>
    </w:p>
    <w:p w14:paraId="5CDE8093" w14:textId="77777777" w:rsidR="00D82D8B" w:rsidRPr="00A749C9" w:rsidRDefault="00D82D8B" w:rsidP="00D82D8B">
      <w:pPr>
        <w:spacing w:after="0" w:line="240" w:lineRule="auto"/>
        <w:ind w:firstLine="709"/>
        <w:jc w:val="both"/>
        <w:rPr>
          <w:rFonts w:ascii="Times New Roman" w:hAnsi="Times New Roman"/>
          <w:b/>
          <w:sz w:val="28"/>
          <w:szCs w:val="28"/>
        </w:rPr>
      </w:pPr>
    </w:p>
    <w:p w14:paraId="5EF77CD0" w14:textId="77777777" w:rsidR="00D82D8B" w:rsidRDefault="00D82D8B" w:rsidP="00D82D8B">
      <w:pPr>
        <w:spacing w:after="0" w:line="240" w:lineRule="auto"/>
        <w:ind w:firstLine="709"/>
        <w:jc w:val="both"/>
        <w:rPr>
          <w:rFonts w:ascii="Times New Roman" w:hAnsi="Times New Roman"/>
          <w:sz w:val="28"/>
          <w:szCs w:val="28"/>
          <w:lang w:val="kk-KZ"/>
        </w:rPr>
      </w:pPr>
      <w:r w:rsidRPr="00E86A35">
        <w:rPr>
          <w:rFonts w:ascii="Times New Roman" w:hAnsi="Times New Roman"/>
          <w:sz w:val="28"/>
          <w:szCs w:val="28"/>
        </w:rPr>
        <w:t>Жеке және заңды тұлғалармен шарттар жасасуға байланысты нормативтік құқықтық актілерде анықталған сыбайлас жемқорлық тәуекелдерінің саны – 0 бірлік. (бұған дейін қате жазылған)</w:t>
      </w:r>
      <w:proofErr w:type="gramStart"/>
      <w:r w:rsidRPr="00E86A35">
        <w:rPr>
          <w:rFonts w:ascii="Times New Roman" w:hAnsi="Times New Roman"/>
          <w:sz w:val="28"/>
          <w:szCs w:val="28"/>
        </w:rPr>
      </w:r>
      <w:proofErr w:type="gramEnd"/>
      <w:r w:rsidRPr="00E86A35">
        <w:rPr>
          <w:rFonts w:ascii="Times New Roman" w:hAnsi="Times New Roman"/>
          <w:sz w:val="28"/>
          <w:szCs w:val="28"/>
        </w:rPr>
      </w:r>
      <w:r w:rsidR="00E86A35">
        <w:rPr>
          <w:rFonts w:ascii="Times New Roman" w:hAnsi="Times New Roman"/>
          <w:sz w:val="28"/>
          <w:szCs w:val="28"/>
        </w:rPr>
      </w:r>
      <w:r w:rsidRPr="00E86A35">
        <w:rPr>
          <w:rFonts w:ascii="Times New Roman" w:hAnsi="Times New Roman"/>
          <w:sz w:val="28"/>
          <w:szCs w:val="28"/>
        </w:rPr>
      </w:r>
      <w:r w:rsidR="00E86A35">
        <w:rPr>
          <w:rFonts w:ascii="Times New Roman" w:hAnsi="Times New Roman"/>
          <w:sz w:val="28"/>
          <w:szCs w:val="28"/>
        </w:rPr>
      </w:r>
    </w:p>
    <w:p w14:paraId="065B37E1" w14:textId="77777777" w:rsidR="008A7D02" w:rsidRPr="008A7D02" w:rsidRDefault="008A7D02" w:rsidP="00D82D8B">
      <w:pPr>
        <w:spacing w:after="0" w:line="240" w:lineRule="auto"/>
        <w:ind w:firstLine="709"/>
        <w:jc w:val="both"/>
        <w:rPr>
          <w:rFonts w:ascii="Times New Roman" w:hAnsi="Times New Roman"/>
          <w:sz w:val="28"/>
          <w:szCs w:val="28"/>
          <w:lang w:val="kk-KZ"/>
        </w:rPr>
      </w:pPr>
    </w:p>
    <w:p w14:paraId="577C299A" w14:textId="77777777" w:rsidR="00D82D8B" w:rsidRDefault="00D82D8B" w:rsidP="00D82D8B">
      <w:pPr>
        <w:spacing w:after="0" w:line="240" w:lineRule="auto"/>
        <w:ind w:firstLine="709"/>
        <w:jc w:val="both"/>
        <w:rPr>
          <w:rFonts w:ascii="Times New Roman" w:hAnsi="Times New Roman"/>
          <w:b/>
          <w:sz w:val="28"/>
          <w:szCs w:val="28"/>
        </w:rPr>
      </w:pPr>
      <w:r w:rsidRPr="00DB7B4D">
        <w:rPr>
          <w:rFonts w:ascii="Times New Roman" w:hAnsi="Times New Roman"/>
          <w:b/>
          <w:sz w:val="28"/>
          <w:szCs w:val="28"/>
        </w:rPr>
        <w:t>Сыбайлас жемқорлыққа қарсы іс-қимыл бойынша жұмысты ұйымдастыру</w:t>
      </w:r>
    </w:p>
    <w:p w14:paraId="5154E451" w14:textId="77777777" w:rsidR="00D82D8B" w:rsidRPr="00DB7B4D" w:rsidRDefault="00D82D8B" w:rsidP="00D82D8B">
      <w:pPr>
        <w:spacing w:after="0" w:line="240" w:lineRule="auto"/>
        <w:ind w:firstLine="709"/>
        <w:jc w:val="both"/>
        <w:rPr>
          <w:rFonts w:ascii="Times New Roman" w:hAnsi="Times New Roman"/>
          <w:b/>
          <w:sz w:val="28"/>
          <w:szCs w:val="28"/>
        </w:rPr>
      </w:pPr>
    </w:p>
    <w:p w14:paraId="40C7DC6E" w14:textId="77777777" w:rsidR="00D82D8B" w:rsidRPr="00DB7B4D" w:rsidRDefault="00D82D8B" w:rsidP="00D82D8B">
      <w:pPr>
        <w:pStyle w:val="a6"/>
        <w:pBdr>
          <w:bottom w:val="single" w:sz="4" w:space="0" w:color="FFFFFF"/>
        </w:pBdr>
        <w:spacing w:after="0" w:line="240" w:lineRule="auto"/>
        <w:ind w:left="0" w:firstLine="709"/>
        <w:jc w:val="both"/>
        <w:rPr>
          <w:rFonts w:ascii="Times New Roman" w:hAnsi="Times New Roman"/>
          <w:sz w:val="28"/>
          <w:szCs w:val="28"/>
        </w:rPr>
      </w:pPr>
      <w:r w:rsidRPr="00DB7B4D">
        <w:rPr>
          <w:rFonts w:ascii="Times New Roman" w:hAnsi="Times New Roman"/>
          <w:sz w:val="28"/>
          <w:szCs w:val="28"/>
        </w:rPr>
        <w:t>Қазақстан Республикасының «Сыбайлас жемқорлыққа қарсы іс-қимыл туралы» Заңына және Қазақстан Республикасының 2022-2026 жылдарға арналған сыбайлас жемқорлыққа қарсы саясатының тұжырымдамасына және оны іске асыру жөніндегі іс-қимыл жоспарына сәйкес Бөлімде қызметкерлер арасында сыбайлас жемқорлықтың алдын алуға, сондай-ақ Бөлім қызметінде сыбайлас жемқорлыққа қарсы заңнаманы қолданудың тиімділігін арттыруға бағытталған жұмыс тұрақты түрде жүргізіледі.</w:t>
      </w:r>
      <w:proofErr w:type="gramStart"/>
      <w:r w:rsidRPr="00DB7B4D">
        <w:rPr>
          <w:rFonts w:ascii="Times New Roman" w:hAnsi="Times New Roman"/>
          <w:sz w:val="28"/>
          <w:szCs w:val="28"/>
        </w:rPr>
      </w:r>
      <w:proofErr w:type="gramEnd"/>
      <w:r w:rsidRPr="00DB7B4D">
        <w:rPr>
          <w:rFonts w:ascii="Times New Roman" w:hAnsi="Times New Roman"/>
          <w:sz w:val="28"/>
          <w:szCs w:val="28"/>
        </w:rPr>
      </w:r>
    </w:p>
    <w:p w14:paraId="4E603C1B" w14:textId="77777777" w:rsidR="00D82D8B" w:rsidRPr="00DB7B4D" w:rsidRDefault="00D82D8B" w:rsidP="00D82D8B">
      <w:pPr>
        <w:pStyle w:val="a6"/>
        <w:pBdr>
          <w:bottom w:val="single" w:sz="4" w:space="0" w:color="FFFFFF"/>
        </w:pBdr>
        <w:spacing w:after="0" w:line="240" w:lineRule="auto"/>
        <w:ind w:left="0" w:firstLine="709"/>
        <w:jc w:val="both"/>
        <w:rPr>
          <w:rFonts w:ascii="Times New Roman" w:hAnsi="Times New Roman"/>
          <w:sz w:val="28"/>
          <w:szCs w:val="28"/>
        </w:rPr>
      </w:pPr>
      <w:r w:rsidRPr="00DB7B4D">
        <w:rPr>
          <w:rFonts w:ascii="Times New Roman" w:hAnsi="Times New Roman"/>
          <w:sz w:val="28"/>
          <w:szCs w:val="28"/>
        </w:rPr>
        <w:t>Құзыретіне сыбайлас жемқорлыққа қарсы іс-қимыл функциялары кіретін жауапты тұлғалар бекітілген.</w:t>
      </w:r>
    </w:p>
    <w:p w14:paraId="5CEEB0F9" w14:textId="77777777" w:rsidR="00D82D8B" w:rsidRPr="00DB7B4D" w:rsidRDefault="00D82D8B" w:rsidP="00D82D8B">
      <w:pPr>
        <w:pStyle w:val="a6"/>
        <w:pBdr>
          <w:bottom w:val="single" w:sz="4" w:space="0" w:color="FFFFFF"/>
        </w:pBdr>
        <w:spacing w:after="0" w:line="240" w:lineRule="auto"/>
        <w:ind w:left="0" w:firstLine="709"/>
        <w:jc w:val="both"/>
        <w:rPr>
          <w:rFonts w:ascii="Times New Roman" w:hAnsi="Times New Roman"/>
          <w:sz w:val="28"/>
          <w:szCs w:val="28"/>
        </w:rPr>
      </w:pPr>
      <w:r w:rsidRPr="00DB7B4D">
        <w:rPr>
          <w:rFonts w:ascii="Times New Roman" w:hAnsi="Times New Roman"/>
          <w:sz w:val="28"/>
          <w:szCs w:val="28"/>
        </w:rPr>
        <w:t>Бөлімнің әкімшілік мемлекеттік қызметшілерінің білім деңгейін арттыру және сыбайлас жемқорлыққа қарсы мәдениетін қалыптастыру мақсатында Бөлім қызметкерлеріне мемлекеттік қызмет, сыбайлас жемқорлыққа қарсы заңнама және мемлекеттік қызметшілердің қызметтік әдеп нормаларын сақтау мәселелері бойынша құқықтық оқыту жүргізіледі.</w:t>
      </w:r>
      <w:r w:rsidRPr="00DB7B4D">
        <w:rPr>
          <w:rFonts w:ascii="Times New Roman" w:hAnsi="Times New Roman"/>
          <w:bCs/>
          <w:sz w:val="28"/>
          <w:szCs w:val="28"/>
        </w:rPr>
      </w:r>
      <w:r w:rsidRPr="00DB7B4D">
        <w:rPr>
          <w:rFonts w:ascii="Times New Roman" w:hAnsi="Times New Roman"/>
          <w:sz w:val="28"/>
          <w:szCs w:val="28"/>
        </w:rPr>
      </w:r>
      <w:proofErr w:type="gramStart"/>
      <w:r w:rsidRPr="00DB7B4D">
        <w:rPr>
          <w:rFonts w:ascii="Times New Roman" w:hAnsi="Times New Roman"/>
          <w:sz w:val="28"/>
          <w:szCs w:val="28"/>
        </w:rPr>
      </w:r>
      <w:proofErr w:type="gramEnd"/>
      <w:r w:rsidRPr="00DB7B4D">
        <w:rPr>
          <w:rFonts w:ascii="Times New Roman" w:hAnsi="Times New Roman"/>
          <w:sz w:val="28"/>
          <w:szCs w:val="28"/>
        </w:rPr>
      </w:r>
    </w:p>
    <w:p w14:paraId="6EC5DD31" w14:textId="5285C1FD" w:rsidR="00D82D8B" w:rsidRPr="00DB7B4D" w:rsidRDefault="00D82D8B" w:rsidP="00D82D8B">
      <w:pPr>
        <w:pStyle w:val="a6"/>
        <w:pBdr>
          <w:bottom w:val="single" w:sz="4" w:space="31" w:color="FFFFFF"/>
        </w:pBdr>
        <w:spacing w:after="0" w:line="240" w:lineRule="auto"/>
        <w:ind w:left="0" w:firstLine="709"/>
        <w:jc w:val="both"/>
        <w:rPr>
          <w:rFonts w:ascii="Times New Roman" w:hAnsi="Times New Roman"/>
          <w:sz w:val="28"/>
          <w:szCs w:val="28"/>
        </w:rPr>
      </w:pPr>
      <w:r w:rsidRPr="00DB7B4D">
        <w:rPr>
          <w:rFonts w:ascii="Times New Roman" w:hAnsi="Times New Roman"/>
          <w:sz w:val="28"/>
          <w:szCs w:val="28"/>
        </w:rPr>
        <w:t>«Халық үніне құлақ асатын мемлекет» тұжырымдамасын іске асыру мақсатында қолданыстағы мемлекеттік жаңғырту бағдарламаларын, тұрғын үй заңнамасын, мемлекеттік қызметтер көрсету тәртібін түсіндіру бойынша азаматтарды қабылдау тұрақты негізде ұйымдастырылған. Бөлім басшысының азаматтарды қабылдау кестелері жарияланған.</w:t>
      </w:r>
      <w:r w:rsidR="00AE3ACF">
        <w:rPr>
          <w:rFonts w:ascii="Times New Roman" w:hAnsi="Times New Roman"/>
          <w:sz w:val="28"/>
          <w:szCs w:val="28"/>
          <w:lang w:val="kk-KZ"/>
        </w:rPr>
      </w:r>
      <w:r w:rsidRPr="00DB7B4D">
        <w:rPr>
          <w:rFonts w:ascii="Times New Roman" w:hAnsi="Times New Roman"/>
          <w:sz w:val="28"/>
          <w:szCs w:val="28"/>
        </w:rPr>
      </w:r>
      <w:r w:rsidR="00AE3ACF">
        <w:rPr>
          <w:rFonts w:ascii="Times New Roman" w:hAnsi="Times New Roman"/>
          <w:sz w:val="28"/>
          <w:szCs w:val="28"/>
          <w:lang w:val="kk-KZ"/>
        </w:rPr>
      </w:r>
      <w:r w:rsidRPr="00DB7B4D">
        <w:rPr>
          <w:rFonts w:ascii="Times New Roman" w:hAnsi="Times New Roman"/>
          <w:sz w:val="28"/>
          <w:szCs w:val="28"/>
        </w:rPr>
      </w:r>
    </w:p>
    <w:p w14:paraId="64C58EF9" w14:textId="77777777" w:rsidR="00D82D8B" w:rsidRPr="00DB7B4D" w:rsidRDefault="00D82D8B" w:rsidP="00D82D8B">
      <w:pPr>
        <w:pStyle w:val="a6"/>
        <w:pBdr>
          <w:bottom w:val="single" w:sz="4" w:space="31" w:color="FFFFFF"/>
        </w:pBdr>
        <w:spacing w:after="0" w:line="240" w:lineRule="auto"/>
        <w:ind w:left="0" w:firstLine="709"/>
        <w:jc w:val="both"/>
        <w:rPr>
          <w:rFonts w:ascii="Times New Roman" w:eastAsia="Times New Roman" w:hAnsi="Times New Roman"/>
          <w:sz w:val="28"/>
          <w:szCs w:val="28"/>
          <w:lang w:eastAsia="ru-RU"/>
        </w:rPr>
      </w:pPr>
      <w:r w:rsidRPr="00DB7B4D">
        <w:rPr>
          <w:rFonts w:ascii="Times New Roman" w:hAnsi="Times New Roman"/>
          <w:sz w:val="28"/>
          <w:szCs w:val="28"/>
        </w:rPr>
        <w:t>Мемлекеттік қызметшілердің құқық бұзушылықтар жасауының алдын алу, олардың лауазымдық жағдайын жеке мақсатта немесе өзге де қызметтік емес мүдделерде пайдалануға әкелуі мүмкін әрекеттерге жол бермеу мақсатында бөлімде азаматтардың сапалы мемлекеттік қызметтерді алуға кепілдік берілген тең қолжетімділігін қамтамасыз ету шаралары қабылданады. Осы мақсатта бөлімнің веб-сайтында, әлеуметтік желілерде халық үшін мемлекеттік қызметтер көрсету тәртібі, сондай-ақ шағымдану тәртібі туралы ақпарат орналастырылған, «Инстаграмм» әлеуметтік желісіндегі тікелей эфирлер және қалалық газеттегі жарияланымдар шеңберінде түсіндіру жұмыстары ұйымдастырылған. Мемлекеттік органдармен азаматтардың тікелей байланысын сыбайлас жемқорлық көріністерінің туындауына жағдай жасайтын фактор ретінде болдырмау мақсатында азаматтарға өтінішті электрондық үкімет порталы (ЭҮП) арқылы беру мен пайдаланудың артықшылықтары түсіндіріледі.</w:t>
      </w:r>
      <w:proofErr w:type="gramStart"/>
      <w:r w:rsidRPr="00DB7B4D">
        <w:rPr>
          <w:rFonts w:ascii="Times New Roman" w:hAnsi="Times New Roman"/>
          <w:sz w:val="28"/>
          <w:szCs w:val="28"/>
        </w:rPr>
      </w:r>
      <w:proofErr w:type="gramEnd"/>
      <w:r w:rsidRPr="00DB7B4D">
        <w:rPr>
          <w:rFonts w:ascii="Times New Roman" w:hAnsi="Times New Roman"/>
          <w:sz w:val="28"/>
          <w:szCs w:val="28"/>
        </w:rPr>
      </w:r>
      <w:proofErr w:type="spellStart"/>
      <w:r w:rsidRPr="00DB7B4D">
        <w:rPr>
          <w:rFonts w:ascii="Times New Roman" w:hAnsi="Times New Roman"/>
          <w:sz w:val="28"/>
          <w:szCs w:val="28"/>
        </w:rPr>
      </w:r>
      <w:proofErr w:type="spellEnd"/>
      <w:r w:rsidRPr="00DB7B4D">
        <w:rPr>
          <w:rFonts w:ascii="Times New Roman" w:hAnsi="Times New Roman"/>
          <w:sz w:val="28"/>
          <w:szCs w:val="28"/>
        </w:rPr>
      </w:r>
      <w:r w:rsidRPr="00DB7B4D">
        <w:rPr>
          <w:rFonts w:ascii="Times New Roman" w:eastAsia="Times New Roman" w:hAnsi="Times New Roman"/>
          <w:sz w:val="28"/>
          <w:szCs w:val="28"/>
          <w:lang w:eastAsia="ru-RU"/>
        </w:rPr>
      </w:r>
      <w:r w:rsidRPr="00DB7B4D">
        <w:rPr>
          <w:rFonts w:ascii="Times New Roman" w:hAnsi="Times New Roman"/>
          <w:color w:val="000000"/>
          <w:sz w:val="28"/>
          <w:szCs w:val="28"/>
          <w:shd w:val="clear" w:color="auto" w:fill="FFFFFF"/>
        </w:rPr>
      </w:r>
      <w:r w:rsidRPr="00DB7B4D">
        <w:rPr>
          <w:rFonts w:ascii="Times New Roman" w:eastAsia="Times New Roman" w:hAnsi="Times New Roman"/>
          <w:sz w:val="28"/>
          <w:szCs w:val="28"/>
          <w:lang w:eastAsia="ru-RU"/>
        </w:rPr>
      </w:r>
      <w:proofErr w:type="gramStart"/>
      <w:r w:rsidRPr="00DB7B4D">
        <w:rPr>
          <w:rFonts w:ascii="Times New Roman" w:eastAsia="Times New Roman" w:hAnsi="Times New Roman"/>
          <w:sz w:val="28"/>
          <w:szCs w:val="28"/>
          <w:lang w:eastAsia="ru-RU"/>
        </w:rPr>
      </w:r>
      <w:proofErr w:type="gramEnd"/>
      <w:r w:rsidRPr="00DB7B4D">
        <w:rPr>
          <w:rFonts w:ascii="Times New Roman" w:eastAsia="Times New Roman" w:hAnsi="Times New Roman"/>
          <w:sz w:val="28"/>
          <w:szCs w:val="28"/>
          <w:lang w:eastAsia="ru-RU"/>
        </w:rPr>
      </w:r>
    </w:p>
    <w:p w14:paraId="0A0AD967" w14:textId="74C174CF" w:rsidR="00D82D8B" w:rsidRPr="00DB7B4D" w:rsidRDefault="00D82D8B" w:rsidP="00D82D8B">
      <w:pPr>
        <w:pStyle w:val="a6"/>
        <w:pBdr>
          <w:bottom w:val="single" w:sz="4" w:space="31" w:color="FFFFFF"/>
        </w:pBdr>
        <w:spacing w:after="0" w:line="240" w:lineRule="auto"/>
        <w:ind w:left="0" w:firstLine="709"/>
        <w:jc w:val="both"/>
        <w:rPr>
          <w:rFonts w:ascii="Times New Roman" w:hAnsi="Times New Roman"/>
          <w:bCs/>
          <w:sz w:val="28"/>
          <w:szCs w:val="28"/>
        </w:rPr>
      </w:pPr>
      <w:r w:rsidRPr="00DB7B4D">
        <w:rPr>
          <w:rFonts w:ascii="Times New Roman" w:hAnsi="Times New Roman"/>
          <w:bCs/>
          <w:sz w:val="28"/>
          <w:szCs w:val="28"/>
        </w:rPr>
        <w:t>«Саран қаласының тұрғын үй инспекциясы бөлімі» ММ көрсеткен мемлекеттік қызметтердің сапасына қатысты шағымдар жоқ.</w:t>
      </w:r>
      <w:r w:rsidRPr="00DB7B4D">
        <w:rPr>
          <w:rFonts w:ascii="Times New Roman" w:hAnsi="Times New Roman"/>
          <w:sz w:val="28"/>
          <w:szCs w:val="28"/>
        </w:rPr>
      </w:r>
      <w:r>
        <w:rPr>
          <w:rFonts w:ascii="Times New Roman" w:hAnsi="Times New Roman"/>
          <w:sz w:val="28"/>
          <w:szCs w:val="28"/>
        </w:rPr>
      </w:r>
      <w:r w:rsidRPr="00DB7B4D">
        <w:rPr>
          <w:rFonts w:ascii="Times New Roman" w:hAnsi="Times New Roman"/>
          <w:sz w:val="28"/>
          <w:szCs w:val="28"/>
        </w:rPr>
      </w:r>
      <w:r w:rsidRPr="00DB7B4D">
        <w:rPr>
          <w:rFonts w:ascii="Times New Roman" w:hAnsi="Times New Roman"/>
          <w:bCs/>
          <w:sz w:val="28"/>
          <w:szCs w:val="28"/>
        </w:rPr>
      </w:r>
    </w:p>
    <w:p w14:paraId="5D42E9F5" w14:textId="77777777" w:rsidR="00D82D8B" w:rsidRPr="00DB7B4D" w:rsidRDefault="00D82D8B" w:rsidP="00D82D8B">
      <w:pPr>
        <w:pStyle w:val="a6"/>
        <w:pBdr>
          <w:bottom w:val="single" w:sz="4" w:space="31" w:color="FFFFFF"/>
        </w:pBdr>
        <w:spacing w:after="0" w:line="240" w:lineRule="auto"/>
        <w:ind w:left="0" w:firstLine="709"/>
        <w:jc w:val="both"/>
        <w:rPr>
          <w:rFonts w:ascii="Times New Roman" w:hAnsi="Times New Roman"/>
          <w:sz w:val="28"/>
          <w:szCs w:val="28"/>
          <w:lang w:val="kk-KZ"/>
        </w:rPr>
      </w:pPr>
      <w:r w:rsidRPr="00DB7B4D">
        <w:rPr>
          <w:rFonts w:ascii="Times New Roman" w:hAnsi="Times New Roman"/>
          <w:sz w:val="28"/>
          <w:szCs w:val="28"/>
        </w:rPr>
        <w:t>Мемлекеттік қызметшілер үшін мүдделер қақтығысы жағдайларының алдын алу мақсатында бөлімде түсіндіру іс-шаралары жүргізіледі, атап айтқанда жақын туыстардың бірлесіп жұмыс істеуіне жол бермеу, мемлекеттік сатып алу процесінде шешім қабылдау кезінде артықшылық беруге жол бермеу, жеке және заңды тұлғалардың өтініштерін қарау кезінде, жер комиссияларының жұмысында және басқа да жағдайларда.</w:t>
      </w:r>
      <w:proofErr w:type="gramStart"/>
      <w:r w:rsidRPr="00DB7B4D">
        <w:rPr>
          <w:rFonts w:ascii="Times New Roman" w:hAnsi="Times New Roman"/>
          <w:sz w:val="28"/>
          <w:szCs w:val="28"/>
        </w:rPr>
      </w:r>
      <w:r w:rsidRPr="00DB7B4D">
        <w:rPr>
          <w:rFonts w:ascii="Times New Roman" w:hAnsi="Times New Roman"/>
          <w:sz w:val="28"/>
          <w:szCs w:val="28"/>
          <w:lang w:val="kk-KZ"/>
        </w:rPr>
      </w:r>
      <w:proofErr w:type="gramEnd"/>
      <w:r w:rsidRPr="00DB7B4D">
        <w:rPr>
          <w:rFonts w:ascii="Times New Roman" w:hAnsi="Times New Roman"/>
          <w:sz w:val="28"/>
          <w:szCs w:val="28"/>
        </w:rPr>
      </w:r>
      <w:proofErr w:type="spellStart"/>
      <w:r w:rsidRPr="00DB7B4D">
        <w:rPr>
          <w:rFonts w:ascii="Times New Roman" w:hAnsi="Times New Roman"/>
          <w:sz w:val="28"/>
          <w:szCs w:val="28"/>
        </w:rPr>
      </w:r>
      <w:proofErr w:type="spellEnd"/>
      <w:r w:rsidRPr="00DB7B4D">
        <w:rPr>
          <w:rFonts w:ascii="Times New Roman" w:hAnsi="Times New Roman"/>
          <w:sz w:val="28"/>
          <w:szCs w:val="28"/>
          <w:lang w:val="kk-KZ"/>
        </w:rPr>
      </w:r>
      <w:r w:rsidRPr="00DB7B4D">
        <w:rPr>
          <w:rFonts w:ascii="Times New Roman" w:hAnsi="Times New Roman"/>
          <w:sz w:val="28"/>
          <w:szCs w:val="28"/>
        </w:rPr>
      </w:r>
      <w:r w:rsidRPr="00DB7B4D">
        <w:rPr>
          <w:rFonts w:ascii="Times New Roman" w:hAnsi="Times New Roman"/>
          <w:sz w:val="28"/>
          <w:szCs w:val="28"/>
          <w:lang w:val="kk-KZ"/>
        </w:rPr>
      </w:r>
      <w:r w:rsidRPr="00DB7B4D">
        <w:rPr>
          <w:rFonts w:ascii="Times New Roman" w:hAnsi="Times New Roman"/>
          <w:sz w:val="28"/>
          <w:szCs w:val="28"/>
        </w:rPr>
      </w:r>
      <w:r w:rsidRPr="00DB7B4D">
        <w:rPr>
          <w:rFonts w:ascii="Times New Roman" w:hAnsi="Times New Roman"/>
          <w:sz w:val="28"/>
          <w:szCs w:val="28"/>
          <w:lang w:val="kk-KZ"/>
        </w:rPr>
      </w:r>
    </w:p>
    <w:p w14:paraId="6B1635EA" w14:textId="77777777" w:rsidR="00D82D8B" w:rsidRPr="00FD0580" w:rsidRDefault="00D82D8B" w:rsidP="00D82D8B">
      <w:pPr>
        <w:pStyle w:val="a6"/>
        <w:pBdr>
          <w:bottom w:val="single" w:sz="4" w:space="31" w:color="FFFFFF"/>
        </w:pBdr>
        <w:spacing w:after="0" w:line="240" w:lineRule="auto"/>
        <w:ind w:left="0" w:firstLine="709"/>
        <w:jc w:val="both"/>
        <w:rPr>
          <w:rFonts w:ascii="Times New Roman" w:eastAsia="Times New Roman" w:hAnsi="Times New Roman"/>
          <w:sz w:val="28"/>
          <w:szCs w:val="28"/>
          <w:lang w:eastAsia="ru-RU"/>
        </w:rPr>
      </w:pPr>
      <w:r w:rsidRPr="00FD0580">
        <w:rPr>
          <w:rFonts w:ascii="Times New Roman" w:eastAsia="Times New Roman" w:hAnsi="Times New Roman"/>
          <w:sz w:val="28"/>
          <w:szCs w:val="28"/>
          <w:lang w:eastAsia="ru-RU"/>
        </w:rPr>
        <w:t>Бөлімнің барлық мемлекеттік қызметшілері мемлекеттік қызмет өткеруге байланысты шектеулерді қабылдаған. Бөлім қызметкерлерінің сыбайлас жемқорлыққа қарсы шектеулерді сақтамау фактілері анықталған жоқ.</w:t>
      </w:r>
      <w:proofErr w:type="gramStart"/>
      <w:r w:rsidRPr="00FD0580">
        <w:rPr>
          <w:rFonts w:ascii="Times New Roman" w:eastAsia="Times New Roman" w:hAnsi="Times New Roman"/>
          <w:sz w:val="28"/>
          <w:szCs w:val="28"/>
          <w:lang w:eastAsia="ru-RU"/>
        </w:rPr>
      </w:r>
      <w:proofErr w:type="gramEnd"/>
      <w:r w:rsidRPr="00FD0580">
        <w:rPr>
          <w:rFonts w:ascii="Times New Roman" w:eastAsia="Times New Roman" w:hAnsi="Times New Roman"/>
          <w:sz w:val="28"/>
          <w:szCs w:val="28"/>
          <w:lang w:eastAsia="ru-RU"/>
        </w:rPr>
      </w:r>
    </w:p>
    <w:p w14:paraId="4E1F5103" w14:textId="77777777" w:rsidR="00D82D8B" w:rsidRPr="00FD0580" w:rsidRDefault="00D82D8B" w:rsidP="00D82D8B">
      <w:pPr>
        <w:pStyle w:val="a6"/>
        <w:pBdr>
          <w:bottom w:val="single" w:sz="4" w:space="31" w:color="FFFFFF"/>
        </w:pBdr>
        <w:spacing w:after="0" w:line="240" w:lineRule="auto"/>
        <w:ind w:left="0" w:firstLine="709"/>
        <w:jc w:val="both"/>
        <w:rPr>
          <w:rFonts w:ascii="Times New Roman" w:eastAsia="Times New Roman" w:hAnsi="Times New Roman"/>
          <w:sz w:val="28"/>
          <w:szCs w:val="28"/>
          <w:lang w:eastAsia="ru-RU"/>
        </w:rPr>
      </w:pPr>
      <w:r w:rsidRPr="00FD0580">
        <w:rPr>
          <w:rFonts w:ascii="Times New Roman" w:eastAsia="Times New Roman" w:hAnsi="Times New Roman"/>
          <w:sz w:val="28"/>
          <w:szCs w:val="28"/>
          <w:lang w:eastAsia="ru-RU"/>
        </w:rPr>
        <w:t>Жеке тұлғаның кірістері мен мүлкі туралы декларацияларды уақтылы тапсыру қамтамасыз етілді.</w:t>
      </w:r>
    </w:p>
    <w:p w14:paraId="2273B56F" w14:textId="77777777" w:rsidR="00D82D8B" w:rsidRPr="00FD0580" w:rsidRDefault="00D82D8B" w:rsidP="00D82D8B">
      <w:pPr>
        <w:pStyle w:val="a6"/>
        <w:pBdr>
          <w:bottom w:val="single" w:sz="4" w:space="31" w:color="FFFFFF"/>
        </w:pBdr>
        <w:spacing w:after="0" w:line="240" w:lineRule="auto"/>
        <w:ind w:left="0" w:firstLine="709"/>
        <w:jc w:val="both"/>
        <w:rPr>
          <w:rFonts w:ascii="Times New Roman" w:eastAsia="Times New Roman" w:hAnsi="Times New Roman"/>
          <w:sz w:val="28"/>
          <w:szCs w:val="28"/>
          <w:lang w:eastAsia="ru-RU"/>
        </w:rPr>
      </w:pPr>
      <w:r w:rsidRPr="00DB7B4D">
        <w:rPr>
          <w:rFonts w:ascii="Times New Roman" w:eastAsia="Times New Roman" w:hAnsi="Times New Roman"/>
          <w:sz w:val="28"/>
          <w:szCs w:val="28"/>
          <w:lang w:eastAsia="ru-RU"/>
        </w:rPr>
        <w:t>Жеке және заңды тұлғалардың шағымдарына, сондай-ақ бұқаралық ақпарат құралдарына Бөлімге, оның лауазымды тұлғаларына және қызметкерлеріне қатысты жағымсыз материалдар мен жарияланымдарды анықтау тұрғысынан мониторинг жүргізілді. Мониторинг нәтижелері бойынша сыбайлас жемқорлық тәуекелдері анықталған жоқ.</w:t>
      </w:r>
      <w:r w:rsidRPr="00FD0580">
        <w:rPr>
          <w:rFonts w:ascii="Times New Roman" w:eastAsia="Times New Roman" w:hAnsi="Times New Roman"/>
          <w:sz w:val="28"/>
          <w:szCs w:val="28"/>
          <w:lang w:eastAsia="ru-RU"/>
        </w:rPr>
      </w:r>
    </w:p>
    <w:p w14:paraId="4C0438E4" w14:textId="77777777" w:rsidR="00D82D8B" w:rsidRPr="00FD0580" w:rsidRDefault="00D82D8B" w:rsidP="00D82D8B">
      <w:pPr>
        <w:pStyle w:val="a6"/>
        <w:pBdr>
          <w:bottom w:val="single" w:sz="4" w:space="31" w:color="FFFFFF"/>
        </w:pBdr>
        <w:spacing w:after="0" w:line="240" w:lineRule="auto"/>
        <w:ind w:left="0" w:firstLine="709"/>
        <w:jc w:val="both"/>
        <w:rPr>
          <w:rFonts w:ascii="Times New Roman" w:eastAsia="Times New Roman" w:hAnsi="Times New Roman"/>
          <w:sz w:val="28"/>
          <w:szCs w:val="28"/>
          <w:lang w:eastAsia="ru-RU"/>
        </w:rPr>
      </w:pPr>
      <w:r w:rsidRPr="00FD0580">
        <w:rPr>
          <w:rFonts w:ascii="Times New Roman" w:eastAsia="Times New Roman" w:hAnsi="Times New Roman"/>
          <w:sz w:val="28"/>
          <w:szCs w:val="28"/>
          <w:lang w:eastAsia="ru-RU"/>
        </w:rPr>
        <w:t>Бөлім қызметкерлерінің құқық бұзушылық фактілері туралы хабарлау үшін сенім телефоны белгіленген. Сенім телефонының нөмірі бөлімнің ресми интернет-ресурсында жарияланған. Сенім телефонына сыбайлас жемқорлық құқық бұзушылықтары туралы ақпарат түскен жоқ.</w:t>
      </w:r>
      <w:proofErr w:type="gramStart"/>
      <w:r w:rsidRPr="00FD0580">
        <w:rPr>
          <w:rFonts w:ascii="Times New Roman" w:eastAsia="Times New Roman" w:hAnsi="Times New Roman"/>
          <w:sz w:val="28"/>
          <w:szCs w:val="28"/>
          <w:lang w:eastAsia="ru-RU"/>
        </w:rPr>
      </w:r>
      <w:proofErr w:type="gramEnd"/>
      <w:r w:rsidRPr="00FD0580">
        <w:rPr>
          <w:rFonts w:ascii="Times New Roman" w:eastAsia="Times New Roman" w:hAnsi="Times New Roman"/>
          <w:sz w:val="28"/>
          <w:szCs w:val="28"/>
          <w:lang w:eastAsia="ru-RU"/>
        </w:rPr>
      </w:r>
    </w:p>
    <w:p w14:paraId="59076D4D" w14:textId="77777777" w:rsidR="00D82D8B" w:rsidRPr="00FD0580" w:rsidRDefault="00D82D8B" w:rsidP="00D82D8B">
      <w:pPr>
        <w:pStyle w:val="a6"/>
        <w:pBdr>
          <w:bottom w:val="single" w:sz="4" w:space="31" w:color="FFFFFF"/>
        </w:pBdr>
        <w:spacing w:after="0" w:line="240" w:lineRule="auto"/>
        <w:ind w:left="0" w:firstLine="709"/>
        <w:jc w:val="both"/>
        <w:rPr>
          <w:rFonts w:ascii="Times New Roman" w:eastAsia="Times New Roman" w:hAnsi="Times New Roman"/>
          <w:sz w:val="28"/>
          <w:szCs w:val="28"/>
          <w:lang w:eastAsia="ru-RU"/>
        </w:rPr>
      </w:pPr>
      <w:r w:rsidRPr="00FD0580">
        <w:rPr>
          <w:rFonts w:ascii="Times New Roman" w:eastAsia="Times New Roman" w:hAnsi="Times New Roman"/>
          <w:sz w:val="28"/>
          <w:szCs w:val="28"/>
          <w:lang w:eastAsia="ru-RU"/>
        </w:rPr>
        <w:t>Жалпы алғанда, талданатын кезеңде Бөлімде сыбайлас жемқорлық құқық бұзушылықтары анықталған жоқ.</w:t>
      </w:r>
      <w:proofErr w:type="gramStart"/>
      <w:r w:rsidRPr="00FD0580">
        <w:rPr>
          <w:rFonts w:ascii="Times New Roman" w:eastAsia="Times New Roman" w:hAnsi="Times New Roman"/>
          <w:sz w:val="28"/>
          <w:szCs w:val="28"/>
          <w:lang w:eastAsia="ru-RU"/>
        </w:rPr>
      </w:r>
      <w:proofErr w:type="gramEnd"/>
      <w:r w:rsidRPr="00FD0580">
        <w:rPr>
          <w:rFonts w:ascii="Times New Roman" w:eastAsia="Times New Roman" w:hAnsi="Times New Roman"/>
          <w:sz w:val="28"/>
          <w:szCs w:val="28"/>
          <w:lang w:eastAsia="ru-RU"/>
        </w:rPr>
      </w:r>
    </w:p>
    <w:p w14:paraId="0CF90116" w14:textId="77777777" w:rsidR="00D82D8B" w:rsidRPr="00FD0580" w:rsidRDefault="00D82D8B" w:rsidP="00D82D8B">
      <w:pPr>
        <w:pStyle w:val="a6"/>
        <w:pBdr>
          <w:bottom w:val="single" w:sz="4" w:space="31" w:color="FFFFFF"/>
        </w:pBdr>
        <w:spacing w:after="0" w:line="240" w:lineRule="auto"/>
        <w:ind w:left="0" w:firstLine="709"/>
        <w:jc w:val="both"/>
        <w:rPr>
          <w:rFonts w:ascii="Times New Roman" w:eastAsia="Times New Roman" w:hAnsi="Times New Roman"/>
          <w:sz w:val="28"/>
          <w:szCs w:val="28"/>
          <w:lang w:eastAsia="ru-RU"/>
        </w:rPr>
      </w:pPr>
      <w:r w:rsidRPr="00FD0580">
        <w:rPr>
          <w:rFonts w:ascii="Times New Roman" w:eastAsia="Times New Roman" w:hAnsi="Times New Roman"/>
          <w:sz w:val="28"/>
          <w:szCs w:val="28"/>
          <w:lang w:eastAsia="ru-RU"/>
        </w:rPr>
        <w:t>Бөлім қызметінің ашықтығын қамтамасыз ету мақсатында сыбайлас жемқорлық құқық бұзушылықтарының алдын алу жөніндегі қызмет туралы ақпараттың ашықтығы мен қолжетімділігі қамтамасыз етілді. Бөлімнің ресми сайтында «Сыбайлас жемқорлыққа қарсы іс-қимыл» атты жеке бөлім жұмыс істейді.</w:t>
      </w:r>
      <w:proofErr w:type="gramStart"/>
      <w:r w:rsidRPr="00FD0580">
        <w:rPr>
          <w:rFonts w:ascii="Times New Roman" w:eastAsia="Times New Roman" w:hAnsi="Times New Roman"/>
          <w:sz w:val="28"/>
          <w:szCs w:val="28"/>
          <w:lang w:eastAsia="ru-RU"/>
        </w:rPr>
      </w:r>
      <w:proofErr w:type="gramEnd"/>
      <w:r w:rsidRPr="00FD0580">
        <w:rPr>
          <w:rFonts w:ascii="Times New Roman" w:eastAsia="Times New Roman" w:hAnsi="Times New Roman"/>
          <w:sz w:val="28"/>
          <w:szCs w:val="28"/>
          <w:lang w:eastAsia="ru-RU"/>
        </w:rPr>
      </w:r>
      <w:proofErr w:type="gramStart"/>
      <w:r w:rsidRPr="00FD0580">
        <w:rPr>
          <w:rFonts w:ascii="Times New Roman" w:eastAsia="Times New Roman" w:hAnsi="Times New Roman"/>
          <w:sz w:val="28"/>
          <w:szCs w:val="28"/>
          <w:lang w:eastAsia="ru-RU"/>
        </w:rPr>
      </w:r>
      <w:proofErr w:type="gramEnd"/>
      <w:r w:rsidRPr="00FD0580">
        <w:rPr>
          <w:rFonts w:ascii="Times New Roman" w:eastAsia="Times New Roman" w:hAnsi="Times New Roman"/>
          <w:sz w:val="28"/>
          <w:szCs w:val="28"/>
          <w:lang w:eastAsia="ru-RU"/>
        </w:rPr>
      </w:r>
    </w:p>
    <w:p w14:paraId="47AB61DD" w14:textId="77777777" w:rsidR="00355591" w:rsidRPr="00A87FB9" w:rsidRDefault="00D82D8B" w:rsidP="009546EE">
      <w:pPr>
        <w:pStyle w:val="a6"/>
        <w:pBdr>
          <w:bottom w:val="single" w:sz="4" w:space="31" w:color="FFFFFF"/>
        </w:pBdr>
        <w:spacing w:after="0" w:line="240" w:lineRule="auto"/>
        <w:ind w:left="0" w:firstLine="709"/>
        <w:jc w:val="both"/>
        <w:rPr>
          <w:rFonts w:ascii="Times New Roman" w:hAnsi="Times New Roman"/>
          <w:b/>
          <w:sz w:val="28"/>
          <w:szCs w:val="28"/>
        </w:rPr>
      </w:pPr>
      <w:r w:rsidRPr="00FD0580">
        <w:rPr>
          <w:rFonts w:ascii="Times New Roman" w:eastAsia="Times New Roman" w:hAnsi="Times New Roman"/>
          <w:sz w:val="28"/>
          <w:szCs w:val="28"/>
          <w:lang w:eastAsia="ru-RU"/>
        </w:rPr>
        <w:t>Сондай-ақ мемлекеттік органдардың интернет-ресурстарының бірыңғай платформасында орналастырылған Бөлімнің интернет-ресурсында Бөлімге жүктелген функцияларға сәйкес оның қызметі туралы ақпарат тұрақты түрде толықтырылып және жаңартылып отырады.</w:t>
      </w:r>
      <w:r w:rsidRPr="00DB7B4D">
        <w:rPr>
          <w:rFonts w:ascii="Times New Roman" w:eastAsia="Times New Roman" w:hAnsi="Times New Roman"/>
          <w:sz w:val="28"/>
          <w:szCs w:val="28"/>
          <w:lang w:eastAsia="ru-RU"/>
        </w:rPr>
      </w:r>
      <w:r w:rsidRPr="00FD0580">
        <w:rPr>
          <w:rFonts w:ascii="Times New Roman" w:eastAsia="Times New Roman" w:hAnsi="Times New Roman"/>
          <w:sz w:val="28"/>
          <w:szCs w:val="28"/>
          <w:lang w:eastAsia="ru-RU"/>
        </w:rPr>
      </w:r>
      <w:r w:rsidRPr="00DB7B4D">
        <w:rPr>
          <w:rFonts w:ascii="Times New Roman" w:eastAsia="Times New Roman" w:hAnsi="Times New Roman"/>
          <w:sz w:val="28"/>
          <w:szCs w:val="28"/>
          <w:lang w:eastAsia="ru-RU"/>
        </w:rPr>
      </w:r>
      <w:r w:rsidRPr="00FD0580">
        <w:rPr>
          <w:rFonts w:ascii="Times New Roman" w:eastAsia="Times New Roman" w:hAnsi="Times New Roman"/>
          <w:sz w:val="28"/>
          <w:szCs w:val="28"/>
          <w:lang w:eastAsia="ru-RU"/>
        </w:rPr>
      </w:r>
    </w:p>
    <w:p w14:paraId="14D62FF5" w14:textId="77777777" w:rsidR="009959B3" w:rsidRPr="00A87FB9" w:rsidRDefault="00355591" w:rsidP="00C43DE9">
      <w:pPr>
        <w:pStyle w:val="a3"/>
        <w:jc w:val="both"/>
        <w:rPr>
          <w:rFonts w:ascii="Times New Roman" w:hAnsi="Times New Roman" w:cs="Times New Roman"/>
          <w:b/>
          <w:sz w:val="28"/>
          <w:szCs w:val="28"/>
        </w:rPr>
      </w:pPr>
      <w:r w:rsidRPr="00A87FB9">
        <w:rPr>
          <w:rFonts w:ascii="Times New Roman" w:hAnsi="Times New Roman" w:cs="Times New Roman"/>
          <w:b/>
          <w:sz w:val="28"/>
          <w:szCs w:val="28"/>
        </w:rPr>
        <w:t>Бөлімшенің ұйымдастырушылық-басқарушылық қызметінен туындайтын өзге де мәселелер</w:t>
      </w:r>
    </w:p>
    <w:p w14:paraId="77FA8738" w14:textId="77777777" w:rsidR="00355591" w:rsidRPr="00A87FB9" w:rsidRDefault="00355591" w:rsidP="00C43DE9">
      <w:pPr>
        <w:pStyle w:val="a3"/>
        <w:jc w:val="both"/>
        <w:rPr>
          <w:rFonts w:ascii="Times New Roman" w:hAnsi="Times New Roman" w:cs="Times New Roman"/>
          <w:b/>
          <w:sz w:val="28"/>
          <w:szCs w:val="28"/>
        </w:rPr>
      </w:pPr>
    </w:p>
    <w:p w14:paraId="6122588B" w14:textId="77777777" w:rsidR="00355591" w:rsidRDefault="00355591" w:rsidP="00355591">
      <w:pPr>
        <w:pStyle w:val="a3"/>
        <w:ind w:firstLine="720"/>
        <w:jc w:val="both"/>
        <w:rPr>
          <w:rFonts w:ascii="Times New Roman" w:hAnsi="Times New Roman" w:cs="Times New Roman"/>
          <w:sz w:val="28"/>
          <w:szCs w:val="28"/>
          <w:lang w:val="kk-KZ"/>
        </w:rPr>
      </w:pPr>
      <w:r w:rsidRPr="00A87FB9">
        <w:rPr>
          <w:rFonts w:ascii="Times New Roman" w:hAnsi="Times New Roman" w:cs="Times New Roman"/>
          <w:sz w:val="28"/>
          <w:szCs w:val="28"/>
        </w:rPr>
        <w:t>Жеке және заңды тұлғалардың өтініштері бойынша материалдарды қарау мерзімдері Қазақстан Республикасының Әкімшілік рәсімдік-процестік кодексінің және Қазақстан Республикасының «Жеке және заңды тұлғалардың өтініштерін қарау тәртібі туралы» Заңының талаптарына сәйкес келеді. Бұзушылықтар анықталған жоқ.</w:t>
      </w:r>
      <w:r w:rsidR="00E43353" w:rsidRPr="00A87FB9">
        <w:rPr>
          <w:rFonts w:ascii="Times New Roman" w:hAnsi="Times New Roman" w:cs="Times New Roman"/>
          <w:sz w:val="28"/>
          <w:szCs w:val="28"/>
        </w:rPr>
      </w:r>
      <w:r w:rsidRPr="00A87FB9">
        <w:rPr>
          <w:rFonts w:ascii="Times New Roman" w:hAnsi="Times New Roman" w:cs="Times New Roman"/>
          <w:sz w:val="28"/>
          <w:szCs w:val="28"/>
        </w:rPr>
      </w:r>
      <w:r w:rsidR="00EF515C" w:rsidRPr="00A87FB9">
        <w:rPr>
          <w:rFonts w:ascii="Times New Roman" w:hAnsi="Times New Roman" w:cs="Times New Roman"/>
          <w:sz w:val="28"/>
          <w:szCs w:val="28"/>
        </w:rPr>
      </w:r>
      <w:r w:rsidRPr="00A87FB9">
        <w:rPr>
          <w:rFonts w:ascii="Times New Roman" w:hAnsi="Times New Roman" w:cs="Times New Roman"/>
          <w:sz w:val="28"/>
          <w:szCs w:val="28"/>
        </w:rPr>
      </w:r>
    </w:p>
    <w:p w14:paraId="37010DBA" w14:textId="77777777" w:rsidR="00CA2A63" w:rsidRDefault="00CA2A63" w:rsidP="00355591">
      <w:pPr>
        <w:pStyle w:val="a3"/>
        <w:ind w:firstLine="720"/>
        <w:jc w:val="both"/>
        <w:rPr>
          <w:rFonts w:ascii="Times New Roman" w:hAnsi="Times New Roman" w:cs="Times New Roman"/>
          <w:sz w:val="28"/>
          <w:szCs w:val="28"/>
          <w:lang w:val="kk-KZ"/>
        </w:rPr>
      </w:pPr>
    </w:p>
    <w:p w14:paraId="2C150B7A" w14:textId="77777777" w:rsidR="00CA2A63" w:rsidRPr="00CA2A63" w:rsidRDefault="00CA2A63" w:rsidP="00355591">
      <w:pPr>
        <w:pStyle w:val="a3"/>
        <w:ind w:firstLine="720"/>
        <w:jc w:val="both"/>
        <w:rPr>
          <w:rFonts w:ascii="Times New Roman" w:hAnsi="Times New Roman" w:cs="Times New Roman"/>
          <w:sz w:val="28"/>
          <w:szCs w:val="28"/>
          <w:lang w:val="kk-KZ"/>
        </w:rPr>
      </w:pPr>
    </w:p>
    <w:p w14:paraId="7DABA73B" w14:textId="77777777" w:rsidR="009546EE" w:rsidRDefault="009546EE" w:rsidP="00355591">
      <w:pPr>
        <w:pStyle w:val="a3"/>
        <w:ind w:firstLine="720"/>
        <w:jc w:val="both"/>
        <w:rPr>
          <w:rFonts w:ascii="Times New Roman" w:hAnsi="Times New Roman" w:cs="Times New Roman"/>
          <w:sz w:val="28"/>
          <w:szCs w:val="28"/>
        </w:rPr>
      </w:pPr>
    </w:p>
    <w:p w14:paraId="2DA4D73D" w14:textId="77777777" w:rsidR="00D82D8B" w:rsidRPr="009A45CC" w:rsidRDefault="00D82D8B" w:rsidP="00D82D8B">
      <w:pPr>
        <w:pStyle w:val="a6"/>
        <w:pBdr>
          <w:bottom w:val="single" w:sz="4" w:space="31" w:color="FFFFFF"/>
        </w:pBdr>
        <w:spacing w:after="0" w:line="240" w:lineRule="auto"/>
        <w:ind w:left="0" w:firstLine="709"/>
        <w:jc w:val="both"/>
        <w:rPr>
          <w:rFonts w:ascii="Times New Roman" w:eastAsia="Times New Roman" w:hAnsi="Times New Roman"/>
          <w:b/>
          <w:bCs/>
          <w:sz w:val="28"/>
          <w:szCs w:val="28"/>
          <w:lang w:eastAsia="ru-RU"/>
        </w:rPr>
      </w:pPr>
      <w:r w:rsidRPr="009A45CC">
        <w:rPr>
          <w:rFonts w:ascii="Times New Roman" w:eastAsia="Times New Roman" w:hAnsi="Times New Roman"/>
          <w:b/>
          <w:bCs/>
          <w:sz w:val="28"/>
          <w:szCs w:val="28"/>
          <w:lang w:eastAsia="ru-RU"/>
        </w:rPr>
        <w:t>Жоғарыда баяндалғандардың негізінде жұмыс тобы мыналарды ұсынады:</w:t>
      </w:r>
      <w:r>
        <w:rPr>
          <w:rFonts w:ascii="Times New Roman" w:eastAsia="Times New Roman" w:hAnsi="Times New Roman"/>
          <w:b/>
          <w:bCs/>
          <w:sz w:val="28"/>
          <w:szCs w:val="28"/>
          <w:lang w:eastAsia="ru-RU"/>
        </w:rPr>
      </w:r>
      <w:r w:rsidRPr="009A45CC">
        <w:rPr>
          <w:rFonts w:ascii="Times New Roman" w:eastAsia="Times New Roman" w:hAnsi="Times New Roman"/>
          <w:b/>
          <w:bCs/>
          <w:sz w:val="28"/>
          <w:szCs w:val="28"/>
          <w:lang w:eastAsia="ru-RU"/>
        </w:rPr>
      </w:r>
    </w:p>
    <w:p w14:paraId="27E1FD5A" w14:textId="77777777" w:rsidR="00D82D8B" w:rsidRPr="00C22FB7" w:rsidRDefault="00D82D8B" w:rsidP="00D82D8B">
      <w:pPr>
        <w:numPr>
          <w:ilvl w:val="0"/>
          <w:numId w:val="4"/>
        </w:numPr>
        <w:spacing w:after="0" w:line="240" w:lineRule="auto"/>
        <w:ind w:left="0" w:firstLine="709"/>
        <w:jc w:val="both"/>
        <w:rPr>
          <w:rFonts w:ascii="Times New Roman" w:hAnsi="Times New Roman"/>
          <w:sz w:val="28"/>
          <w:szCs w:val="28"/>
        </w:rPr>
      </w:pPr>
      <w:r>
        <w:rPr>
          <w:rFonts w:ascii="Times New Roman" w:hAnsi="Times New Roman"/>
          <w:sz w:val="28"/>
          <w:szCs w:val="28"/>
          <w:lang w:val="kk-KZ"/>
        </w:rPr>
        <w:t>1. Бөлімнің жауапты қызметкерлері жұмыс тобы әзірлеген барлық ұсынымдар бойынша нормативтік құқықтық актілерге өзгерістер мен толықтырулар енгізу туралы ұсыныстарды тиісті уәкілетті органдарға енгізсін.</w:t>
      </w:r>
      <w:r>
        <w:rPr>
          <w:rFonts w:ascii="Times New Roman" w:hAnsi="Times New Roman"/>
          <w:sz w:val="28"/>
          <w:szCs w:val="28"/>
        </w:rPr>
      </w:r>
    </w:p>
    <w:p w14:paraId="23C13665" w14:textId="77777777" w:rsidR="00D82D8B" w:rsidRPr="009A45CC" w:rsidRDefault="00D82D8B" w:rsidP="00D82D8B">
      <w:pPr>
        <w:numPr>
          <w:ilvl w:val="0"/>
          <w:numId w:val="4"/>
        </w:numPr>
        <w:spacing w:after="0" w:line="240" w:lineRule="auto"/>
        <w:ind w:left="0" w:firstLine="709"/>
        <w:jc w:val="both"/>
        <w:rPr>
          <w:rFonts w:ascii="Times New Roman" w:hAnsi="Times New Roman"/>
          <w:sz w:val="28"/>
          <w:szCs w:val="28"/>
          <w:lang w:val="kk-KZ"/>
        </w:rPr>
      </w:pPr>
      <w:r w:rsidRPr="009A45CC">
        <w:rPr>
          <w:rFonts w:ascii="Times New Roman" w:hAnsi="Times New Roman"/>
          <w:sz w:val="28"/>
          <w:szCs w:val="28"/>
          <w:lang w:val="kk-KZ"/>
        </w:rPr>
        <w:t>2. Сыбайлас жемқорлық тәуекелдеріне жол бермеу мақсатында сыбайлас жемқорлық құқық бұзушылықтарының алдын алуды насихаттау жөніндегі жұмысты тұрақты негізде жүргізсін.</w:t>
      </w:r>
    </w:p>
    <w:p w14:paraId="46508C38" w14:textId="77777777" w:rsidR="00D82D8B" w:rsidRPr="009A45CC" w:rsidRDefault="00D82D8B" w:rsidP="00D82D8B">
      <w:pPr>
        <w:numPr>
          <w:ilvl w:val="0"/>
          <w:numId w:val="4"/>
        </w:numPr>
        <w:spacing w:after="0" w:line="240" w:lineRule="auto"/>
        <w:ind w:left="0" w:firstLine="709"/>
        <w:jc w:val="both"/>
        <w:rPr>
          <w:rFonts w:ascii="Times New Roman" w:hAnsi="Times New Roman"/>
          <w:sz w:val="28"/>
          <w:szCs w:val="28"/>
          <w:lang w:val="kk-KZ"/>
        </w:rPr>
      </w:pPr>
      <w:r w:rsidRPr="009A45CC">
        <w:rPr>
          <w:rFonts w:ascii="Times New Roman" w:hAnsi="Times New Roman"/>
          <w:sz w:val="28"/>
          <w:szCs w:val="28"/>
          <w:lang w:val="kk-KZ"/>
        </w:rPr>
        <w:t>3. Сыбайлас жемқорлық тәуекелдеріне ішкі талдау нәтижелерін Бөлімнің интернет-ресурсында орналастырсын.</w:t>
      </w:r>
    </w:p>
    <w:p w14:paraId="1B201DC8" w14:textId="0EC61AA9" w:rsidR="00D82D8B" w:rsidRPr="009A45CC" w:rsidRDefault="00D82D8B" w:rsidP="00D82D8B">
      <w:pPr>
        <w:numPr>
          <w:ilvl w:val="0"/>
          <w:numId w:val="4"/>
        </w:numPr>
        <w:spacing w:after="0" w:line="240" w:lineRule="auto"/>
        <w:ind w:left="0" w:firstLine="709"/>
        <w:jc w:val="both"/>
        <w:rPr>
          <w:rFonts w:ascii="Times New Roman" w:hAnsi="Times New Roman"/>
          <w:sz w:val="28"/>
          <w:szCs w:val="28"/>
          <w:lang w:val="kk-KZ"/>
        </w:rPr>
      </w:pPr>
      <w:r w:rsidRPr="009A45CC">
        <w:rPr>
          <w:rFonts w:ascii="Times New Roman" w:hAnsi="Times New Roman"/>
          <w:iCs/>
          <w:sz w:val="28"/>
          <w:szCs w:val="28"/>
        </w:rPr>
        <w:t>4. Сыбайлас жемқорлық тәуекелдеріне ішкі талдау нәтижелері бойынша анықталған сыбайлас жемқорлық құқық бұзушылықтарын жасауға ықпал ететін себептер мен жағдайларды жою жөніндегі іс-шаралар жоспарын әзірлесін.</w:t>
      </w:r>
      <w:r>
        <w:rPr>
          <w:rFonts w:ascii="Times New Roman" w:hAnsi="Times New Roman"/>
          <w:iCs/>
          <w:sz w:val="28"/>
          <w:szCs w:val="28"/>
        </w:rPr>
      </w:r>
    </w:p>
    <w:p w14:paraId="3A23488A" w14:textId="77777777" w:rsidR="00D82D8B" w:rsidRDefault="00D82D8B" w:rsidP="00D82D8B">
      <w:pPr>
        <w:spacing w:after="0" w:line="240" w:lineRule="auto"/>
        <w:ind w:firstLine="709"/>
        <w:jc w:val="both"/>
        <w:rPr>
          <w:rFonts w:ascii="Times New Roman" w:hAnsi="Times New Roman"/>
          <w:sz w:val="28"/>
          <w:szCs w:val="28"/>
          <w:lang w:val="kk-KZ"/>
        </w:rPr>
      </w:pPr>
    </w:p>
    <w:p w14:paraId="76A2A986" w14:textId="77777777" w:rsidR="00D82D8B" w:rsidRPr="00D82D8B" w:rsidRDefault="00D82D8B" w:rsidP="00355591">
      <w:pPr>
        <w:pStyle w:val="a3"/>
        <w:ind w:firstLine="720"/>
        <w:jc w:val="both"/>
        <w:rPr>
          <w:rFonts w:ascii="Times New Roman" w:hAnsi="Times New Roman" w:cs="Times New Roman"/>
          <w:sz w:val="28"/>
          <w:szCs w:val="28"/>
          <w:lang w:val="kk-KZ"/>
        </w:rPr>
      </w:pPr>
    </w:p>
    <w:p w14:paraId="594E8040" w14:textId="77777777" w:rsidR="00355591" w:rsidRPr="00A87FB9" w:rsidRDefault="00355591" w:rsidP="00355591">
      <w:pPr>
        <w:pStyle w:val="a3"/>
        <w:ind w:firstLine="720"/>
        <w:jc w:val="both"/>
        <w:rPr>
          <w:rFonts w:ascii="Times New Roman" w:hAnsi="Times New Roman" w:cs="Times New Roman"/>
          <w:sz w:val="28"/>
          <w:szCs w:val="28"/>
        </w:rPr>
      </w:pPr>
    </w:p>
    <w:p w14:paraId="339AF9C8" w14:textId="190AA497" w:rsidR="00355591" w:rsidRPr="00AE3ACF" w:rsidRDefault="00355591" w:rsidP="00355591">
      <w:pPr>
        <w:pStyle w:val="a3"/>
        <w:ind w:firstLine="720"/>
        <w:jc w:val="both"/>
        <w:rPr>
          <w:rFonts w:ascii="Times New Roman" w:hAnsi="Times New Roman" w:cs="Times New Roman"/>
          <w:b/>
          <w:sz w:val="28"/>
          <w:szCs w:val="28"/>
          <w:lang w:val="kk-KZ"/>
        </w:rPr>
      </w:pPr>
      <w:r w:rsidRPr="00EB217F">
        <w:rPr>
          <w:rFonts w:ascii="Times New Roman" w:hAnsi="Times New Roman" w:cs="Times New Roman"/>
          <w:b/>
          <w:sz w:val="28"/>
          <w:szCs w:val="28"/>
        </w:rPr>
        <w:t>Жұмыс тобының төрағасы:______________ Д. Алимжанов</w:t>
      </w:r>
      <w:proofErr w:type="gramStart"/>
      <w:r w:rsidRPr="00EB217F">
        <w:rPr>
          <w:rFonts w:ascii="Times New Roman" w:hAnsi="Times New Roman" w:cs="Times New Roman"/>
          <w:b/>
          <w:sz w:val="28"/>
          <w:szCs w:val="28"/>
        </w:rPr>
      </w:r>
      <w:proofErr w:type="gramEnd"/>
      <w:r w:rsidRPr="00EB217F">
        <w:rPr>
          <w:rFonts w:ascii="Times New Roman" w:hAnsi="Times New Roman" w:cs="Times New Roman"/>
          <w:b/>
          <w:sz w:val="28"/>
          <w:szCs w:val="28"/>
        </w:rPr>
      </w:r>
      <w:r w:rsidR="003912A6">
        <w:rPr>
          <w:rFonts w:ascii="Times New Roman" w:hAnsi="Times New Roman" w:cs="Times New Roman"/>
          <w:b/>
          <w:sz w:val="28"/>
          <w:szCs w:val="28"/>
          <w:lang w:val="kk-KZ"/>
        </w:rPr>
      </w:r>
      <w:r w:rsidR="004B319E">
        <w:rPr>
          <w:rFonts w:ascii="Times New Roman" w:hAnsi="Times New Roman" w:cs="Times New Roman"/>
          <w:b/>
          <w:sz w:val="28"/>
          <w:szCs w:val="28"/>
          <w:lang w:val="kk-KZ"/>
        </w:rPr>
      </w:r>
      <w:r w:rsidR="003912A6">
        <w:rPr>
          <w:rFonts w:ascii="Times New Roman" w:hAnsi="Times New Roman" w:cs="Times New Roman"/>
          <w:b/>
          <w:sz w:val="28"/>
          <w:szCs w:val="28"/>
          <w:lang w:val="kk-KZ"/>
        </w:rPr>
      </w:r>
      <w:r w:rsidR="004B319E">
        <w:rPr>
          <w:rFonts w:ascii="Times New Roman" w:hAnsi="Times New Roman" w:cs="Times New Roman"/>
          <w:b/>
          <w:sz w:val="28"/>
          <w:szCs w:val="28"/>
          <w:lang w:val="kk-KZ"/>
        </w:rPr>
      </w:r>
    </w:p>
    <w:p w14:paraId="5B6D4206" w14:textId="77777777" w:rsidR="00B40C2C" w:rsidRPr="00EB217F" w:rsidRDefault="00B40C2C" w:rsidP="00355591">
      <w:pPr>
        <w:pStyle w:val="a3"/>
        <w:ind w:firstLine="720"/>
        <w:jc w:val="both"/>
        <w:rPr>
          <w:rFonts w:ascii="Times New Roman" w:hAnsi="Times New Roman" w:cs="Times New Roman"/>
          <w:b/>
          <w:sz w:val="28"/>
          <w:szCs w:val="28"/>
        </w:rPr>
      </w:pPr>
    </w:p>
    <w:p w14:paraId="098ACE41" w14:textId="269DA7DD" w:rsidR="00B40C2C" w:rsidRPr="004B319E" w:rsidRDefault="00B40C2C" w:rsidP="00355591">
      <w:pPr>
        <w:pStyle w:val="a3"/>
        <w:ind w:firstLine="720"/>
        <w:jc w:val="both"/>
        <w:rPr>
          <w:rFonts w:ascii="Times New Roman" w:hAnsi="Times New Roman" w:cs="Times New Roman"/>
          <w:b/>
          <w:sz w:val="28"/>
          <w:szCs w:val="28"/>
          <w:lang w:val="kk-KZ"/>
        </w:rPr>
      </w:pPr>
      <w:r w:rsidRPr="00EB217F">
        <w:rPr>
          <w:rFonts w:ascii="Times New Roman" w:hAnsi="Times New Roman" w:cs="Times New Roman"/>
          <w:b/>
          <w:sz w:val="28"/>
          <w:szCs w:val="28"/>
        </w:rPr>
        <w:t>Жұмыс тобы төрағасының орынбасары: ______________ В. Огнев</w:t>
      </w:r>
      <w:r w:rsidR="003912A6">
        <w:rPr>
          <w:rFonts w:ascii="Times New Roman" w:hAnsi="Times New Roman" w:cs="Times New Roman"/>
          <w:b/>
          <w:sz w:val="28"/>
          <w:szCs w:val="28"/>
          <w:lang w:val="kk-KZ"/>
        </w:rPr>
      </w:r>
      <w:r w:rsidR="004B319E">
        <w:rPr>
          <w:rFonts w:ascii="Times New Roman" w:hAnsi="Times New Roman" w:cs="Times New Roman"/>
          <w:b/>
          <w:sz w:val="28"/>
          <w:szCs w:val="28"/>
          <w:lang w:val="kk-KZ"/>
        </w:rPr>
      </w:r>
      <w:r w:rsidR="003912A6">
        <w:rPr>
          <w:rFonts w:ascii="Times New Roman" w:hAnsi="Times New Roman" w:cs="Times New Roman"/>
          <w:b/>
          <w:sz w:val="28"/>
          <w:szCs w:val="28"/>
          <w:lang w:val="kk-KZ"/>
        </w:rPr>
      </w:r>
    </w:p>
    <w:p w14:paraId="2D174092" w14:textId="77777777" w:rsidR="00355591" w:rsidRPr="00EB217F" w:rsidRDefault="00355591" w:rsidP="00355591">
      <w:pPr>
        <w:pStyle w:val="a3"/>
        <w:ind w:firstLine="720"/>
        <w:jc w:val="both"/>
        <w:rPr>
          <w:rFonts w:ascii="Times New Roman" w:hAnsi="Times New Roman" w:cs="Times New Roman"/>
          <w:b/>
          <w:sz w:val="28"/>
          <w:szCs w:val="28"/>
        </w:rPr>
      </w:pPr>
    </w:p>
    <w:p w14:paraId="7014FA47" w14:textId="420F1ECF" w:rsidR="00A51D50" w:rsidRPr="00AE3ACF" w:rsidRDefault="00355591" w:rsidP="00355591">
      <w:pPr>
        <w:pStyle w:val="a3"/>
        <w:ind w:firstLine="720"/>
        <w:jc w:val="both"/>
        <w:rPr>
          <w:rFonts w:ascii="Times New Roman" w:hAnsi="Times New Roman" w:cs="Times New Roman"/>
          <w:b/>
          <w:sz w:val="28"/>
          <w:szCs w:val="28"/>
          <w:lang w:val="kk-KZ"/>
        </w:rPr>
      </w:pPr>
      <w:r w:rsidRPr="00EB217F">
        <w:rPr>
          <w:rFonts w:ascii="Times New Roman" w:hAnsi="Times New Roman" w:cs="Times New Roman"/>
          <w:b/>
          <w:sz w:val="28"/>
          <w:szCs w:val="28"/>
        </w:rPr>
        <w:t>Жұмыс тобының хатшысы: ________________ А. Аяганова</w:t>
      </w:r>
      <w:r w:rsidR="00AE3ACF">
        <w:rPr>
          <w:rFonts w:ascii="Times New Roman" w:hAnsi="Times New Roman" w:cs="Times New Roman"/>
          <w:b/>
          <w:sz w:val="28"/>
          <w:szCs w:val="28"/>
          <w:lang w:val="kk-KZ"/>
        </w:rPr>
      </w:r>
    </w:p>
    <w:p w14:paraId="2B9A1F81" w14:textId="77777777" w:rsidR="00C43DE9" w:rsidRPr="00A87FB9" w:rsidRDefault="00C43DE9" w:rsidP="00C43DE9">
      <w:pPr>
        <w:pStyle w:val="a3"/>
        <w:jc w:val="both"/>
        <w:rPr>
          <w:rFonts w:ascii="Times New Roman" w:hAnsi="Times New Roman" w:cs="Times New Roman"/>
          <w:sz w:val="28"/>
          <w:szCs w:val="28"/>
        </w:rPr>
      </w:pPr>
    </w:p>
    <w:p w14:paraId="52B76C15" w14:textId="77777777" w:rsidR="003E437D" w:rsidRPr="00A87FB9" w:rsidRDefault="003E437D" w:rsidP="00C43DE9">
      <w:pPr>
        <w:pStyle w:val="a3"/>
        <w:jc w:val="both"/>
        <w:rPr>
          <w:rFonts w:ascii="Times New Roman" w:hAnsi="Times New Roman" w:cs="Times New Roman"/>
          <w:sz w:val="28"/>
          <w:szCs w:val="28"/>
        </w:rPr>
      </w:pPr>
    </w:p>
    <w:sectPr w:rsidR="003E437D" w:rsidRPr="00A87FB9" w:rsidSect="006F11F3">
      <w:pgSz w:w="11906" w:h="16838"/>
      <w:pgMar w:top="1021" w:right="851" w:bottom="102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Kazakh">
    <w:altName w:val="Times New Roman"/>
    <w:charset w:val="00"/>
    <w:family w:val="auto"/>
    <w:pitch w:val="variable"/>
    <w:sig w:usb0="00000003" w:usb1="00000000" w:usb2="00000000" w:usb3="00000000" w:csb0="00000001" w:csb1="00000000"/>
  </w:font>
  <w:font w:name="monaco">
    <w:altName w:val="Courier New"/>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6034B"/>
    <w:multiLevelType w:val="hybridMultilevel"/>
    <w:tmpl w:val="2DFEAEA2"/>
    <w:lvl w:ilvl="0" w:tplc="E3EC60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051706F"/>
    <w:multiLevelType w:val="hybridMultilevel"/>
    <w:tmpl w:val="420054CC"/>
    <w:lvl w:ilvl="0" w:tplc="2114524A">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 w15:restartNumberingAfterBreak="0">
    <w:nsid w:val="2B603276"/>
    <w:multiLevelType w:val="multilevel"/>
    <w:tmpl w:val="42B0D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30342DB"/>
    <w:multiLevelType w:val="multilevel"/>
    <w:tmpl w:val="5B00ABE0"/>
    <w:lvl w:ilvl="0">
      <w:start w:val="2"/>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EB32817"/>
    <w:multiLevelType w:val="hybridMultilevel"/>
    <w:tmpl w:val="8102A1D4"/>
    <w:lvl w:ilvl="0" w:tplc="68C6D9DC">
      <w:start w:val="1"/>
      <w:numFmt w:val="decimal"/>
      <w:lvlText w:val="%1."/>
      <w:lvlJc w:val="left"/>
      <w:pPr>
        <w:ind w:left="1098" w:hanging="390"/>
      </w:pPr>
      <w:rPr>
        <w:rFonts w:hint="default"/>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478569823">
    <w:abstractNumId w:val="1"/>
  </w:num>
  <w:num w:numId="2" w16cid:durableId="543173223">
    <w:abstractNumId w:val="2"/>
  </w:num>
  <w:num w:numId="3" w16cid:durableId="325675172">
    <w:abstractNumId w:val="3"/>
  </w:num>
  <w:num w:numId="4" w16cid:durableId="1144927847">
    <w:abstractNumId w:val="0"/>
  </w:num>
  <w:num w:numId="5" w16cid:durableId="18308281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91A"/>
    <w:rsid w:val="000015FF"/>
    <w:rsid w:val="00053D72"/>
    <w:rsid w:val="000D09B1"/>
    <w:rsid w:val="001C59D5"/>
    <w:rsid w:val="002514ED"/>
    <w:rsid w:val="00260075"/>
    <w:rsid w:val="002D1029"/>
    <w:rsid w:val="002D2C56"/>
    <w:rsid w:val="00355591"/>
    <w:rsid w:val="00387EB0"/>
    <w:rsid w:val="003912A6"/>
    <w:rsid w:val="00397F5E"/>
    <w:rsid w:val="003D3A94"/>
    <w:rsid w:val="003E437D"/>
    <w:rsid w:val="004202CF"/>
    <w:rsid w:val="004347FB"/>
    <w:rsid w:val="004718A1"/>
    <w:rsid w:val="00482C9D"/>
    <w:rsid w:val="004B319E"/>
    <w:rsid w:val="00535C5B"/>
    <w:rsid w:val="005A76C8"/>
    <w:rsid w:val="005E4C89"/>
    <w:rsid w:val="00613426"/>
    <w:rsid w:val="00652D79"/>
    <w:rsid w:val="00682CE6"/>
    <w:rsid w:val="006E2075"/>
    <w:rsid w:val="006E227A"/>
    <w:rsid w:val="006F11F3"/>
    <w:rsid w:val="00716CCA"/>
    <w:rsid w:val="00773253"/>
    <w:rsid w:val="007F0947"/>
    <w:rsid w:val="008511C0"/>
    <w:rsid w:val="00867575"/>
    <w:rsid w:val="00886516"/>
    <w:rsid w:val="008A7D02"/>
    <w:rsid w:val="008F53A3"/>
    <w:rsid w:val="00904556"/>
    <w:rsid w:val="009546EE"/>
    <w:rsid w:val="009959B3"/>
    <w:rsid w:val="009D2FAB"/>
    <w:rsid w:val="009E08B4"/>
    <w:rsid w:val="00A51D50"/>
    <w:rsid w:val="00A5530E"/>
    <w:rsid w:val="00A6066A"/>
    <w:rsid w:val="00A749C9"/>
    <w:rsid w:val="00A7732A"/>
    <w:rsid w:val="00A87FB9"/>
    <w:rsid w:val="00AB0043"/>
    <w:rsid w:val="00AE3ACF"/>
    <w:rsid w:val="00B11B37"/>
    <w:rsid w:val="00B40C2C"/>
    <w:rsid w:val="00B50430"/>
    <w:rsid w:val="00B555C8"/>
    <w:rsid w:val="00BB6EA1"/>
    <w:rsid w:val="00C43DE9"/>
    <w:rsid w:val="00CA2A63"/>
    <w:rsid w:val="00CA759B"/>
    <w:rsid w:val="00CC02C0"/>
    <w:rsid w:val="00CC72F2"/>
    <w:rsid w:val="00CF2EF8"/>
    <w:rsid w:val="00D82D8B"/>
    <w:rsid w:val="00DC44DA"/>
    <w:rsid w:val="00E04F2B"/>
    <w:rsid w:val="00E43353"/>
    <w:rsid w:val="00E86A35"/>
    <w:rsid w:val="00E93C10"/>
    <w:rsid w:val="00E94C79"/>
    <w:rsid w:val="00EB217F"/>
    <w:rsid w:val="00ED2DFC"/>
    <w:rsid w:val="00EF515C"/>
    <w:rsid w:val="00F0291A"/>
    <w:rsid w:val="00F0739F"/>
    <w:rsid w:val="00F25B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794E8"/>
  <w15:docId w15:val="{09A2650A-6C63-4467-B31E-E6A55B91D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59D5"/>
    <w:rPr>
      <w:rFonts w:ascii="Calibri" w:eastAsia="Calibri" w:hAnsi="Calibri" w:cs="Times New Roman"/>
    </w:rPr>
  </w:style>
  <w:style w:type="paragraph" w:styleId="1">
    <w:name w:val="heading 1"/>
    <w:basedOn w:val="a"/>
    <w:link w:val="10"/>
    <w:uiPriority w:val="9"/>
    <w:qFormat/>
    <w:rsid w:val="005A76C8"/>
    <w:pPr>
      <w:spacing w:before="100" w:beforeAutospacing="1" w:after="100" w:afterAutospacing="1" w:line="240" w:lineRule="auto"/>
      <w:outlineLvl w:val="0"/>
    </w:pPr>
    <w:rPr>
      <w:rFonts w:ascii="Times New Roman" w:eastAsia="Times New Roman" w:hAnsi="Times New Roman"/>
      <w:b/>
      <w:bCs/>
      <w:kern w:val="36"/>
      <w:sz w:val="48"/>
      <w:szCs w:val="48"/>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E437D"/>
    <w:pPr>
      <w:spacing w:after="0" w:line="240" w:lineRule="auto"/>
    </w:pPr>
  </w:style>
  <w:style w:type="paragraph" w:styleId="a4">
    <w:name w:val="Balloon Text"/>
    <w:basedOn w:val="a"/>
    <w:link w:val="a5"/>
    <w:uiPriority w:val="99"/>
    <w:semiHidden/>
    <w:unhideWhenUsed/>
    <w:rsid w:val="006F11F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F11F3"/>
    <w:rPr>
      <w:rFonts w:ascii="Tahoma" w:hAnsi="Tahoma" w:cs="Tahoma"/>
      <w:sz w:val="16"/>
      <w:szCs w:val="16"/>
    </w:rPr>
  </w:style>
  <w:style w:type="character" w:customStyle="1" w:styleId="s1">
    <w:name w:val="s1"/>
    <w:basedOn w:val="a0"/>
    <w:rsid w:val="00535C5B"/>
  </w:style>
  <w:style w:type="paragraph" w:styleId="a6">
    <w:name w:val="List Paragraph"/>
    <w:basedOn w:val="a"/>
    <w:uiPriority w:val="34"/>
    <w:qFormat/>
    <w:rsid w:val="00A6066A"/>
    <w:pPr>
      <w:ind w:left="720"/>
      <w:contextualSpacing/>
    </w:pPr>
  </w:style>
  <w:style w:type="paragraph" w:styleId="a7">
    <w:name w:val="Normal (Web)"/>
    <w:aliases w:val="Обычный (Web),Знак Знак2,Обычный (веб)1,Обычный (веб)1 Знак Знак Зн,Знак4 Знак Знак,Знак4,Знак4 Знак Знак Знак Знак,Знак4 Знак,Обычный (Web) Знак Знак Знак Знак,Обычный (Web) Знак Знак Знак Знак Знак Знак Знак Знак Знак,Знак Знак"/>
    <w:basedOn w:val="a"/>
    <w:link w:val="a8"/>
    <w:uiPriority w:val="99"/>
    <w:unhideWhenUsed/>
    <w:rsid w:val="00B11B37"/>
    <w:pPr>
      <w:spacing w:before="100" w:beforeAutospacing="1" w:after="100" w:afterAutospacing="1" w:line="240" w:lineRule="auto"/>
    </w:pPr>
    <w:rPr>
      <w:rFonts w:ascii="Times New Roman" w:eastAsia="Times New Roman" w:hAnsi="Times New Roman"/>
      <w:sz w:val="24"/>
      <w:szCs w:val="24"/>
      <w:lang w:val="x-none" w:eastAsia="x-none"/>
    </w:rPr>
  </w:style>
  <w:style w:type="character" w:customStyle="1" w:styleId="a8">
    <w:name w:val="Обычный (Интернет) Знак"/>
    <w:aliases w:val="Обычный (Web) Знак,Знак Знак2 Знак,Обычный (веб)1 Знак,Обычный (веб)1 Знак Знак Зн Знак,Знак4 Знак Знак Знак,Знак4 Знак1,Знак4 Знак Знак Знак Знак Знак,Знак4 Знак Знак1,Обычный (Web) Знак Знак Знак Знак Знак,Знак Знак Знак"/>
    <w:link w:val="a7"/>
    <w:uiPriority w:val="99"/>
    <w:rsid w:val="00B11B37"/>
    <w:rPr>
      <w:rFonts w:ascii="Times New Roman" w:eastAsia="Times New Roman" w:hAnsi="Times New Roman" w:cs="Times New Roman"/>
      <w:sz w:val="24"/>
      <w:szCs w:val="24"/>
      <w:lang w:val="x-none" w:eastAsia="x-none"/>
    </w:rPr>
  </w:style>
  <w:style w:type="paragraph" w:styleId="a9">
    <w:name w:val="Body Text"/>
    <w:basedOn w:val="a"/>
    <w:link w:val="aa"/>
    <w:uiPriority w:val="99"/>
    <w:unhideWhenUsed/>
    <w:rsid w:val="005A76C8"/>
    <w:pPr>
      <w:spacing w:after="0" w:line="240" w:lineRule="auto"/>
      <w:ind w:right="43"/>
    </w:pPr>
    <w:rPr>
      <w:rFonts w:ascii="Times/Kazakh" w:eastAsia="Times New Roman" w:hAnsi="Times/Kazakh"/>
      <w:sz w:val="20"/>
      <w:szCs w:val="20"/>
      <w:lang w:eastAsia="ko-KR"/>
    </w:rPr>
  </w:style>
  <w:style w:type="character" w:customStyle="1" w:styleId="aa">
    <w:name w:val="Основной текст Знак"/>
    <w:basedOn w:val="a0"/>
    <w:link w:val="a9"/>
    <w:uiPriority w:val="99"/>
    <w:rsid w:val="005A76C8"/>
    <w:rPr>
      <w:rFonts w:ascii="Times/Kazakh" w:eastAsia="Times New Roman" w:hAnsi="Times/Kazakh" w:cs="Times New Roman"/>
      <w:sz w:val="20"/>
      <w:szCs w:val="20"/>
      <w:lang w:eastAsia="ko-KR"/>
    </w:rPr>
  </w:style>
  <w:style w:type="character" w:customStyle="1" w:styleId="10">
    <w:name w:val="Заголовок 1 Знак"/>
    <w:basedOn w:val="a0"/>
    <w:link w:val="1"/>
    <w:uiPriority w:val="9"/>
    <w:rsid w:val="005A76C8"/>
    <w:rPr>
      <w:rFonts w:ascii="Times New Roman" w:eastAsia="Times New Roman" w:hAnsi="Times New Roman" w:cs="Times New Roman"/>
      <w:b/>
      <w:bCs/>
      <w:kern w:val="36"/>
      <w:sz w:val="48"/>
      <w:szCs w:val="48"/>
      <w:lang w:val="x-none"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1019</TotalTime>
  <Pages>7</Pages>
  <Words>1977</Words>
  <Characters>11271</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Duman Alimzhanov</cp:lastModifiedBy>
  <cp:revision>8</cp:revision>
  <cp:lastPrinted>2025-05-22T07:24:00Z</cp:lastPrinted>
  <dcterms:created xsi:type="dcterms:W3CDTF">2025-05-21T10:53:00Z</dcterms:created>
  <dcterms:modified xsi:type="dcterms:W3CDTF">2026-09-04T04:51:00Z</dcterms:modified>
</cp:coreProperties>
</file>