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761B6F" w14:textId="77777777" w:rsidR="00E93C10" w:rsidRPr="00A87FB9" w:rsidRDefault="003E437D" w:rsidP="003E437D">
      <w:pPr>
        <w:pStyle w:val="a3"/>
        <w:jc w:val="center"/>
        <w:rPr>
          <w:rFonts w:ascii="Times New Roman" w:hAnsi="Times New Roman" w:cs="Times New Roman"/>
          <w:b/>
          <w:sz w:val="28"/>
          <w:szCs w:val="28"/>
        </w:rPr>
      </w:pPr>
      <w:r w:rsidRPr="00A87FB9">
        <w:rPr>
          <w:rFonts w:ascii="Times New Roman" w:hAnsi="Times New Roman" w:cs="Times New Roman"/>
          <w:b/>
          <w:sz w:val="28"/>
          <w:szCs w:val="28"/>
        </w:rPr>
        <w:t>Аналитическая справка</w:t>
      </w:r>
    </w:p>
    <w:p w14:paraId="66077BCA" w14:textId="77777777" w:rsidR="003E437D" w:rsidRPr="00A87FB9" w:rsidRDefault="00482C9D" w:rsidP="003E437D">
      <w:pPr>
        <w:pStyle w:val="a3"/>
        <w:jc w:val="center"/>
        <w:rPr>
          <w:rFonts w:ascii="Times New Roman" w:hAnsi="Times New Roman" w:cs="Times New Roman"/>
          <w:b/>
          <w:sz w:val="28"/>
          <w:szCs w:val="28"/>
        </w:rPr>
      </w:pPr>
      <w:r w:rsidRPr="00A87FB9">
        <w:rPr>
          <w:rFonts w:ascii="Times New Roman" w:hAnsi="Times New Roman" w:cs="Times New Roman"/>
          <w:b/>
          <w:sz w:val="28"/>
          <w:szCs w:val="28"/>
        </w:rPr>
        <w:t>о</w:t>
      </w:r>
      <w:r w:rsidR="003E437D" w:rsidRPr="00A87FB9">
        <w:rPr>
          <w:rFonts w:ascii="Times New Roman" w:hAnsi="Times New Roman" w:cs="Times New Roman"/>
          <w:b/>
          <w:sz w:val="28"/>
          <w:szCs w:val="28"/>
        </w:rPr>
        <w:t xml:space="preserve"> внутреннем анализе коррупционных рисков и деятельности</w:t>
      </w:r>
    </w:p>
    <w:p w14:paraId="4824E7FF" w14:textId="652A4818" w:rsidR="003E437D" w:rsidRPr="001C59D5" w:rsidRDefault="003E437D" w:rsidP="008511C0">
      <w:pPr>
        <w:pStyle w:val="a3"/>
        <w:jc w:val="center"/>
        <w:rPr>
          <w:rFonts w:ascii="Times New Roman" w:hAnsi="Times New Roman" w:cs="Times New Roman"/>
          <w:b/>
          <w:sz w:val="28"/>
          <w:szCs w:val="28"/>
        </w:rPr>
      </w:pPr>
      <w:r w:rsidRPr="001C59D5">
        <w:rPr>
          <w:rFonts w:ascii="Times New Roman" w:hAnsi="Times New Roman" w:cs="Times New Roman"/>
          <w:b/>
          <w:sz w:val="28"/>
          <w:szCs w:val="28"/>
        </w:rPr>
        <w:t>ГУ «</w:t>
      </w:r>
      <w:r w:rsidR="00FA028C" w:rsidRPr="00FA028C">
        <w:rPr>
          <w:rFonts w:ascii="Times New Roman" w:hAnsi="Times New Roman" w:cs="Times New Roman"/>
          <w:b/>
          <w:sz w:val="28"/>
          <w:szCs w:val="28"/>
        </w:rPr>
        <w:t>Отдел государственных активов и закупок города Сарани</w:t>
      </w:r>
      <w:r w:rsidRPr="001C59D5">
        <w:rPr>
          <w:rFonts w:ascii="Times New Roman" w:hAnsi="Times New Roman" w:cs="Times New Roman"/>
          <w:b/>
          <w:sz w:val="28"/>
          <w:szCs w:val="28"/>
        </w:rPr>
        <w:t>»</w:t>
      </w:r>
      <w:r w:rsidR="00482C9D" w:rsidRPr="001C59D5">
        <w:rPr>
          <w:rFonts w:ascii="Times New Roman" w:hAnsi="Times New Roman" w:cs="Times New Roman"/>
          <w:b/>
          <w:sz w:val="28"/>
          <w:szCs w:val="28"/>
        </w:rPr>
        <w:t xml:space="preserve"> </w:t>
      </w:r>
    </w:p>
    <w:p w14:paraId="4AE505E4" w14:textId="77777777" w:rsidR="003E437D" w:rsidRDefault="003E437D" w:rsidP="003E437D">
      <w:pPr>
        <w:pStyle w:val="a3"/>
        <w:jc w:val="center"/>
        <w:rPr>
          <w:rFonts w:ascii="Times New Roman" w:hAnsi="Times New Roman" w:cs="Times New Roman"/>
          <w:b/>
          <w:sz w:val="28"/>
          <w:szCs w:val="28"/>
          <w:lang w:val="kk-KZ"/>
        </w:rPr>
      </w:pPr>
    </w:p>
    <w:p w14:paraId="4F1FD704" w14:textId="68FB0DFC" w:rsidR="003E437D" w:rsidRPr="008B4BF1" w:rsidRDefault="008B4BF1" w:rsidP="008B4BF1">
      <w:pPr>
        <w:pStyle w:val="a3"/>
        <w:rPr>
          <w:rFonts w:ascii="Times New Roman" w:hAnsi="Times New Roman" w:cs="Times New Roman"/>
          <w:b/>
          <w:sz w:val="28"/>
          <w:szCs w:val="28"/>
        </w:rPr>
      </w:pPr>
      <w:r w:rsidRPr="008B4BF1">
        <w:rPr>
          <w:rFonts w:ascii="Times New Roman" w:hAnsi="Times New Roman" w:cs="Times New Roman"/>
          <w:b/>
          <w:sz w:val="28"/>
          <w:szCs w:val="28"/>
          <w:lang w:val="kk-KZ"/>
        </w:rPr>
        <w:t xml:space="preserve">г. Сарань                                                                               </w:t>
      </w:r>
      <w:r w:rsidR="008F53A3" w:rsidRPr="008B4BF1">
        <w:rPr>
          <w:rFonts w:ascii="Times New Roman" w:hAnsi="Times New Roman" w:cs="Times New Roman"/>
          <w:b/>
          <w:sz w:val="28"/>
          <w:szCs w:val="28"/>
          <w:lang w:val="kk-KZ"/>
        </w:rPr>
        <w:t>03</w:t>
      </w:r>
      <w:r w:rsidR="008511C0" w:rsidRPr="008B4BF1">
        <w:rPr>
          <w:rFonts w:ascii="Times New Roman" w:hAnsi="Times New Roman" w:cs="Times New Roman"/>
          <w:b/>
          <w:sz w:val="28"/>
          <w:szCs w:val="28"/>
          <w:lang w:val="kk-KZ"/>
        </w:rPr>
        <w:t xml:space="preserve"> </w:t>
      </w:r>
      <w:r w:rsidR="008F53A3" w:rsidRPr="008B4BF1">
        <w:rPr>
          <w:rFonts w:ascii="Times New Roman" w:hAnsi="Times New Roman" w:cs="Times New Roman"/>
          <w:b/>
          <w:sz w:val="28"/>
          <w:szCs w:val="28"/>
          <w:lang w:val="kk-KZ"/>
        </w:rPr>
        <w:t>августа</w:t>
      </w:r>
      <w:r w:rsidR="003E437D" w:rsidRPr="008B4BF1">
        <w:rPr>
          <w:rFonts w:ascii="Times New Roman" w:hAnsi="Times New Roman" w:cs="Times New Roman"/>
          <w:b/>
          <w:sz w:val="28"/>
          <w:szCs w:val="28"/>
        </w:rPr>
        <w:t xml:space="preserve"> 202</w:t>
      </w:r>
      <w:r w:rsidR="008F53A3" w:rsidRPr="008B4BF1">
        <w:rPr>
          <w:rFonts w:ascii="Times New Roman" w:hAnsi="Times New Roman" w:cs="Times New Roman"/>
          <w:b/>
          <w:sz w:val="28"/>
          <w:szCs w:val="28"/>
          <w:lang w:val="kk-KZ"/>
        </w:rPr>
        <w:t>6</w:t>
      </w:r>
      <w:r w:rsidR="003E437D" w:rsidRPr="008B4BF1">
        <w:rPr>
          <w:rFonts w:ascii="Times New Roman" w:hAnsi="Times New Roman" w:cs="Times New Roman"/>
          <w:b/>
          <w:sz w:val="28"/>
          <w:szCs w:val="28"/>
        </w:rPr>
        <w:t xml:space="preserve"> года</w:t>
      </w:r>
    </w:p>
    <w:p w14:paraId="1C08A398" w14:textId="77777777" w:rsidR="001C59D5" w:rsidRPr="001C59D5" w:rsidRDefault="001C59D5" w:rsidP="001C59D5">
      <w:pPr>
        <w:pStyle w:val="a3"/>
        <w:rPr>
          <w:rFonts w:ascii="Times New Roman" w:hAnsi="Times New Roman" w:cs="Times New Roman"/>
          <w:b/>
          <w:sz w:val="28"/>
          <w:szCs w:val="28"/>
        </w:rPr>
      </w:pPr>
    </w:p>
    <w:p w14:paraId="48697E02" w14:textId="3B92BB08" w:rsidR="003A729F" w:rsidRPr="003A729F" w:rsidRDefault="003A729F" w:rsidP="003A729F">
      <w:pPr>
        <w:pStyle w:val="a3"/>
        <w:ind w:firstLine="720"/>
        <w:jc w:val="both"/>
        <w:rPr>
          <w:rFonts w:ascii="Times New Roman" w:hAnsi="Times New Roman" w:cs="Times New Roman"/>
          <w:sz w:val="28"/>
          <w:szCs w:val="28"/>
        </w:rPr>
      </w:pPr>
      <w:r w:rsidRPr="003A729F">
        <w:rPr>
          <w:rFonts w:ascii="Times New Roman" w:hAnsi="Times New Roman" w:cs="Times New Roman"/>
          <w:sz w:val="28"/>
          <w:szCs w:val="28"/>
        </w:rPr>
        <w:t xml:space="preserve">В соответствии с пунктом 5 статьи 8 Закона Республики Казахстан </w:t>
      </w:r>
      <w:r w:rsidR="00FA028C">
        <w:rPr>
          <w:rFonts w:ascii="Times New Roman" w:hAnsi="Times New Roman" w:cs="Times New Roman"/>
          <w:sz w:val="28"/>
          <w:szCs w:val="28"/>
        </w:rPr>
        <w:t xml:space="preserve">                 </w:t>
      </w:r>
      <w:r w:rsidRPr="003A729F">
        <w:rPr>
          <w:rFonts w:ascii="Times New Roman" w:hAnsi="Times New Roman" w:cs="Times New Roman"/>
          <w:sz w:val="28"/>
          <w:szCs w:val="28"/>
        </w:rPr>
        <w:t>«О противодействии коррупции» от 18 ноября 2015 года № 410-V ЗРК и Типовыми правилами проведения внутреннего анализа коррупционных рисков, утвержденными приказом Председателя Агентства Республики Казахстан по делам государственной службы и противодействию коррупции от 19 октября 2016 года № 12, в ГУ «</w:t>
      </w:r>
      <w:bookmarkStart w:id="0" w:name="_Hlk240454485"/>
      <w:r w:rsidRPr="003A729F">
        <w:rPr>
          <w:rFonts w:ascii="Times New Roman" w:hAnsi="Times New Roman" w:cs="Times New Roman"/>
          <w:sz w:val="28"/>
          <w:szCs w:val="28"/>
        </w:rPr>
        <w:t>Отдел государственных активов и закупок города Сарани</w:t>
      </w:r>
      <w:bookmarkEnd w:id="0"/>
      <w:r w:rsidRPr="003A729F">
        <w:rPr>
          <w:rFonts w:ascii="Times New Roman" w:hAnsi="Times New Roman" w:cs="Times New Roman"/>
          <w:sz w:val="28"/>
          <w:szCs w:val="28"/>
        </w:rPr>
        <w:t>» проведен внутренний анализ коррупционных рисков.</w:t>
      </w:r>
      <w:r w:rsidR="008B4BF1" w:rsidRPr="008B4BF1">
        <w:t xml:space="preserve"> </w:t>
      </w:r>
      <w:r w:rsidR="008B4BF1" w:rsidRPr="008B4BF1">
        <w:rPr>
          <w:rFonts w:ascii="Times New Roman" w:hAnsi="Times New Roman" w:cs="Times New Roman"/>
          <w:sz w:val="28"/>
          <w:szCs w:val="28"/>
        </w:rPr>
        <w:t>Внутренний анализ проведен в соответствии с решением руководителя Отдела от «</w:t>
      </w:r>
      <w:r w:rsidR="001B2B7C">
        <w:rPr>
          <w:rFonts w:ascii="Times New Roman" w:hAnsi="Times New Roman" w:cs="Times New Roman"/>
          <w:sz w:val="28"/>
          <w:szCs w:val="28"/>
        </w:rPr>
        <w:t>24</w:t>
      </w:r>
      <w:r w:rsidR="008B4BF1" w:rsidRPr="008B4BF1">
        <w:rPr>
          <w:rFonts w:ascii="Times New Roman" w:hAnsi="Times New Roman" w:cs="Times New Roman"/>
          <w:sz w:val="28"/>
          <w:szCs w:val="28"/>
        </w:rPr>
        <w:t xml:space="preserve">» </w:t>
      </w:r>
      <w:r w:rsidR="001B2B7C">
        <w:rPr>
          <w:rFonts w:ascii="Times New Roman" w:hAnsi="Times New Roman" w:cs="Times New Roman"/>
          <w:sz w:val="28"/>
          <w:szCs w:val="28"/>
        </w:rPr>
        <w:t>июля</w:t>
      </w:r>
      <w:bookmarkStart w:id="1" w:name="_GoBack"/>
      <w:bookmarkEnd w:id="1"/>
      <w:r w:rsidR="008B4BF1" w:rsidRPr="008B4BF1">
        <w:rPr>
          <w:rFonts w:ascii="Times New Roman" w:hAnsi="Times New Roman" w:cs="Times New Roman"/>
          <w:sz w:val="28"/>
          <w:szCs w:val="28"/>
        </w:rPr>
        <w:t xml:space="preserve"> 2026 года № </w:t>
      </w:r>
      <w:r w:rsidR="001B2B7C">
        <w:rPr>
          <w:rFonts w:ascii="Times New Roman" w:hAnsi="Times New Roman" w:cs="Times New Roman"/>
          <w:sz w:val="28"/>
          <w:szCs w:val="28"/>
        </w:rPr>
        <w:t>223</w:t>
      </w:r>
      <w:r w:rsidR="008B4BF1" w:rsidRPr="008B4BF1">
        <w:rPr>
          <w:rFonts w:ascii="Times New Roman" w:hAnsi="Times New Roman" w:cs="Times New Roman"/>
          <w:sz w:val="28"/>
          <w:szCs w:val="28"/>
        </w:rPr>
        <w:t>.</w:t>
      </w:r>
    </w:p>
    <w:p w14:paraId="095DF46A" w14:textId="2030D651" w:rsidR="00652D79" w:rsidRPr="00652D79" w:rsidRDefault="003A729F" w:rsidP="003A729F">
      <w:pPr>
        <w:pStyle w:val="a3"/>
        <w:ind w:firstLine="720"/>
        <w:jc w:val="both"/>
        <w:rPr>
          <w:rFonts w:ascii="Times New Roman" w:hAnsi="Times New Roman" w:cs="Times New Roman"/>
          <w:sz w:val="28"/>
          <w:szCs w:val="28"/>
          <w:lang w:val="kk-KZ"/>
        </w:rPr>
      </w:pPr>
      <w:r w:rsidRPr="003A729F">
        <w:rPr>
          <w:rFonts w:ascii="Times New Roman" w:hAnsi="Times New Roman" w:cs="Times New Roman"/>
          <w:sz w:val="28"/>
          <w:szCs w:val="28"/>
        </w:rPr>
        <w:t>Для проведения внутреннего анализа коррупционных рисков создана рабочая группа в следующем составе:</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5"/>
        <w:gridCol w:w="5329"/>
      </w:tblGrid>
      <w:tr w:rsidR="00F0739F" w:rsidRPr="000015FF" w14:paraId="1F3FC69C" w14:textId="77777777" w:rsidTr="008B4BF1">
        <w:tc>
          <w:tcPr>
            <w:tcW w:w="3885" w:type="dxa"/>
            <w:tcBorders>
              <w:top w:val="single" w:sz="4" w:space="0" w:color="auto"/>
              <w:left w:val="single" w:sz="4" w:space="0" w:color="auto"/>
              <w:bottom w:val="single" w:sz="4" w:space="0" w:color="auto"/>
              <w:right w:val="single" w:sz="4" w:space="0" w:color="auto"/>
            </w:tcBorders>
          </w:tcPr>
          <w:p w14:paraId="7798B4F6" w14:textId="7F6C370C" w:rsidR="00F0739F" w:rsidRPr="00FA028C" w:rsidRDefault="000937F3" w:rsidP="00531DE5">
            <w:pPr>
              <w:spacing w:after="0" w:line="240" w:lineRule="auto"/>
              <w:rPr>
                <w:rFonts w:ascii="Times New Roman" w:hAnsi="Times New Roman"/>
                <w:bCs/>
                <w:sz w:val="24"/>
                <w:szCs w:val="24"/>
                <w:lang w:val="kk-KZ"/>
              </w:rPr>
            </w:pPr>
            <w:r w:rsidRPr="00FA028C">
              <w:rPr>
                <w:rFonts w:ascii="Times New Roman" w:hAnsi="Times New Roman"/>
                <w:sz w:val="24"/>
                <w:szCs w:val="24"/>
                <w:lang w:val="kk-KZ"/>
              </w:rPr>
              <w:t>Нажмиден Акетай Мараулы</w:t>
            </w:r>
          </w:p>
        </w:tc>
        <w:tc>
          <w:tcPr>
            <w:tcW w:w="5329" w:type="dxa"/>
            <w:tcBorders>
              <w:top w:val="single" w:sz="4" w:space="0" w:color="auto"/>
              <w:left w:val="single" w:sz="4" w:space="0" w:color="auto"/>
              <w:bottom w:val="single" w:sz="4" w:space="0" w:color="auto"/>
              <w:right w:val="single" w:sz="4" w:space="0" w:color="auto"/>
            </w:tcBorders>
          </w:tcPr>
          <w:p w14:paraId="53026DEC" w14:textId="5D6A0025" w:rsidR="00F0739F" w:rsidRPr="00FA028C" w:rsidRDefault="008B4BF1" w:rsidP="00531DE5">
            <w:pPr>
              <w:spacing w:after="0" w:line="240" w:lineRule="auto"/>
              <w:jc w:val="both"/>
              <w:rPr>
                <w:rFonts w:ascii="Times New Roman" w:hAnsi="Times New Roman"/>
                <w:bCs/>
                <w:sz w:val="24"/>
                <w:szCs w:val="24"/>
                <w:lang w:val="kk-KZ"/>
              </w:rPr>
            </w:pPr>
            <w:r w:rsidRPr="00FA028C">
              <w:rPr>
                <w:rFonts w:ascii="Times New Roman" w:hAnsi="Times New Roman"/>
                <w:bCs/>
                <w:sz w:val="24"/>
                <w:szCs w:val="24"/>
                <w:lang w:val="kk-KZ"/>
              </w:rPr>
              <w:t xml:space="preserve">руководитель ГУ «Отдел государственных активов и закупок города Сарани», </w:t>
            </w:r>
            <w:r w:rsidR="00FA028C" w:rsidRPr="00FA028C">
              <w:rPr>
                <w:rFonts w:ascii="Times New Roman" w:hAnsi="Times New Roman"/>
                <w:bCs/>
                <w:sz w:val="24"/>
                <w:szCs w:val="24"/>
                <w:lang w:val="kk-KZ"/>
              </w:rPr>
              <w:t>председатель рабочей группы</w:t>
            </w:r>
            <w:r w:rsidRPr="00FA028C">
              <w:rPr>
                <w:rFonts w:ascii="Times New Roman" w:hAnsi="Times New Roman"/>
                <w:bCs/>
                <w:sz w:val="24"/>
                <w:szCs w:val="24"/>
                <w:lang w:val="kk-KZ"/>
              </w:rPr>
              <w:t>;</w:t>
            </w:r>
          </w:p>
        </w:tc>
      </w:tr>
      <w:tr w:rsidR="00F0739F" w:rsidRPr="000015FF" w14:paraId="02A8D7A3" w14:textId="77777777" w:rsidTr="008B4BF1">
        <w:tc>
          <w:tcPr>
            <w:tcW w:w="3885" w:type="dxa"/>
            <w:tcBorders>
              <w:top w:val="single" w:sz="4" w:space="0" w:color="auto"/>
              <w:left w:val="single" w:sz="4" w:space="0" w:color="auto"/>
              <w:bottom w:val="single" w:sz="4" w:space="0" w:color="auto"/>
              <w:right w:val="single" w:sz="4" w:space="0" w:color="auto"/>
            </w:tcBorders>
          </w:tcPr>
          <w:p w14:paraId="6CB31A46" w14:textId="0123A830" w:rsidR="00F0739F" w:rsidRPr="00FA028C" w:rsidRDefault="000937F3" w:rsidP="00531DE5">
            <w:pPr>
              <w:spacing w:after="0" w:line="240" w:lineRule="auto"/>
              <w:rPr>
                <w:rFonts w:ascii="Times New Roman" w:hAnsi="Times New Roman"/>
                <w:sz w:val="24"/>
                <w:szCs w:val="24"/>
                <w:lang w:val="kk-KZ"/>
              </w:rPr>
            </w:pPr>
            <w:r w:rsidRPr="00FA028C">
              <w:rPr>
                <w:rFonts w:ascii="Times New Roman" w:hAnsi="Times New Roman"/>
                <w:sz w:val="24"/>
                <w:szCs w:val="24"/>
                <w:lang w:val="kk-KZ"/>
              </w:rPr>
              <w:t xml:space="preserve">Луговская Татьяна Ивановна </w:t>
            </w:r>
          </w:p>
        </w:tc>
        <w:tc>
          <w:tcPr>
            <w:tcW w:w="5329" w:type="dxa"/>
            <w:tcBorders>
              <w:top w:val="single" w:sz="4" w:space="0" w:color="auto"/>
              <w:left w:val="single" w:sz="4" w:space="0" w:color="auto"/>
              <w:bottom w:val="single" w:sz="4" w:space="0" w:color="auto"/>
              <w:right w:val="single" w:sz="4" w:space="0" w:color="auto"/>
            </w:tcBorders>
          </w:tcPr>
          <w:p w14:paraId="63E27B80" w14:textId="1BFF9299" w:rsidR="00F0739F" w:rsidRPr="00FA028C" w:rsidRDefault="008B4BF1" w:rsidP="00531DE5">
            <w:pPr>
              <w:spacing w:after="0" w:line="240" w:lineRule="auto"/>
              <w:jc w:val="both"/>
              <w:rPr>
                <w:rFonts w:ascii="Times New Roman" w:hAnsi="Times New Roman"/>
                <w:sz w:val="24"/>
                <w:szCs w:val="24"/>
                <w:lang w:val="kk-KZ"/>
              </w:rPr>
            </w:pPr>
            <w:r w:rsidRPr="00FA028C">
              <w:rPr>
                <w:rFonts w:ascii="Times New Roman" w:hAnsi="Times New Roman"/>
                <w:sz w:val="24"/>
                <w:szCs w:val="24"/>
                <w:lang w:val="kk-KZ"/>
              </w:rPr>
              <w:t xml:space="preserve">главный специалист ГУ «Отдел государственных активов и закупок города Сарани», </w:t>
            </w:r>
            <w:r w:rsidR="00FA028C" w:rsidRPr="00FA028C">
              <w:rPr>
                <w:rFonts w:ascii="Times New Roman" w:hAnsi="Times New Roman"/>
                <w:sz w:val="24"/>
                <w:szCs w:val="24"/>
                <w:lang w:val="kk-KZ"/>
              </w:rPr>
              <w:t>заместитель рабочей группы</w:t>
            </w:r>
            <w:r w:rsidRPr="00FA028C">
              <w:rPr>
                <w:rFonts w:ascii="Times New Roman" w:hAnsi="Times New Roman"/>
                <w:sz w:val="24"/>
                <w:szCs w:val="24"/>
                <w:lang w:val="kk-KZ"/>
              </w:rPr>
              <w:t>;</w:t>
            </w:r>
          </w:p>
        </w:tc>
      </w:tr>
      <w:tr w:rsidR="00F0739F" w:rsidRPr="000015FF" w14:paraId="18730E10" w14:textId="77777777" w:rsidTr="008B4BF1">
        <w:tc>
          <w:tcPr>
            <w:tcW w:w="3885" w:type="dxa"/>
            <w:tcBorders>
              <w:top w:val="single" w:sz="4" w:space="0" w:color="auto"/>
              <w:left w:val="single" w:sz="4" w:space="0" w:color="auto"/>
              <w:bottom w:val="single" w:sz="4" w:space="0" w:color="auto"/>
              <w:right w:val="single" w:sz="4" w:space="0" w:color="auto"/>
            </w:tcBorders>
          </w:tcPr>
          <w:p w14:paraId="22653E8A" w14:textId="7C2D03FF" w:rsidR="00F0739F" w:rsidRPr="00FA028C" w:rsidRDefault="000937F3" w:rsidP="00531DE5">
            <w:pPr>
              <w:spacing w:after="0" w:line="240" w:lineRule="auto"/>
              <w:rPr>
                <w:rFonts w:ascii="Times New Roman" w:hAnsi="Times New Roman"/>
                <w:sz w:val="24"/>
                <w:szCs w:val="24"/>
                <w:lang w:val="kk-KZ"/>
              </w:rPr>
            </w:pPr>
            <w:r w:rsidRPr="00FA028C">
              <w:rPr>
                <w:rFonts w:ascii="Times New Roman" w:hAnsi="Times New Roman"/>
                <w:sz w:val="24"/>
                <w:szCs w:val="24"/>
                <w:lang w:val="kk-KZ"/>
              </w:rPr>
              <w:t>Корниец Жібек Сағынжанқызы</w:t>
            </w:r>
            <w:r w:rsidR="00F0739F" w:rsidRPr="00FA028C">
              <w:rPr>
                <w:rFonts w:ascii="Times New Roman" w:hAnsi="Times New Roman"/>
                <w:sz w:val="24"/>
                <w:szCs w:val="24"/>
                <w:lang w:val="kk-KZ"/>
              </w:rPr>
              <w:t xml:space="preserve"> </w:t>
            </w:r>
          </w:p>
        </w:tc>
        <w:tc>
          <w:tcPr>
            <w:tcW w:w="5329" w:type="dxa"/>
            <w:tcBorders>
              <w:top w:val="single" w:sz="4" w:space="0" w:color="auto"/>
              <w:left w:val="single" w:sz="4" w:space="0" w:color="auto"/>
              <w:bottom w:val="single" w:sz="4" w:space="0" w:color="auto"/>
              <w:right w:val="single" w:sz="4" w:space="0" w:color="auto"/>
            </w:tcBorders>
          </w:tcPr>
          <w:p w14:paraId="70E4E6B1" w14:textId="5D8FF120" w:rsidR="00F0739F" w:rsidRPr="00FA028C" w:rsidRDefault="00FA028C" w:rsidP="00531DE5">
            <w:pPr>
              <w:spacing w:after="0" w:line="240" w:lineRule="auto"/>
              <w:jc w:val="both"/>
              <w:rPr>
                <w:rFonts w:ascii="Times New Roman" w:hAnsi="Times New Roman"/>
                <w:sz w:val="24"/>
                <w:szCs w:val="24"/>
                <w:lang w:val="kk-KZ"/>
              </w:rPr>
            </w:pPr>
            <w:r w:rsidRPr="00FA028C">
              <w:rPr>
                <w:rFonts w:ascii="Times New Roman" w:hAnsi="Times New Roman"/>
                <w:sz w:val="24"/>
                <w:szCs w:val="24"/>
                <w:lang w:val="kk-KZ"/>
              </w:rPr>
              <w:t>главный специалист ГУ «Отдел государственных активов и закупок города Сарани», секретарь рабочей группы.</w:t>
            </w:r>
          </w:p>
        </w:tc>
      </w:tr>
    </w:tbl>
    <w:p w14:paraId="13BB1747"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Внутренний анализ коррупционных рисков проведен в целях выявления и предупреждения причин и условий, способствующих совершению коррупционных правонарушений, а также определения направлений деятельности, в которых могут возникать коррупционные риски.</w:t>
      </w:r>
    </w:p>
    <w:p w14:paraId="30C90DD3"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Анализ проведен за период с 1 января 2025 года по 31 декабря 2025 года.</w:t>
      </w:r>
    </w:p>
    <w:p w14:paraId="030186A8"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В ходе проведения внутреннего анализа изучена деятельность ГУ «Отдел государственных активов и закупок города Сарани» (далее – Отдел), в том числе в сфере государственных закупок, управления коммунальным государственным имуществом, бюджетного планирования и исполнения бюджетных средств, договорной и кадровой работы, а также вопросы предотвращения и урегулирования конфликта интересов, рассмотрения обращений физических и юридических лиц и обеспечения открытости деятельности Отдела.</w:t>
      </w:r>
    </w:p>
    <w:p w14:paraId="0E179956"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Отдел в своей деятельности руководствуется Конституцией Республики Казахстан, законами Республики Казахстан, иными нормативными правовыми актами, регулирующими вопросы государственных закупок, управления государственным имуществом, бюджетного процесса, противодействия коррупции, а также Положением об Отделе.</w:t>
      </w:r>
    </w:p>
    <w:p w14:paraId="61231B4F"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 xml:space="preserve">По результатам проведенного анализа установлено, что деятельность Отдела осуществляется в пределах предоставленных полномочий и в </w:t>
      </w:r>
      <w:r w:rsidRPr="008B4BF1">
        <w:rPr>
          <w:rFonts w:ascii="Times New Roman" w:eastAsiaTheme="minorHAnsi" w:hAnsi="Times New Roman"/>
          <w:sz w:val="28"/>
          <w:szCs w:val="28"/>
        </w:rPr>
        <w:lastRenderedPageBreak/>
        <w:t>соответствии с требованиями действующего законодательства Республики Казахстан.</w:t>
      </w:r>
    </w:p>
    <w:p w14:paraId="37A2EABD" w14:textId="77777777" w:rsidR="008B4BF1" w:rsidRDefault="008B4BF1" w:rsidP="008B4BF1">
      <w:pPr>
        <w:spacing w:after="0" w:line="240" w:lineRule="auto"/>
        <w:ind w:firstLine="709"/>
        <w:jc w:val="both"/>
        <w:rPr>
          <w:rFonts w:ascii="Times New Roman" w:eastAsiaTheme="minorHAnsi" w:hAnsi="Times New Roman"/>
          <w:b/>
          <w:sz w:val="28"/>
          <w:szCs w:val="28"/>
        </w:rPr>
      </w:pPr>
    </w:p>
    <w:p w14:paraId="760E30E2" w14:textId="776D4FFF" w:rsidR="008B4BF1" w:rsidRPr="008B4BF1" w:rsidRDefault="008B4BF1" w:rsidP="008B4BF1">
      <w:pPr>
        <w:spacing w:after="0" w:line="240" w:lineRule="auto"/>
        <w:ind w:firstLine="709"/>
        <w:jc w:val="both"/>
        <w:rPr>
          <w:rFonts w:ascii="Times New Roman" w:eastAsiaTheme="minorHAnsi" w:hAnsi="Times New Roman"/>
          <w:b/>
          <w:sz w:val="28"/>
          <w:szCs w:val="28"/>
        </w:rPr>
      </w:pPr>
      <w:r w:rsidRPr="008B4BF1">
        <w:rPr>
          <w:rFonts w:ascii="Times New Roman" w:eastAsiaTheme="minorHAnsi" w:hAnsi="Times New Roman"/>
          <w:b/>
          <w:sz w:val="28"/>
          <w:szCs w:val="28"/>
        </w:rPr>
        <w:t>Государственные закупки</w:t>
      </w:r>
    </w:p>
    <w:p w14:paraId="67E977A3"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Одним из основных направлений деятельности Отдела является организация и проведение государственных закупок.</w:t>
      </w:r>
    </w:p>
    <w:p w14:paraId="3E7DAB8A"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В 2025 году деятельность в сфере государственных закупок осуществлялась в соответствии с Законом Республики Казахстан «О государственных закупках» от 1 июля 2024 года № 106-VIII ЗРК и Правилами осуществления государственных закупок, утвержденными приказом Министра финансов Республики Казахстан от 9 октября 2024 года № 687.</w:t>
      </w:r>
    </w:p>
    <w:p w14:paraId="5D90E46A"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В ходе анализа рассмотрены вопросы планирования государственных закупок, выбора способов их проведения, подготовки и размещения документов, рассмотрения заявок потенциальных поставщиков, заключения и исполнения договоров о государственных закупках.</w:t>
      </w:r>
    </w:p>
    <w:p w14:paraId="466956E5"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Также изучены вопросы участия должностных лиц в процедурах государственных закупок и возможного возникновения конфликта интересов.</w:t>
      </w:r>
    </w:p>
    <w:p w14:paraId="3593C93F"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По результатам анализа фактов необоснованного ограничения конкуренции, предоставления преимуществ отдельным потенциальным поставщикам, вмешательства в процедуры государственных закупок либо иных обстоятельств, способствующих возникновению коррупционных рисков, не выявлено.</w:t>
      </w:r>
    </w:p>
    <w:p w14:paraId="019C54D3" w14:textId="77777777" w:rsidR="008B4BF1" w:rsidRPr="008B4BF1" w:rsidRDefault="008B4BF1" w:rsidP="008B4BF1">
      <w:pPr>
        <w:spacing w:after="0" w:line="240" w:lineRule="auto"/>
        <w:ind w:firstLine="709"/>
        <w:jc w:val="both"/>
        <w:rPr>
          <w:rFonts w:ascii="Times New Roman" w:eastAsiaTheme="minorHAnsi" w:hAnsi="Times New Roman"/>
          <w:b/>
          <w:sz w:val="28"/>
          <w:szCs w:val="28"/>
        </w:rPr>
      </w:pPr>
    </w:p>
    <w:p w14:paraId="656EDB72" w14:textId="77777777" w:rsidR="008B4BF1" w:rsidRPr="008B4BF1" w:rsidRDefault="008B4BF1" w:rsidP="008B4BF1">
      <w:pPr>
        <w:spacing w:after="0" w:line="240" w:lineRule="auto"/>
        <w:ind w:firstLine="709"/>
        <w:jc w:val="both"/>
        <w:rPr>
          <w:rFonts w:ascii="Times New Roman" w:eastAsiaTheme="minorHAnsi" w:hAnsi="Times New Roman"/>
          <w:b/>
          <w:sz w:val="28"/>
          <w:szCs w:val="28"/>
        </w:rPr>
      </w:pPr>
      <w:r w:rsidRPr="008B4BF1">
        <w:rPr>
          <w:rFonts w:ascii="Times New Roman" w:eastAsiaTheme="minorHAnsi" w:hAnsi="Times New Roman"/>
          <w:b/>
          <w:sz w:val="28"/>
          <w:szCs w:val="28"/>
        </w:rPr>
        <w:t>Управление коммунальным государственным имуществом</w:t>
      </w:r>
    </w:p>
    <w:p w14:paraId="4B17737C"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Важным направлением деятельности Отдела является управление коммунальным государственным имуществом.</w:t>
      </w:r>
    </w:p>
    <w:p w14:paraId="33496B1C"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Данная деятельность осуществляется в соответствии с Законом Республики Казахстан «О государственном имуществе» от 1 марта 2011 года № 413-IV и иными нормативными правовыми актами в данной сфере.</w:t>
      </w:r>
    </w:p>
    <w:p w14:paraId="45A7C3E4"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В ходе анализа рассмотрены вопросы учета и управления коммунальным имуществом, его передачи в пользование, имущественного найма, закрепления за государственными юридическими лицами, приватизации и другие вопросы, относящиеся к компетенции Отдела.</w:t>
      </w:r>
    </w:p>
    <w:p w14:paraId="7F0EDA74"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Изучены порядок принятия соответствующих решений, полномочия должностных лиц и соблюдение установленных законодательством процедур.</w:t>
      </w:r>
    </w:p>
    <w:p w14:paraId="55B57806"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По результатам анализа фактов необоснованного предоставления преимуществ отдельным физическим или юридическим лицам, неправомерного распоряжения государственным имуществом либо иных обстоятельств, создающих условия для возникновения коррупционных рисков, не установлено.</w:t>
      </w:r>
    </w:p>
    <w:p w14:paraId="2DCA6B34" w14:textId="77777777" w:rsidR="008B4BF1" w:rsidRPr="008B4BF1" w:rsidRDefault="008B4BF1" w:rsidP="008B4BF1">
      <w:pPr>
        <w:spacing w:after="0" w:line="240" w:lineRule="auto"/>
        <w:ind w:firstLine="709"/>
        <w:jc w:val="both"/>
        <w:rPr>
          <w:rFonts w:ascii="Times New Roman" w:eastAsiaTheme="minorHAnsi" w:hAnsi="Times New Roman"/>
          <w:b/>
          <w:sz w:val="28"/>
          <w:szCs w:val="28"/>
        </w:rPr>
      </w:pPr>
    </w:p>
    <w:p w14:paraId="497F6861" w14:textId="77777777" w:rsidR="008B4BF1" w:rsidRPr="008B4BF1" w:rsidRDefault="008B4BF1" w:rsidP="008B4BF1">
      <w:pPr>
        <w:spacing w:after="0" w:line="240" w:lineRule="auto"/>
        <w:ind w:firstLine="709"/>
        <w:jc w:val="both"/>
        <w:rPr>
          <w:rFonts w:ascii="Times New Roman" w:eastAsiaTheme="minorHAnsi" w:hAnsi="Times New Roman"/>
          <w:b/>
          <w:sz w:val="28"/>
          <w:szCs w:val="28"/>
        </w:rPr>
      </w:pPr>
      <w:r w:rsidRPr="008B4BF1">
        <w:rPr>
          <w:rFonts w:ascii="Times New Roman" w:eastAsiaTheme="minorHAnsi" w:hAnsi="Times New Roman"/>
          <w:b/>
          <w:sz w:val="28"/>
          <w:szCs w:val="28"/>
        </w:rPr>
        <w:t>Бюджетное планирование и исполнение бюджетных средств</w:t>
      </w:r>
    </w:p>
    <w:p w14:paraId="64540F9B"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В ходе анализа рассмотрены вопросы бюджетного планирования, исполнения бюджетных программ, использования бюджетных средств и соблюдения установленных финансовых процедур.</w:t>
      </w:r>
    </w:p>
    <w:p w14:paraId="58FC05AE"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lastRenderedPageBreak/>
        <w:t>Изучены документы, связанные с планированием и исполнением бюджетных средств, а также распределением обязанностей между ответственными должностными лицами.</w:t>
      </w:r>
    </w:p>
    <w:p w14:paraId="6BDFDD21"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По результатам проведенного анализа фактов необоснованного распределения бюджетных средств, их нецелевого использования либо принятия решений в интересах отдельных лиц не выявлено.</w:t>
      </w:r>
    </w:p>
    <w:p w14:paraId="063323D1"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p>
    <w:p w14:paraId="72F1C0E5" w14:textId="77777777" w:rsidR="008B4BF1" w:rsidRPr="008B4BF1" w:rsidRDefault="008B4BF1" w:rsidP="008B4BF1">
      <w:pPr>
        <w:spacing w:after="0" w:line="240" w:lineRule="auto"/>
        <w:ind w:firstLine="709"/>
        <w:jc w:val="both"/>
        <w:rPr>
          <w:rFonts w:ascii="Times New Roman" w:eastAsiaTheme="minorHAnsi" w:hAnsi="Times New Roman"/>
          <w:b/>
          <w:sz w:val="28"/>
          <w:szCs w:val="28"/>
        </w:rPr>
      </w:pPr>
      <w:r w:rsidRPr="008B4BF1">
        <w:rPr>
          <w:rFonts w:ascii="Times New Roman" w:eastAsiaTheme="minorHAnsi" w:hAnsi="Times New Roman"/>
          <w:b/>
          <w:sz w:val="28"/>
          <w:szCs w:val="28"/>
        </w:rPr>
        <w:t>Договорная деятельность</w:t>
      </w:r>
    </w:p>
    <w:p w14:paraId="7A135655"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В ходе внутреннего анализа рассмотрены вопросы заключения и исполнения договоров с физическими и юридическими лицами, соблюдения установленных процедур и условий заключаемых договоров.</w:t>
      </w:r>
    </w:p>
    <w:p w14:paraId="0D1BDDDD"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Изучены полномочия должностных лиц при подготовке, заключении и исполнении договоров.</w:t>
      </w:r>
    </w:p>
    <w:p w14:paraId="06B0AA18"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Фактов создания необоснованных преимуществ отдельным физическим или юридическим лицам, установления необоснованных условий, а также иных обстоятельств, которые могли бы способствовать возникновению коррупционных рисков, не установлено.</w:t>
      </w:r>
    </w:p>
    <w:p w14:paraId="427A1876"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p>
    <w:p w14:paraId="61093F9E" w14:textId="77777777" w:rsidR="008B4BF1" w:rsidRPr="008B4BF1" w:rsidRDefault="008B4BF1" w:rsidP="008B4BF1">
      <w:pPr>
        <w:spacing w:after="0" w:line="240" w:lineRule="auto"/>
        <w:ind w:firstLine="709"/>
        <w:jc w:val="both"/>
        <w:rPr>
          <w:rFonts w:ascii="Times New Roman" w:eastAsiaTheme="minorHAnsi" w:hAnsi="Times New Roman"/>
          <w:b/>
          <w:sz w:val="28"/>
          <w:szCs w:val="28"/>
        </w:rPr>
      </w:pPr>
      <w:r w:rsidRPr="008B4BF1">
        <w:rPr>
          <w:rFonts w:ascii="Times New Roman" w:eastAsiaTheme="minorHAnsi" w:hAnsi="Times New Roman"/>
          <w:b/>
          <w:sz w:val="28"/>
          <w:szCs w:val="28"/>
        </w:rPr>
        <w:t>Кадровая деятельность и конфликт интересов</w:t>
      </w:r>
    </w:p>
    <w:p w14:paraId="6BED6C81"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В ходе анализа рассмотрены вопросы распределения должностных обязанностей работников Отдела, соблюдения требований законодательства при осуществлении кадровой деятельности, а также вопросы предотвращения и урегулирования конфликта интересов.</w:t>
      </w:r>
    </w:p>
    <w:p w14:paraId="5C94EAB8"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Изучены должностные инструкции работников и распределение полномочий между должностными лицами.</w:t>
      </w:r>
    </w:p>
    <w:p w14:paraId="2FDCA923"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По результатам анализа фактов необоснованного предоставления преимуществ при принятии кадровых решений, наличия неурегулированного конфликта интересов либо иных обстоятельств, создающих коррупционные риски, не выявлено.</w:t>
      </w:r>
    </w:p>
    <w:p w14:paraId="3F516BF2"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p>
    <w:p w14:paraId="31A700A7" w14:textId="77777777" w:rsidR="008B4BF1" w:rsidRPr="008B4BF1" w:rsidRDefault="008B4BF1" w:rsidP="008B4BF1">
      <w:pPr>
        <w:spacing w:after="0" w:line="240" w:lineRule="auto"/>
        <w:ind w:firstLine="709"/>
        <w:jc w:val="both"/>
        <w:rPr>
          <w:rFonts w:ascii="Times New Roman" w:eastAsiaTheme="minorHAnsi" w:hAnsi="Times New Roman"/>
          <w:b/>
          <w:sz w:val="28"/>
          <w:szCs w:val="28"/>
        </w:rPr>
      </w:pPr>
      <w:r w:rsidRPr="008B4BF1">
        <w:rPr>
          <w:rFonts w:ascii="Times New Roman" w:eastAsiaTheme="minorHAnsi" w:hAnsi="Times New Roman"/>
          <w:b/>
          <w:sz w:val="28"/>
          <w:szCs w:val="28"/>
        </w:rPr>
        <w:t>Рассмотрение обращений физических и юридических лиц</w:t>
      </w:r>
    </w:p>
    <w:p w14:paraId="59D7FFB9"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В ходе анализа изучен порядок приема, регистрации и рассмотрения обращений физических и юридических лиц, поступивших в Отдел в течение анализируемого периода.</w:t>
      </w:r>
    </w:p>
    <w:p w14:paraId="42A8EE53"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Проверено соблюдение установленных сроков рассмотрения обращений и порядок предоставления ответов заявителям.</w:t>
      </w:r>
    </w:p>
    <w:p w14:paraId="5246DF54"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Фактов необоснованного отказа в рассмотрении обращений, предоставления преимуществ отдельным заявителям либо иных действий, имеющих коррупционный характер, не установлено.</w:t>
      </w:r>
    </w:p>
    <w:p w14:paraId="03F26F9D"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p>
    <w:p w14:paraId="06B08233" w14:textId="77777777" w:rsidR="008B4BF1" w:rsidRPr="008B4BF1" w:rsidRDefault="008B4BF1" w:rsidP="008B4BF1">
      <w:pPr>
        <w:spacing w:after="0" w:line="240" w:lineRule="auto"/>
        <w:ind w:firstLine="709"/>
        <w:jc w:val="both"/>
        <w:rPr>
          <w:rFonts w:ascii="Times New Roman" w:eastAsiaTheme="minorHAnsi" w:hAnsi="Times New Roman"/>
          <w:b/>
          <w:sz w:val="28"/>
          <w:szCs w:val="28"/>
        </w:rPr>
      </w:pPr>
      <w:r w:rsidRPr="008B4BF1">
        <w:rPr>
          <w:rFonts w:ascii="Times New Roman" w:eastAsiaTheme="minorHAnsi" w:hAnsi="Times New Roman"/>
          <w:b/>
          <w:sz w:val="28"/>
          <w:szCs w:val="28"/>
        </w:rPr>
        <w:t>Открытость и прозрачность деятельности</w:t>
      </w:r>
    </w:p>
    <w:p w14:paraId="0721EA3E"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В целях обеспечения открытости и прозрачности деятельности Отделом осуществляется размещение информации, подлежащей опубликованию в соответствии с законодательством Республики Казахстан.</w:t>
      </w:r>
    </w:p>
    <w:p w14:paraId="706882ED"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lastRenderedPageBreak/>
        <w:t>В ходе анализа рассмотрены вопросы доступности информации о деятельности Отдела, государственных закупках и иных направлениях деятельности, подлежащих освещению.</w:t>
      </w:r>
    </w:p>
    <w:p w14:paraId="15DCF2CB"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Фактов необоснованного ограничения доступа к информации, сокрытия сведений либо иных обстоятельств, способствующих возникновению коррупционных рисков, не выявлено.</w:t>
      </w:r>
    </w:p>
    <w:p w14:paraId="585B16B5"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p>
    <w:p w14:paraId="39830A1A" w14:textId="77777777" w:rsidR="008B4BF1" w:rsidRPr="008B4BF1" w:rsidRDefault="008B4BF1" w:rsidP="008B4BF1">
      <w:pPr>
        <w:spacing w:after="0" w:line="240" w:lineRule="auto"/>
        <w:ind w:firstLine="709"/>
        <w:jc w:val="both"/>
        <w:rPr>
          <w:rFonts w:ascii="Times New Roman" w:eastAsiaTheme="minorHAnsi" w:hAnsi="Times New Roman"/>
          <w:b/>
          <w:sz w:val="28"/>
          <w:szCs w:val="28"/>
        </w:rPr>
      </w:pPr>
      <w:r w:rsidRPr="008B4BF1">
        <w:rPr>
          <w:rFonts w:ascii="Times New Roman" w:eastAsiaTheme="minorHAnsi" w:hAnsi="Times New Roman"/>
          <w:b/>
          <w:sz w:val="28"/>
          <w:szCs w:val="28"/>
        </w:rPr>
        <w:t>Анализ нормативных правовых актов</w:t>
      </w:r>
    </w:p>
    <w:p w14:paraId="46CC5636"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В рамках внутреннего анализа изучены нормативные правовые акты, регулирующие деятельность Отдела, на предмет наличия положений, предусматривающих дискреционные полномочия должностных лиц и создающих предпосылки для возникновения коррупционных рисков.</w:t>
      </w:r>
    </w:p>
    <w:p w14:paraId="2A0E65EF"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По результатам анализа нормативных правовых актов, непосредственно регулирующих деятельность Отдела, положений, создающих условия для возникновения коррупционных рисков и требующих принятия дополнительных мер по их устранению, не выявлено.</w:t>
      </w:r>
    </w:p>
    <w:p w14:paraId="211AB83E" w14:textId="77777777" w:rsidR="008B4BF1" w:rsidRDefault="008B4BF1" w:rsidP="008B4BF1">
      <w:pPr>
        <w:spacing w:after="0" w:line="240" w:lineRule="auto"/>
        <w:ind w:firstLine="709"/>
        <w:jc w:val="both"/>
        <w:rPr>
          <w:rFonts w:ascii="Times New Roman" w:eastAsiaTheme="minorHAnsi" w:hAnsi="Times New Roman"/>
          <w:b/>
          <w:sz w:val="28"/>
          <w:szCs w:val="28"/>
        </w:rPr>
      </w:pPr>
    </w:p>
    <w:p w14:paraId="35C61C3E" w14:textId="00142D4E" w:rsidR="008B4BF1" w:rsidRPr="008B4BF1" w:rsidRDefault="008B4BF1" w:rsidP="008B4BF1">
      <w:pPr>
        <w:spacing w:after="0" w:line="240" w:lineRule="auto"/>
        <w:ind w:firstLine="709"/>
        <w:jc w:val="both"/>
        <w:rPr>
          <w:rFonts w:ascii="Times New Roman" w:eastAsiaTheme="minorHAnsi" w:hAnsi="Times New Roman"/>
          <w:b/>
          <w:sz w:val="28"/>
          <w:szCs w:val="28"/>
        </w:rPr>
      </w:pPr>
      <w:r w:rsidRPr="008B4BF1">
        <w:rPr>
          <w:rFonts w:ascii="Times New Roman" w:eastAsiaTheme="minorHAnsi" w:hAnsi="Times New Roman"/>
          <w:b/>
          <w:sz w:val="28"/>
          <w:szCs w:val="28"/>
        </w:rPr>
        <w:t>Заключение</w:t>
      </w:r>
    </w:p>
    <w:p w14:paraId="17CA7316"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Таким образом, в период с 1 января 2025 года по 31 декабря 2025 года в ГУ «Отдел государственных активов и закупок города Сарани» проведен внутренний анализ коррупционных рисков.</w:t>
      </w:r>
    </w:p>
    <w:p w14:paraId="412B00B3"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В ходе анализа изучены основные направления деятельности Отдела, в том числе государственные закупки, управление коммунальным государственным имуществом, бюджетное планирование и исполнение бюджетных средств, договорная и кадровая деятельность, вопросы конфликта интересов, рассмотрения обращений физических и юридических лиц, а также обеспечения открытости и прозрачности деятельности.</w:t>
      </w:r>
    </w:p>
    <w:p w14:paraId="4302B36E"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По результатам проведенного внутреннего анализа коррупционных рисков в деятельности ГУ «Отдел государственных активов и закупок города Сарани» не выявлено.</w:t>
      </w:r>
    </w:p>
    <w:p w14:paraId="74C5D806" w14:textId="77777777" w:rsidR="008B4BF1" w:rsidRPr="008B4BF1" w:rsidRDefault="008B4BF1" w:rsidP="008B4BF1">
      <w:pPr>
        <w:spacing w:after="0" w:line="240" w:lineRule="auto"/>
        <w:ind w:firstLine="709"/>
        <w:jc w:val="both"/>
        <w:rPr>
          <w:rFonts w:ascii="Times New Roman" w:eastAsiaTheme="minorHAnsi" w:hAnsi="Times New Roman"/>
          <w:sz w:val="28"/>
          <w:szCs w:val="28"/>
        </w:rPr>
      </w:pPr>
      <w:r w:rsidRPr="008B4BF1">
        <w:rPr>
          <w:rFonts w:ascii="Times New Roman" w:eastAsiaTheme="minorHAnsi" w:hAnsi="Times New Roman"/>
          <w:sz w:val="28"/>
          <w:szCs w:val="28"/>
        </w:rPr>
        <w:t>Фактов и обстоятельств, способствующих совершению коррупционных правонарушений, а также должностей и направлений деятельности, подверженных коррупционным рискам, не установлено.</w:t>
      </w:r>
    </w:p>
    <w:p w14:paraId="3A23488A" w14:textId="722E5B31" w:rsidR="00D82D8B" w:rsidRDefault="008B4BF1" w:rsidP="008B4BF1">
      <w:pPr>
        <w:spacing w:after="0" w:line="240" w:lineRule="auto"/>
        <w:ind w:firstLine="709"/>
        <w:jc w:val="both"/>
        <w:rPr>
          <w:rFonts w:ascii="Times New Roman" w:hAnsi="Times New Roman"/>
          <w:sz w:val="28"/>
          <w:szCs w:val="28"/>
          <w:lang w:val="kk-KZ"/>
        </w:rPr>
      </w:pPr>
      <w:r w:rsidRPr="008B4BF1">
        <w:rPr>
          <w:rFonts w:ascii="Times New Roman" w:eastAsiaTheme="minorHAnsi" w:hAnsi="Times New Roman"/>
          <w:sz w:val="28"/>
          <w:szCs w:val="28"/>
        </w:rPr>
        <w:t>Работа по предупреждению коррупционных проявлений, соблюдению требований антикоррупционного законодательства и обеспечению открытости и прозрачности деятельности Отдела осуществляется на постоянной основе.</w:t>
      </w:r>
    </w:p>
    <w:p w14:paraId="676324C1" w14:textId="77777777" w:rsidR="00FA028C" w:rsidRDefault="00FA028C" w:rsidP="00355591">
      <w:pPr>
        <w:pStyle w:val="a3"/>
        <w:ind w:firstLine="720"/>
        <w:jc w:val="both"/>
        <w:rPr>
          <w:rFonts w:ascii="Times New Roman" w:hAnsi="Times New Roman" w:cs="Times New Roman"/>
          <w:b/>
          <w:sz w:val="28"/>
          <w:szCs w:val="28"/>
        </w:rPr>
      </w:pPr>
    </w:p>
    <w:p w14:paraId="6C231C78" w14:textId="77777777" w:rsidR="00FA028C" w:rsidRDefault="00FA028C" w:rsidP="00355591">
      <w:pPr>
        <w:pStyle w:val="a3"/>
        <w:ind w:firstLine="720"/>
        <w:jc w:val="both"/>
        <w:rPr>
          <w:rFonts w:ascii="Times New Roman" w:hAnsi="Times New Roman" w:cs="Times New Roman"/>
          <w:b/>
          <w:sz w:val="28"/>
          <w:szCs w:val="28"/>
        </w:rPr>
      </w:pPr>
    </w:p>
    <w:p w14:paraId="339AF9C8" w14:textId="6185FC0B" w:rsidR="00355591" w:rsidRPr="00AE3ACF" w:rsidRDefault="00355591" w:rsidP="00355591">
      <w:pPr>
        <w:pStyle w:val="a3"/>
        <w:ind w:firstLine="720"/>
        <w:jc w:val="both"/>
        <w:rPr>
          <w:rFonts w:ascii="Times New Roman" w:hAnsi="Times New Roman" w:cs="Times New Roman"/>
          <w:b/>
          <w:sz w:val="28"/>
          <w:szCs w:val="28"/>
          <w:lang w:val="kk-KZ"/>
        </w:rPr>
      </w:pPr>
      <w:r w:rsidRPr="00EB217F">
        <w:rPr>
          <w:rFonts w:ascii="Times New Roman" w:hAnsi="Times New Roman" w:cs="Times New Roman"/>
          <w:b/>
          <w:sz w:val="28"/>
          <w:szCs w:val="28"/>
        </w:rPr>
        <w:t xml:space="preserve">Председатель рабочей </w:t>
      </w:r>
      <w:proofErr w:type="gramStart"/>
      <w:r w:rsidRPr="00EB217F">
        <w:rPr>
          <w:rFonts w:ascii="Times New Roman" w:hAnsi="Times New Roman" w:cs="Times New Roman"/>
          <w:b/>
          <w:sz w:val="28"/>
          <w:szCs w:val="28"/>
        </w:rPr>
        <w:t>группы:_</w:t>
      </w:r>
      <w:proofErr w:type="gramEnd"/>
      <w:r w:rsidRPr="00EB217F">
        <w:rPr>
          <w:rFonts w:ascii="Times New Roman" w:hAnsi="Times New Roman" w:cs="Times New Roman"/>
          <w:b/>
          <w:sz w:val="28"/>
          <w:szCs w:val="28"/>
        </w:rPr>
        <w:t xml:space="preserve">_____________ </w:t>
      </w:r>
      <w:r w:rsidR="000937F3">
        <w:rPr>
          <w:rFonts w:ascii="Times New Roman" w:hAnsi="Times New Roman" w:cs="Times New Roman"/>
          <w:b/>
          <w:sz w:val="28"/>
          <w:szCs w:val="28"/>
          <w:lang w:val="kk-KZ"/>
        </w:rPr>
        <w:t>А</w:t>
      </w:r>
      <w:r w:rsidR="004B319E">
        <w:rPr>
          <w:rFonts w:ascii="Times New Roman" w:hAnsi="Times New Roman" w:cs="Times New Roman"/>
          <w:b/>
          <w:sz w:val="28"/>
          <w:szCs w:val="28"/>
          <w:lang w:val="kk-KZ"/>
        </w:rPr>
        <w:t xml:space="preserve">. </w:t>
      </w:r>
      <w:r w:rsidR="000937F3" w:rsidRPr="000937F3">
        <w:rPr>
          <w:rFonts w:ascii="Times New Roman" w:hAnsi="Times New Roman" w:cs="Times New Roman"/>
          <w:b/>
          <w:sz w:val="28"/>
          <w:szCs w:val="28"/>
          <w:lang w:val="kk-KZ"/>
        </w:rPr>
        <w:t>Нажмиден</w:t>
      </w:r>
      <w:r w:rsidR="004B319E">
        <w:rPr>
          <w:rFonts w:ascii="Times New Roman" w:hAnsi="Times New Roman" w:cs="Times New Roman"/>
          <w:b/>
          <w:sz w:val="28"/>
          <w:szCs w:val="28"/>
          <w:lang w:val="kk-KZ"/>
        </w:rPr>
        <w:t xml:space="preserve"> </w:t>
      </w:r>
    </w:p>
    <w:p w14:paraId="5B6D4206" w14:textId="77777777" w:rsidR="00B40C2C" w:rsidRPr="00EB217F" w:rsidRDefault="00B40C2C" w:rsidP="00355591">
      <w:pPr>
        <w:pStyle w:val="a3"/>
        <w:ind w:firstLine="720"/>
        <w:jc w:val="both"/>
        <w:rPr>
          <w:rFonts w:ascii="Times New Roman" w:hAnsi="Times New Roman" w:cs="Times New Roman"/>
          <w:b/>
          <w:sz w:val="28"/>
          <w:szCs w:val="28"/>
        </w:rPr>
      </w:pPr>
    </w:p>
    <w:p w14:paraId="098ACE41" w14:textId="58B8F868" w:rsidR="00B40C2C" w:rsidRPr="004B319E" w:rsidRDefault="00B40C2C" w:rsidP="000937F3">
      <w:pPr>
        <w:pStyle w:val="a3"/>
        <w:ind w:firstLine="720"/>
        <w:jc w:val="both"/>
        <w:rPr>
          <w:rFonts w:ascii="Times New Roman" w:hAnsi="Times New Roman" w:cs="Times New Roman"/>
          <w:b/>
          <w:sz w:val="28"/>
          <w:szCs w:val="28"/>
          <w:lang w:val="kk-KZ"/>
        </w:rPr>
      </w:pPr>
      <w:r w:rsidRPr="00EB217F">
        <w:rPr>
          <w:rFonts w:ascii="Times New Roman" w:hAnsi="Times New Roman" w:cs="Times New Roman"/>
          <w:b/>
          <w:sz w:val="28"/>
          <w:szCs w:val="28"/>
        </w:rPr>
        <w:t xml:space="preserve">Заместитель рабочей группы: ______________ </w:t>
      </w:r>
      <w:r w:rsidR="000937F3">
        <w:rPr>
          <w:rFonts w:ascii="Times New Roman" w:hAnsi="Times New Roman" w:cs="Times New Roman"/>
          <w:b/>
          <w:sz w:val="28"/>
          <w:szCs w:val="28"/>
          <w:lang w:val="kk-KZ"/>
        </w:rPr>
        <w:t>Т</w:t>
      </w:r>
      <w:r w:rsidR="004B319E">
        <w:rPr>
          <w:rFonts w:ascii="Times New Roman" w:hAnsi="Times New Roman" w:cs="Times New Roman"/>
          <w:b/>
          <w:sz w:val="28"/>
          <w:szCs w:val="28"/>
          <w:lang w:val="kk-KZ"/>
        </w:rPr>
        <w:t xml:space="preserve">. </w:t>
      </w:r>
      <w:r w:rsidR="000937F3" w:rsidRPr="000937F3">
        <w:rPr>
          <w:rFonts w:ascii="Times New Roman" w:hAnsi="Times New Roman" w:cs="Times New Roman"/>
          <w:b/>
          <w:sz w:val="28"/>
          <w:szCs w:val="28"/>
          <w:lang w:val="kk-KZ"/>
        </w:rPr>
        <w:t>Луговская</w:t>
      </w:r>
    </w:p>
    <w:p w14:paraId="2D174092" w14:textId="77777777" w:rsidR="00355591" w:rsidRPr="00EB217F" w:rsidRDefault="00355591" w:rsidP="00355591">
      <w:pPr>
        <w:pStyle w:val="a3"/>
        <w:ind w:firstLine="720"/>
        <w:jc w:val="both"/>
        <w:rPr>
          <w:rFonts w:ascii="Times New Roman" w:hAnsi="Times New Roman" w:cs="Times New Roman"/>
          <w:b/>
          <w:sz w:val="28"/>
          <w:szCs w:val="28"/>
        </w:rPr>
      </w:pPr>
    </w:p>
    <w:p w14:paraId="7014FA47" w14:textId="1116A4C7" w:rsidR="001B2B7C" w:rsidRDefault="00355591" w:rsidP="00355591">
      <w:pPr>
        <w:pStyle w:val="a3"/>
        <w:ind w:firstLine="720"/>
        <w:jc w:val="both"/>
        <w:rPr>
          <w:rFonts w:ascii="Times New Roman" w:hAnsi="Times New Roman" w:cs="Times New Roman"/>
          <w:b/>
          <w:sz w:val="28"/>
          <w:szCs w:val="28"/>
          <w:lang w:val="kk-KZ"/>
        </w:rPr>
      </w:pPr>
      <w:r w:rsidRPr="00EB217F">
        <w:rPr>
          <w:rFonts w:ascii="Times New Roman" w:hAnsi="Times New Roman" w:cs="Times New Roman"/>
          <w:b/>
          <w:sz w:val="28"/>
          <w:szCs w:val="28"/>
        </w:rPr>
        <w:t>Секретарь рабочей группы: ________________</w:t>
      </w:r>
      <w:r w:rsidR="000937F3">
        <w:rPr>
          <w:rFonts w:ascii="Times New Roman" w:hAnsi="Times New Roman" w:cs="Times New Roman"/>
          <w:b/>
          <w:sz w:val="28"/>
          <w:szCs w:val="28"/>
          <w:lang w:val="kk-KZ"/>
        </w:rPr>
        <w:t>Ж</w:t>
      </w:r>
      <w:r w:rsidR="00AE3ACF">
        <w:rPr>
          <w:rFonts w:ascii="Times New Roman" w:hAnsi="Times New Roman" w:cs="Times New Roman"/>
          <w:b/>
          <w:sz w:val="28"/>
          <w:szCs w:val="28"/>
          <w:lang w:val="kk-KZ"/>
        </w:rPr>
        <w:t xml:space="preserve">. </w:t>
      </w:r>
      <w:r w:rsidR="000937F3">
        <w:rPr>
          <w:rFonts w:ascii="Times New Roman" w:hAnsi="Times New Roman" w:cs="Times New Roman"/>
          <w:b/>
          <w:sz w:val="28"/>
          <w:szCs w:val="28"/>
          <w:lang w:val="kk-KZ"/>
        </w:rPr>
        <w:t>Корниец</w:t>
      </w:r>
      <w:r w:rsidR="00AE3ACF">
        <w:rPr>
          <w:rFonts w:ascii="Times New Roman" w:hAnsi="Times New Roman" w:cs="Times New Roman"/>
          <w:b/>
          <w:sz w:val="28"/>
          <w:szCs w:val="28"/>
          <w:lang w:val="kk-KZ"/>
        </w:rPr>
        <w:t xml:space="preserve"> </w:t>
      </w:r>
    </w:p>
    <w:p w14:paraId="2D169F1C" w14:textId="77777777" w:rsidR="001B2B7C" w:rsidRPr="001B2B7C" w:rsidRDefault="001B2B7C" w:rsidP="001B2B7C">
      <w:pPr>
        <w:pStyle w:val="a7"/>
        <w:spacing w:before="0" w:beforeAutospacing="0" w:after="0" w:afterAutospacing="0"/>
        <w:ind w:firstLine="709"/>
        <w:jc w:val="center"/>
        <w:rPr>
          <w:sz w:val="28"/>
          <w:szCs w:val="28"/>
          <w:lang w:val="ru-KZ" w:eastAsia="ru-KZ"/>
        </w:rPr>
      </w:pPr>
      <w:r>
        <w:rPr>
          <w:b/>
          <w:sz w:val="28"/>
          <w:szCs w:val="28"/>
          <w:lang w:val="kk-KZ"/>
        </w:rPr>
        <w:br w:type="page"/>
      </w:r>
      <w:r w:rsidRPr="001B2B7C">
        <w:rPr>
          <w:b/>
          <w:bCs/>
          <w:sz w:val="28"/>
          <w:szCs w:val="28"/>
          <w:lang w:val="ru-KZ" w:eastAsia="ru-KZ"/>
        </w:rPr>
        <w:lastRenderedPageBreak/>
        <w:t>АНАЛИТИКАЛЫҚ АНЫҚТАМА</w:t>
      </w:r>
    </w:p>
    <w:p w14:paraId="57E2C425" w14:textId="77777777" w:rsidR="001B2B7C" w:rsidRPr="001B2B7C" w:rsidRDefault="001B2B7C" w:rsidP="001B2B7C">
      <w:pPr>
        <w:spacing w:after="0" w:line="240" w:lineRule="auto"/>
        <w:ind w:firstLine="709"/>
        <w:jc w:val="center"/>
        <w:rPr>
          <w:rFonts w:ascii="Times New Roman" w:eastAsia="Times New Roman" w:hAnsi="Times New Roman"/>
          <w:sz w:val="28"/>
          <w:szCs w:val="28"/>
          <w:lang w:val="ru-KZ" w:eastAsia="ru-KZ"/>
        </w:rPr>
      </w:pPr>
      <w:r w:rsidRPr="001B2B7C">
        <w:rPr>
          <w:rFonts w:ascii="Times New Roman" w:eastAsia="Times New Roman" w:hAnsi="Times New Roman"/>
          <w:b/>
          <w:bCs/>
          <w:sz w:val="28"/>
          <w:szCs w:val="28"/>
          <w:lang w:val="ru-KZ" w:eastAsia="ru-KZ"/>
        </w:rPr>
        <w:t>«САРАН ҚАЛАСЫНЫҢ МЕМЛЕКЕТТІК АКТИВТЕР ЖӘНЕ</w:t>
      </w:r>
      <w:r w:rsidRPr="001B2B7C">
        <w:rPr>
          <w:rFonts w:ascii="Times New Roman" w:eastAsia="Times New Roman" w:hAnsi="Times New Roman"/>
          <w:b/>
          <w:bCs/>
          <w:sz w:val="28"/>
          <w:szCs w:val="28"/>
          <w:lang w:val="ru-KZ" w:eastAsia="ru-KZ"/>
        </w:rPr>
        <w:br/>
        <w:t>САТЫП АЛУЛАР БӨЛІМІ» ММ-</w:t>
      </w:r>
      <w:proofErr w:type="spellStart"/>
      <w:r w:rsidRPr="001B2B7C">
        <w:rPr>
          <w:rFonts w:ascii="Times New Roman" w:eastAsia="Times New Roman" w:hAnsi="Times New Roman"/>
          <w:b/>
          <w:bCs/>
          <w:sz w:val="28"/>
          <w:szCs w:val="28"/>
          <w:lang w:val="ru-KZ" w:eastAsia="ru-KZ"/>
        </w:rPr>
        <w:t>нің</w:t>
      </w:r>
      <w:proofErr w:type="spellEnd"/>
    </w:p>
    <w:p w14:paraId="318BB604" w14:textId="43F366AB" w:rsidR="001B2B7C" w:rsidRDefault="001B2B7C" w:rsidP="001B2B7C">
      <w:pPr>
        <w:spacing w:after="0" w:line="240" w:lineRule="auto"/>
        <w:ind w:firstLine="709"/>
        <w:jc w:val="center"/>
        <w:rPr>
          <w:rFonts w:ascii="Times New Roman" w:eastAsia="Times New Roman" w:hAnsi="Times New Roman"/>
          <w:b/>
          <w:bCs/>
          <w:sz w:val="28"/>
          <w:szCs w:val="28"/>
          <w:lang w:val="ru-KZ" w:eastAsia="ru-KZ"/>
        </w:rPr>
      </w:pPr>
      <w:proofErr w:type="spellStart"/>
      <w:r w:rsidRPr="001B2B7C">
        <w:rPr>
          <w:rFonts w:ascii="Times New Roman" w:eastAsia="Times New Roman" w:hAnsi="Times New Roman"/>
          <w:b/>
          <w:bCs/>
          <w:sz w:val="28"/>
          <w:szCs w:val="28"/>
          <w:lang w:val="ru-KZ" w:eastAsia="ru-KZ"/>
        </w:rPr>
        <w:t>сыбайлас</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жемқорлық</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тәуекелдеріне</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және</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қызметіне</w:t>
      </w:r>
      <w:proofErr w:type="spellEnd"/>
      <w:r w:rsidRPr="001B2B7C">
        <w:rPr>
          <w:rFonts w:ascii="Times New Roman" w:eastAsia="Times New Roman" w:hAnsi="Times New Roman"/>
          <w:b/>
          <w:bCs/>
          <w:sz w:val="28"/>
          <w:szCs w:val="28"/>
          <w:lang w:val="ru-KZ" w:eastAsia="ru-KZ"/>
        </w:rPr>
        <w:br/>
      </w:r>
      <w:proofErr w:type="spellStart"/>
      <w:r w:rsidRPr="001B2B7C">
        <w:rPr>
          <w:rFonts w:ascii="Times New Roman" w:eastAsia="Times New Roman" w:hAnsi="Times New Roman"/>
          <w:b/>
          <w:bCs/>
          <w:sz w:val="28"/>
          <w:szCs w:val="28"/>
          <w:lang w:val="ru-KZ" w:eastAsia="ru-KZ"/>
        </w:rPr>
        <w:t>ішкі</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талдау</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жүргізу</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туралы</w:t>
      </w:r>
      <w:proofErr w:type="spellEnd"/>
    </w:p>
    <w:p w14:paraId="6BB69452" w14:textId="77777777" w:rsidR="001B2B7C" w:rsidRPr="001B2B7C" w:rsidRDefault="001B2B7C" w:rsidP="001B2B7C">
      <w:pPr>
        <w:spacing w:after="0" w:line="240" w:lineRule="auto"/>
        <w:ind w:firstLine="709"/>
        <w:jc w:val="center"/>
        <w:rPr>
          <w:rFonts w:ascii="Times New Roman" w:eastAsia="Times New Roman" w:hAnsi="Times New Roman"/>
          <w:sz w:val="28"/>
          <w:szCs w:val="28"/>
          <w:lang w:val="ru-KZ" w:eastAsia="ru-KZ"/>
        </w:rPr>
      </w:pPr>
    </w:p>
    <w:p w14:paraId="57D28F45" w14:textId="37ACF59D" w:rsidR="001B2B7C" w:rsidRDefault="001B2B7C" w:rsidP="001B2B7C">
      <w:pPr>
        <w:spacing w:after="0" w:line="240" w:lineRule="auto"/>
        <w:jc w:val="center"/>
        <w:rPr>
          <w:rFonts w:ascii="Times New Roman" w:eastAsia="Times New Roman" w:hAnsi="Times New Roman"/>
          <w:b/>
          <w:bCs/>
          <w:sz w:val="28"/>
          <w:szCs w:val="28"/>
          <w:lang w:val="ru-KZ" w:eastAsia="ru-KZ"/>
        </w:rPr>
      </w:pPr>
      <w:r w:rsidRPr="001B2B7C">
        <w:rPr>
          <w:rFonts w:ascii="Times New Roman" w:eastAsia="Times New Roman" w:hAnsi="Times New Roman"/>
          <w:b/>
          <w:bCs/>
          <w:sz w:val="28"/>
          <w:szCs w:val="28"/>
          <w:lang w:val="ru-KZ" w:eastAsia="ru-KZ"/>
        </w:rPr>
        <w:t xml:space="preserve">Саран </w:t>
      </w:r>
      <w:proofErr w:type="spellStart"/>
      <w:r w:rsidRPr="001B2B7C">
        <w:rPr>
          <w:rFonts w:ascii="Times New Roman" w:eastAsia="Times New Roman" w:hAnsi="Times New Roman"/>
          <w:b/>
          <w:bCs/>
          <w:sz w:val="28"/>
          <w:szCs w:val="28"/>
          <w:lang w:val="ru-KZ" w:eastAsia="ru-KZ"/>
        </w:rPr>
        <w:t>қаласы</w:t>
      </w:r>
      <w:proofErr w:type="spellEnd"/>
      <w:r>
        <w:rPr>
          <w:rFonts w:ascii="Times New Roman" w:eastAsia="Times New Roman" w:hAnsi="Times New Roman"/>
          <w:b/>
          <w:bCs/>
          <w:sz w:val="28"/>
          <w:szCs w:val="28"/>
          <w:lang w:eastAsia="ru-KZ"/>
        </w:rPr>
        <w:t xml:space="preserve">                                                                    </w:t>
      </w:r>
      <w:r w:rsidRPr="001B2B7C">
        <w:rPr>
          <w:rFonts w:ascii="Times New Roman" w:eastAsia="Times New Roman" w:hAnsi="Times New Roman"/>
          <w:b/>
          <w:bCs/>
          <w:sz w:val="28"/>
          <w:szCs w:val="28"/>
          <w:lang w:val="ru-KZ" w:eastAsia="ru-KZ"/>
        </w:rPr>
        <w:t xml:space="preserve">2026 </w:t>
      </w:r>
      <w:proofErr w:type="spellStart"/>
      <w:r w:rsidRPr="001B2B7C">
        <w:rPr>
          <w:rFonts w:ascii="Times New Roman" w:eastAsia="Times New Roman" w:hAnsi="Times New Roman"/>
          <w:b/>
          <w:bCs/>
          <w:sz w:val="28"/>
          <w:szCs w:val="28"/>
          <w:lang w:val="ru-KZ" w:eastAsia="ru-KZ"/>
        </w:rPr>
        <w:t>жылғы</w:t>
      </w:r>
      <w:proofErr w:type="spellEnd"/>
      <w:r w:rsidRPr="001B2B7C">
        <w:rPr>
          <w:rFonts w:ascii="Times New Roman" w:eastAsia="Times New Roman" w:hAnsi="Times New Roman"/>
          <w:b/>
          <w:bCs/>
          <w:sz w:val="28"/>
          <w:szCs w:val="28"/>
          <w:lang w:val="ru-KZ" w:eastAsia="ru-KZ"/>
        </w:rPr>
        <w:t xml:space="preserve"> 03 </w:t>
      </w:r>
      <w:proofErr w:type="spellStart"/>
      <w:r w:rsidRPr="001B2B7C">
        <w:rPr>
          <w:rFonts w:ascii="Times New Roman" w:eastAsia="Times New Roman" w:hAnsi="Times New Roman"/>
          <w:b/>
          <w:bCs/>
          <w:sz w:val="28"/>
          <w:szCs w:val="28"/>
          <w:lang w:val="ru-KZ" w:eastAsia="ru-KZ"/>
        </w:rPr>
        <w:t>тамыз</w:t>
      </w:r>
      <w:proofErr w:type="spellEnd"/>
    </w:p>
    <w:p w14:paraId="01574A5A" w14:textId="566504B3" w:rsidR="001B2B7C" w:rsidRDefault="001B2B7C" w:rsidP="001B2B7C">
      <w:pPr>
        <w:spacing w:after="0" w:line="240" w:lineRule="auto"/>
        <w:jc w:val="center"/>
        <w:rPr>
          <w:rFonts w:ascii="Times New Roman" w:eastAsia="Times New Roman" w:hAnsi="Times New Roman"/>
          <w:sz w:val="28"/>
          <w:szCs w:val="28"/>
          <w:lang w:val="ru-KZ" w:eastAsia="ru-KZ"/>
        </w:rPr>
      </w:pPr>
    </w:p>
    <w:p w14:paraId="43CF1F69" w14:textId="40D88EF8"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Қазақстан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Республикасының</w:t>
      </w:r>
      <w:proofErr w:type="spellEnd"/>
      <w:r w:rsidRPr="001B2B7C">
        <w:rPr>
          <w:rFonts w:ascii="Times New Roman" w:eastAsia="Times New Roman" w:hAnsi="Times New Roman"/>
          <w:sz w:val="28"/>
          <w:szCs w:val="28"/>
          <w:lang w:val="ru-KZ" w:eastAsia="ru-KZ"/>
        </w:rPr>
        <w:t xml:space="preserve"> 2015 </w:t>
      </w:r>
      <w:proofErr w:type="spellStart"/>
      <w:r w:rsidRPr="001B2B7C">
        <w:rPr>
          <w:rFonts w:ascii="Times New Roman" w:eastAsia="Times New Roman" w:hAnsi="Times New Roman"/>
          <w:sz w:val="28"/>
          <w:szCs w:val="28"/>
          <w:lang w:val="ru-KZ" w:eastAsia="ru-KZ"/>
        </w:rPr>
        <w:t>жылғы</w:t>
      </w:r>
      <w:proofErr w:type="spellEnd"/>
      <w:r w:rsidRPr="001B2B7C">
        <w:rPr>
          <w:rFonts w:ascii="Times New Roman" w:eastAsia="Times New Roman" w:hAnsi="Times New Roman"/>
          <w:sz w:val="28"/>
          <w:szCs w:val="28"/>
          <w:lang w:val="ru-KZ" w:eastAsia="ru-KZ"/>
        </w:rPr>
        <w:t xml:space="preserve"> 18 </w:t>
      </w:r>
      <w:proofErr w:type="spellStart"/>
      <w:r w:rsidRPr="001B2B7C">
        <w:rPr>
          <w:rFonts w:ascii="Times New Roman" w:eastAsia="Times New Roman" w:hAnsi="Times New Roman"/>
          <w:sz w:val="28"/>
          <w:szCs w:val="28"/>
          <w:lang w:val="ru-KZ" w:eastAsia="ru-KZ"/>
        </w:rPr>
        <w:t>қарашадағы</w:t>
      </w:r>
      <w:proofErr w:type="spellEnd"/>
      <w:r w:rsidRPr="001B2B7C">
        <w:rPr>
          <w:rFonts w:ascii="Times New Roman" w:eastAsia="Times New Roman" w:hAnsi="Times New Roman"/>
          <w:sz w:val="28"/>
          <w:szCs w:val="28"/>
          <w:lang w:val="ru-KZ" w:eastAsia="ru-KZ"/>
        </w:rPr>
        <w:t xml:space="preserve"> № 410-V ҚРЗ «</w:t>
      </w:r>
      <w:proofErr w:type="spellStart"/>
      <w:r w:rsidRPr="001B2B7C">
        <w:rPr>
          <w:rFonts w:ascii="Times New Roman" w:eastAsia="Times New Roman" w:hAnsi="Times New Roman"/>
          <w:sz w:val="28"/>
          <w:szCs w:val="28"/>
          <w:lang w:val="ru-KZ" w:eastAsia="ru-KZ"/>
        </w:rPr>
        <w:t>Сыбайлас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жемқорлыққа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қарсы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іс-қимыл</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туралы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Заңының</w:t>
      </w:r>
      <w:proofErr w:type="spellEnd"/>
      <w:r w:rsidRPr="001B2B7C">
        <w:rPr>
          <w:rFonts w:ascii="Times New Roman" w:eastAsia="Times New Roman" w:hAnsi="Times New Roman"/>
          <w:sz w:val="28"/>
          <w:szCs w:val="28"/>
          <w:lang w:val="ru-KZ" w:eastAsia="ru-KZ"/>
        </w:rPr>
        <w:t xml:space="preserve"> 8-бабы</w:t>
      </w:r>
      <w:r>
        <w:rPr>
          <w:rFonts w:ascii="Times New Roman" w:eastAsia="Times New Roman" w:hAnsi="Times New Roman"/>
          <w:sz w:val="28"/>
          <w:szCs w:val="28"/>
          <w:lang w:eastAsia="ru-KZ"/>
        </w:rPr>
        <w:t xml:space="preserve">                     </w:t>
      </w:r>
      <w:r w:rsidRPr="001B2B7C">
        <w:rPr>
          <w:rFonts w:ascii="Times New Roman" w:eastAsia="Times New Roman" w:hAnsi="Times New Roman"/>
          <w:sz w:val="28"/>
          <w:szCs w:val="28"/>
          <w:lang w:val="ru-KZ" w:eastAsia="ru-KZ"/>
        </w:rPr>
        <w:t xml:space="preserve"> 5-тармағына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Қазақстан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Республикасы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Мемлекеттік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қызмет</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істері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сыбайлас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жемқорлыққа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қарсы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іс-қимыл</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агенттігі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Төрағасының</w:t>
      </w:r>
      <w:proofErr w:type="spellEnd"/>
      <w:r w:rsidRPr="001B2B7C">
        <w:rPr>
          <w:rFonts w:ascii="Times New Roman" w:eastAsia="Times New Roman" w:hAnsi="Times New Roman"/>
          <w:sz w:val="28"/>
          <w:szCs w:val="28"/>
          <w:lang w:val="ru-KZ" w:eastAsia="ru-KZ"/>
        </w:rPr>
        <w:t xml:space="preserve"> 2016 </w:t>
      </w:r>
      <w:proofErr w:type="spellStart"/>
      <w:r w:rsidRPr="001B2B7C">
        <w:rPr>
          <w:rFonts w:ascii="Times New Roman" w:eastAsia="Times New Roman" w:hAnsi="Times New Roman"/>
          <w:sz w:val="28"/>
          <w:szCs w:val="28"/>
          <w:lang w:val="ru-KZ" w:eastAsia="ru-KZ"/>
        </w:rPr>
        <w:t>жылғы</w:t>
      </w:r>
      <w:proofErr w:type="spellEnd"/>
      <w:r w:rsidRPr="001B2B7C">
        <w:rPr>
          <w:rFonts w:ascii="Times New Roman" w:eastAsia="Times New Roman" w:hAnsi="Times New Roman"/>
          <w:sz w:val="28"/>
          <w:szCs w:val="28"/>
          <w:lang w:val="ru-KZ" w:eastAsia="ru-KZ"/>
        </w:rPr>
        <w:t xml:space="preserve"> </w:t>
      </w:r>
      <w:r>
        <w:rPr>
          <w:rFonts w:ascii="Times New Roman" w:eastAsia="Times New Roman" w:hAnsi="Times New Roman"/>
          <w:sz w:val="28"/>
          <w:szCs w:val="28"/>
          <w:lang w:eastAsia="ru-KZ"/>
        </w:rPr>
        <w:t xml:space="preserve">              </w:t>
      </w:r>
      <w:r w:rsidRPr="001B2B7C">
        <w:rPr>
          <w:rFonts w:ascii="Times New Roman" w:eastAsia="Times New Roman" w:hAnsi="Times New Roman"/>
          <w:sz w:val="28"/>
          <w:szCs w:val="28"/>
          <w:lang w:val="ru-KZ" w:eastAsia="ru-KZ"/>
        </w:rPr>
        <w:t xml:space="preserve">19 </w:t>
      </w:r>
      <w:proofErr w:type="spellStart"/>
      <w:r w:rsidRPr="001B2B7C">
        <w:rPr>
          <w:rFonts w:ascii="Times New Roman" w:eastAsia="Times New Roman" w:hAnsi="Times New Roman"/>
          <w:sz w:val="28"/>
          <w:szCs w:val="28"/>
          <w:lang w:val="ru-KZ" w:eastAsia="ru-KZ"/>
        </w:rPr>
        <w:t>қазандағы</w:t>
      </w:r>
      <w:proofErr w:type="spellEnd"/>
      <w:r w:rsidRPr="001B2B7C">
        <w:rPr>
          <w:rFonts w:ascii="Times New Roman" w:eastAsia="Times New Roman" w:hAnsi="Times New Roman"/>
          <w:sz w:val="28"/>
          <w:szCs w:val="28"/>
          <w:lang w:val="ru-KZ" w:eastAsia="ru-KZ"/>
        </w:rPr>
        <w:t xml:space="preserve"> № 12 </w:t>
      </w:r>
      <w:proofErr w:type="spellStart"/>
      <w:r w:rsidRPr="001B2B7C">
        <w:rPr>
          <w:rFonts w:ascii="Times New Roman" w:eastAsia="Times New Roman" w:hAnsi="Times New Roman"/>
          <w:sz w:val="28"/>
          <w:szCs w:val="28"/>
          <w:lang w:val="ru-KZ" w:eastAsia="ru-KZ"/>
        </w:rPr>
        <w:t>бұйрығымен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бекітілген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Сыбайлас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жемқорлық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тәуекелдеріне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ішкі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талдау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жүргізудің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үлгілік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қағидаларына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сәйкес</w:t>
      </w:r>
      <w:proofErr w:type="spellEnd"/>
      <w:r w:rsidRPr="001B2B7C">
        <w:rPr>
          <w:rFonts w:ascii="Times New Roman" w:eastAsia="Times New Roman" w:hAnsi="Times New Roman"/>
          <w:sz w:val="28"/>
          <w:szCs w:val="28"/>
          <w:lang w:val="ru-KZ" w:eastAsia="ru-KZ"/>
        </w:rPr>
        <w:t xml:space="preserve"> «Саран </w:t>
      </w:r>
      <w:proofErr w:type="spellStart"/>
      <w:r w:rsidRPr="001B2B7C">
        <w:rPr>
          <w:rFonts w:ascii="Times New Roman" w:eastAsia="Times New Roman" w:hAnsi="Times New Roman"/>
          <w:sz w:val="28"/>
          <w:szCs w:val="28"/>
          <w:lang w:val="ru-KZ" w:eastAsia="ru-KZ"/>
        </w:rPr>
        <w:t>қаласының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мемлекеттік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активтер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сатып</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алулар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бөлімі</w:t>
      </w:r>
      <w:proofErr w:type="spellEnd"/>
      <w:r w:rsidRPr="001B2B7C">
        <w:rPr>
          <w:rFonts w:ascii="Times New Roman" w:eastAsia="Times New Roman" w:hAnsi="Times New Roman"/>
          <w:sz w:val="28"/>
          <w:szCs w:val="28"/>
          <w:lang w:val="ru-KZ" w:eastAsia="ru-KZ"/>
        </w:rPr>
        <w:t xml:space="preserve">» ММ-де </w:t>
      </w:r>
      <w:proofErr w:type="spellStart"/>
      <w:r w:rsidRPr="001B2B7C">
        <w:rPr>
          <w:rFonts w:ascii="Times New Roman" w:eastAsia="Times New Roman" w:hAnsi="Times New Roman"/>
          <w:sz w:val="28"/>
          <w:szCs w:val="28"/>
          <w:lang w:val="ru-KZ" w:eastAsia="ru-KZ"/>
        </w:rPr>
        <w:t>сыбайлас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жемқорлық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тәуекелдеріне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ішкі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талдау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жүргізілді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Ішкі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талдау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Бөлім</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басшысының</w:t>
      </w:r>
      <w:proofErr w:type="spellEnd"/>
      <w:r w:rsidRPr="001B2B7C">
        <w:rPr>
          <w:rFonts w:ascii="Times New Roman" w:eastAsia="Times New Roman" w:hAnsi="Times New Roman"/>
          <w:sz w:val="28"/>
          <w:szCs w:val="28"/>
          <w:lang w:val="ru-KZ" w:eastAsia="ru-KZ"/>
        </w:rPr>
        <w:t xml:space="preserve"> 2026 </w:t>
      </w:r>
      <w:proofErr w:type="spellStart"/>
      <w:r w:rsidRPr="001B2B7C">
        <w:rPr>
          <w:rFonts w:ascii="Times New Roman" w:eastAsia="Times New Roman" w:hAnsi="Times New Roman"/>
          <w:sz w:val="28"/>
          <w:szCs w:val="28"/>
          <w:lang w:val="ru-KZ" w:eastAsia="ru-KZ"/>
        </w:rPr>
        <w:t>жылғы</w:t>
      </w:r>
      <w:proofErr w:type="spellEnd"/>
      <w:r w:rsidRPr="001B2B7C">
        <w:rPr>
          <w:rFonts w:ascii="Times New Roman" w:eastAsia="Times New Roman" w:hAnsi="Times New Roman"/>
          <w:sz w:val="28"/>
          <w:szCs w:val="28"/>
          <w:lang w:val="ru-KZ" w:eastAsia="ru-KZ"/>
        </w:rPr>
        <w:t xml:space="preserve"> «</w:t>
      </w:r>
      <w:r>
        <w:rPr>
          <w:rFonts w:ascii="Times New Roman" w:eastAsia="Times New Roman" w:hAnsi="Times New Roman"/>
          <w:sz w:val="28"/>
          <w:szCs w:val="28"/>
          <w:lang w:eastAsia="ru-KZ"/>
        </w:rPr>
        <w:t>24</w:t>
      </w:r>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шілде</w:t>
      </w:r>
      <w:proofErr w:type="spellEnd"/>
      <w:r w:rsidRPr="001B2B7C">
        <w:rPr>
          <w:rFonts w:ascii="Times New Roman" w:eastAsia="Times New Roman" w:hAnsi="Times New Roman"/>
          <w:sz w:val="28"/>
          <w:szCs w:val="28"/>
          <w:lang w:val="ru-KZ" w:eastAsia="ru-KZ"/>
        </w:rPr>
        <w:t xml:space="preserve"> № </w:t>
      </w:r>
      <w:r>
        <w:rPr>
          <w:rFonts w:ascii="Times New Roman" w:eastAsia="Times New Roman" w:hAnsi="Times New Roman"/>
          <w:sz w:val="28"/>
          <w:szCs w:val="28"/>
          <w:lang w:eastAsia="ru-KZ"/>
        </w:rPr>
        <w:t>223</w:t>
      </w:r>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шешіміне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сәйкес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жүргізілді</w:t>
      </w:r>
      <w:proofErr w:type="spellEnd"/>
      <w:r w:rsidRPr="001B2B7C">
        <w:rPr>
          <w:rFonts w:ascii="Times New Roman" w:eastAsia="Times New Roman" w:hAnsi="Times New Roman"/>
          <w:sz w:val="28"/>
          <w:szCs w:val="28"/>
          <w:lang w:val="ru-KZ" w:eastAsia="ru-KZ"/>
        </w:rPr>
        <w:t>.</w:t>
      </w:r>
    </w:p>
    <w:p w14:paraId="7BF4D4B6"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Сыбайлас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жемқорлық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тәуекелдеріне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ішкі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талдау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жүргізу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үшін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мынадай</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құрамда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жұмыс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тобы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құрылды</w:t>
      </w:r>
      <w:proofErr w:type="spellEnd"/>
      <w:r w:rsidRPr="001B2B7C">
        <w:rPr>
          <w:rFonts w:ascii="Times New Roman" w:eastAsia="Times New Roman" w:hAnsi="Times New Roman"/>
          <w:sz w:val="28"/>
          <w:szCs w:val="28"/>
          <w:lang w:val="ru-KZ" w:eastAsia="ru-KZ"/>
        </w:rPr>
        <w:t>:</w:t>
      </w:r>
    </w:p>
    <w:tbl>
      <w:tblPr>
        <w:tblStyle w:val="ac"/>
        <w:tblW w:w="9351" w:type="dxa"/>
        <w:tblLook w:val="04A0" w:firstRow="1" w:lastRow="0" w:firstColumn="1" w:lastColumn="0" w:noHBand="0" w:noVBand="1"/>
      </w:tblPr>
      <w:tblGrid>
        <w:gridCol w:w="3256"/>
        <w:gridCol w:w="6095"/>
      </w:tblGrid>
      <w:tr w:rsidR="001B2B7C" w:rsidRPr="001B2B7C" w14:paraId="37E9CE2D" w14:textId="11F3023A" w:rsidTr="001B2B7C">
        <w:tc>
          <w:tcPr>
            <w:tcW w:w="3256" w:type="dxa"/>
          </w:tcPr>
          <w:p w14:paraId="623C21CE" w14:textId="77777777" w:rsidR="001B2B7C" w:rsidRPr="001B2B7C" w:rsidRDefault="001B2B7C" w:rsidP="00DC29E5">
            <w:pPr>
              <w:jc w:val="both"/>
              <w:rPr>
                <w:rFonts w:ascii="Times New Roman" w:eastAsia="Times New Roman" w:hAnsi="Times New Roman"/>
                <w:sz w:val="24"/>
                <w:szCs w:val="28"/>
                <w:lang w:val="ru-KZ" w:eastAsia="ru-KZ"/>
              </w:rPr>
            </w:pPr>
            <w:proofErr w:type="spellStart"/>
            <w:r w:rsidRPr="001B2B7C">
              <w:rPr>
                <w:rFonts w:ascii="Times New Roman" w:eastAsia="Times New Roman" w:hAnsi="Times New Roman"/>
                <w:bCs/>
                <w:sz w:val="24"/>
                <w:szCs w:val="28"/>
                <w:lang w:val="ru-KZ" w:eastAsia="ru-KZ"/>
              </w:rPr>
              <w:t>Нажмиден</w:t>
            </w:r>
            <w:proofErr w:type="spellEnd"/>
            <w:r w:rsidRPr="001B2B7C">
              <w:rPr>
                <w:rFonts w:ascii="Times New Roman" w:eastAsia="Times New Roman" w:hAnsi="Times New Roman"/>
                <w:bCs/>
                <w:sz w:val="24"/>
                <w:szCs w:val="28"/>
                <w:lang w:val="ru-KZ" w:eastAsia="ru-KZ"/>
              </w:rPr>
              <w:t xml:space="preserve"> </w:t>
            </w:r>
            <w:proofErr w:type="spellStart"/>
            <w:r w:rsidRPr="001B2B7C">
              <w:rPr>
                <w:rFonts w:ascii="Times New Roman" w:eastAsia="Times New Roman" w:hAnsi="Times New Roman"/>
                <w:bCs/>
                <w:sz w:val="24"/>
                <w:szCs w:val="28"/>
                <w:lang w:val="ru-KZ" w:eastAsia="ru-KZ"/>
              </w:rPr>
              <w:t>Акетай</w:t>
            </w:r>
            <w:proofErr w:type="spellEnd"/>
            <w:r w:rsidRPr="001B2B7C">
              <w:rPr>
                <w:rFonts w:ascii="Times New Roman" w:eastAsia="Times New Roman" w:hAnsi="Times New Roman"/>
                <w:bCs/>
                <w:sz w:val="24"/>
                <w:szCs w:val="28"/>
                <w:lang w:val="ru-KZ" w:eastAsia="ru-KZ"/>
              </w:rPr>
              <w:t xml:space="preserve"> </w:t>
            </w:r>
            <w:proofErr w:type="spellStart"/>
            <w:r w:rsidRPr="001B2B7C">
              <w:rPr>
                <w:rFonts w:ascii="Times New Roman" w:eastAsia="Times New Roman" w:hAnsi="Times New Roman"/>
                <w:bCs/>
                <w:sz w:val="24"/>
                <w:szCs w:val="28"/>
                <w:lang w:val="ru-KZ" w:eastAsia="ru-KZ"/>
              </w:rPr>
              <w:t>Мараұлы</w:t>
            </w:r>
            <w:proofErr w:type="spellEnd"/>
          </w:p>
        </w:tc>
        <w:tc>
          <w:tcPr>
            <w:tcW w:w="6095" w:type="dxa"/>
          </w:tcPr>
          <w:p w14:paraId="32A92451" w14:textId="4A85E6E1" w:rsidR="001B2B7C" w:rsidRPr="001B2B7C" w:rsidRDefault="001B2B7C" w:rsidP="00DC29E5">
            <w:pPr>
              <w:jc w:val="both"/>
              <w:rPr>
                <w:rFonts w:ascii="Times New Roman" w:eastAsia="Times New Roman" w:hAnsi="Times New Roman"/>
                <w:bCs/>
                <w:sz w:val="24"/>
                <w:szCs w:val="28"/>
                <w:lang w:val="ru-KZ" w:eastAsia="ru-KZ"/>
              </w:rPr>
            </w:pPr>
            <w:r w:rsidRPr="001B2B7C">
              <w:rPr>
                <w:rFonts w:ascii="Times New Roman" w:eastAsia="Times New Roman" w:hAnsi="Times New Roman"/>
                <w:sz w:val="24"/>
                <w:szCs w:val="28"/>
                <w:lang w:val="ru-KZ" w:eastAsia="ru-KZ"/>
              </w:rPr>
              <w:t xml:space="preserve">«Саран </w:t>
            </w:r>
            <w:proofErr w:type="spellStart"/>
            <w:r w:rsidRPr="001B2B7C">
              <w:rPr>
                <w:rFonts w:ascii="Times New Roman" w:eastAsia="Times New Roman" w:hAnsi="Times New Roman"/>
                <w:sz w:val="24"/>
                <w:szCs w:val="28"/>
                <w:lang w:val="ru-KZ" w:eastAsia="ru-KZ"/>
              </w:rPr>
              <w:t>қаласының</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мемлекеттік</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активтер</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және</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сатып</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алулар</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бөлімі</w:t>
            </w:r>
            <w:proofErr w:type="spellEnd"/>
            <w:r w:rsidRPr="001B2B7C">
              <w:rPr>
                <w:rFonts w:ascii="Times New Roman" w:eastAsia="Times New Roman" w:hAnsi="Times New Roman"/>
                <w:sz w:val="24"/>
                <w:szCs w:val="28"/>
                <w:lang w:val="ru-KZ" w:eastAsia="ru-KZ"/>
              </w:rPr>
              <w:t xml:space="preserve">» ММ </w:t>
            </w:r>
            <w:proofErr w:type="spellStart"/>
            <w:r w:rsidRPr="001B2B7C">
              <w:rPr>
                <w:rFonts w:ascii="Times New Roman" w:eastAsia="Times New Roman" w:hAnsi="Times New Roman"/>
                <w:sz w:val="24"/>
                <w:szCs w:val="28"/>
                <w:lang w:val="ru-KZ" w:eastAsia="ru-KZ"/>
              </w:rPr>
              <w:t>басшысы</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жұмыс</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тобының</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төрағасы</w:t>
            </w:r>
            <w:proofErr w:type="spellEnd"/>
            <w:r w:rsidRPr="001B2B7C">
              <w:rPr>
                <w:rFonts w:ascii="Times New Roman" w:eastAsia="Times New Roman" w:hAnsi="Times New Roman"/>
                <w:sz w:val="24"/>
                <w:szCs w:val="28"/>
                <w:lang w:val="ru-KZ" w:eastAsia="ru-KZ"/>
              </w:rPr>
              <w:t>;</w:t>
            </w:r>
          </w:p>
        </w:tc>
      </w:tr>
      <w:tr w:rsidR="001B2B7C" w:rsidRPr="001B2B7C" w14:paraId="10792CF5" w14:textId="1DE30893" w:rsidTr="001B2B7C">
        <w:tc>
          <w:tcPr>
            <w:tcW w:w="3256" w:type="dxa"/>
          </w:tcPr>
          <w:p w14:paraId="1F97753B" w14:textId="7629E751" w:rsidR="001B2B7C" w:rsidRPr="001B2B7C" w:rsidRDefault="001B2B7C" w:rsidP="001B2B7C">
            <w:pPr>
              <w:jc w:val="both"/>
              <w:rPr>
                <w:rFonts w:ascii="Times New Roman" w:eastAsia="Times New Roman" w:hAnsi="Times New Roman"/>
                <w:sz w:val="24"/>
                <w:szCs w:val="28"/>
                <w:lang w:val="ru-KZ" w:eastAsia="ru-KZ"/>
              </w:rPr>
            </w:pPr>
            <w:proofErr w:type="spellStart"/>
            <w:r w:rsidRPr="001B2B7C">
              <w:rPr>
                <w:rFonts w:ascii="Times New Roman" w:eastAsia="Times New Roman" w:hAnsi="Times New Roman"/>
                <w:bCs/>
                <w:sz w:val="24"/>
                <w:szCs w:val="28"/>
                <w:lang w:val="ru-KZ" w:eastAsia="ru-KZ"/>
              </w:rPr>
              <w:t>Луговская</w:t>
            </w:r>
            <w:proofErr w:type="spellEnd"/>
            <w:r w:rsidRPr="001B2B7C">
              <w:rPr>
                <w:rFonts w:ascii="Times New Roman" w:eastAsia="Times New Roman" w:hAnsi="Times New Roman"/>
                <w:bCs/>
                <w:sz w:val="24"/>
                <w:szCs w:val="28"/>
                <w:lang w:val="ru-KZ" w:eastAsia="ru-KZ"/>
              </w:rPr>
              <w:t xml:space="preserve"> Татьяна Ивановна</w:t>
            </w:r>
          </w:p>
        </w:tc>
        <w:tc>
          <w:tcPr>
            <w:tcW w:w="6095" w:type="dxa"/>
          </w:tcPr>
          <w:p w14:paraId="29CCBE61" w14:textId="409C0291" w:rsidR="001B2B7C" w:rsidRPr="001B2B7C" w:rsidRDefault="001B2B7C" w:rsidP="001B2B7C">
            <w:pPr>
              <w:jc w:val="both"/>
              <w:rPr>
                <w:rFonts w:ascii="Times New Roman" w:eastAsia="Times New Roman" w:hAnsi="Times New Roman"/>
                <w:sz w:val="24"/>
                <w:szCs w:val="28"/>
                <w:lang w:val="ru-KZ" w:eastAsia="ru-KZ"/>
              </w:rPr>
            </w:pPr>
            <w:r w:rsidRPr="001B2B7C">
              <w:rPr>
                <w:rFonts w:ascii="Times New Roman" w:eastAsia="Times New Roman" w:hAnsi="Times New Roman"/>
                <w:sz w:val="24"/>
                <w:szCs w:val="28"/>
                <w:lang w:val="ru-KZ" w:eastAsia="ru-KZ"/>
              </w:rPr>
              <w:t xml:space="preserve">«Саран </w:t>
            </w:r>
            <w:proofErr w:type="spellStart"/>
            <w:r w:rsidRPr="001B2B7C">
              <w:rPr>
                <w:rFonts w:ascii="Times New Roman" w:eastAsia="Times New Roman" w:hAnsi="Times New Roman"/>
                <w:sz w:val="24"/>
                <w:szCs w:val="28"/>
                <w:lang w:val="ru-KZ" w:eastAsia="ru-KZ"/>
              </w:rPr>
              <w:t>қаласының</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мемлекеттік</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активтер</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және</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сатып</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алулар</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бөлімі</w:t>
            </w:r>
            <w:proofErr w:type="spellEnd"/>
            <w:r w:rsidRPr="001B2B7C">
              <w:rPr>
                <w:rFonts w:ascii="Times New Roman" w:eastAsia="Times New Roman" w:hAnsi="Times New Roman"/>
                <w:sz w:val="24"/>
                <w:szCs w:val="28"/>
                <w:lang w:val="ru-KZ" w:eastAsia="ru-KZ"/>
              </w:rPr>
              <w:t xml:space="preserve">» ММ бас </w:t>
            </w:r>
            <w:proofErr w:type="spellStart"/>
            <w:r w:rsidRPr="001B2B7C">
              <w:rPr>
                <w:rFonts w:ascii="Times New Roman" w:eastAsia="Times New Roman" w:hAnsi="Times New Roman"/>
                <w:sz w:val="24"/>
                <w:szCs w:val="28"/>
                <w:lang w:val="ru-KZ" w:eastAsia="ru-KZ"/>
              </w:rPr>
              <w:t>маманы</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жұмыс</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тобы</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төрағасының</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орынбасары</w:t>
            </w:r>
            <w:proofErr w:type="spellEnd"/>
            <w:r w:rsidRPr="001B2B7C">
              <w:rPr>
                <w:rFonts w:ascii="Times New Roman" w:eastAsia="Times New Roman" w:hAnsi="Times New Roman"/>
                <w:sz w:val="24"/>
                <w:szCs w:val="28"/>
                <w:lang w:val="ru-KZ" w:eastAsia="ru-KZ"/>
              </w:rPr>
              <w:t>;</w:t>
            </w:r>
          </w:p>
        </w:tc>
      </w:tr>
      <w:tr w:rsidR="001B2B7C" w:rsidRPr="001B2B7C" w14:paraId="09CD559A" w14:textId="2EB053F3" w:rsidTr="001B2B7C">
        <w:tc>
          <w:tcPr>
            <w:tcW w:w="3256" w:type="dxa"/>
          </w:tcPr>
          <w:p w14:paraId="13BE6249" w14:textId="1C5D1F18" w:rsidR="001B2B7C" w:rsidRPr="001B2B7C" w:rsidRDefault="001B2B7C" w:rsidP="001B2B7C">
            <w:pPr>
              <w:rPr>
                <w:rFonts w:ascii="Times New Roman" w:eastAsia="Times New Roman" w:hAnsi="Times New Roman"/>
                <w:sz w:val="24"/>
                <w:szCs w:val="28"/>
                <w:lang w:val="ru-KZ" w:eastAsia="ru-KZ"/>
              </w:rPr>
            </w:pPr>
            <w:r w:rsidRPr="001B2B7C">
              <w:rPr>
                <w:rFonts w:ascii="Times New Roman" w:eastAsia="Times New Roman" w:hAnsi="Times New Roman"/>
                <w:bCs/>
                <w:sz w:val="24"/>
                <w:szCs w:val="28"/>
                <w:lang w:val="ru-KZ" w:eastAsia="ru-KZ"/>
              </w:rPr>
              <w:t>Корниец</w:t>
            </w:r>
            <w:r>
              <w:rPr>
                <w:rFonts w:ascii="Times New Roman" w:eastAsia="Times New Roman" w:hAnsi="Times New Roman"/>
                <w:bCs/>
                <w:sz w:val="24"/>
                <w:szCs w:val="28"/>
                <w:lang w:eastAsia="ru-KZ"/>
              </w:rPr>
              <w:t xml:space="preserve"> </w:t>
            </w:r>
            <w:r w:rsidRPr="001B2B7C">
              <w:rPr>
                <w:rFonts w:ascii="Times New Roman" w:eastAsia="Times New Roman" w:hAnsi="Times New Roman"/>
                <w:bCs/>
                <w:sz w:val="24"/>
                <w:szCs w:val="28"/>
                <w:lang w:val="ru-KZ" w:eastAsia="ru-KZ"/>
              </w:rPr>
              <w:t>Жібек Сағынжанқызы</w:t>
            </w:r>
          </w:p>
        </w:tc>
        <w:tc>
          <w:tcPr>
            <w:tcW w:w="6095" w:type="dxa"/>
          </w:tcPr>
          <w:p w14:paraId="3D915A68" w14:textId="20B1EC9F" w:rsidR="001B2B7C" w:rsidRPr="001B2B7C" w:rsidRDefault="001B2B7C" w:rsidP="001B2B7C">
            <w:pPr>
              <w:jc w:val="both"/>
              <w:rPr>
                <w:rFonts w:ascii="Times New Roman" w:eastAsia="Times New Roman" w:hAnsi="Times New Roman"/>
                <w:bCs/>
                <w:sz w:val="24"/>
                <w:szCs w:val="28"/>
                <w:lang w:val="ru-KZ" w:eastAsia="ru-KZ"/>
              </w:rPr>
            </w:pPr>
            <w:r w:rsidRPr="001B2B7C">
              <w:rPr>
                <w:rFonts w:ascii="Times New Roman" w:eastAsia="Times New Roman" w:hAnsi="Times New Roman"/>
                <w:sz w:val="24"/>
                <w:szCs w:val="28"/>
                <w:lang w:val="ru-KZ" w:eastAsia="ru-KZ"/>
              </w:rPr>
              <w:t xml:space="preserve">«Саран </w:t>
            </w:r>
            <w:proofErr w:type="spellStart"/>
            <w:r w:rsidRPr="001B2B7C">
              <w:rPr>
                <w:rFonts w:ascii="Times New Roman" w:eastAsia="Times New Roman" w:hAnsi="Times New Roman"/>
                <w:sz w:val="24"/>
                <w:szCs w:val="28"/>
                <w:lang w:val="ru-KZ" w:eastAsia="ru-KZ"/>
              </w:rPr>
              <w:t>қаласының</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мемлекеттік</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активтер</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және</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сатып</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алулар</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бөлімі</w:t>
            </w:r>
            <w:proofErr w:type="spellEnd"/>
            <w:r w:rsidRPr="001B2B7C">
              <w:rPr>
                <w:rFonts w:ascii="Times New Roman" w:eastAsia="Times New Roman" w:hAnsi="Times New Roman"/>
                <w:sz w:val="24"/>
                <w:szCs w:val="28"/>
                <w:lang w:val="ru-KZ" w:eastAsia="ru-KZ"/>
              </w:rPr>
              <w:t xml:space="preserve">» ММ бас </w:t>
            </w:r>
            <w:proofErr w:type="spellStart"/>
            <w:r w:rsidRPr="001B2B7C">
              <w:rPr>
                <w:rFonts w:ascii="Times New Roman" w:eastAsia="Times New Roman" w:hAnsi="Times New Roman"/>
                <w:sz w:val="24"/>
                <w:szCs w:val="28"/>
                <w:lang w:val="ru-KZ" w:eastAsia="ru-KZ"/>
              </w:rPr>
              <w:t>маманы</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жұмыс</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тобының</w:t>
            </w:r>
            <w:proofErr w:type="spellEnd"/>
            <w:r w:rsidRPr="001B2B7C">
              <w:rPr>
                <w:rFonts w:ascii="Times New Roman" w:eastAsia="Times New Roman" w:hAnsi="Times New Roman"/>
                <w:sz w:val="24"/>
                <w:szCs w:val="28"/>
                <w:lang w:val="ru-KZ" w:eastAsia="ru-KZ"/>
              </w:rPr>
              <w:t xml:space="preserve"> </w:t>
            </w:r>
            <w:proofErr w:type="spellStart"/>
            <w:r w:rsidRPr="001B2B7C">
              <w:rPr>
                <w:rFonts w:ascii="Times New Roman" w:eastAsia="Times New Roman" w:hAnsi="Times New Roman"/>
                <w:sz w:val="24"/>
                <w:szCs w:val="28"/>
                <w:lang w:val="ru-KZ" w:eastAsia="ru-KZ"/>
              </w:rPr>
              <w:t>хатшысы</w:t>
            </w:r>
            <w:proofErr w:type="spellEnd"/>
            <w:r w:rsidRPr="001B2B7C">
              <w:rPr>
                <w:rFonts w:ascii="Times New Roman" w:eastAsia="Times New Roman" w:hAnsi="Times New Roman"/>
                <w:sz w:val="24"/>
                <w:szCs w:val="28"/>
                <w:lang w:val="ru-KZ" w:eastAsia="ru-KZ"/>
              </w:rPr>
              <w:t>.</w:t>
            </w:r>
          </w:p>
        </w:tc>
      </w:tr>
    </w:tbl>
    <w:p w14:paraId="068557BD"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Сыбайлас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жемқорлық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тәуекелдеріне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ішкі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талдау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сыбайлас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жемқорлық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құқық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бұзушылықтарын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жасауға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ықпал</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ететін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себептер</w:t>
      </w:r>
      <w:proofErr w:type="spellEnd"/>
      <w:r w:rsidRPr="001B2B7C">
        <w:rPr>
          <w:rFonts w:ascii="Times New Roman" w:eastAsia="Times New Roman" w:hAnsi="Times New Roman"/>
          <w:sz w:val="28"/>
          <w:szCs w:val="28"/>
          <w:lang w:val="ru-KZ" w:eastAsia="ru-KZ"/>
        </w:rPr>
        <w:t xml:space="preserve"> мен </w:t>
      </w:r>
      <w:proofErr w:type="spellStart"/>
      <w:r w:rsidRPr="001B2B7C">
        <w:rPr>
          <w:rFonts w:ascii="Times New Roman" w:eastAsia="Times New Roman" w:hAnsi="Times New Roman"/>
          <w:sz w:val="28"/>
          <w:szCs w:val="28"/>
          <w:lang w:val="ru-KZ" w:eastAsia="ru-KZ"/>
        </w:rPr>
        <w:t>жағдайларды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анықтау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олардың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алдын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алу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сондай-ақ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сыбайлас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жемқорлық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тәуекелдері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туындауы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мүмкін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қызмет</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бағыттарын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айқындау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мақсатында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жүргізілді</w:t>
      </w:r>
      <w:proofErr w:type="spellEnd"/>
      <w:r w:rsidRPr="001B2B7C">
        <w:rPr>
          <w:rFonts w:ascii="Times New Roman" w:eastAsia="Times New Roman" w:hAnsi="Times New Roman"/>
          <w:sz w:val="28"/>
          <w:szCs w:val="28"/>
          <w:lang w:val="ru-KZ" w:eastAsia="ru-KZ"/>
        </w:rPr>
        <w:t>.</w:t>
      </w:r>
    </w:p>
    <w:p w14:paraId="4483B37E"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Талдау</w:t>
      </w:r>
      <w:proofErr w:type="spellEnd"/>
      <w:r w:rsidRPr="001B2B7C">
        <w:rPr>
          <w:rFonts w:ascii="Times New Roman" w:eastAsia="Times New Roman" w:hAnsi="Times New Roman"/>
          <w:sz w:val="28"/>
          <w:szCs w:val="28"/>
          <w:lang w:val="ru-KZ" w:eastAsia="ru-KZ"/>
        </w:rPr>
        <w:t xml:space="preserve"> 2025 </w:t>
      </w:r>
      <w:proofErr w:type="spellStart"/>
      <w:r w:rsidRPr="001B2B7C">
        <w:rPr>
          <w:rFonts w:ascii="Times New Roman" w:eastAsia="Times New Roman" w:hAnsi="Times New Roman"/>
          <w:sz w:val="28"/>
          <w:szCs w:val="28"/>
          <w:lang w:val="ru-KZ" w:eastAsia="ru-KZ"/>
        </w:rPr>
        <w:t>жылғы</w:t>
      </w:r>
      <w:proofErr w:type="spellEnd"/>
      <w:r w:rsidRPr="001B2B7C">
        <w:rPr>
          <w:rFonts w:ascii="Times New Roman" w:eastAsia="Times New Roman" w:hAnsi="Times New Roman"/>
          <w:sz w:val="28"/>
          <w:szCs w:val="28"/>
          <w:lang w:val="ru-KZ" w:eastAsia="ru-KZ"/>
        </w:rPr>
        <w:t xml:space="preserve"> 1 </w:t>
      </w:r>
      <w:proofErr w:type="spellStart"/>
      <w:r w:rsidRPr="001B2B7C">
        <w:rPr>
          <w:rFonts w:ascii="Times New Roman" w:eastAsia="Times New Roman" w:hAnsi="Times New Roman"/>
          <w:sz w:val="28"/>
          <w:szCs w:val="28"/>
          <w:lang w:val="ru-KZ" w:eastAsia="ru-KZ"/>
        </w:rPr>
        <w:t>қаңтардан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бастап</w:t>
      </w:r>
      <w:proofErr w:type="spellEnd"/>
      <w:r w:rsidRPr="001B2B7C">
        <w:rPr>
          <w:rFonts w:ascii="Times New Roman" w:eastAsia="Times New Roman" w:hAnsi="Times New Roman"/>
          <w:sz w:val="28"/>
          <w:szCs w:val="28"/>
          <w:lang w:val="ru-KZ" w:eastAsia="ru-KZ"/>
        </w:rPr>
        <w:t xml:space="preserve"> 2025 </w:t>
      </w:r>
      <w:proofErr w:type="spellStart"/>
      <w:r w:rsidRPr="001B2B7C">
        <w:rPr>
          <w:rFonts w:ascii="Times New Roman" w:eastAsia="Times New Roman" w:hAnsi="Times New Roman"/>
          <w:sz w:val="28"/>
          <w:szCs w:val="28"/>
          <w:lang w:val="ru-KZ" w:eastAsia="ru-KZ"/>
        </w:rPr>
        <w:t>жылғы</w:t>
      </w:r>
      <w:proofErr w:type="spellEnd"/>
      <w:r w:rsidRPr="001B2B7C">
        <w:rPr>
          <w:rFonts w:ascii="Times New Roman" w:eastAsia="Times New Roman" w:hAnsi="Times New Roman"/>
          <w:sz w:val="28"/>
          <w:szCs w:val="28"/>
          <w:lang w:val="ru-KZ" w:eastAsia="ru-KZ"/>
        </w:rPr>
        <w:t xml:space="preserve"> 31 </w:t>
      </w:r>
      <w:proofErr w:type="spellStart"/>
      <w:r w:rsidRPr="001B2B7C">
        <w:rPr>
          <w:rFonts w:ascii="Times New Roman" w:eastAsia="Times New Roman" w:hAnsi="Times New Roman"/>
          <w:sz w:val="28"/>
          <w:szCs w:val="28"/>
          <w:lang w:val="ru-KZ" w:eastAsia="ru-KZ"/>
        </w:rPr>
        <w:t>желтоқсанға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дейінгі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кезең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үшін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жүргізілді</w:t>
      </w:r>
      <w:proofErr w:type="spellEnd"/>
      <w:r w:rsidRPr="001B2B7C">
        <w:rPr>
          <w:rFonts w:ascii="Times New Roman" w:eastAsia="Times New Roman" w:hAnsi="Times New Roman"/>
          <w:sz w:val="28"/>
          <w:szCs w:val="28"/>
          <w:lang w:val="ru-KZ" w:eastAsia="ru-KZ"/>
        </w:rPr>
        <w:t>.</w:t>
      </w:r>
    </w:p>
    <w:p w14:paraId="0B89CDB5"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Ішкі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талдау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жүргізу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барысында</w:t>
      </w:r>
      <w:proofErr w:type="spellEnd"/>
      <w:r w:rsidRPr="001B2B7C">
        <w:rPr>
          <w:rFonts w:ascii="Times New Roman" w:eastAsia="Times New Roman" w:hAnsi="Times New Roman"/>
          <w:sz w:val="28"/>
          <w:szCs w:val="28"/>
          <w:lang w:val="ru-KZ" w:eastAsia="ru-KZ"/>
        </w:rPr>
        <w:t xml:space="preserve"> «Саран </w:t>
      </w:r>
      <w:proofErr w:type="spellStart"/>
      <w:r w:rsidRPr="001B2B7C">
        <w:rPr>
          <w:rFonts w:ascii="Times New Roman" w:eastAsia="Times New Roman" w:hAnsi="Times New Roman"/>
          <w:sz w:val="28"/>
          <w:szCs w:val="28"/>
          <w:lang w:val="ru-KZ" w:eastAsia="ru-KZ"/>
        </w:rPr>
        <w:t>қаласының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мемлекеттік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активтер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сатып</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алулар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бөлімі</w:t>
      </w:r>
      <w:proofErr w:type="spellEnd"/>
      <w:r w:rsidRPr="001B2B7C">
        <w:rPr>
          <w:rFonts w:ascii="Times New Roman" w:eastAsia="Times New Roman" w:hAnsi="Times New Roman"/>
          <w:sz w:val="28"/>
          <w:szCs w:val="28"/>
          <w:lang w:val="ru-KZ" w:eastAsia="ru-KZ"/>
        </w:rPr>
        <w:t>» ММ-</w:t>
      </w:r>
      <w:proofErr w:type="spellStart"/>
      <w:r w:rsidRPr="001B2B7C">
        <w:rPr>
          <w:rFonts w:ascii="Times New Roman" w:eastAsia="Times New Roman" w:hAnsi="Times New Roman"/>
          <w:sz w:val="28"/>
          <w:szCs w:val="28"/>
          <w:lang w:val="ru-KZ" w:eastAsia="ru-KZ"/>
        </w:rPr>
        <w:t>нің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бұдан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әрі</w:t>
      </w:r>
      <w:proofErr w:type="spellEnd"/>
      <w:r w:rsidRPr="001B2B7C">
        <w:rPr>
          <w:rFonts w:ascii="Times New Roman" w:eastAsia="Times New Roman" w:hAnsi="Times New Roman"/>
          <w:sz w:val="28"/>
          <w:szCs w:val="28"/>
          <w:lang w:val="ru-KZ" w:eastAsia="ru-KZ"/>
        </w:rPr>
        <w:t xml:space="preserve"> – </w:t>
      </w:r>
      <w:proofErr w:type="spellStart"/>
      <w:r w:rsidRPr="001B2B7C">
        <w:rPr>
          <w:rFonts w:ascii="Times New Roman" w:eastAsia="Times New Roman" w:hAnsi="Times New Roman"/>
          <w:sz w:val="28"/>
          <w:szCs w:val="28"/>
          <w:lang w:val="ru-KZ" w:eastAsia="ru-KZ"/>
        </w:rPr>
        <w:t>Бөлім</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қызметі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оның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ішінде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мемлекеттік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сатып</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алу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коммуналдық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мемлекеттік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мүлікті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басқару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бюджеттік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жоспарлау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бюджет </w:t>
      </w:r>
      <w:proofErr w:type="spellStart"/>
      <w:r w:rsidRPr="001B2B7C">
        <w:rPr>
          <w:rFonts w:ascii="Times New Roman" w:eastAsia="Times New Roman" w:hAnsi="Times New Roman"/>
          <w:sz w:val="28"/>
          <w:szCs w:val="28"/>
          <w:lang w:val="ru-KZ" w:eastAsia="ru-KZ"/>
        </w:rPr>
        <w:t>қаражатын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атқару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шарттық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кадрлық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жұмыс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салаларындағы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қызметі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сондай-ақ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мүдделер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қақтығысының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алдын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алу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реттеу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жеке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заңды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тұлғалардың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өтініштерін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қарау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Бөлім</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қызметінің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ашықтығын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қамтамасыз</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ету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мәселелері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зерделенді</w:t>
      </w:r>
      <w:proofErr w:type="spellEnd"/>
      <w:r w:rsidRPr="001B2B7C">
        <w:rPr>
          <w:rFonts w:ascii="Times New Roman" w:eastAsia="Times New Roman" w:hAnsi="Times New Roman"/>
          <w:sz w:val="28"/>
          <w:szCs w:val="28"/>
          <w:lang w:val="ru-KZ" w:eastAsia="ru-KZ"/>
        </w:rPr>
        <w:t>.</w:t>
      </w:r>
    </w:p>
    <w:p w14:paraId="40A53F91"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Бөлім</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өз</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қызметінде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Қазақстан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Республикасының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Конституциясын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Қазақстан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Республикасының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заңдарын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мемлекеттік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сатып</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алу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мемлекеттік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мүлікті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басқару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бюджеттік</w:t>
      </w:r>
      <w:proofErr w:type="spellEnd"/>
      <w:r w:rsidRPr="001B2B7C">
        <w:rPr>
          <w:rFonts w:ascii="Times New Roman" w:eastAsia="Times New Roman" w:hAnsi="Times New Roman"/>
          <w:sz w:val="28"/>
          <w:szCs w:val="28"/>
          <w:lang w:val="ru-KZ" w:eastAsia="ru-KZ"/>
        </w:rPr>
        <w:t xml:space="preserve"> процесс, </w:t>
      </w:r>
      <w:proofErr w:type="spellStart"/>
      <w:r w:rsidRPr="001B2B7C">
        <w:rPr>
          <w:rFonts w:ascii="Times New Roman" w:eastAsia="Times New Roman" w:hAnsi="Times New Roman"/>
          <w:sz w:val="28"/>
          <w:szCs w:val="28"/>
          <w:lang w:val="ru-KZ" w:eastAsia="ru-KZ"/>
        </w:rPr>
        <w:t>сыбайлас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жемқорлыққа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қарсы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іс-қимыл</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мәселелерін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реттейтін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өзге</w:t>
      </w:r>
      <w:proofErr w:type="spellEnd"/>
      <w:r w:rsidRPr="001B2B7C">
        <w:rPr>
          <w:rFonts w:ascii="Times New Roman" w:eastAsia="Times New Roman" w:hAnsi="Times New Roman"/>
          <w:sz w:val="28"/>
          <w:szCs w:val="28"/>
          <w:lang w:val="ru-KZ" w:eastAsia="ru-KZ"/>
        </w:rPr>
        <w:t xml:space="preserve"> де </w:t>
      </w:r>
      <w:proofErr w:type="spellStart"/>
      <w:r w:rsidRPr="001B2B7C">
        <w:rPr>
          <w:rFonts w:ascii="Times New Roman" w:eastAsia="Times New Roman" w:hAnsi="Times New Roman"/>
          <w:sz w:val="28"/>
          <w:szCs w:val="28"/>
          <w:lang w:val="ru-KZ" w:eastAsia="ru-KZ"/>
        </w:rPr>
        <w:t>нормативтік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құқықтық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актілерді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сондай-ақ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Бөлім</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туралы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ережені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басшылыққа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алады</w:t>
      </w:r>
      <w:proofErr w:type="spellEnd"/>
      <w:r w:rsidRPr="001B2B7C">
        <w:rPr>
          <w:rFonts w:ascii="Times New Roman" w:eastAsia="Times New Roman" w:hAnsi="Times New Roman"/>
          <w:sz w:val="28"/>
          <w:szCs w:val="28"/>
          <w:lang w:val="ru-KZ" w:eastAsia="ru-KZ"/>
        </w:rPr>
        <w:t>.</w:t>
      </w:r>
    </w:p>
    <w:p w14:paraId="1E847AF7" w14:textId="141E4623" w:rsid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lastRenderedPageBreak/>
        <w:t>Жүргізілген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талдау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нәтижелері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бойынша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Бөлімнің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қызметі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берілген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өкілеттіктер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шегінде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Қазақстан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Республикасының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қолданыстағы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заңнамасының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талаптарына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сәйкес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жүзеге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асырылатыны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анықталды</w:t>
      </w:r>
      <w:proofErr w:type="spellEnd"/>
      <w:r w:rsidRPr="001B2B7C">
        <w:rPr>
          <w:rFonts w:ascii="Times New Roman" w:eastAsia="Times New Roman" w:hAnsi="Times New Roman"/>
          <w:sz w:val="28"/>
          <w:szCs w:val="28"/>
          <w:lang w:val="ru-KZ" w:eastAsia="ru-KZ"/>
        </w:rPr>
        <w:t>.</w:t>
      </w:r>
    </w:p>
    <w:p w14:paraId="68755BC5"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
    <w:p w14:paraId="433B1BCF" w14:textId="77777777" w:rsidR="001B2B7C" w:rsidRDefault="001B2B7C" w:rsidP="001B2B7C">
      <w:pPr>
        <w:spacing w:after="0" w:line="240" w:lineRule="auto"/>
        <w:ind w:firstLine="709"/>
        <w:jc w:val="both"/>
        <w:rPr>
          <w:rFonts w:ascii="Times New Roman" w:eastAsia="Times New Roman" w:hAnsi="Times New Roman"/>
          <w:b/>
          <w:bCs/>
          <w:sz w:val="28"/>
          <w:szCs w:val="28"/>
          <w:lang w:val="ru-KZ" w:eastAsia="ru-KZ"/>
        </w:rPr>
      </w:pPr>
      <w:proofErr w:type="spellStart"/>
      <w:r w:rsidRPr="001B2B7C">
        <w:rPr>
          <w:rFonts w:ascii="Times New Roman" w:eastAsia="Times New Roman" w:hAnsi="Times New Roman"/>
          <w:b/>
          <w:bCs/>
          <w:sz w:val="28"/>
          <w:szCs w:val="28"/>
          <w:lang w:val="ru-KZ" w:eastAsia="ru-KZ"/>
        </w:rPr>
        <w:t>Мемлекеттік</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сатып</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алу</w:t>
      </w:r>
      <w:proofErr w:type="spellEnd"/>
    </w:p>
    <w:p w14:paraId="2835DE7D" w14:textId="695A2B46"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Бөлім</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қызметінің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негізгі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бағыттарының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бірі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мемлекеттік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сатып</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алуды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ұйымдастыру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өткізу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болып</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табылады</w:t>
      </w:r>
      <w:proofErr w:type="spellEnd"/>
      <w:r w:rsidRPr="001B2B7C">
        <w:rPr>
          <w:rFonts w:ascii="Times New Roman" w:eastAsia="Times New Roman" w:hAnsi="Times New Roman"/>
          <w:sz w:val="28"/>
          <w:szCs w:val="28"/>
          <w:lang w:val="ru-KZ" w:eastAsia="ru-KZ"/>
        </w:rPr>
        <w:t>.</w:t>
      </w:r>
    </w:p>
    <w:p w14:paraId="35A51A82"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r w:rsidRPr="001B2B7C">
        <w:rPr>
          <w:rFonts w:ascii="Times New Roman" w:eastAsia="Times New Roman" w:hAnsi="Times New Roman"/>
          <w:sz w:val="28"/>
          <w:szCs w:val="28"/>
          <w:lang w:val="ru-KZ" w:eastAsia="ru-KZ"/>
        </w:rPr>
        <w:t xml:space="preserve">2025 </w:t>
      </w:r>
      <w:proofErr w:type="spellStart"/>
      <w:r w:rsidRPr="001B2B7C">
        <w:rPr>
          <w:rFonts w:ascii="Times New Roman" w:eastAsia="Times New Roman" w:hAnsi="Times New Roman"/>
          <w:sz w:val="28"/>
          <w:szCs w:val="28"/>
          <w:lang w:val="ru-KZ" w:eastAsia="ru-KZ"/>
        </w:rPr>
        <w:t>жылы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мемлекеттік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сатып</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алу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саласындағы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қызмет</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Қазақстан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Республикасының</w:t>
      </w:r>
      <w:proofErr w:type="spellEnd"/>
      <w:r w:rsidRPr="001B2B7C">
        <w:rPr>
          <w:rFonts w:ascii="Times New Roman" w:eastAsia="Times New Roman" w:hAnsi="Times New Roman"/>
          <w:sz w:val="28"/>
          <w:szCs w:val="28"/>
          <w:lang w:val="ru-KZ" w:eastAsia="ru-KZ"/>
        </w:rPr>
        <w:t xml:space="preserve"> 2024 </w:t>
      </w:r>
      <w:proofErr w:type="spellStart"/>
      <w:r w:rsidRPr="001B2B7C">
        <w:rPr>
          <w:rFonts w:ascii="Times New Roman" w:eastAsia="Times New Roman" w:hAnsi="Times New Roman"/>
          <w:sz w:val="28"/>
          <w:szCs w:val="28"/>
          <w:lang w:val="ru-KZ" w:eastAsia="ru-KZ"/>
        </w:rPr>
        <w:t>жылғы</w:t>
      </w:r>
      <w:proofErr w:type="spellEnd"/>
      <w:r w:rsidRPr="001B2B7C">
        <w:rPr>
          <w:rFonts w:ascii="Times New Roman" w:eastAsia="Times New Roman" w:hAnsi="Times New Roman"/>
          <w:sz w:val="28"/>
          <w:szCs w:val="28"/>
          <w:lang w:val="ru-KZ" w:eastAsia="ru-KZ"/>
        </w:rPr>
        <w:t xml:space="preserve"> 1 </w:t>
      </w:r>
      <w:proofErr w:type="spellStart"/>
      <w:r w:rsidRPr="001B2B7C">
        <w:rPr>
          <w:rFonts w:ascii="Times New Roman" w:eastAsia="Times New Roman" w:hAnsi="Times New Roman"/>
          <w:sz w:val="28"/>
          <w:szCs w:val="28"/>
          <w:lang w:val="ru-KZ" w:eastAsia="ru-KZ"/>
        </w:rPr>
        <w:t>шілдедегі</w:t>
      </w:r>
      <w:proofErr w:type="spellEnd"/>
      <w:r w:rsidRPr="001B2B7C">
        <w:rPr>
          <w:rFonts w:ascii="Times New Roman" w:eastAsia="Times New Roman" w:hAnsi="Times New Roman"/>
          <w:sz w:val="28"/>
          <w:szCs w:val="28"/>
          <w:lang w:val="ru-KZ" w:eastAsia="ru-KZ"/>
        </w:rPr>
        <w:t xml:space="preserve"> № 106-VIII ҚРЗ «</w:t>
      </w:r>
      <w:proofErr w:type="spellStart"/>
      <w:r w:rsidRPr="001B2B7C">
        <w:rPr>
          <w:rFonts w:ascii="Times New Roman" w:eastAsia="Times New Roman" w:hAnsi="Times New Roman"/>
          <w:sz w:val="28"/>
          <w:szCs w:val="28"/>
          <w:lang w:val="ru-KZ" w:eastAsia="ru-KZ"/>
        </w:rPr>
        <w:t>Мемлекеттік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сатып</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алу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туралы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Заңына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Қазақстан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Республикасы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Қаржы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министрінің</w:t>
      </w:r>
      <w:proofErr w:type="spellEnd"/>
      <w:r w:rsidRPr="001B2B7C">
        <w:rPr>
          <w:rFonts w:ascii="Times New Roman" w:eastAsia="Times New Roman" w:hAnsi="Times New Roman"/>
          <w:sz w:val="28"/>
          <w:szCs w:val="28"/>
          <w:lang w:val="ru-KZ" w:eastAsia="ru-KZ"/>
        </w:rPr>
        <w:t xml:space="preserve"> 2024 </w:t>
      </w:r>
      <w:proofErr w:type="spellStart"/>
      <w:r w:rsidRPr="001B2B7C">
        <w:rPr>
          <w:rFonts w:ascii="Times New Roman" w:eastAsia="Times New Roman" w:hAnsi="Times New Roman"/>
          <w:sz w:val="28"/>
          <w:szCs w:val="28"/>
          <w:lang w:val="ru-KZ" w:eastAsia="ru-KZ"/>
        </w:rPr>
        <w:t>жылғы</w:t>
      </w:r>
      <w:proofErr w:type="spellEnd"/>
      <w:r w:rsidRPr="001B2B7C">
        <w:rPr>
          <w:rFonts w:ascii="Times New Roman" w:eastAsia="Times New Roman" w:hAnsi="Times New Roman"/>
          <w:sz w:val="28"/>
          <w:szCs w:val="28"/>
          <w:lang w:val="ru-KZ" w:eastAsia="ru-KZ"/>
        </w:rPr>
        <w:t xml:space="preserve"> 9 </w:t>
      </w:r>
      <w:proofErr w:type="spellStart"/>
      <w:r w:rsidRPr="001B2B7C">
        <w:rPr>
          <w:rFonts w:ascii="Times New Roman" w:eastAsia="Times New Roman" w:hAnsi="Times New Roman"/>
          <w:sz w:val="28"/>
          <w:szCs w:val="28"/>
          <w:lang w:val="ru-KZ" w:eastAsia="ru-KZ"/>
        </w:rPr>
        <w:t>қазандағы</w:t>
      </w:r>
      <w:proofErr w:type="spellEnd"/>
      <w:r w:rsidRPr="001B2B7C">
        <w:rPr>
          <w:rFonts w:ascii="Times New Roman" w:eastAsia="Times New Roman" w:hAnsi="Times New Roman"/>
          <w:sz w:val="28"/>
          <w:szCs w:val="28"/>
          <w:lang w:val="ru-KZ" w:eastAsia="ru-KZ"/>
        </w:rPr>
        <w:t xml:space="preserve"> № 687 </w:t>
      </w:r>
      <w:proofErr w:type="spellStart"/>
      <w:r w:rsidRPr="001B2B7C">
        <w:rPr>
          <w:rFonts w:ascii="Times New Roman" w:eastAsia="Times New Roman" w:hAnsi="Times New Roman"/>
          <w:sz w:val="28"/>
          <w:szCs w:val="28"/>
          <w:lang w:val="ru-KZ" w:eastAsia="ru-KZ"/>
        </w:rPr>
        <w:t>бұйрығымен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бекітілген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Мемлекеттік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сатып</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алуды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жүзеге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асыру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қағидаларына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сәйкес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жүзеге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асырылды</w:t>
      </w:r>
      <w:proofErr w:type="spellEnd"/>
      <w:r w:rsidRPr="001B2B7C">
        <w:rPr>
          <w:rFonts w:ascii="Times New Roman" w:eastAsia="Times New Roman" w:hAnsi="Times New Roman"/>
          <w:sz w:val="28"/>
          <w:szCs w:val="28"/>
          <w:lang w:val="ru-KZ" w:eastAsia="ru-KZ"/>
        </w:rPr>
        <w:t>.</w:t>
      </w:r>
    </w:p>
    <w:p w14:paraId="19F6B071"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Талдау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барысында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мемлекеттік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сатып</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алуды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жоспарлау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оларды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өткізу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тәсілдерін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таңдау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құжаттарды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дайындау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орналастыру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әлеуетті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өнім</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берушілердің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өтінімдерін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қарау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мемлекеттік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сатып</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алу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туралы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шарттарды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жасасу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орындау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мәселелері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қаралды</w:t>
      </w:r>
      <w:proofErr w:type="spellEnd"/>
      <w:r w:rsidRPr="001B2B7C">
        <w:rPr>
          <w:rFonts w:ascii="Times New Roman" w:eastAsia="Times New Roman" w:hAnsi="Times New Roman"/>
          <w:sz w:val="28"/>
          <w:szCs w:val="28"/>
          <w:lang w:val="ru-KZ" w:eastAsia="ru-KZ"/>
        </w:rPr>
        <w:t>.</w:t>
      </w:r>
    </w:p>
    <w:p w14:paraId="27DB8FE8"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Сондай-ақ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лауазымды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тұлғалардың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мемлекеттік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сатып</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алу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рәсімдеріне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қатысуы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мүдделер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қақтығысының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туындауы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мүмкін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мәселелер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зерделенді</w:t>
      </w:r>
      <w:proofErr w:type="spellEnd"/>
      <w:r w:rsidRPr="001B2B7C">
        <w:rPr>
          <w:rFonts w:ascii="Times New Roman" w:eastAsia="Times New Roman" w:hAnsi="Times New Roman"/>
          <w:sz w:val="28"/>
          <w:szCs w:val="28"/>
          <w:lang w:val="ru-KZ" w:eastAsia="ru-KZ"/>
        </w:rPr>
        <w:t>.</w:t>
      </w:r>
    </w:p>
    <w:p w14:paraId="2D2C7B3E" w14:textId="794E711A" w:rsid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Талдау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нәтижелері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бойынша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бәсекелестікті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негізсіз</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шектеу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жекелеген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әлеуетті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өнім</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берушілерге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артықшылықтар</w:t>
      </w:r>
      <w:proofErr w:type="spellEnd"/>
      <w:r w:rsidRPr="001B2B7C">
        <w:rPr>
          <w:rFonts w:ascii="Times New Roman" w:eastAsia="Times New Roman" w:hAnsi="Times New Roman"/>
          <w:sz w:val="28"/>
          <w:szCs w:val="28"/>
          <w:lang w:val="ru-KZ" w:eastAsia="ru-KZ"/>
        </w:rPr>
        <w:t xml:space="preserve"> беру, </w:t>
      </w:r>
      <w:proofErr w:type="spellStart"/>
      <w:r w:rsidRPr="001B2B7C">
        <w:rPr>
          <w:rFonts w:ascii="Times New Roman" w:eastAsia="Times New Roman" w:hAnsi="Times New Roman"/>
          <w:sz w:val="28"/>
          <w:szCs w:val="28"/>
          <w:lang w:val="ru-KZ" w:eastAsia="ru-KZ"/>
        </w:rPr>
        <w:t>мемлекеттік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сатып</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алу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рәсімдеріне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араласу</w:t>
      </w:r>
      <w:proofErr w:type="spellEnd"/>
      <w:r w:rsidRPr="001B2B7C">
        <w:rPr>
          <w:rFonts w:ascii="Times New Roman" w:eastAsia="Times New Roman" w:hAnsi="Times New Roman"/>
          <w:sz w:val="28"/>
          <w:szCs w:val="28"/>
          <w:lang w:val="ru-KZ" w:eastAsia="ru-KZ"/>
        </w:rPr>
        <w:t xml:space="preserve"> не </w:t>
      </w:r>
      <w:proofErr w:type="spellStart"/>
      <w:r w:rsidRPr="001B2B7C">
        <w:rPr>
          <w:rFonts w:ascii="Times New Roman" w:eastAsia="Times New Roman" w:hAnsi="Times New Roman"/>
          <w:sz w:val="28"/>
          <w:szCs w:val="28"/>
          <w:lang w:val="ru-KZ" w:eastAsia="ru-KZ"/>
        </w:rPr>
        <w:t>сыбайлас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жемқорлық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тәуекелдерінің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туындауына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ықпал</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ететін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өзге</w:t>
      </w:r>
      <w:proofErr w:type="spellEnd"/>
      <w:r w:rsidRPr="001B2B7C">
        <w:rPr>
          <w:rFonts w:ascii="Times New Roman" w:eastAsia="Times New Roman" w:hAnsi="Times New Roman"/>
          <w:sz w:val="28"/>
          <w:szCs w:val="28"/>
          <w:lang w:val="ru-KZ" w:eastAsia="ru-KZ"/>
        </w:rPr>
        <w:t xml:space="preserve"> де </w:t>
      </w:r>
      <w:proofErr w:type="spellStart"/>
      <w:r w:rsidRPr="001B2B7C">
        <w:rPr>
          <w:rFonts w:ascii="Times New Roman" w:eastAsia="Times New Roman" w:hAnsi="Times New Roman"/>
          <w:sz w:val="28"/>
          <w:szCs w:val="28"/>
          <w:lang w:val="ru-KZ" w:eastAsia="ru-KZ"/>
        </w:rPr>
        <w:t>мән-жайлар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фактілері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анықталған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жоқ</w:t>
      </w:r>
      <w:proofErr w:type="spellEnd"/>
      <w:r w:rsidRPr="001B2B7C">
        <w:rPr>
          <w:rFonts w:ascii="Times New Roman" w:eastAsia="Times New Roman" w:hAnsi="Times New Roman"/>
          <w:sz w:val="28"/>
          <w:szCs w:val="28"/>
          <w:lang w:val="ru-KZ" w:eastAsia="ru-KZ"/>
        </w:rPr>
        <w:t>.</w:t>
      </w:r>
    </w:p>
    <w:p w14:paraId="5155D8CC"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
    <w:p w14:paraId="1E80C9B3"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b/>
          <w:bCs/>
          <w:sz w:val="28"/>
          <w:szCs w:val="28"/>
          <w:lang w:val="ru-KZ" w:eastAsia="ru-KZ"/>
        </w:rPr>
        <w:t>Коммуналдық</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мемлекеттік</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мүлікті</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басқару</w:t>
      </w:r>
      <w:proofErr w:type="spellEnd"/>
    </w:p>
    <w:p w14:paraId="4DC69924"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Бөлім</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қызметінің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маңызды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бағыттарының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бірі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коммуналдық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мемлекеттік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мүлікті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басқару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болып</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табылады</w:t>
      </w:r>
      <w:proofErr w:type="spellEnd"/>
      <w:r w:rsidRPr="001B2B7C">
        <w:rPr>
          <w:rFonts w:ascii="Times New Roman" w:eastAsia="Times New Roman" w:hAnsi="Times New Roman"/>
          <w:sz w:val="28"/>
          <w:szCs w:val="28"/>
          <w:lang w:val="ru-KZ" w:eastAsia="ru-KZ"/>
        </w:rPr>
        <w:t>.</w:t>
      </w:r>
    </w:p>
    <w:p w14:paraId="56EDCDFF"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Аталған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қызмет</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Қазақстан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Республикасының</w:t>
      </w:r>
      <w:proofErr w:type="spellEnd"/>
      <w:r w:rsidRPr="001B2B7C">
        <w:rPr>
          <w:rFonts w:ascii="Times New Roman" w:eastAsia="Times New Roman" w:hAnsi="Times New Roman"/>
          <w:sz w:val="28"/>
          <w:szCs w:val="28"/>
          <w:lang w:val="ru-KZ" w:eastAsia="ru-KZ"/>
        </w:rPr>
        <w:t xml:space="preserve"> 2011 </w:t>
      </w:r>
      <w:proofErr w:type="spellStart"/>
      <w:r w:rsidRPr="001B2B7C">
        <w:rPr>
          <w:rFonts w:ascii="Times New Roman" w:eastAsia="Times New Roman" w:hAnsi="Times New Roman"/>
          <w:sz w:val="28"/>
          <w:szCs w:val="28"/>
          <w:lang w:val="ru-KZ" w:eastAsia="ru-KZ"/>
        </w:rPr>
        <w:t>жылғы</w:t>
      </w:r>
      <w:proofErr w:type="spellEnd"/>
      <w:r w:rsidRPr="001B2B7C">
        <w:rPr>
          <w:rFonts w:ascii="Times New Roman" w:eastAsia="Times New Roman" w:hAnsi="Times New Roman"/>
          <w:sz w:val="28"/>
          <w:szCs w:val="28"/>
          <w:lang w:val="ru-KZ" w:eastAsia="ru-KZ"/>
        </w:rPr>
        <w:t xml:space="preserve"> 1 </w:t>
      </w:r>
      <w:proofErr w:type="spellStart"/>
      <w:r w:rsidRPr="001B2B7C">
        <w:rPr>
          <w:rFonts w:ascii="Times New Roman" w:eastAsia="Times New Roman" w:hAnsi="Times New Roman"/>
          <w:sz w:val="28"/>
          <w:szCs w:val="28"/>
          <w:lang w:val="ru-KZ" w:eastAsia="ru-KZ"/>
        </w:rPr>
        <w:t>наурыздағы</w:t>
      </w:r>
      <w:proofErr w:type="spellEnd"/>
      <w:r w:rsidRPr="001B2B7C">
        <w:rPr>
          <w:rFonts w:ascii="Times New Roman" w:eastAsia="Times New Roman" w:hAnsi="Times New Roman"/>
          <w:sz w:val="28"/>
          <w:szCs w:val="28"/>
          <w:lang w:val="ru-KZ" w:eastAsia="ru-KZ"/>
        </w:rPr>
        <w:t xml:space="preserve"> № 413-IV «</w:t>
      </w:r>
      <w:proofErr w:type="spellStart"/>
      <w:r w:rsidRPr="001B2B7C">
        <w:rPr>
          <w:rFonts w:ascii="Times New Roman" w:eastAsia="Times New Roman" w:hAnsi="Times New Roman"/>
          <w:sz w:val="28"/>
          <w:szCs w:val="28"/>
          <w:lang w:val="ru-KZ" w:eastAsia="ru-KZ"/>
        </w:rPr>
        <w:t>Мемлекеттік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мүлік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туралы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Заңына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осы </w:t>
      </w:r>
      <w:proofErr w:type="spellStart"/>
      <w:r w:rsidRPr="001B2B7C">
        <w:rPr>
          <w:rFonts w:ascii="Times New Roman" w:eastAsia="Times New Roman" w:hAnsi="Times New Roman"/>
          <w:sz w:val="28"/>
          <w:szCs w:val="28"/>
          <w:lang w:val="ru-KZ" w:eastAsia="ru-KZ"/>
        </w:rPr>
        <w:t>саладағы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өзге</w:t>
      </w:r>
      <w:proofErr w:type="spellEnd"/>
      <w:r w:rsidRPr="001B2B7C">
        <w:rPr>
          <w:rFonts w:ascii="Times New Roman" w:eastAsia="Times New Roman" w:hAnsi="Times New Roman"/>
          <w:sz w:val="28"/>
          <w:szCs w:val="28"/>
          <w:lang w:val="ru-KZ" w:eastAsia="ru-KZ"/>
        </w:rPr>
        <w:t xml:space="preserve"> де </w:t>
      </w:r>
      <w:proofErr w:type="spellStart"/>
      <w:r w:rsidRPr="001B2B7C">
        <w:rPr>
          <w:rFonts w:ascii="Times New Roman" w:eastAsia="Times New Roman" w:hAnsi="Times New Roman"/>
          <w:sz w:val="28"/>
          <w:szCs w:val="28"/>
          <w:lang w:val="ru-KZ" w:eastAsia="ru-KZ"/>
        </w:rPr>
        <w:t>нормативтік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құқықтық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актілерге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сәйкес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жүзеге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асырылады</w:t>
      </w:r>
      <w:proofErr w:type="spellEnd"/>
      <w:r w:rsidRPr="001B2B7C">
        <w:rPr>
          <w:rFonts w:ascii="Times New Roman" w:eastAsia="Times New Roman" w:hAnsi="Times New Roman"/>
          <w:sz w:val="28"/>
          <w:szCs w:val="28"/>
          <w:lang w:val="ru-KZ" w:eastAsia="ru-KZ"/>
        </w:rPr>
        <w:t>.</w:t>
      </w:r>
    </w:p>
    <w:p w14:paraId="7C049A42"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Талдау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барысында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коммуналдық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мүлікті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есепке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алу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басқару</w:t>
      </w:r>
      <w:proofErr w:type="spellEnd"/>
      <w:r w:rsidRPr="001B2B7C">
        <w:rPr>
          <w:rFonts w:ascii="Times New Roman" w:eastAsia="Times New Roman" w:hAnsi="Times New Roman"/>
          <w:sz w:val="28"/>
          <w:szCs w:val="28"/>
          <w:lang w:val="ru-KZ" w:eastAsia="ru-KZ"/>
        </w:rPr>
        <w:t xml:space="preserve">, оны </w:t>
      </w:r>
      <w:proofErr w:type="spellStart"/>
      <w:r w:rsidRPr="001B2B7C">
        <w:rPr>
          <w:rFonts w:ascii="Times New Roman" w:eastAsia="Times New Roman" w:hAnsi="Times New Roman"/>
          <w:sz w:val="28"/>
          <w:szCs w:val="28"/>
          <w:lang w:val="ru-KZ" w:eastAsia="ru-KZ"/>
        </w:rPr>
        <w:t>пайдалануға</w:t>
      </w:r>
      <w:proofErr w:type="spellEnd"/>
      <w:r w:rsidRPr="001B2B7C">
        <w:rPr>
          <w:rFonts w:ascii="Times New Roman" w:eastAsia="Times New Roman" w:hAnsi="Times New Roman"/>
          <w:sz w:val="28"/>
          <w:szCs w:val="28"/>
          <w:lang w:val="ru-KZ" w:eastAsia="ru-KZ"/>
        </w:rPr>
        <w:t xml:space="preserve"> беру, </w:t>
      </w:r>
      <w:proofErr w:type="spellStart"/>
      <w:r w:rsidRPr="001B2B7C">
        <w:rPr>
          <w:rFonts w:ascii="Times New Roman" w:eastAsia="Times New Roman" w:hAnsi="Times New Roman"/>
          <w:sz w:val="28"/>
          <w:szCs w:val="28"/>
          <w:lang w:val="ru-KZ" w:eastAsia="ru-KZ"/>
        </w:rPr>
        <w:t>мүліктік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жалдау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мемлекеттік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заңды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тұлғаларға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бекітіп</w:t>
      </w:r>
      <w:proofErr w:type="spellEnd"/>
      <w:r w:rsidRPr="001B2B7C">
        <w:rPr>
          <w:rFonts w:ascii="Times New Roman" w:eastAsia="Times New Roman" w:hAnsi="Times New Roman"/>
          <w:sz w:val="28"/>
          <w:szCs w:val="28"/>
          <w:lang w:val="ru-KZ" w:eastAsia="ru-KZ"/>
        </w:rPr>
        <w:t xml:space="preserve"> беру, </w:t>
      </w:r>
      <w:proofErr w:type="spellStart"/>
      <w:r w:rsidRPr="001B2B7C">
        <w:rPr>
          <w:rFonts w:ascii="Times New Roman" w:eastAsia="Times New Roman" w:hAnsi="Times New Roman"/>
          <w:sz w:val="28"/>
          <w:szCs w:val="28"/>
          <w:lang w:val="ru-KZ" w:eastAsia="ru-KZ"/>
        </w:rPr>
        <w:t>жекешелендіру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Бөлімнің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құзыретіне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жататын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басқа</w:t>
      </w:r>
      <w:proofErr w:type="spellEnd"/>
      <w:r w:rsidRPr="001B2B7C">
        <w:rPr>
          <w:rFonts w:ascii="Times New Roman" w:eastAsia="Times New Roman" w:hAnsi="Times New Roman"/>
          <w:sz w:val="28"/>
          <w:szCs w:val="28"/>
          <w:lang w:val="ru-KZ" w:eastAsia="ru-KZ"/>
        </w:rPr>
        <w:t xml:space="preserve"> да </w:t>
      </w:r>
      <w:proofErr w:type="spellStart"/>
      <w:r w:rsidRPr="001B2B7C">
        <w:rPr>
          <w:rFonts w:ascii="Times New Roman" w:eastAsia="Times New Roman" w:hAnsi="Times New Roman"/>
          <w:sz w:val="28"/>
          <w:szCs w:val="28"/>
          <w:lang w:val="ru-KZ" w:eastAsia="ru-KZ"/>
        </w:rPr>
        <w:t>мәселелер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қаралды</w:t>
      </w:r>
      <w:proofErr w:type="spellEnd"/>
      <w:r w:rsidRPr="001B2B7C">
        <w:rPr>
          <w:rFonts w:ascii="Times New Roman" w:eastAsia="Times New Roman" w:hAnsi="Times New Roman"/>
          <w:sz w:val="28"/>
          <w:szCs w:val="28"/>
          <w:lang w:val="ru-KZ" w:eastAsia="ru-KZ"/>
        </w:rPr>
        <w:t>.</w:t>
      </w:r>
    </w:p>
    <w:p w14:paraId="579EC206"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Тиісті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шешімдерді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қабылдау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тәртібі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лауазымды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тұлғалардың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өкілеттіктері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заңнамада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белгіленген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рәсімдердің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сақталуы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зерделенді</w:t>
      </w:r>
      <w:proofErr w:type="spellEnd"/>
      <w:r w:rsidRPr="001B2B7C">
        <w:rPr>
          <w:rFonts w:ascii="Times New Roman" w:eastAsia="Times New Roman" w:hAnsi="Times New Roman"/>
          <w:sz w:val="28"/>
          <w:szCs w:val="28"/>
          <w:lang w:val="ru-KZ" w:eastAsia="ru-KZ"/>
        </w:rPr>
        <w:t>.</w:t>
      </w:r>
    </w:p>
    <w:p w14:paraId="00863753" w14:textId="656AE8BE" w:rsid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Талдау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нәтижелері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бойынша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жекелеген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жеке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немесе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заңды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тұлғаларға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негізсіз</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артықшылықтар</w:t>
      </w:r>
      <w:proofErr w:type="spellEnd"/>
      <w:r w:rsidRPr="001B2B7C">
        <w:rPr>
          <w:rFonts w:ascii="Times New Roman" w:eastAsia="Times New Roman" w:hAnsi="Times New Roman"/>
          <w:sz w:val="28"/>
          <w:szCs w:val="28"/>
          <w:lang w:val="ru-KZ" w:eastAsia="ru-KZ"/>
        </w:rPr>
        <w:t xml:space="preserve"> беру, </w:t>
      </w:r>
      <w:proofErr w:type="spellStart"/>
      <w:r w:rsidRPr="001B2B7C">
        <w:rPr>
          <w:rFonts w:ascii="Times New Roman" w:eastAsia="Times New Roman" w:hAnsi="Times New Roman"/>
          <w:sz w:val="28"/>
          <w:szCs w:val="28"/>
          <w:lang w:val="ru-KZ" w:eastAsia="ru-KZ"/>
        </w:rPr>
        <w:t>мемлекеттік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мүлікке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құқыққа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қайшы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билік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ету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немесе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сыбайлас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жемқорлық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тәуекелдерінің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туындауына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жағдай</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жасайтын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өзге</w:t>
      </w:r>
      <w:proofErr w:type="spellEnd"/>
      <w:r w:rsidRPr="001B2B7C">
        <w:rPr>
          <w:rFonts w:ascii="Times New Roman" w:eastAsia="Times New Roman" w:hAnsi="Times New Roman"/>
          <w:sz w:val="28"/>
          <w:szCs w:val="28"/>
          <w:lang w:val="ru-KZ" w:eastAsia="ru-KZ"/>
        </w:rPr>
        <w:t xml:space="preserve"> де </w:t>
      </w:r>
      <w:proofErr w:type="spellStart"/>
      <w:r w:rsidRPr="001B2B7C">
        <w:rPr>
          <w:rFonts w:ascii="Times New Roman" w:eastAsia="Times New Roman" w:hAnsi="Times New Roman"/>
          <w:sz w:val="28"/>
          <w:szCs w:val="28"/>
          <w:lang w:val="ru-KZ" w:eastAsia="ru-KZ"/>
        </w:rPr>
        <w:t>мән-жайлар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анықталған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жоқ</w:t>
      </w:r>
      <w:proofErr w:type="spellEnd"/>
      <w:r w:rsidRPr="001B2B7C">
        <w:rPr>
          <w:rFonts w:ascii="Times New Roman" w:eastAsia="Times New Roman" w:hAnsi="Times New Roman"/>
          <w:sz w:val="28"/>
          <w:szCs w:val="28"/>
          <w:lang w:val="ru-KZ" w:eastAsia="ru-KZ"/>
        </w:rPr>
        <w:t>.</w:t>
      </w:r>
    </w:p>
    <w:p w14:paraId="516FAAAC"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
    <w:p w14:paraId="38052825"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b/>
          <w:bCs/>
          <w:sz w:val="28"/>
          <w:szCs w:val="28"/>
          <w:lang w:val="ru-KZ" w:eastAsia="ru-KZ"/>
        </w:rPr>
        <w:t>Бюджеттік</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жоспарлау</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және</w:t>
      </w:r>
      <w:proofErr w:type="spellEnd"/>
      <w:r w:rsidRPr="001B2B7C">
        <w:rPr>
          <w:rFonts w:ascii="Times New Roman" w:eastAsia="Times New Roman" w:hAnsi="Times New Roman"/>
          <w:b/>
          <w:bCs/>
          <w:sz w:val="28"/>
          <w:szCs w:val="28"/>
          <w:lang w:val="ru-KZ" w:eastAsia="ru-KZ"/>
        </w:rPr>
        <w:t xml:space="preserve"> бюджет </w:t>
      </w:r>
      <w:proofErr w:type="spellStart"/>
      <w:r w:rsidRPr="001B2B7C">
        <w:rPr>
          <w:rFonts w:ascii="Times New Roman" w:eastAsia="Times New Roman" w:hAnsi="Times New Roman"/>
          <w:b/>
          <w:bCs/>
          <w:sz w:val="28"/>
          <w:szCs w:val="28"/>
          <w:lang w:val="ru-KZ" w:eastAsia="ru-KZ"/>
        </w:rPr>
        <w:t>қаражатын</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атқару</w:t>
      </w:r>
      <w:proofErr w:type="spellEnd"/>
    </w:p>
    <w:p w14:paraId="38E1E7BD"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Талдау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барысында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бюджеттік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жоспарлау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бюджеттік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бағдарламаларды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іске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асыру</w:t>
      </w:r>
      <w:proofErr w:type="spellEnd"/>
      <w:r w:rsidRPr="001B2B7C">
        <w:rPr>
          <w:rFonts w:ascii="Times New Roman" w:eastAsia="Times New Roman" w:hAnsi="Times New Roman"/>
          <w:sz w:val="28"/>
          <w:szCs w:val="28"/>
          <w:lang w:val="ru-KZ" w:eastAsia="ru-KZ"/>
        </w:rPr>
        <w:t xml:space="preserve">, бюджет </w:t>
      </w:r>
      <w:proofErr w:type="spellStart"/>
      <w:r w:rsidRPr="001B2B7C">
        <w:rPr>
          <w:rFonts w:ascii="Times New Roman" w:eastAsia="Times New Roman" w:hAnsi="Times New Roman"/>
          <w:sz w:val="28"/>
          <w:szCs w:val="28"/>
          <w:lang w:val="ru-KZ" w:eastAsia="ru-KZ"/>
        </w:rPr>
        <w:t>қаражатын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пайдалану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белгіленген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қаржылық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рәсімдерді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сақтау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мәселелері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қаралды</w:t>
      </w:r>
      <w:proofErr w:type="spellEnd"/>
      <w:r w:rsidRPr="001B2B7C">
        <w:rPr>
          <w:rFonts w:ascii="Times New Roman" w:eastAsia="Times New Roman" w:hAnsi="Times New Roman"/>
          <w:sz w:val="28"/>
          <w:szCs w:val="28"/>
          <w:lang w:val="ru-KZ" w:eastAsia="ru-KZ"/>
        </w:rPr>
        <w:t>.</w:t>
      </w:r>
    </w:p>
    <w:p w14:paraId="4D8409DD"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r w:rsidRPr="001B2B7C">
        <w:rPr>
          <w:rFonts w:ascii="Times New Roman" w:eastAsia="Times New Roman" w:hAnsi="Times New Roman"/>
          <w:sz w:val="28"/>
          <w:szCs w:val="28"/>
          <w:lang w:val="ru-KZ" w:eastAsia="ru-KZ"/>
        </w:rPr>
        <w:lastRenderedPageBreak/>
        <w:t xml:space="preserve">Бюджет </w:t>
      </w:r>
      <w:proofErr w:type="spellStart"/>
      <w:r w:rsidRPr="001B2B7C">
        <w:rPr>
          <w:rFonts w:ascii="Times New Roman" w:eastAsia="Times New Roman" w:hAnsi="Times New Roman"/>
          <w:sz w:val="28"/>
          <w:szCs w:val="28"/>
          <w:lang w:val="ru-KZ" w:eastAsia="ru-KZ"/>
        </w:rPr>
        <w:t>қаражатын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жоспарлауға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атқаруға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сондай-ақ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жауапты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лауазымды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тұлғалар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арасында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міндеттерді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бөлуге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байланысты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құжаттар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зерделенді</w:t>
      </w:r>
      <w:proofErr w:type="spellEnd"/>
      <w:r w:rsidRPr="001B2B7C">
        <w:rPr>
          <w:rFonts w:ascii="Times New Roman" w:eastAsia="Times New Roman" w:hAnsi="Times New Roman"/>
          <w:sz w:val="28"/>
          <w:szCs w:val="28"/>
          <w:lang w:val="ru-KZ" w:eastAsia="ru-KZ"/>
        </w:rPr>
        <w:t>.</w:t>
      </w:r>
    </w:p>
    <w:p w14:paraId="5D7B32B5" w14:textId="42EAA4BB" w:rsid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Жүргізілген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талдау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нәтижелері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бойынша</w:t>
      </w:r>
      <w:proofErr w:type="spellEnd"/>
      <w:r w:rsidRPr="001B2B7C">
        <w:rPr>
          <w:rFonts w:ascii="Times New Roman" w:eastAsia="Times New Roman" w:hAnsi="Times New Roman"/>
          <w:sz w:val="28"/>
          <w:szCs w:val="28"/>
          <w:lang w:val="ru-KZ" w:eastAsia="ru-KZ"/>
        </w:rPr>
        <w:t xml:space="preserve"> бюджет </w:t>
      </w:r>
      <w:proofErr w:type="spellStart"/>
      <w:r w:rsidRPr="001B2B7C">
        <w:rPr>
          <w:rFonts w:ascii="Times New Roman" w:eastAsia="Times New Roman" w:hAnsi="Times New Roman"/>
          <w:sz w:val="28"/>
          <w:szCs w:val="28"/>
          <w:lang w:val="ru-KZ" w:eastAsia="ru-KZ"/>
        </w:rPr>
        <w:t>қаражатын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негізсіз</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бөлу</w:t>
      </w:r>
      <w:proofErr w:type="spellEnd"/>
      <w:r w:rsidRPr="001B2B7C">
        <w:rPr>
          <w:rFonts w:ascii="Times New Roman" w:eastAsia="Times New Roman" w:hAnsi="Times New Roman"/>
          <w:sz w:val="28"/>
          <w:szCs w:val="28"/>
          <w:lang w:val="ru-KZ" w:eastAsia="ru-KZ"/>
        </w:rPr>
        <w:t xml:space="preserve">, оны </w:t>
      </w:r>
      <w:proofErr w:type="spellStart"/>
      <w:r w:rsidRPr="001B2B7C">
        <w:rPr>
          <w:rFonts w:ascii="Times New Roman" w:eastAsia="Times New Roman" w:hAnsi="Times New Roman"/>
          <w:sz w:val="28"/>
          <w:szCs w:val="28"/>
          <w:lang w:val="ru-KZ" w:eastAsia="ru-KZ"/>
        </w:rPr>
        <w:t>мақсатсыз</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пайдалану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немесе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жекелеген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тұлғалардың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мүддесіне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шешімдер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қабылдау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фактілері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анықталған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жоқ</w:t>
      </w:r>
      <w:proofErr w:type="spellEnd"/>
      <w:r w:rsidRPr="001B2B7C">
        <w:rPr>
          <w:rFonts w:ascii="Times New Roman" w:eastAsia="Times New Roman" w:hAnsi="Times New Roman"/>
          <w:sz w:val="28"/>
          <w:szCs w:val="28"/>
          <w:lang w:val="ru-KZ" w:eastAsia="ru-KZ"/>
        </w:rPr>
        <w:t>.</w:t>
      </w:r>
    </w:p>
    <w:p w14:paraId="3EBE8275"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
    <w:p w14:paraId="5A553846"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b/>
          <w:bCs/>
          <w:sz w:val="28"/>
          <w:szCs w:val="28"/>
          <w:lang w:val="ru-KZ" w:eastAsia="ru-KZ"/>
        </w:rPr>
        <w:t>Шарттық</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қызмет</w:t>
      </w:r>
      <w:proofErr w:type="spellEnd"/>
    </w:p>
    <w:p w14:paraId="125CAC33"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Ішкі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талдау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барысында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жеке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заңды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тұлғалармен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шарттар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жасасу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орындау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белгіленген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рәсімдер</w:t>
      </w:r>
      <w:proofErr w:type="spellEnd"/>
      <w:r w:rsidRPr="001B2B7C">
        <w:rPr>
          <w:rFonts w:ascii="Times New Roman" w:eastAsia="Times New Roman" w:hAnsi="Times New Roman"/>
          <w:sz w:val="28"/>
          <w:szCs w:val="28"/>
          <w:lang w:val="ru-KZ" w:eastAsia="ru-KZ"/>
        </w:rPr>
        <w:t xml:space="preserve"> мен </w:t>
      </w:r>
      <w:proofErr w:type="spellStart"/>
      <w:r w:rsidRPr="001B2B7C">
        <w:rPr>
          <w:rFonts w:ascii="Times New Roman" w:eastAsia="Times New Roman" w:hAnsi="Times New Roman"/>
          <w:sz w:val="28"/>
          <w:szCs w:val="28"/>
          <w:lang w:val="ru-KZ" w:eastAsia="ru-KZ"/>
        </w:rPr>
        <w:t>жасалатын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шарттардың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талаптарын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сақтау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мәселелері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қаралды</w:t>
      </w:r>
      <w:proofErr w:type="spellEnd"/>
      <w:r w:rsidRPr="001B2B7C">
        <w:rPr>
          <w:rFonts w:ascii="Times New Roman" w:eastAsia="Times New Roman" w:hAnsi="Times New Roman"/>
          <w:sz w:val="28"/>
          <w:szCs w:val="28"/>
          <w:lang w:val="ru-KZ" w:eastAsia="ru-KZ"/>
        </w:rPr>
        <w:t>.</w:t>
      </w:r>
    </w:p>
    <w:p w14:paraId="0846E10B"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Шарттарды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дайындау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жасасу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орындау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кезінде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лауазымды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тұлғалардың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өкілеттіктері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зерделенді</w:t>
      </w:r>
      <w:proofErr w:type="spellEnd"/>
      <w:r w:rsidRPr="001B2B7C">
        <w:rPr>
          <w:rFonts w:ascii="Times New Roman" w:eastAsia="Times New Roman" w:hAnsi="Times New Roman"/>
          <w:sz w:val="28"/>
          <w:szCs w:val="28"/>
          <w:lang w:val="ru-KZ" w:eastAsia="ru-KZ"/>
        </w:rPr>
        <w:t>.</w:t>
      </w:r>
    </w:p>
    <w:p w14:paraId="22342589" w14:textId="2D9FAB41" w:rsid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Жекелеген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жеке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немесе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заңды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тұлғаларға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негізсіз</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артықшылықтар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жасау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негізсіз</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талаптар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белгілеу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сондай-ақ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сыбайлас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жемқорлық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тәуекелдерінің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туындауына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ықпал</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етуі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мүмкін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өзге</w:t>
      </w:r>
      <w:proofErr w:type="spellEnd"/>
      <w:r w:rsidRPr="001B2B7C">
        <w:rPr>
          <w:rFonts w:ascii="Times New Roman" w:eastAsia="Times New Roman" w:hAnsi="Times New Roman"/>
          <w:sz w:val="28"/>
          <w:szCs w:val="28"/>
          <w:lang w:val="ru-KZ" w:eastAsia="ru-KZ"/>
        </w:rPr>
        <w:t xml:space="preserve"> де </w:t>
      </w:r>
      <w:proofErr w:type="spellStart"/>
      <w:r w:rsidRPr="001B2B7C">
        <w:rPr>
          <w:rFonts w:ascii="Times New Roman" w:eastAsia="Times New Roman" w:hAnsi="Times New Roman"/>
          <w:sz w:val="28"/>
          <w:szCs w:val="28"/>
          <w:lang w:val="ru-KZ" w:eastAsia="ru-KZ"/>
        </w:rPr>
        <w:t>мән-жайлар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фактілері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анықталған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жоқ</w:t>
      </w:r>
      <w:proofErr w:type="spellEnd"/>
      <w:r w:rsidRPr="001B2B7C">
        <w:rPr>
          <w:rFonts w:ascii="Times New Roman" w:eastAsia="Times New Roman" w:hAnsi="Times New Roman"/>
          <w:sz w:val="28"/>
          <w:szCs w:val="28"/>
          <w:lang w:val="ru-KZ" w:eastAsia="ru-KZ"/>
        </w:rPr>
        <w:t>.</w:t>
      </w:r>
    </w:p>
    <w:p w14:paraId="6179B3E7"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
    <w:p w14:paraId="4590B7A2"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b/>
          <w:bCs/>
          <w:sz w:val="28"/>
          <w:szCs w:val="28"/>
          <w:lang w:val="ru-KZ" w:eastAsia="ru-KZ"/>
        </w:rPr>
        <w:t>Кадрлық</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қызмет</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және</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мүдделер</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қақтығысы</w:t>
      </w:r>
      <w:proofErr w:type="spellEnd"/>
    </w:p>
    <w:p w14:paraId="5BE1AAE6"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Талдау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барысында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Бөлім</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қызметкерлерінің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лауазымдық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міндеттерін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бөлу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кадрлық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қызметті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жүзеге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асыру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кезінде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заңнама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талаптарын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сақтау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сондай-ақ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мүдделер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қақтығысының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алдын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алу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реттеу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мәселелері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қаралды</w:t>
      </w:r>
      <w:proofErr w:type="spellEnd"/>
      <w:r w:rsidRPr="001B2B7C">
        <w:rPr>
          <w:rFonts w:ascii="Times New Roman" w:eastAsia="Times New Roman" w:hAnsi="Times New Roman"/>
          <w:sz w:val="28"/>
          <w:szCs w:val="28"/>
          <w:lang w:val="ru-KZ" w:eastAsia="ru-KZ"/>
        </w:rPr>
        <w:t>.</w:t>
      </w:r>
    </w:p>
    <w:p w14:paraId="7B662CB7"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Қызметкерлердің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лауазымдық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нұсқаулықтары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лауазымды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тұлғалар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арасында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өкілеттіктерді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бөлу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зерделенді</w:t>
      </w:r>
      <w:proofErr w:type="spellEnd"/>
      <w:r w:rsidRPr="001B2B7C">
        <w:rPr>
          <w:rFonts w:ascii="Times New Roman" w:eastAsia="Times New Roman" w:hAnsi="Times New Roman"/>
          <w:sz w:val="28"/>
          <w:szCs w:val="28"/>
          <w:lang w:val="ru-KZ" w:eastAsia="ru-KZ"/>
        </w:rPr>
        <w:t>.</w:t>
      </w:r>
    </w:p>
    <w:p w14:paraId="19CE6FA7" w14:textId="564FEB51" w:rsid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Талдау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нәтижелері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бойынша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кадрлық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шешімдерді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қабылдау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кезінде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негізсіз</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артықшылықтар</w:t>
      </w:r>
      <w:proofErr w:type="spellEnd"/>
      <w:r w:rsidRPr="001B2B7C">
        <w:rPr>
          <w:rFonts w:ascii="Times New Roman" w:eastAsia="Times New Roman" w:hAnsi="Times New Roman"/>
          <w:sz w:val="28"/>
          <w:szCs w:val="28"/>
          <w:lang w:val="ru-KZ" w:eastAsia="ru-KZ"/>
        </w:rPr>
        <w:t xml:space="preserve"> беру, </w:t>
      </w:r>
      <w:proofErr w:type="spellStart"/>
      <w:r w:rsidRPr="001B2B7C">
        <w:rPr>
          <w:rFonts w:ascii="Times New Roman" w:eastAsia="Times New Roman" w:hAnsi="Times New Roman"/>
          <w:sz w:val="28"/>
          <w:szCs w:val="28"/>
          <w:lang w:val="ru-KZ" w:eastAsia="ru-KZ"/>
        </w:rPr>
        <w:t>реттелмеген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мүдделер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қақтығысының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болуы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немесе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сыбайлас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жемқорлық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тәуекелдерін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туындататын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өзге</w:t>
      </w:r>
      <w:proofErr w:type="spellEnd"/>
      <w:r w:rsidRPr="001B2B7C">
        <w:rPr>
          <w:rFonts w:ascii="Times New Roman" w:eastAsia="Times New Roman" w:hAnsi="Times New Roman"/>
          <w:sz w:val="28"/>
          <w:szCs w:val="28"/>
          <w:lang w:val="ru-KZ" w:eastAsia="ru-KZ"/>
        </w:rPr>
        <w:t xml:space="preserve"> де </w:t>
      </w:r>
      <w:proofErr w:type="spellStart"/>
      <w:r w:rsidRPr="001B2B7C">
        <w:rPr>
          <w:rFonts w:ascii="Times New Roman" w:eastAsia="Times New Roman" w:hAnsi="Times New Roman"/>
          <w:sz w:val="28"/>
          <w:szCs w:val="28"/>
          <w:lang w:val="ru-KZ" w:eastAsia="ru-KZ"/>
        </w:rPr>
        <w:t>мән-жайлар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фактілері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анықталған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жоқ</w:t>
      </w:r>
      <w:proofErr w:type="spellEnd"/>
      <w:r w:rsidRPr="001B2B7C">
        <w:rPr>
          <w:rFonts w:ascii="Times New Roman" w:eastAsia="Times New Roman" w:hAnsi="Times New Roman"/>
          <w:sz w:val="28"/>
          <w:szCs w:val="28"/>
          <w:lang w:val="ru-KZ" w:eastAsia="ru-KZ"/>
        </w:rPr>
        <w:t>.</w:t>
      </w:r>
    </w:p>
    <w:p w14:paraId="5303681A"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
    <w:p w14:paraId="1F9E2739"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r w:rsidRPr="001B2B7C">
        <w:rPr>
          <w:rFonts w:ascii="Times New Roman" w:eastAsia="Times New Roman" w:hAnsi="Times New Roman"/>
          <w:b/>
          <w:bCs/>
          <w:sz w:val="28"/>
          <w:szCs w:val="28"/>
          <w:lang w:val="ru-KZ" w:eastAsia="ru-KZ"/>
        </w:rPr>
        <w:t xml:space="preserve">Жеке </w:t>
      </w:r>
      <w:proofErr w:type="spellStart"/>
      <w:r w:rsidRPr="001B2B7C">
        <w:rPr>
          <w:rFonts w:ascii="Times New Roman" w:eastAsia="Times New Roman" w:hAnsi="Times New Roman"/>
          <w:b/>
          <w:bCs/>
          <w:sz w:val="28"/>
          <w:szCs w:val="28"/>
          <w:lang w:val="ru-KZ" w:eastAsia="ru-KZ"/>
        </w:rPr>
        <w:t>және</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заңды</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тұлғалардың</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өтініштерін</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қарау</w:t>
      </w:r>
      <w:proofErr w:type="spellEnd"/>
    </w:p>
    <w:p w14:paraId="1153691C"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Талдау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барысында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талдау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жүргізілетін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кезең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ішінде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Бөлімге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келіп</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түскен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жеке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заңды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тұлғалардың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өтініштерін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қабылдау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тіркеу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қарау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тәртібі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зерделенді</w:t>
      </w:r>
      <w:proofErr w:type="spellEnd"/>
      <w:r w:rsidRPr="001B2B7C">
        <w:rPr>
          <w:rFonts w:ascii="Times New Roman" w:eastAsia="Times New Roman" w:hAnsi="Times New Roman"/>
          <w:sz w:val="28"/>
          <w:szCs w:val="28"/>
          <w:lang w:val="ru-KZ" w:eastAsia="ru-KZ"/>
        </w:rPr>
        <w:t>.</w:t>
      </w:r>
    </w:p>
    <w:p w14:paraId="47F421E0"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Өтініштерді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қараудың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белгіленген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мерзімдерінің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сақталуы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өтініш</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берушілерге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жауаптар</w:t>
      </w:r>
      <w:proofErr w:type="spellEnd"/>
      <w:r w:rsidRPr="001B2B7C">
        <w:rPr>
          <w:rFonts w:ascii="Times New Roman" w:eastAsia="Times New Roman" w:hAnsi="Times New Roman"/>
          <w:sz w:val="28"/>
          <w:szCs w:val="28"/>
          <w:lang w:val="ru-KZ" w:eastAsia="ru-KZ"/>
        </w:rPr>
        <w:t xml:space="preserve"> беру </w:t>
      </w:r>
      <w:proofErr w:type="spellStart"/>
      <w:r w:rsidRPr="001B2B7C">
        <w:rPr>
          <w:rFonts w:ascii="Times New Roman" w:eastAsia="Times New Roman" w:hAnsi="Times New Roman"/>
          <w:sz w:val="28"/>
          <w:szCs w:val="28"/>
          <w:lang w:val="ru-KZ" w:eastAsia="ru-KZ"/>
        </w:rPr>
        <w:t>тәртібі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тексерілді</w:t>
      </w:r>
      <w:proofErr w:type="spellEnd"/>
      <w:r w:rsidRPr="001B2B7C">
        <w:rPr>
          <w:rFonts w:ascii="Times New Roman" w:eastAsia="Times New Roman" w:hAnsi="Times New Roman"/>
          <w:sz w:val="28"/>
          <w:szCs w:val="28"/>
          <w:lang w:val="ru-KZ" w:eastAsia="ru-KZ"/>
        </w:rPr>
        <w:t>.</w:t>
      </w:r>
    </w:p>
    <w:p w14:paraId="7BC46BE2" w14:textId="44BD99F1" w:rsid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Өтініштерді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қараудан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негізсіз</w:t>
      </w:r>
      <w:proofErr w:type="spellEnd"/>
      <w:r w:rsidRPr="001B2B7C">
        <w:rPr>
          <w:rFonts w:ascii="Times New Roman" w:eastAsia="Times New Roman" w:hAnsi="Times New Roman"/>
          <w:sz w:val="28"/>
          <w:szCs w:val="28"/>
          <w:lang w:val="ru-KZ" w:eastAsia="ru-KZ"/>
        </w:rPr>
        <w:t xml:space="preserve"> бас </w:t>
      </w:r>
      <w:proofErr w:type="spellStart"/>
      <w:r w:rsidRPr="001B2B7C">
        <w:rPr>
          <w:rFonts w:ascii="Times New Roman" w:eastAsia="Times New Roman" w:hAnsi="Times New Roman"/>
          <w:sz w:val="28"/>
          <w:szCs w:val="28"/>
          <w:lang w:val="ru-KZ" w:eastAsia="ru-KZ"/>
        </w:rPr>
        <w:t>тарту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жекелеген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өтініш</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берушілерге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артықшылықтар</w:t>
      </w:r>
      <w:proofErr w:type="spellEnd"/>
      <w:r w:rsidRPr="001B2B7C">
        <w:rPr>
          <w:rFonts w:ascii="Times New Roman" w:eastAsia="Times New Roman" w:hAnsi="Times New Roman"/>
          <w:sz w:val="28"/>
          <w:szCs w:val="28"/>
          <w:lang w:val="ru-KZ" w:eastAsia="ru-KZ"/>
        </w:rPr>
        <w:t xml:space="preserve"> беру </w:t>
      </w:r>
      <w:proofErr w:type="spellStart"/>
      <w:r w:rsidRPr="001B2B7C">
        <w:rPr>
          <w:rFonts w:ascii="Times New Roman" w:eastAsia="Times New Roman" w:hAnsi="Times New Roman"/>
          <w:sz w:val="28"/>
          <w:szCs w:val="28"/>
          <w:lang w:val="ru-KZ" w:eastAsia="ru-KZ"/>
        </w:rPr>
        <w:t>немесе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сыбайлас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жемқорлық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сипатындағы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өзге</w:t>
      </w:r>
      <w:proofErr w:type="spellEnd"/>
      <w:r w:rsidRPr="001B2B7C">
        <w:rPr>
          <w:rFonts w:ascii="Times New Roman" w:eastAsia="Times New Roman" w:hAnsi="Times New Roman"/>
          <w:sz w:val="28"/>
          <w:szCs w:val="28"/>
          <w:lang w:val="ru-KZ" w:eastAsia="ru-KZ"/>
        </w:rPr>
        <w:t xml:space="preserve"> де </w:t>
      </w:r>
      <w:proofErr w:type="spellStart"/>
      <w:r w:rsidRPr="001B2B7C">
        <w:rPr>
          <w:rFonts w:ascii="Times New Roman" w:eastAsia="Times New Roman" w:hAnsi="Times New Roman"/>
          <w:sz w:val="28"/>
          <w:szCs w:val="28"/>
          <w:lang w:val="ru-KZ" w:eastAsia="ru-KZ"/>
        </w:rPr>
        <w:t>әрекеттер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фактілері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анықталған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жоқ</w:t>
      </w:r>
      <w:proofErr w:type="spellEnd"/>
      <w:r w:rsidRPr="001B2B7C">
        <w:rPr>
          <w:rFonts w:ascii="Times New Roman" w:eastAsia="Times New Roman" w:hAnsi="Times New Roman"/>
          <w:sz w:val="28"/>
          <w:szCs w:val="28"/>
          <w:lang w:val="ru-KZ" w:eastAsia="ru-KZ"/>
        </w:rPr>
        <w:t>.</w:t>
      </w:r>
    </w:p>
    <w:p w14:paraId="38C78CFD"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
    <w:p w14:paraId="396BB151"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b/>
          <w:bCs/>
          <w:sz w:val="28"/>
          <w:szCs w:val="28"/>
          <w:lang w:val="ru-KZ" w:eastAsia="ru-KZ"/>
        </w:rPr>
        <w:t>Қызметтің</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ашықтығы</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және</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айқындығы</w:t>
      </w:r>
      <w:proofErr w:type="spellEnd"/>
    </w:p>
    <w:p w14:paraId="737E3FC6"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Қызметтің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ашықтығы</w:t>
      </w:r>
      <w:proofErr w:type="spellEnd"/>
      <w:r w:rsidRPr="001B2B7C">
        <w:rPr>
          <w:rFonts w:ascii="Times New Roman" w:eastAsia="Times New Roman" w:hAnsi="Times New Roman"/>
          <w:sz w:val="28"/>
          <w:szCs w:val="28"/>
          <w:lang w:val="ru-KZ" w:eastAsia="ru-KZ"/>
        </w:rPr>
        <w:t xml:space="preserve"> мен </w:t>
      </w:r>
      <w:proofErr w:type="spellStart"/>
      <w:r w:rsidRPr="001B2B7C">
        <w:rPr>
          <w:rFonts w:ascii="Times New Roman" w:eastAsia="Times New Roman" w:hAnsi="Times New Roman"/>
          <w:sz w:val="28"/>
          <w:szCs w:val="28"/>
          <w:lang w:val="ru-KZ" w:eastAsia="ru-KZ"/>
        </w:rPr>
        <w:t>айқындығын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қамтамасыз</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ету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мақсатында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Бөлім</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Қазақстан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Республикасының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заңнамасына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сәйкес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жариялануға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жататын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ақпаратты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орналастыруды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жүзеге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асырады</w:t>
      </w:r>
      <w:proofErr w:type="spellEnd"/>
      <w:r w:rsidRPr="001B2B7C">
        <w:rPr>
          <w:rFonts w:ascii="Times New Roman" w:eastAsia="Times New Roman" w:hAnsi="Times New Roman"/>
          <w:sz w:val="28"/>
          <w:szCs w:val="28"/>
          <w:lang w:val="ru-KZ" w:eastAsia="ru-KZ"/>
        </w:rPr>
        <w:t>.</w:t>
      </w:r>
    </w:p>
    <w:p w14:paraId="4D61767B"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lastRenderedPageBreak/>
        <w:t>Талдау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барысында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Бөлімнің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қызметі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мемлекеттік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сатып</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алулар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жария</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етуге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жататын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қызметтің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өзге</w:t>
      </w:r>
      <w:proofErr w:type="spellEnd"/>
      <w:r w:rsidRPr="001B2B7C">
        <w:rPr>
          <w:rFonts w:ascii="Times New Roman" w:eastAsia="Times New Roman" w:hAnsi="Times New Roman"/>
          <w:sz w:val="28"/>
          <w:szCs w:val="28"/>
          <w:lang w:val="ru-KZ" w:eastAsia="ru-KZ"/>
        </w:rPr>
        <w:t xml:space="preserve"> де </w:t>
      </w:r>
      <w:proofErr w:type="spellStart"/>
      <w:r w:rsidRPr="001B2B7C">
        <w:rPr>
          <w:rFonts w:ascii="Times New Roman" w:eastAsia="Times New Roman" w:hAnsi="Times New Roman"/>
          <w:sz w:val="28"/>
          <w:szCs w:val="28"/>
          <w:lang w:val="ru-KZ" w:eastAsia="ru-KZ"/>
        </w:rPr>
        <w:t>бағыттары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туралы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ақпараттың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қолжетімділігі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мәселелері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қаралды</w:t>
      </w:r>
      <w:proofErr w:type="spellEnd"/>
      <w:r w:rsidRPr="001B2B7C">
        <w:rPr>
          <w:rFonts w:ascii="Times New Roman" w:eastAsia="Times New Roman" w:hAnsi="Times New Roman"/>
          <w:sz w:val="28"/>
          <w:szCs w:val="28"/>
          <w:lang w:val="ru-KZ" w:eastAsia="ru-KZ"/>
        </w:rPr>
        <w:t>.</w:t>
      </w:r>
    </w:p>
    <w:p w14:paraId="2F0B27B9" w14:textId="14F79636" w:rsid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Ақпаратқа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қол</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жеткізуді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негізсіз</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шектеу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мәліметтерді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жасыру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немесе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сыбайлас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жемқорлық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тәуекелдерінің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туындауына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ықпал</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ететін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өзге</w:t>
      </w:r>
      <w:proofErr w:type="spellEnd"/>
      <w:r w:rsidRPr="001B2B7C">
        <w:rPr>
          <w:rFonts w:ascii="Times New Roman" w:eastAsia="Times New Roman" w:hAnsi="Times New Roman"/>
          <w:sz w:val="28"/>
          <w:szCs w:val="28"/>
          <w:lang w:val="ru-KZ" w:eastAsia="ru-KZ"/>
        </w:rPr>
        <w:t xml:space="preserve"> де </w:t>
      </w:r>
      <w:proofErr w:type="spellStart"/>
      <w:r w:rsidRPr="001B2B7C">
        <w:rPr>
          <w:rFonts w:ascii="Times New Roman" w:eastAsia="Times New Roman" w:hAnsi="Times New Roman"/>
          <w:sz w:val="28"/>
          <w:szCs w:val="28"/>
          <w:lang w:val="ru-KZ" w:eastAsia="ru-KZ"/>
        </w:rPr>
        <w:t>мән-жайлар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фактілері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анықталған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жоқ</w:t>
      </w:r>
      <w:proofErr w:type="spellEnd"/>
      <w:r w:rsidRPr="001B2B7C">
        <w:rPr>
          <w:rFonts w:ascii="Times New Roman" w:eastAsia="Times New Roman" w:hAnsi="Times New Roman"/>
          <w:sz w:val="28"/>
          <w:szCs w:val="28"/>
          <w:lang w:val="ru-KZ" w:eastAsia="ru-KZ"/>
        </w:rPr>
        <w:t>.</w:t>
      </w:r>
    </w:p>
    <w:p w14:paraId="794A61AB"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
    <w:p w14:paraId="59FFB248"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b/>
          <w:bCs/>
          <w:sz w:val="28"/>
          <w:szCs w:val="28"/>
          <w:lang w:val="ru-KZ" w:eastAsia="ru-KZ"/>
        </w:rPr>
        <w:t>Нормативтік</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құқықтық</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актілерді</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талдау</w:t>
      </w:r>
      <w:proofErr w:type="spellEnd"/>
    </w:p>
    <w:p w14:paraId="41675856"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Ішкі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талдау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шеңберінде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Бөлімнің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қызметін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реттейтін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нормативтік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құқықтық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актілер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лауазымды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тұлғаларға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дискрециялық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өкілеттіктер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беретін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сыбайлас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жемқорлық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тәуекелдерінің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туындауына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алғышарттар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жасайтын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нормалардың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болуы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тұрғысынан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зерделенді</w:t>
      </w:r>
      <w:proofErr w:type="spellEnd"/>
      <w:r w:rsidRPr="001B2B7C">
        <w:rPr>
          <w:rFonts w:ascii="Times New Roman" w:eastAsia="Times New Roman" w:hAnsi="Times New Roman"/>
          <w:sz w:val="28"/>
          <w:szCs w:val="28"/>
          <w:lang w:val="ru-KZ" w:eastAsia="ru-KZ"/>
        </w:rPr>
        <w:t>.</w:t>
      </w:r>
    </w:p>
    <w:p w14:paraId="34B4AF76" w14:textId="3591C4F9" w:rsid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Бөлімнің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қызметін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тікелей</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реттейтін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нормативтік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құқықтық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актілерді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талдау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нәтижелері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бойынша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сыбайлас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жемқорлық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тәуекелдерінің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туындауына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жағдай</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жасайтын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оларды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жою</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жөнінде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қосымша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шаралар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қабылдауды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талап</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ететін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нормалар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анықталған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жоқ</w:t>
      </w:r>
      <w:proofErr w:type="spellEnd"/>
      <w:r w:rsidRPr="001B2B7C">
        <w:rPr>
          <w:rFonts w:ascii="Times New Roman" w:eastAsia="Times New Roman" w:hAnsi="Times New Roman"/>
          <w:sz w:val="28"/>
          <w:szCs w:val="28"/>
          <w:lang w:val="ru-KZ" w:eastAsia="ru-KZ"/>
        </w:rPr>
        <w:t>.</w:t>
      </w:r>
    </w:p>
    <w:p w14:paraId="343E5502"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
    <w:p w14:paraId="12BC2201"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b/>
          <w:bCs/>
          <w:sz w:val="28"/>
          <w:szCs w:val="28"/>
          <w:lang w:val="ru-KZ" w:eastAsia="ru-KZ"/>
        </w:rPr>
        <w:t>Қорытынды</w:t>
      </w:r>
      <w:proofErr w:type="spellEnd"/>
    </w:p>
    <w:p w14:paraId="56713590"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Осылайша</w:t>
      </w:r>
      <w:proofErr w:type="spellEnd"/>
      <w:r w:rsidRPr="001B2B7C">
        <w:rPr>
          <w:rFonts w:ascii="Times New Roman" w:eastAsia="Times New Roman" w:hAnsi="Times New Roman"/>
          <w:sz w:val="28"/>
          <w:szCs w:val="28"/>
          <w:lang w:val="ru-KZ" w:eastAsia="ru-KZ"/>
        </w:rPr>
        <w:t xml:space="preserve">, 2025 </w:t>
      </w:r>
      <w:proofErr w:type="spellStart"/>
      <w:r w:rsidRPr="001B2B7C">
        <w:rPr>
          <w:rFonts w:ascii="Times New Roman" w:eastAsia="Times New Roman" w:hAnsi="Times New Roman"/>
          <w:sz w:val="28"/>
          <w:szCs w:val="28"/>
          <w:lang w:val="ru-KZ" w:eastAsia="ru-KZ"/>
        </w:rPr>
        <w:t>жылғы</w:t>
      </w:r>
      <w:proofErr w:type="spellEnd"/>
      <w:r w:rsidRPr="001B2B7C">
        <w:rPr>
          <w:rFonts w:ascii="Times New Roman" w:eastAsia="Times New Roman" w:hAnsi="Times New Roman"/>
          <w:sz w:val="28"/>
          <w:szCs w:val="28"/>
          <w:lang w:val="ru-KZ" w:eastAsia="ru-KZ"/>
        </w:rPr>
        <w:t xml:space="preserve"> 1 </w:t>
      </w:r>
      <w:proofErr w:type="spellStart"/>
      <w:r w:rsidRPr="001B2B7C">
        <w:rPr>
          <w:rFonts w:ascii="Times New Roman" w:eastAsia="Times New Roman" w:hAnsi="Times New Roman"/>
          <w:sz w:val="28"/>
          <w:szCs w:val="28"/>
          <w:lang w:val="ru-KZ" w:eastAsia="ru-KZ"/>
        </w:rPr>
        <w:t>қаңтардан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бастап</w:t>
      </w:r>
      <w:proofErr w:type="spellEnd"/>
      <w:r w:rsidRPr="001B2B7C">
        <w:rPr>
          <w:rFonts w:ascii="Times New Roman" w:eastAsia="Times New Roman" w:hAnsi="Times New Roman"/>
          <w:sz w:val="28"/>
          <w:szCs w:val="28"/>
          <w:lang w:val="ru-KZ" w:eastAsia="ru-KZ"/>
        </w:rPr>
        <w:t xml:space="preserve"> 2025 </w:t>
      </w:r>
      <w:proofErr w:type="spellStart"/>
      <w:r w:rsidRPr="001B2B7C">
        <w:rPr>
          <w:rFonts w:ascii="Times New Roman" w:eastAsia="Times New Roman" w:hAnsi="Times New Roman"/>
          <w:sz w:val="28"/>
          <w:szCs w:val="28"/>
          <w:lang w:val="ru-KZ" w:eastAsia="ru-KZ"/>
        </w:rPr>
        <w:t>жылғы</w:t>
      </w:r>
      <w:proofErr w:type="spellEnd"/>
      <w:r w:rsidRPr="001B2B7C">
        <w:rPr>
          <w:rFonts w:ascii="Times New Roman" w:eastAsia="Times New Roman" w:hAnsi="Times New Roman"/>
          <w:sz w:val="28"/>
          <w:szCs w:val="28"/>
          <w:lang w:val="ru-KZ" w:eastAsia="ru-KZ"/>
        </w:rPr>
        <w:t xml:space="preserve"> 31 </w:t>
      </w:r>
      <w:proofErr w:type="spellStart"/>
      <w:r w:rsidRPr="001B2B7C">
        <w:rPr>
          <w:rFonts w:ascii="Times New Roman" w:eastAsia="Times New Roman" w:hAnsi="Times New Roman"/>
          <w:sz w:val="28"/>
          <w:szCs w:val="28"/>
          <w:lang w:val="ru-KZ" w:eastAsia="ru-KZ"/>
        </w:rPr>
        <w:t>желтоқсанға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дейінгі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кезеңде</w:t>
      </w:r>
      <w:proofErr w:type="spellEnd"/>
      <w:r w:rsidRPr="001B2B7C">
        <w:rPr>
          <w:rFonts w:ascii="Times New Roman" w:eastAsia="Times New Roman" w:hAnsi="Times New Roman"/>
          <w:sz w:val="28"/>
          <w:szCs w:val="28"/>
          <w:lang w:val="ru-KZ" w:eastAsia="ru-KZ"/>
        </w:rPr>
        <w:t xml:space="preserve"> «Саран </w:t>
      </w:r>
      <w:proofErr w:type="spellStart"/>
      <w:r w:rsidRPr="001B2B7C">
        <w:rPr>
          <w:rFonts w:ascii="Times New Roman" w:eastAsia="Times New Roman" w:hAnsi="Times New Roman"/>
          <w:sz w:val="28"/>
          <w:szCs w:val="28"/>
          <w:lang w:val="ru-KZ" w:eastAsia="ru-KZ"/>
        </w:rPr>
        <w:t>қаласының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мемлекеттік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активтер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сатып</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алулар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бөлімі</w:t>
      </w:r>
      <w:proofErr w:type="spellEnd"/>
      <w:r w:rsidRPr="001B2B7C">
        <w:rPr>
          <w:rFonts w:ascii="Times New Roman" w:eastAsia="Times New Roman" w:hAnsi="Times New Roman"/>
          <w:sz w:val="28"/>
          <w:szCs w:val="28"/>
          <w:lang w:val="ru-KZ" w:eastAsia="ru-KZ"/>
        </w:rPr>
        <w:t xml:space="preserve">» ММ-де </w:t>
      </w:r>
      <w:proofErr w:type="spellStart"/>
      <w:r w:rsidRPr="001B2B7C">
        <w:rPr>
          <w:rFonts w:ascii="Times New Roman" w:eastAsia="Times New Roman" w:hAnsi="Times New Roman"/>
          <w:sz w:val="28"/>
          <w:szCs w:val="28"/>
          <w:lang w:val="ru-KZ" w:eastAsia="ru-KZ"/>
        </w:rPr>
        <w:t>сыбайлас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жемқорлық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тәуекелдеріне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ішкі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талдау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жүргізілді</w:t>
      </w:r>
      <w:proofErr w:type="spellEnd"/>
      <w:r w:rsidRPr="001B2B7C">
        <w:rPr>
          <w:rFonts w:ascii="Times New Roman" w:eastAsia="Times New Roman" w:hAnsi="Times New Roman"/>
          <w:sz w:val="28"/>
          <w:szCs w:val="28"/>
          <w:lang w:val="ru-KZ" w:eastAsia="ru-KZ"/>
        </w:rPr>
        <w:t>.</w:t>
      </w:r>
    </w:p>
    <w:p w14:paraId="5020ADCD"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Талдау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барысында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Бөлім</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қызметінің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негізгі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бағыттары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оның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ішінде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мемлекеттік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сатып</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алулар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коммуналдық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мемлекеттік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мүлікті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басқару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бюджеттік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жоспарлау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бюджет </w:t>
      </w:r>
      <w:proofErr w:type="spellStart"/>
      <w:r w:rsidRPr="001B2B7C">
        <w:rPr>
          <w:rFonts w:ascii="Times New Roman" w:eastAsia="Times New Roman" w:hAnsi="Times New Roman"/>
          <w:sz w:val="28"/>
          <w:szCs w:val="28"/>
          <w:lang w:val="ru-KZ" w:eastAsia="ru-KZ"/>
        </w:rPr>
        <w:t>қаражатын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атқару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шарттық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кадрлық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қызмет</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мүдделер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қақтығысы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жеке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заңды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тұлғалардың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өтініштерін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қарау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сондай-ақ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Бөлім</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қызметінің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ашықтығы</w:t>
      </w:r>
      <w:proofErr w:type="spellEnd"/>
      <w:r w:rsidRPr="001B2B7C">
        <w:rPr>
          <w:rFonts w:ascii="Times New Roman" w:eastAsia="Times New Roman" w:hAnsi="Times New Roman"/>
          <w:sz w:val="28"/>
          <w:szCs w:val="28"/>
          <w:lang w:val="ru-KZ" w:eastAsia="ru-KZ"/>
        </w:rPr>
        <w:t xml:space="preserve"> мен </w:t>
      </w:r>
      <w:proofErr w:type="spellStart"/>
      <w:r w:rsidRPr="001B2B7C">
        <w:rPr>
          <w:rFonts w:ascii="Times New Roman" w:eastAsia="Times New Roman" w:hAnsi="Times New Roman"/>
          <w:sz w:val="28"/>
          <w:szCs w:val="28"/>
          <w:lang w:val="ru-KZ" w:eastAsia="ru-KZ"/>
        </w:rPr>
        <w:t>айқындығын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қамтамасыз</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ету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мәселелері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зерделенді</w:t>
      </w:r>
      <w:proofErr w:type="spellEnd"/>
      <w:r w:rsidRPr="001B2B7C">
        <w:rPr>
          <w:rFonts w:ascii="Times New Roman" w:eastAsia="Times New Roman" w:hAnsi="Times New Roman"/>
          <w:sz w:val="28"/>
          <w:szCs w:val="28"/>
          <w:lang w:val="ru-KZ" w:eastAsia="ru-KZ"/>
        </w:rPr>
        <w:t>.</w:t>
      </w:r>
    </w:p>
    <w:p w14:paraId="10B87F2C"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Жүргізілген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сыбайлас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жемқорлық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тәуекелдеріне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ішкі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талдау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нәтижелері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бойынша</w:t>
      </w:r>
      <w:proofErr w:type="spellEnd"/>
      <w:r w:rsidRPr="001B2B7C">
        <w:rPr>
          <w:rFonts w:ascii="Times New Roman" w:eastAsia="Times New Roman" w:hAnsi="Times New Roman"/>
          <w:sz w:val="28"/>
          <w:szCs w:val="28"/>
          <w:lang w:val="ru-KZ" w:eastAsia="ru-KZ"/>
        </w:rPr>
        <w:t xml:space="preserve"> «Саран </w:t>
      </w:r>
      <w:proofErr w:type="spellStart"/>
      <w:r w:rsidRPr="001B2B7C">
        <w:rPr>
          <w:rFonts w:ascii="Times New Roman" w:eastAsia="Times New Roman" w:hAnsi="Times New Roman"/>
          <w:sz w:val="28"/>
          <w:szCs w:val="28"/>
          <w:lang w:val="ru-KZ" w:eastAsia="ru-KZ"/>
        </w:rPr>
        <w:t>қаласының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мемлекеттік</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активтер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сатып</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алулар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бөлімі</w:t>
      </w:r>
      <w:proofErr w:type="spellEnd"/>
      <w:r w:rsidRPr="001B2B7C">
        <w:rPr>
          <w:rFonts w:ascii="Times New Roman" w:eastAsia="Times New Roman" w:hAnsi="Times New Roman"/>
          <w:sz w:val="28"/>
          <w:szCs w:val="28"/>
          <w:lang w:val="ru-KZ" w:eastAsia="ru-KZ"/>
        </w:rPr>
        <w:t>» ММ-</w:t>
      </w:r>
      <w:proofErr w:type="spellStart"/>
      <w:r w:rsidRPr="001B2B7C">
        <w:rPr>
          <w:rFonts w:ascii="Times New Roman" w:eastAsia="Times New Roman" w:hAnsi="Times New Roman"/>
          <w:sz w:val="28"/>
          <w:szCs w:val="28"/>
          <w:lang w:val="ru-KZ" w:eastAsia="ru-KZ"/>
        </w:rPr>
        <w:t>нің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қызметінде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сыбайлас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жемқорлық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тәуекелдері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анықталған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жоқ</w:t>
      </w:r>
      <w:proofErr w:type="spellEnd"/>
      <w:r w:rsidRPr="001B2B7C">
        <w:rPr>
          <w:rFonts w:ascii="Times New Roman" w:eastAsia="Times New Roman" w:hAnsi="Times New Roman"/>
          <w:sz w:val="28"/>
          <w:szCs w:val="28"/>
          <w:lang w:val="ru-KZ" w:eastAsia="ru-KZ"/>
        </w:rPr>
        <w:t>.</w:t>
      </w:r>
    </w:p>
    <w:p w14:paraId="10F36B77"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Сыбайлас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жемқорлық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құқық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бұзушылықтарын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жасауға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ықпал</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ететін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фактілер</w:t>
      </w:r>
      <w:proofErr w:type="spellEnd"/>
      <w:r w:rsidRPr="001B2B7C">
        <w:rPr>
          <w:rFonts w:ascii="Times New Roman" w:eastAsia="Times New Roman" w:hAnsi="Times New Roman"/>
          <w:sz w:val="28"/>
          <w:szCs w:val="28"/>
          <w:lang w:val="ru-KZ" w:eastAsia="ru-KZ"/>
        </w:rPr>
        <w:t xml:space="preserve"> мен </w:t>
      </w:r>
      <w:proofErr w:type="spellStart"/>
      <w:r w:rsidRPr="001B2B7C">
        <w:rPr>
          <w:rFonts w:ascii="Times New Roman" w:eastAsia="Times New Roman" w:hAnsi="Times New Roman"/>
          <w:sz w:val="28"/>
          <w:szCs w:val="28"/>
          <w:lang w:val="ru-KZ" w:eastAsia="ru-KZ"/>
        </w:rPr>
        <w:t>мән-жайлар</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сондай-ақ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сыбайлас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жемқорлық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тәуекелдеріне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бейім</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лауазымдар</w:t>
      </w:r>
      <w:proofErr w:type="spellEnd"/>
      <w:r w:rsidRPr="001B2B7C">
        <w:rPr>
          <w:rFonts w:ascii="Times New Roman" w:eastAsia="Times New Roman" w:hAnsi="Times New Roman"/>
          <w:sz w:val="28"/>
          <w:szCs w:val="28"/>
          <w:lang w:val="ru-KZ" w:eastAsia="ru-KZ"/>
        </w:rPr>
        <w:t xml:space="preserve"> мен </w:t>
      </w:r>
      <w:proofErr w:type="spellStart"/>
      <w:r w:rsidRPr="001B2B7C">
        <w:rPr>
          <w:rFonts w:ascii="Times New Roman" w:eastAsia="Times New Roman" w:hAnsi="Times New Roman"/>
          <w:sz w:val="28"/>
          <w:szCs w:val="28"/>
          <w:lang w:val="ru-KZ" w:eastAsia="ru-KZ"/>
        </w:rPr>
        <w:t>қызмет</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бағыттары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анықталған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жоқ</w:t>
      </w:r>
      <w:proofErr w:type="spellEnd"/>
      <w:r w:rsidRPr="001B2B7C">
        <w:rPr>
          <w:rFonts w:ascii="Times New Roman" w:eastAsia="Times New Roman" w:hAnsi="Times New Roman"/>
          <w:sz w:val="28"/>
          <w:szCs w:val="28"/>
          <w:lang w:val="ru-KZ" w:eastAsia="ru-KZ"/>
        </w:rPr>
        <w:t>.</w:t>
      </w:r>
    </w:p>
    <w:p w14:paraId="656E7BB6" w14:textId="5A78A8F7" w:rsidR="001B2B7C" w:rsidRDefault="001B2B7C" w:rsidP="001B2B7C">
      <w:pPr>
        <w:spacing w:after="0" w:line="240" w:lineRule="auto"/>
        <w:ind w:firstLine="709"/>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sz w:val="28"/>
          <w:szCs w:val="28"/>
          <w:lang w:val="ru-KZ" w:eastAsia="ru-KZ"/>
        </w:rPr>
        <w:t>Сыбайлас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жемқорлық</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көріністерінің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алдын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алу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сыбайлас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жемқорлыққа</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қарсы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заңнаманың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талаптарын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сақтау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және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Бөлім</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қызметінің</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ашықтығы</w:t>
      </w:r>
      <w:proofErr w:type="spellEnd"/>
      <w:r w:rsidRPr="001B2B7C">
        <w:rPr>
          <w:rFonts w:ascii="Times New Roman" w:eastAsia="Times New Roman" w:hAnsi="Times New Roman"/>
          <w:sz w:val="28"/>
          <w:szCs w:val="28"/>
          <w:lang w:val="ru-KZ" w:eastAsia="ru-KZ"/>
        </w:rPr>
        <w:t xml:space="preserve"> мен </w:t>
      </w:r>
      <w:proofErr w:type="spellStart"/>
      <w:r w:rsidRPr="001B2B7C">
        <w:rPr>
          <w:rFonts w:ascii="Times New Roman" w:eastAsia="Times New Roman" w:hAnsi="Times New Roman"/>
          <w:sz w:val="28"/>
          <w:szCs w:val="28"/>
          <w:lang w:val="ru-KZ" w:eastAsia="ru-KZ"/>
        </w:rPr>
        <w:t>айқындығын</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қамтамасыз</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ету</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жөніндегі</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жұмыс</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тұрақты</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негізде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жүзеге</w:t>
      </w:r>
      <w:proofErr w:type="spellEnd"/>
      <w:r w:rsidRPr="001B2B7C">
        <w:rPr>
          <w:rFonts w:ascii="Times New Roman" w:eastAsia="Times New Roman" w:hAnsi="Times New Roman"/>
          <w:sz w:val="28"/>
          <w:szCs w:val="28"/>
          <w:lang w:val="ru-KZ" w:eastAsia="ru-KZ"/>
        </w:rPr>
        <w:t xml:space="preserve"> </w:t>
      </w:r>
      <w:proofErr w:type="spellStart"/>
      <w:r w:rsidRPr="001B2B7C">
        <w:rPr>
          <w:rFonts w:ascii="Times New Roman" w:eastAsia="Times New Roman" w:hAnsi="Times New Roman"/>
          <w:sz w:val="28"/>
          <w:szCs w:val="28"/>
          <w:lang w:val="ru-KZ" w:eastAsia="ru-KZ"/>
        </w:rPr>
        <w:t>асырылады</w:t>
      </w:r>
      <w:proofErr w:type="spellEnd"/>
      <w:r w:rsidRPr="001B2B7C">
        <w:rPr>
          <w:rFonts w:ascii="Times New Roman" w:eastAsia="Times New Roman" w:hAnsi="Times New Roman"/>
          <w:sz w:val="28"/>
          <w:szCs w:val="28"/>
          <w:lang w:val="ru-KZ" w:eastAsia="ru-KZ"/>
        </w:rPr>
        <w:t>.</w:t>
      </w:r>
    </w:p>
    <w:p w14:paraId="61F6EA83" w14:textId="77777777" w:rsidR="001B2B7C" w:rsidRPr="001B2B7C" w:rsidRDefault="001B2B7C" w:rsidP="001B2B7C">
      <w:pPr>
        <w:spacing w:after="0" w:line="240" w:lineRule="auto"/>
        <w:ind w:firstLine="709"/>
        <w:jc w:val="both"/>
        <w:rPr>
          <w:rFonts w:ascii="Times New Roman" w:eastAsia="Times New Roman" w:hAnsi="Times New Roman"/>
          <w:sz w:val="28"/>
          <w:szCs w:val="28"/>
          <w:lang w:val="ru-KZ" w:eastAsia="ru-KZ"/>
        </w:rPr>
      </w:pPr>
    </w:p>
    <w:p w14:paraId="5A8CD9E5" w14:textId="158427B7" w:rsidR="001B2B7C" w:rsidRPr="001B2B7C" w:rsidRDefault="001B2B7C" w:rsidP="001B2B7C">
      <w:pPr>
        <w:spacing w:before="100" w:beforeAutospacing="1" w:after="100" w:afterAutospacing="1" w:line="240" w:lineRule="auto"/>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b/>
          <w:bCs/>
          <w:sz w:val="28"/>
          <w:szCs w:val="28"/>
          <w:lang w:val="ru-KZ" w:eastAsia="ru-KZ"/>
        </w:rPr>
        <w:t>Жұмыс</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тобының</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төрағасы</w:t>
      </w:r>
      <w:proofErr w:type="spellEnd"/>
      <w:r w:rsidRPr="001B2B7C">
        <w:rPr>
          <w:rFonts w:ascii="Times New Roman" w:eastAsia="Times New Roman" w:hAnsi="Times New Roman"/>
          <w:b/>
          <w:bCs/>
          <w:sz w:val="28"/>
          <w:szCs w:val="28"/>
          <w:lang w:val="ru-KZ" w:eastAsia="ru-KZ"/>
        </w:rPr>
        <w:t>: ___________</w:t>
      </w:r>
      <w:r>
        <w:rPr>
          <w:rFonts w:ascii="Times New Roman" w:eastAsia="Times New Roman" w:hAnsi="Times New Roman"/>
          <w:b/>
          <w:bCs/>
          <w:sz w:val="28"/>
          <w:szCs w:val="28"/>
          <w:lang w:eastAsia="ru-KZ"/>
        </w:rPr>
        <w:t>____________</w:t>
      </w:r>
      <w:r w:rsidRPr="001B2B7C">
        <w:rPr>
          <w:rFonts w:ascii="Times New Roman" w:eastAsia="Times New Roman" w:hAnsi="Times New Roman"/>
          <w:b/>
          <w:bCs/>
          <w:sz w:val="28"/>
          <w:szCs w:val="28"/>
          <w:lang w:val="ru-KZ" w:eastAsia="ru-KZ"/>
        </w:rPr>
        <w:t xml:space="preserve">__А. </w:t>
      </w:r>
      <w:proofErr w:type="spellStart"/>
      <w:r w:rsidRPr="001B2B7C">
        <w:rPr>
          <w:rFonts w:ascii="Times New Roman" w:eastAsia="Times New Roman" w:hAnsi="Times New Roman"/>
          <w:b/>
          <w:bCs/>
          <w:sz w:val="28"/>
          <w:szCs w:val="28"/>
          <w:lang w:val="ru-KZ" w:eastAsia="ru-KZ"/>
        </w:rPr>
        <w:t>Нажмиден</w:t>
      </w:r>
      <w:proofErr w:type="spellEnd"/>
    </w:p>
    <w:p w14:paraId="68900BCB" w14:textId="4D68ABBD" w:rsidR="001B2B7C" w:rsidRPr="001B2B7C" w:rsidRDefault="001B2B7C" w:rsidP="001B2B7C">
      <w:pPr>
        <w:spacing w:before="100" w:beforeAutospacing="1" w:after="100" w:afterAutospacing="1" w:line="240" w:lineRule="auto"/>
        <w:jc w:val="both"/>
        <w:rPr>
          <w:rFonts w:ascii="Times New Roman" w:eastAsia="Times New Roman" w:hAnsi="Times New Roman"/>
          <w:sz w:val="28"/>
          <w:szCs w:val="28"/>
          <w:lang w:val="ru-KZ" w:eastAsia="ru-KZ"/>
        </w:rPr>
      </w:pPr>
      <w:proofErr w:type="spellStart"/>
      <w:r w:rsidRPr="001B2B7C">
        <w:rPr>
          <w:rFonts w:ascii="Times New Roman" w:eastAsia="Times New Roman" w:hAnsi="Times New Roman"/>
          <w:b/>
          <w:bCs/>
          <w:sz w:val="28"/>
          <w:szCs w:val="28"/>
          <w:lang w:val="ru-KZ" w:eastAsia="ru-KZ"/>
        </w:rPr>
        <w:t>Жұмыс</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тобы</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төрағасының</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орынбасары</w:t>
      </w:r>
      <w:proofErr w:type="spellEnd"/>
      <w:r w:rsidRPr="001B2B7C">
        <w:rPr>
          <w:rFonts w:ascii="Times New Roman" w:eastAsia="Times New Roman" w:hAnsi="Times New Roman"/>
          <w:b/>
          <w:bCs/>
          <w:sz w:val="28"/>
          <w:szCs w:val="28"/>
          <w:lang w:val="ru-KZ" w:eastAsia="ru-KZ"/>
        </w:rPr>
        <w:t xml:space="preserve">: _____________Т. </w:t>
      </w:r>
      <w:proofErr w:type="spellStart"/>
      <w:r w:rsidRPr="001B2B7C">
        <w:rPr>
          <w:rFonts w:ascii="Times New Roman" w:eastAsia="Times New Roman" w:hAnsi="Times New Roman"/>
          <w:b/>
          <w:bCs/>
          <w:sz w:val="28"/>
          <w:szCs w:val="28"/>
          <w:lang w:val="ru-KZ" w:eastAsia="ru-KZ"/>
        </w:rPr>
        <w:t>Луговская</w:t>
      </w:r>
      <w:proofErr w:type="spellEnd"/>
    </w:p>
    <w:p w14:paraId="4725D2D9" w14:textId="588F9B2D" w:rsidR="00A51D50" w:rsidRPr="001B2B7C" w:rsidRDefault="001B2B7C" w:rsidP="001B2B7C">
      <w:pPr>
        <w:spacing w:before="100" w:beforeAutospacing="1" w:after="100" w:afterAutospacing="1" w:line="240" w:lineRule="auto"/>
        <w:jc w:val="both"/>
        <w:rPr>
          <w:rFonts w:ascii="Times New Roman" w:eastAsiaTheme="minorHAnsi" w:hAnsi="Times New Roman"/>
          <w:b/>
          <w:sz w:val="28"/>
          <w:szCs w:val="28"/>
          <w:lang w:val="kk-KZ"/>
        </w:rPr>
      </w:pPr>
      <w:proofErr w:type="spellStart"/>
      <w:r w:rsidRPr="001B2B7C">
        <w:rPr>
          <w:rFonts w:ascii="Times New Roman" w:eastAsia="Times New Roman" w:hAnsi="Times New Roman"/>
          <w:b/>
          <w:bCs/>
          <w:sz w:val="28"/>
          <w:szCs w:val="28"/>
          <w:lang w:val="ru-KZ" w:eastAsia="ru-KZ"/>
        </w:rPr>
        <w:t>Жұмыс</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тобының</w:t>
      </w:r>
      <w:proofErr w:type="spellEnd"/>
      <w:r w:rsidRPr="001B2B7C">
        <w:rPr>
          <w:rFonts w:ascii="Times New Roman" w:eastAsia="Times New Roman" w:hAnsi="Times New Roman"/>
          <w:b/>
          <w:bCs/>
          <w:sz w:val="28"/>
          <w:szCs w:val="28"/>
          <w:lang w:val="ru-KZ" w:eastAsia="ru-KZ"/>
        </w:rPr>
        <w:t xml:space="preserve"> </w:t>
      </w:r>
      <w:proofErr w:type="spellStart"/>
      <w:r w:rsidRPr="001B2B7C">
        <w:rPr>
          <w:rFonts w:ascii="Times New Roman" w:eastAsia="Times New Roman" w:hAnsi="Times New Roman"/>
          <w:b/>
          <w:bCs/>
          <w:sz w:val="28"/>
          <w:szCs w:val="28"/>
          <w:lang w:val="ru-KZ" w:eastAsia="ru-KZ"/>
        </w:rPr>
        <w:t>хатшысы</w:t>
      </w:r>
      <w:proofErr w:type="spellEnd"/>
      <w:r w:rsidRPr="001B2B7C">
        <w:rPr>
          <w:rFonts w:ascii="Times New Roman" w:eastAsia="Times New Roman" w:hAnsi="Times New Roman"/>
          <w:b/>
          <w:bCs/>
          <w:sz w:val="28"/>
          <w:szCs w:val="28"/>
          <w:lang w:val="ru-KZ" w:eastAsia="ru-KZ"/>
        </w:rPr>
        <w:t>: _________</w:t>
      </w:r>
      <w:r>
        <w:rPr>
          <w:rFonts w:ascii="Times New Roman" w:eastAsia="Times New Roman" w:hAnsi="Times New Roman"/>
          <w:b/>
          <w:bCs/>
          <w:sz w:val="28"/>
          <w:szCs w:val="28"/>
          <w:lang w:eastAsia="ru-KZ"/>
        </w:rPr>
        <w:t>___________</w:t>
      </w:r>
      <w:r w:rsidRPr="001B2B7C">
        <w:rPr>
          <w:rFonts w:ascii="Times New Roman" w:eastAsia="Times New Roman" w:hAnsi="Times New Roman"/>
          <w:b/>
          <w:bCs/>
          <w:sz w:val="28"/>
          <w:szCs w:val="28"/>
          <w:lang w:val="ru-KZ" w:eastAsia="ru-KZ"/>
        </w:rPr>
        <w:t>_____Ж. Корниец</w:t>
      </w:r>
    </w:p>
    <w:sectPr w:rsidR="00A51D50" w:rsidRPr="001B2B7C" w:rsidSect="006F11F3">
      <w:pgSz w:w="11906" w:h="16838"/>
      <w:pgMar w:top="1021" w:right="851" w:bottom="102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Kazakh">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6034B"/>
    <w:multiLevelType w:val="hybridMultilevel"/>
    <w:tmpl w:val="2DFEAEA2"/>
    <w:lvl w:ilvl="0" w:tplc="E3EC60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051706F"/>
    <w:multiLevelType w:val="hybridMultilevel"/>
    <w:tmpl w:val="420054CC"/>
    <w:lvl w:ilvl="0" w:tplc="2114524A">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 w15:restartNumberingAfterBreak="0">
    <w:nsid w:val="2B603276"/>
    <w:multiLevelType w:val="multilevel"/>
    <w:tmpl w:val="42B0D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0342DB"/>
    <w:multiLevelType w:val="multilevel"/>
    <w:tmpl w:val="5B00ABE0"/>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EB32817"/>
    <w:multiLevelType w:val="hybridMultilevel"/>
    <w:tmpl w:val="8102A1D4"/>
    <w:lvl w:ilvl="0" w:tplc="68C6D9DC">
      <w:start w:val="1"/>
      <w:numFmt w:val="decimal"/>
      <w:lvlText w:val="%1."/>
      <w:lvlJc w:val="left"/>
      <w:pPr>
        <w:ind w:left="1098" w:hanging="39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91A"/>
    <w:rsid w:val="000015FF"/>
    <w:rsid w:val="00053D72"/>
    <w:rsid w:val="000937F3"/>
    <w:rsid w:val="000D09B1"/>
    <w:rsid w:val="001B2B7C"/>
    <w:rsid w:val="001C59D5"/>
    <w:rsid w:val="002514ED"/>
    <w:rsid w:val="00260075"/>
    <w:rsid w:val="002D1029"/>
    <w:rsid w:val="002D2C56"/>
    <w:rsid w:val="00355591"/>
    <w:rsid w:val="00387EB0"/>
    <w:rsid w:val="003912A6"/>
    <w:rsid w:val="00397F5E"/>
    <w:rsid w:val="003A729F"/>
    <w:rsid w:val="003D3A94"/>
    <w:rsid w:val="003E437D"/>
    <w:rsid w:val="004202CF"/>
    <w:rsid w:val="004347FB"/>
    <w:rsid w:val="004718A1"/>
    <w:rsid w:val="00482C9D"/>
    <w:rsid w:val="004B319E"/>
    <w:rsid w:val="00535C5B"/>
    <w:rsid w:val="005A76C8"/>
    <w:rsid w:val="005E4C89"/>
    <w:rsid w:val="00613426"/>
    <w:rsid w:val="00652D79"/>
    <w:rsid w:val="00682CE6"/>
    <w:rsid w:val="006E2075"/>
    <w:rsid w:val="006E227A"/>
    <w:rsid w:val="006F11F3"/>
    <w:rsid w:val="00716CCA"/>
    <w:rsid w:val="00773253"/>
    <w:rsid w:val="007F0947"/>
    <w:rsid w:val="008511C0"/>
    <w:rsid w:val="00867575"/>
    <w:rsid w:val="00886516"/>
    <w:rsid w:val="008A7D02"/>
    <w:rsid w:val="008B4BF1"/>
    <w:rsid w:val="008F53A3"/>
    <w:rsid w:val="00904556"/>
    <w:rsid w:val="009546EE"/>
    <w:rsid w:val="009959B3"/>
    <w:rsid w:val="009D2FAB"/>
    <w:rsid w:val="009E08B4"/>
    <w:rsid w:val="00A51D50"/>
    <w:rsid w:val="00A5530E"/>
    <w:rsid w:val="00A6066A"/>
    <w:rsid w:val="00A749C9"/>
    <w:rsid w:val="00A7732A"/>
    <w:rsid w:val="00A87FB9"/>
    <w:rsid w:val="00AB0043"/>
    <w:rsid w:val="00AE3ACF"/>
    <w:rsid w:val="00B11B37"/>
    <w:rsid w:val="00B40C2C"/>
    <w:rsid w:val="00B50430"/>
    <w:rsid w:val="00B555C8"/>
    <w:rsid w:val="00BB6EA1"/>
    <w:rsid w:val="00C43DE9"/>
    <w:rsid w:val="00CA2A63"/>
    <w:rsid w:val="00CA759B"/>
    <w:rsid w:val="00CC02C0"/>
    <w:rsid w:val="00CC72F2"/>
    <w:rsid w:val="00CF2EF8"/>
    <w:rsid w:val="00D82D8B"/>
    <w:rsid w:val="00DC44DA"/>
    <w:rsid w:val="00E04F2B"/>
    <w:rsid w:val="00E43353"/>
    <w:rsid w:val="00E86A35"/>
    <w:rsid w:val="00E93C10"/>
    <w:rsid w:val="00E94C79"/>
    <w:rsid w:val="00EB217F"/>
    <w:rsid w:val="00ED2DFC"/>
    <w:rsid w:val="00EF515C"/>
    <w:rsid w:val="00F0291A"/>
    <w:rsid w:val="00F0739F"/>
    <w:rsid w:val="00F25B83"/>
    <w:rsid w:val="00FA02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794E8"/>
  <w15:docId w15:val="{09A2650A-6C63-4467-B31E-E6A55B91D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C59D5"/>
    <w:rPr>
      <w:rFonts w:ascii="Calibri" w:eastAsia="Calibri" w:hAnsi="Calibri" w:cs="Times New Roman"/>
    </w:rPr>
  </w:style>
  <w:style w:type="paragraph" w:styleId="1">
    <w:name w:val="heading 1"/>
    <w:basedOn w:val="a"/>
    <w:link w:val="10"/>
    <w:uiPriority w:val="9"/>
    <w:qFormat/>
    <w:rsid w:val="005A76C8"/>
    <w:pPr>
      <w:spacing w:before="100" w:beforeAutospacing="1" w:after="100" w:afterAutospacing="1" w:line="240" w:lineRule="auto"/>
      <w:outlineLvl w:val="0"/>
    </w:pPr>
    <w:rPr>
      <w:rFonts w:ascii="Times New Roman" w:eastAsia="Times New Roman" w:hAnsi="Times New Roman"/>
      <w:b/>
      <w:bCs/>
      <w:kern w:val="36"/>
      <w:sz w:val="48"/>
      <w:szCs w:val="48"/>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E437D"/>
    <w:pPr>
      <w:spacing w:after="0" w:line="240" w:lineRule="auto"/>
    </w:pPr>
  </w:style>
  <w:style w:type="paragraph" w:styleId="a4">
    <w:name w:val="Balloon Text"/>
    <w:basedOn w:val="a"/>
    <w:link w:val="a5"/>
    <w:uiPriority w:val="99"/>
    <w:semiHidden/>
    <w:unhideWhenUsed/>
    <w:rsid w:val="006F11F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F11F3"/>
    <w:rPr>
      <w:rFonts w:ascii="Tahoma" w:hAnsi="Tahoma" w:cs="Tahoma"/>
      <w:sz w:val="16"/>
      <w:szCs w:val="16"/>
    </w:rPr>
  </w:style>
  <w:style w:type="character" w:customStyle="1" w:styleId="s1">
    <w:name w:val="s1"/>
    <w:basedOn w:val="a0"/>
    <w:rsid w:val="00535C5B"/>
  </w:style>
  <w:style w:type="paragraph" w:styleId="a6">
    <w:name w:val="List Paragraph"/>
    <w:basedOn w:val="a"/>
    <w:uiPriority w:val="34"/>
    <w:qFormat/>
    <w:rsid w:val="00A6066A"/>
    <w:pPr>
      <w:ind w:left="720"/>
      <w:contextualSpacing/>
    </w:pPr>
  </w:style>
  <w:style w:type="paragraph" w:styleId="a7">
    <w:name w:val="Normal (Web)"/>
    <w:aliases w:val="Обычный (Web),Знак Знак2,Обычный (веб)1,Обычный (веб)1 Знак Знак Зн,Знак4 Знак Знак,Знак4,Знак4 Знак Знак Знак Знак,Знак4 Знак,Обычный (Web) Знак Знак Знак Знак,Обычный (Web) Знак Знак Знак Знак Знак Знак Знак Знак Знак,Знак Знак"/>
    <w:basedOn w:val="a"/>
    <w:link w:val="a8"/>
    <w:uiPriority w:val="99"/>
    <w:unhideWhenUsed/>
    <w:rsid w:val="00B11B37"/>
    <w:pPr>
      <w:spacing w:before="100" w:beforeAutospacing="1" w:after="100" w:afterAutospacing="1" w:line="240" w:lineRule="auto"/>
    </w:pPr>
    <w:rPr>
      <w:rFonts w:ascii="Times New Roman" w:eastAsia="Times New Roman" w:hAnsi="Times New Roman"/>
      <w:sz w:val="24"/>
      <w:szCs w:val="24"/>
      <w:lang w:val="x-none" w:eastAsia="x-none"/>
    </w:rPr>
  </w:style>
  <w:style w:type="character" w:customStyle="1" w:styleId="a8">
    <w:name w:val="Обычный (веб) Знак"/>
    <w:aliases w:val="Обычный (Web) Знак,Знак Знак2 Знак,Обычный (веб)1 Знак,Обычный (веб)1 Знак Знак Зн Знак,Знак4 Знак Знак Знак,Знак4 Знак1,Знак4 Знак Знак Знак Знак Знак,Знак4 Знак Знак1,Обычный (Web) Знак Знак Знак Знак Знак,Знак Знак Знак"/>
    <w:link w:val="a7"/>
    <w:uiPriority w:val="99"/>
    <w:rsid w:val="00B11B37"/>
    <w:rPr>
      <w:rFonts w:ascii="Times New Roman" w:eastAsia="Times New Roman" w:hAnsi="Times New Roman" w:cs="Times New Roman"/>
      <w:sz w:val="24"/>
      <w:szCs w:val="24"/>
      <w:lang w:val="x-none" w:eastAsia="x-none"/>
    </w:rPr>
  </w:style>
  <w:style w:type="paragraph" w:styleId="a9">
    <w:name w:val="Body Text"/>
    <w:basedOn w:val="a"/>
    <w:link w:val="aa"/>
    <w:uiPriority w:val="99"/>
    <w:unhideWhenUsed/>
    <w:rsid w:val="005A76C8"/>
    <w:pPr>
      <w:spacing w:after="0" w:line="240" w:lineRule="auto"/>
      <w:ind w:right="43"/>
    </w:pPr>
    <w:rPr>
      <w:rFonts w:ascii="Times/Kazakh" w:eastAsia="Times New Roman" w:hAnsi="Times/Kazakh"/>
      <w:sz w:val="20"/>
      <w:szCs w:val="20"/>
      <w:lang w:eastAsia="ko-KR"/>
    </w:rPr>
  </w:style>
  <w:style w:type="character" w:customStyle="1" w:styleId="aa">
    <w:name w:val="Основной текст Знак"/>
    <w:basedOn w:val="a0"/>
    <w:link w:val="a9"/>
    <w:uiPriority w:val="99"/>
    <w:rsid w:val="005A76C8"/>
    <w:rPr>
      <w:rFonts w:ascii="Times/Kazakh" w:eastAsia="Times New Roman" w:hAnsi="Times/Kazakh" w:cs="Times New Roman"/>
      <w:sz w:val="20"/>
      <w:szCs w:val="20"/>
      <w:lang w:eastAsia="ko-KR"/>
    </w:rPr>
  </w:style>
  <w:style w:type="character" w:customStyle="1" w:styleId="10">
    <w:name w:val="Заголовок 1 Знак"/>
    <w:basedOn w:val="a0"/>
    <w:link w:val="1"/>
    <w:uiPriority w:val="9"/>
    <w:rsid w:val="005A76C8"/>
    <w:rPr>
      <w:rFonts w:ascii="Times New Roman" w:eastAsia="Times New Roman" w:hAnsi="Times New Roman" w:cs="Times New Roman"/>
      <w:b/>
      <w:bCs/>
      <w:kern w:val="36"/>
      <w:sz w:val="48"/>
      <w:szCs w:val="48"/>
      <w:lang w:val="x-none" w:eastAsia="ru-RU"/>
    </w:rPr>
  </w:style>
  <w:style w:type="character" w:styleId="ab">
    <w:name w:val="Strong"/>
    <w:basedOn w:val="a0"/>
    <w:uiPriority w:val="22"/>
    <w:qFormat/>
    <w:rsid w:val="001B2B7C"/>
    <w:rPr>
      <w:b/>
      <w:bCs/>
    </w:rPr>
  </w:style>
  <w:style w:type="table" w:styleId="ac">
    <w:name w:val="Table Grid"/>
    <w:basedOn w:val="a1"/>
    <w:uiPriority w:val="59"/>
    <w:rsid w:val="001B2B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4257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8</Pages>
  <Words>2782</Words>
  <Characters>15858</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Корниец Жібек Сағынжанқызы</cp:lastModifiedBy>
  <cp:revision>3</cp:revision>
  <cp:lastPrinted>2025-05-22T07:24:00Z</cp:lastPrinted>
  <dcterms:created xsi:type="dcterms:W3CDTF">2026-09-16T07:36:00Z</dcterms:created>
  <dcterms:modified xsi:type="dcterms:W3CDTF">2026-09-17T04:59:00Z</dcterms:modified>
</cp:coreProperties>
</file>