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9 қыркүйек 2026 жыл А-9/149</w:t>
      </w: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41776E">
        <w:rPr>
          <w:rFonts w:ascii="Times New Roman" w:hAnsi="Times New Roman" w:cs="Times New Roman"/>
          <w:b/>
          <w:sz w:val="28"/>
          <w:szCs w:val="28"/>
          <w:lang w:val="kk-KZ"/>
        </w:rPr>
        <w:t>емлекет мұқтажы үшін</w:t>
      </w:r>
    </w:p>
    <w:p w:rsidR="00F67505" w:rsidRPr="0041776E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41776E">
        <w:rPr>
          <w:rFonts w:ascii="Times New Roman" w:hAnsi="Times New Roman" w:cs="Times New Roman"/>
          <w:b/>
          <w:sz w:val="28"/>
          <w:szCs w:val="28"/>
          <w:lang w:val="kk-KZ"/>
        </w:rPr>
        <w:t>ер учаскесін алып қою туралы</w:t>
      </w: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Заңына, 2026 жылғы 7 тамыздағы Астрахан</w:t>
      </w:r>
      <w:r w:rsidRPr="008D66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округінің жергілікті қоғамдастық </w:t>
      </w:r>
      <w:r w:rsidRPr="008D66D9">
        <w:rPr>
          <w:rFonts w:ascii="Times New Roman" w:hAnsi="Times New Roman" w:cs="Times New Roman"/>
          <w:sz w:val="28"/>
          <w:szCs w:val="28"/>
          <w:lang w:val="kk-KZ"/>
        </w:rPr>
        <w:t>жиналысының хаттамасына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Астрахан ауданының әкімдігі </w:t>
      </w:r>
      <w:r w:rsidRPr="004A09AB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F67505" w:rsidRDefault="00F67505" w:rsidP="00F67505">
      <w:pPr>
        <w:pStyle w:val="a3"/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4705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B61E8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«Рыбчак Василий Иосифович»</w:t>
      </w:r>
      <w:r w:rsidRPr="006D292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BB6E5A">
        <w:rPr>
          <w:rFonts w:ascii="Times New Roman" w:hAnsi="Times New Roman" w:cs="Times New Roman"/>
          <w:sz w:val="28"/>
          <w:szCs w:val="28"/>
          <w:lang w:val="kk-KZ"/>
        </w:rPr>
        <w:t xml:space="preserve">шаруа қожалығының </w:t>
      </w:r>
      <w:r w:rsidRPr="0041776E">
        <w:rPr>
          <w:rFonts w:ascii="Times New Roman" w:hAnsi="Times New Roman" w:cs="Times New Roman"/>
          <w:sz w:val="28"/>
          <w:szCs w:val="28"/>
          <w:lang w:val="kk-KZ"/>
        </w:rPr>
        <w:t>жер пайдалануынан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кадастрлық нөмірлері </w:t>
      </w:r>
      <w:r w:rsidRPr="00A415C5">
        <w:rPr>
          <w:rFonts w:ascii="Times New Roman" w:hAnsi="Times New Roman" w:cs="Times New Roman"/>
          <w:sz w:val="28"/>
          <w:szCs w:val="28"/>
          <w:lang w:val="kk-KZ"/>
        </w:rPr>
        <w:t xml:space="preserve"> 01-002-</w:t>
      </w:r>
      <w:r>
        <w:rPr>
          <w:rFonts w:ascii="Times New Roman" w:hAnsi="Times New Roman" w:cs="Times New Roman"/>
          <w:sz w:val="28"/>
          <w:szCs w:val="28"/>
          <w:lang w:val="kk-KZ"/>
        </w:rPr>
        <w:t>029-164, 01-002-029-165</w:t>
      </w:r>
      <w:r w:rsidRPr="00A415C5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01-002-029-097</w:t>
      </w:r>
      <w:r w:rsidRPr="00A415C5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85</w:t>
      </w:r>
      <w:r w:rsidRPr="00A415C5">
        <w:rPr>
          <w:rFonts w:ascii="Times New Roman" w:hAnsi="Times New Roman" w:cs="Times New Roman"/>
          <w:sz w:val="28"/>
          <w:szCs w:val="28"/>
          <w:lang w:val="kk-KZ"/>
        </w:rPr>
        <w:t xml:space="preserve"> га </w:t>
      </w:r>
      <w:r>
        <w:rPr>
          <w:rFonts w:ascii="Times New Roman" w:hAnsi="Times New Roman" w:cs="Times New Roman"/>
          <w:sz w:val="28"/>
          <w:szCs w:val="28"/>
          <w:lang w:val="kk-KZ"/>
        </w:rPr>
        <w:t>жайылым, 5 га шабындық</w:t>
      </w:r>
      <w:r w:rsidRPr="0041776E">
        <w:rPr>
          <w:rFonts w:ascii="Times New Roman" w:hAnsi="Times New Roman" w:cs="Times New Roman"/>
          <w:sz w:val="28"/>
          <w:szCs w:val="28"/>
          <w:lang w:val="kk-KZ"/>
        </w:rPr>
        <w:t xml:space="preserve"> жер учаске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41776E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Астрахан </w:t>
      </w:r>
      <w:r w:rsidRPr="006D292D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округінің </w:t>
      </w:r>
      <w:r>
        <w:rPr>
          <w:rFonts w:ascii="Times New Roman" w:hAnsi="Times New Roman" w:cs="Times New Roman"/>
          <w:sz w:val="28"/>
          <w:szCs w:val="28"/>
          <w:lang w:val="kk-KZ"/>
        </w:rPr>
        <w:t>Астрахан</w:t>
      </w:r>
      <w:r w:rsidRPr="006D292D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Pr="0041776E">
        <w:rPr>
          <w:rFonts w:ascii="Times New Roman" w:hAnsi="Times New Roman" w:cs="Times New Roman"/>
          <w:sz w:val="28"/>
          <w:szCs w:val="28"/>
          <w:lang w:val="kk-KZ"/>
        </w:rPr>
        <w:t>тұрғындарының жеке ауласындағы ауыл шаруашылығы жануарларын жаю үшін жайылымдық жерлерге мұқтаждығын қанағаттандыру мақсатында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D66D9">
        <w:rPr>
          <w:rFonts w:ascii="Times New Roman" w:hAnsi="Times New Roman" w:cs="Times New Roman"/>
          <w:sz w:val="28"/>
          <w:szCs w:val="28"/>
          <w:lang w:val="kk-KZ"/>
        </w:rPr>
        <w:t>бірыңғай контурлық массив қалыптастыру үшін</w:t>
      </w:r>
      <w:r w:rsidRPr="004177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алынсын. </w:t>
      </w:r>
    </w:p>
    <w:p w:rsidR="00F67505" w:rsidRPr="005A7F10" w:rsidRDefault="00F67505" w:rsidP="00F67505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«Рыбчак Василий Иосифович»</w:t>
      </w:r>
      <w:r w:rsidRPr="006D292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BB6E5A">
        <w:rPr>
          <w:rFonts w:ascii="Times New Roman" w:hAnsi="Times New Roman" w:cs="Times New Roman"/>
          <w:sz w:val="28"/>
          <w:szCs w:val="28"/>
          <w:lang w:val="kk-KZ"/>
        </w:rPr>
        <w:t>шаруа қожалығын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BB6E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7F10">
        <w:rPr>
          <w:rFonts w:ascii="Times New Roman" w:hAnsi="Times New Roman" w:cs="Times New Roman"/>
          <w:sz w:val="28"/>
          <w:szCs w:val="28"/>
          <w:lang w:val="kk-KZ"/>
        </w:rPr>
        <w:t xml:space="preserve">Астрахан ауылдық округінің босалқы жерінен алынған жер учаскелерінің орнына (жер пайдаланудың қалған мерзіміне) </w:t>
      </w:r>
      <w:r>
        <w:rPr>
          <w:rFonts w:ascii="Times New Roman" w:hAnsi="Times New Roman" w:cs="Times New Roman"/>
          <w:sz w:val="28"/>
          <w:szCs w:val="28"/>
          <w:lang w:val="kk-KZ"/>
        </w:rPr>
        <w:t>33</w:t>
      </w:r>
      <w:r w:rsidRPr="005A7F10">
        <w:rPr>
          <w:rFonts w:ascii="Times New Roman" w:hAnsi="Times New Roman" w:cs="Times New Roman"/>
          <w:sz w:val="28"/>
          <w:szCs w:val="28"/>
          <w:lang w:val="kk-KZ"/>
        </w:rPr>
        <w:t xml:space="preserve"> га егістік берілсін.</w:t>
      </w:r>
    </w:p>
    <w:p w:rsidR="00F67505" w:rsidRPr="005A7F10" w:rsidRDefault="00F67505" w:rsidP="00F67505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7F10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Астрахан ауданы әкімінің жетекшілік ететін орынбасарына жүктелсін.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67505" w:rsidRDefault="00F67505" w:rsidP="00F6750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 қаулы оның қол қойылған күнінен бастап қолданысқа енгізіледі.</w:t>
      </w:r>
    </w:p>
    <w:p w:rsidR="00F67505" w:rsidRDefault="00F67505" w:rsidP="00F6750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7505" w:rsidRPr="00917A9E" w:rsidRDefault="00F67505" w:rsidP="00F6750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7505" w:rsidRPr="00DC47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Аудан әкімі                                                                                      Т. Ерсейітов</w:t>
      </w:r>
    </w:p>
    <w:p w:rsidR="00F67505" w:rsidRPr="00DC47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Pr="00DC47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9 сентября 2026 года А-9/149</w:t>
      </w:r>
      <w:bookmarkStart w:id="0" w:name="_GoBack"/>
      <w:bookmarkEnd w:id="0"/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Pr="00DC47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552F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б изъятии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земельных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частков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государственных </w:t>
      </w:r>
    </w:p>
    <w:p w:rsidR="00F67505" w:rsidRPr="005A7F10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нужд</w:t>
      </w: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7505" w:rsidRDefault="00F67505" w:rsidP="00F67505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52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Земельным кодексом Республики Казахстан, Законом Республики Казахстан «О местном государственном управлении и самоуправлении в Республике Казахстан»,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протоколом собрания местного сообщества Астраханского сельского округа от </w:t>
      </w:r>
      <w:r w:rsidRPr="00051D56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августа 2026 года, </w:t>
      </w:r>
      <w:r>
        <w:rPr>
          <w:rFonts w:ascii="Times New Roman" w:hAnsi="Times New Roman" w:cs="Times New Roman"/>
          <w:sz w:val="28"/>
          <w:szCs w:val="28"/>
        </w:rPr>
        <w:t xml:space="preserve">акимат Астраханского района </w:t>
      </w:r>
      <w:r w:rsidRPr="00574A10">
        <w:rPr>
          <w:rFonts w:ascii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67505" w:rsidRPr="005A7F10" w:rsidRDefault="00F67505" w:rsidP="00F675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1.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И</w:t>
      </w:r>
      <w:proofErr w:type="spellStart"/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зъять</w:t>
      </w:r>
      <w:proofErr w:type="spellEnd"/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из землепользования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крестьянского хозяйства «Рыбчак Василий Иосифович»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,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в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целях удовлетворения нужд населения села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Астраханка,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Астраханского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сельского округа 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по 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выпас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у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сельскохозяйственных животных личного подворья, для формирования 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единного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контурного массива, земельные участки площадью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85 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га па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стбищ, 5 га сенокосов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 кадастровым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номер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а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01-002-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029-164,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01-002-029-165, 01-002-029-097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F67505" w:rsidRPr="005A7F10" w:rsidRDefault="00F67505" w:rsidP="00F67505">
      <w:pPr>
        <w:pStyle w:val="a3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F10">
        <w:rPr>
          <w:rFonts w:ascii="Times New Roman" w:hAnsi="Times New Roman" w:cs="Times New Roman"/>
          <w:sz w:val="28"/>
          <w:szCs w:val="28"/>
        </w:rPr>
        <w:t>Предоставить</w:t>
      </w:r>
      <w:r w:rsidRPr="005A7F1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крестьянскому хозяйству «Рыбчак Василий Иосифович» </w:t>
      </w:r>
      <w:r w:rsidRPr="005A7F10">
        <w:rPr>
          <w:rFonts w:ascii="Times New Roman" w:hAnsi="Times New Roman" w:cs="Times New Roman"/>
          <w:sz w:val="28"/>
          <w:szCs w:val="28"/>
        </w:rPr>
        <w:t>из земель запаса Астрахан</w:t>
      </w:r>
      <w:r w:rsidRPr="005A7F10">
        <w:rPr>
          <w:rFonts w:ascii="Times New Roman" w:hAnsi="Times New Roman" w:cs="Times New Roman"/>
          <w:sz w:val="28"/>
          <w:szCs w:val="28"/>
          <w:lang w:val="kk-KZ"/>
        </w:rPr>
        <w:t>ского</w:t>
      </w:r>
      <w:r w:rsidRPr="005A7F10">
        <w:rPr>
          <w:rFonts w:ascii="Times New Roman" w:hAnsi="Times New Roman" w:cs="Times New Roman"/>
          <w:sz w:val="28"/>
          <w:szCs w:val="28"/>
        </w:rPr>
        <w:t xml:space="preserve"> сельского округа, взамен изъятого земельного участка (на остаточный срок землепользования) 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5A7F10">
        <w:rPr>
          <w:rFonts w:ascii="Times New Roman" w:hAnsi="Times New Roman" w:cs="Times New Roman"/>
          <w:sz w:val="28"/>
          <w:szCs w:val="28"/>
        </w:rPr>
        <w:t xml:space="preserve"> га </w:t>
      </w:r>
      <w:r w:rsidRPr="005A7F10">
        <w:rPr>
          <w:rFonts w:ascii="Times New Roman" w:hAnsi="Times New Roman" w:cs="Times New Roman"/>
          <w:sz w:val="28"/>
          <w:szCs w:val="28"/>
          <w:lang w:val="kk-KZ"/>
        </w:rPr>
        <w:t>пашни</w:t>
      </w:r>
      <w:r w:rsidRPr="005A7F10">
        <w:rPr>
          <w:rFonts w:ascii="Times New Roman" w:hAnsi="Times New Roman" w:cs="Times New Roman"/>
          <w:sz w:val="28"/>
          <w:szCs w:val="28"/>
        </w:rPr>
        <w:t>.</w:t>
      </w:r>
    </w:p>
    <w:p w:rsidR="00F67505" w:rsidRPr="00A67765" w:rsidRDefault="00F67505" w:rsidP="00F6750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765">
        <w:rPr>
          <w:rFonts w:ascii="Times New Roman" w:hAnsi="Times New Roman" w:cs="Times New Roman"/>
          <w:sz w:val="28"/>
          <w:szCs w:val="36"/>
          <w:lang w:val="kk-KZ"/>
        </w:rPr>
        <w:t>Контроль за исполнением настоящего постановления возложить на курирующего заместителя акима Астраханского района.</w:t>
      </w:r>
    </w:p>
    <w:p w:rsidR="00F67505" w:rsidRDefault="00F67505" w:rsidP="00F6750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Настоящее постановление вводится в действие со дня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подписания.  </w:t>
      </w:r>
    </w:p>
    <w:p w:rsidR="00F67505" w:rsidRDefault="00F67505" w:rsidP="00F6750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05" w:rsidRDefault="00F67505" w:rsidP="00F6750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7505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3E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Аким района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Т</w:t>
      </w:r>
      <w:r w:rsidRPr="000C3E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Ерсеитов</w:t>
      </w:r>
    </w:p>
    <w:p w:rsidR="00F67505" w:rsidRPr="00BF7611" w:rsidRDefault="00F67505" w:rsidP="00F675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3DF0" w:rsidRPr="00F67505" w:rsidRDefault="00B63DF0">
      <w:pPr>
        <w:rPr>
          <w:lang w:val="kk-KZ"/>
        </w:rPr>
      </w:pPr>
    </w:p>
    <w:sectPr w:rsidR="00B63DF0" w:rsidRPr="00F67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E74E8"/>
    <w:multiLevelType w:val="hybridMultilevel"/>
    <w:tmpl w:val="EE9C73B0"/>
    <w:lvl w:ilvl="0" w:tplc="DF6820C0">
      <w:start w:val="2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BA55E9"/>
    <w:multiLevelType w:val="hybridMultilevel"/>
    <w:tmpl w:val="D7F8E386"/>
    <w:lvl w:ilvl="0" w:tplc="D422AC7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85"/>
    <w:rsid w:val="00071C85"/>
    <w:rsid w:val="00B63DF0"/>
    <w:rsid w:val="00F6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5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2026-09-15T11:43:00Z</dcterms:created>
  <dcterms:modified xsi:type="dcterms:W3CDTF">2026-09-15T11:44:00Z</dcterms:modified>
</cp:coreProperties>
</file>